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1B1425" w14:textId="60E1F847" w:rsidR="0043275B" w:rsidRPr="002624DD" w:rsidRDefault="002624DD" w:rsidP="002624DD">
      <w:pPr>
        <w:pStyle w:val="Title1"/>
        <w:spacing w:before="720"/>
        <w:rPr>
          <w:sz w:val="28"/>
          <w:lang w:val="en-US"/>
        </w:rPr>
      </w:pPr>
      <w:r w:rsidRPr="002624DD">
        <w:rPr>
          <w:sz w:val="28"/>
          <w:lang w:val="en-US"/>
        </w:rPr>
        <w:t xml:space="preserve">Electronic Supplementary Information for </w:t>
      </w:r>
    </w:p>
    <w:p w14:paraId="1F3B58C0" w14:textId="7F1A3229" w:rsidR="00823310" w:rsidRPr="00742442" w:rsidRDefault="00684708" w:rsidP="00BB1D93">
      <w:pPr>
        <w:pStyle w:val="Title1"/>
        <w:spacing w:before="720"/>
        <w:rPr>
          <w:lang w:val="en-US"/>
        </w:rPr>
      </w:pPr>
      <w:r w:rsidRPr="00742442">
        <w:rPr>
          <w:lang w:val="en-US"/>
        </w:rPr>
        <w:t xml:space="preserve">Photochemical </w:t>
      </w:r>
      <w:proofErr w:type="spellStart"/>
      <w:r w:rsidR="00742442" w:rsidRPr="00742442">
        <w:rPr>
          <w:lang w:val="en-US"/>
        </w:rPr>
        <w:t>Carboborylat</w:t>
      </w:r>
      <w:r w:rsidR="002624DD">
        <w:rPr>
          <w:lang w:val="en-US"/>
        </w:rPr>
        <w:t>i</w:t>
      </w:r>
      <w:r w:rsidR="00742442" w:rsidRPr="00742442">
        <w:rPr>
          <w:lang w:val="en-US"/>
        </w:rPr>
        <w:t>on</w:t>
      </w:r>
      <w:proofErr w:type="spellEnd"/>
      <w:r w:rsidR="00742442" w:rsidRPr="00742442">
        <w:rPr>
          <w:lang w:val="en-US"/>
        </w:rPr>
        <w:t xml:space="preserve"> and Three-component </w:t>
      </w:r>
      <w:proofErr w:type="spellStart"/>
      <w:r w:rsidR="00742442" w:rsidRPr="00742442">
        <w:rPr>
          <w:lang w:val="en-US"/>
        </w:rPr>
        <w:t>Difunctionalization</w:t>
      </w:r>
      <w:proofErr w:type="spellEnd"/>
      <w:r w:rsidR="00742442" w:rsidRPr="00742442">
        <w:rPr>
          <w:lang w:val="en-US"/>
        </w:rPr>
        <w:t xml:space="preserve"> of </w:t>
      </w:r>
      <w:proofErr w:type="gramStart"/>
      <w:r w:rsidR="00742442" w:rsidRPr="00742442">
        <w:rPr>
          <w:lang w:val="es-ES"/>
        </w:rPr>
        <w:t>α</w:t>
      </w:r>
      <w:r w:rsidR="00742442" w:rsidRPr="00742442">
        <w:rPr>
          <w:lang w:val="en-US"/>
        </w:rPr>
        <w:t>,</w:t>
      </w:r>
      <w:r w:rsidR="00742442" w:rsidRPr="00742442">
        <w:rPr>
          <w:lang w:val="es-ES"/>
        </w:rPr>
        <w:t>β</w:t>
      </w:r>
      <w:proofErr w:type="gramEnd"/>
      <w:r w:rsidR="00742442" w:rsidRPr="00742442">
        <w:rPr>
          <w:lang w:val="en-US"/>
        </w:rPr>
        <w:t xml:space="preserve">-unsaturated Ketones </w:t>
      </w:r>
      <w:r w:rsidRPr="00742442">
        <w:rPr>
          <w:lang w:val="en-US"/>
        </w:rPr>
        <w:t xml:space="preserve">with Boronic Acids </w:t>
      </w:r>
      <w:r w:rsidR="00742442" w:rsidRPr="00742442">
        <w:rPr>
          <w:lang w:val="en-US"/>
        </w:rPr>
        <w:t xml:space="preserve">via </w:t>
      </w:r>
      <w:proofErr w:type="spellStart"/>
      <w:r w:rsidR="00742442" w:rsidRPr="00742442">
        <w:rPr>
          <w:lang w:val="en-US"/>
        </w:rPr>
        <w:t>Tosylhydrazones</w:t>
      </w:r>
      <w:proofErr w:type="spellEnd"/>
      <w:r w:rsidR="00742442" w:rsidRPr="00742442">
        <w:rPr>
          <w:lang w:val="en-US"/>
        </w:rPr>
        <w:t xml:space="preserve"> </w:t>
      </w:r>
    </w:p>
    <w:p w14:paraId="42C8926B" w14:textId="15B7C94C" w:rsidR="00F007F5" w:rsidRPr="0043275B" w:rsidRDefault="00475609" w:rsidP="00F259EC">
      <w:pPr>
        <w:pStyle w:val="Authors"/>
        <w:rPr>
          <w:sz w:val="24"/>
          <w:lang w:val="es-ES"/>
        </w:rPr>
      </w:pPr>
      <w:r w:rsidRPr="0043275B">
        <w:rPr>
          <w:sz w:val="24"/>
          <w:lang w:val="es-ES"/>
        </w:rPr>
        <w:t>Á</w:t>
      </w:r>
      <w:r w:rsidR="0009108C" w:rsidRPr="0043275B">
        <w:rPr>
          <w:sz w:val="24"/>
          <w:lang w:val="es-ES"/>
        </w:rPr>
        <w:t>lvaro Valdés-Maqueda, Manuel Plaza</w:t>
      </w:r>
      <w:r w:rsidR="00B414CE" w:rsidRPr="0043275B">
        <w:rPr>
          <w:sz w:val="24"/>
          <w:lang w:val="es-ES"/>
        </w:rPr>
        <w:t>*</w:t>
      </w:r>
      <w:r w:rsidR="0009108C" w:rsidRPr="0043275B">
        <w:rPr>
          <w:sz w:val="24"/>
          <w:lang w:val="es-ES"/>
        </w:rPr>
        <w:t xml:space="preserve"> and Carlos Valdés*</w:t>
      </w:r>
    </w:p>
    <w:p w14:paraId="200647E5" w14:textId="77777777" w:rsidR="001460A2" w:rsidRPr="002524BB" w:rsidRDefault="00742442" w:rsidP="0043275B">
      <w:pPr>
        <w:pStyle w:val="Authors"/>
        <w:rPr>
          <w:rStyle w:val="Hipervnculo"/>
          <w:lang w:val="en-US"/>
        </w:rPr>
      </w:pPr>
      <w:r w:rsidRPr="003418EB">
        <w:rPr>
          <w:lang w:val="es-ES"/>
        </w:rPr>
        <w:t>Departamento de Química Org</w:t>
      </w:r>
      <w:r>
        <w:rPr>
          <w:lang w:val="es-ES"/>
        </w:rPr>
        <w:t>á</w:t>
      </w:r>
      <w:r w:rsidRPr="003418EB">
        <w:rPr>
          <w:lang w:val="es-ES"/>
        </w:rPr>
        <w:t>nica e Inorgánica. Instituto Universitario de Química Organometálica “Enrique Moles” and Centro de Innovación en Química Avanzada (ORFEO-CINQA)</w:t>
      </w:r>
      <w:r w:rsidR="00FE4929">
        <w:rPr>
          <w:lang w:val="es-ES"/>
        </w:rPr>
        <w:t xml:space="preserve"> </w:t>
      </w:r>
      <w:r w:rsidRPr="003418EB">
        <w:rPr>
          <w:lang w:val="es-ES"/>
        </w:rPr>
        <w:t>Universidad de Oviedo</w:t>
      </w:r>
      <w:r w:rsidR="00FE4929">
        <w:rPr>
          <w:lang w:val="es-ES"/>
        </w:rPr>
        <w:t xml:space="preserve"> </w:t>
      </w:r>
      <w:r w:rsidRPr="003418EB">
        <w:rPr>
          <w:lang w:val="es-ES"/>
        </w:rPr>
        <w:t>Julián Clavería 8, 33006 Oviedo, Spain.</w:t>
      </w:r>
      <w:r w:rsidRPr="003418EB">
        <w:rPr>
          <w:lang w:val="es-ES"/>
        </w:rPr>
        <w:br/>
      </w:r>
      <w:r w:rsidRPr="002524BB">
        <w:rPr>
          <w:lang w:val="en-US"/>
        </w:rPr>
        <w:t>E-mail:</w:t>
      </w:r>
      <w:bookmarkStart w:id="0" w:name="_Hlk108697847"/>
      <w:r w:rsidRPr="002524BB">
        <w:rPr>
          <w:lang w:val="en-US"/>
        </w:rPr>
        <w:t xml:space="preserve"> </w:t>
      </w:r>
      <w:bookmarkEnd w:id="0"/>
      <w:r w:rsidRPr="003418EB">
        <w:rPr>
          <w:lang w:val="en-US"/>
        </w:rPr>
        <w:fldChar w:fldCharType="begin"/>
      </w:r>
      <w:r w:rsidRPr="002524BB">
        <w:rPr>
          <w:lang w:val="en-US"/>
        </w:rPr>
        <w:instrText>HYPERLINK "mailto:plazamanuel@uniovi.es"</w:instrText>
      </w:r>
      <w:r w:rsidRPr="003418EB">
        <w:rPr>
          <w:lang w:val="en-US"/>
        </w:rPr>
      </w:r>
      <w:r w:rsidRPr="003418EB">
        <w:rPr>
          <w:lang w:val="en-US"/>
        </w:rPr>
        <w:fldChar w:fldCharType="separate"/>
      </w:r>
      <w:r w:rsidRPr="002524BB">
        <w:rPr>
          <w:rStyle w:val="Hipervnculo"/>
          <w:lang w:val="en-US"/>
        </w:rPr>
        <w:t>plazamanuel@uniovi.es</w:t>
      </w:r>
      <w:r w:rsidRPr="003418EB">
        <w:rPr>
          <w:lang w:val="es-ES"/>
        </w:rPr>
        <w:fldChar w:fldCharType="end"/>
      </w:r>
      <w:r w:rsidRPr="002524BB">
        <w:rPr>
          <w:lang w:val="en-US"/>
        </w:rPr>
        <w:t xml:space="preserve">; </w:t>
      </w:r>
      <w:hyperlink r:id="rId8" w:history="1">
        <w:r w:rsidRPr="002524BB">
          <w:rPr>
            <w:rStyle w:val="Hipervnculo"/>
            <w:lang w:val="en-US"/>
          </w:rPr>
          <w:t>acvg@uniovi.es</w:t>
        </w:r>
      </w:hyperlink>
    </w:p>
    <w:p w14:paraId="47961F37" w14:textId="77777777" w:rsidR="0043275B" w:rsidRPr="002524BB" w:rsidRDefault="0043275B" w:rsidP="0043275B">
      <w:pPr>
        <w:pStyle w:val="Authors"/>
        <w:rPr>
          <w:rStyle w:val="Hipervnculo"/>
          <w:lang w:val="en-US"/>
        </w:rPr>
      </w:pPr>
    </w:p>
    <w:p w14:paraId="5C752767" w14:textId="77777777" w:rsidR="00B1125C" w:rsidRPr="0043275B" w:rsidRDefault="00B1125C" w:rsidP="00AE3F4F">
      <w:pPr>
        <w:pStyle w:val="H1"/>
        <w:spacing w:after="120" w:line="360" w:lineRule="auto"/>
        <w:rPr>
          <w:sz w:val="24"/>
          <w:szCs w:val="24"/>
        </w:rPr>
      </w:pPr>
      <w:r w:rsidRPr="0043275B">
        <w:rPr>
          <w:sz w:val="24"/>
          <w:szCs w:val="24"/>
        </w:rPr>
        <w:t>Table of Contents</w:t>
      </w:r>
    </w:p>
    <w:p w14:paraId="1F4CB48D" w14:textId="1F0DD761" w:rsidR="00742442" w:rsidRPr="0043275B" w:rsidRDefault="00742442" w:rsidP="0079043E">
      <w:pPr>
        <w:pStyle w:val="H1"/>
        <w:spacing w:before="0" w:after="120" w:line="360" w:lineRule="auto"/>
        <w:rPr>
          <w:sz w:val="24"/>
          <w:szCs w:val="24"/>
        </w:rPr>
      </w:pPr>
      <w:r w:rsidRPr="0043275B">
        <w:rPr>
          <w:sz w:val="24"/>
          <w:szCs w:val="24"/>
        </w:rPr>
        <w:t>1. Experimental Procedures</w:t>
      </w:r>
      <w:r w:rsidR="00120299">
        <w:rPr>
          <w:sz w:val="24"/>
          <w:szCs w:val="24"/>
        </w:rPr>
        <w:t>……………………………………………………………………</w:t>
      </w:r>
      <w:proofErr w:type="gramStart"/>
      <w:r w:rsidR="00120299">
        <w:rPr>
          <w:sz w:val="24"/>
          <w:szCs w:val="24"/>
        </w:rPr>
        <w:t>….</w:t>
      </w:r>
      <w:r w:rsidRPr="0043275B">
        <w:rPr>
          <w:sz w:val="24"/>
          <w:szCs w:val="24"/>
        </w:rPr>
        <w:t>S</w:t>
      </w:r>
      <w:proofErr w:type="gramEnd"/>
      <w:r w:rsidRPr="0043275B">
        <w:rPr>
          <w:sz w:val="24"/>
          <w:szCs w:val="24"/>
        </w:rPr>
        <w:t>2</w:t>
      </w:r>
    </w:p>
    <w:p w14:paraId="555DBD1F" w14:textId="58591B83" w:rsidR="002E5A37" w:rsidRPr="0043275B" w:rsidRDefault="00742442" w:rsidP="0079043E">
      <w:pPr>
        <w:pStyle w:val="H1"/>
        <w:spacing w:before="0" w:after="120" w:line="360" w:lineRule="auto"/>
        <w:ind w:left="426"/>
        <w:rPr>
          <w:bCs/>
          <w:sz w:val="24"/>
          <w:szCs w:val="24"/>
        </w:rPr>
      </w:pPr>
      <w:r w:rsidRPr="0043275B">
        <w:rPr>
          <w:bCs/>
          <w:sz w:val="24"/>
          <w:szCs w:val="24"/>
        </w:rPr>
        <w:t>1.1 General Considerations</w:t>
      </w:r>
      <w:r w:rsidR="00120299">
        <w:rPr>
          <w:bCs/>
          <w:sz w:val="24"/>
          <w:szCs w:val="24"/>
        </w:rPr>
        <w:t>…………………………………………………………………...</w:t>
      </w:r>
      <w:r w:rsidRPr="0043275B">
        <w:rPr>
          <w:bCs/>
          <w:sz w:val="24"/>
          <w:szCs w:val="24"/>
        </w:rPr>
        <w:t>S2</w:t>
      </w:r>
    </w:p>
    <w:p w14:paraId="54D792AC" w14:textId="43879118" w:rsidR="003F43C7" w:rsidRPr="0043275B" w:rsidRDefault="002E5A37" w:rsidP="00120299">
      <w:pPr>
        <w:pStyle w:val="H1"/>
        <w:spacing w:before="0" w:after="120" w:line="360" w:lineRule="auto"/>
        <w:ind w:left="426"/>
        <w:jc w:val="both"/>
        <w:rPr>
          <w:bCs/>
          <w:sz w:val="24"/>
          <w:szCs w:val="24"/>
        </w:rPr>
      </w:pPr>
      <w:r w:rsidRPr="0043275B">
        <w:rPr>
          <w:bCs/>
          <w:sz w:val="24"/>
          <w:szCs w:val="24"/>
        </w:rPr>
        <w:t>1.2 Synthetic procedures for starting material</w:t>
      </w:r>
      <w:r w:rsidR="00120299">
        <w:rPr>
          <w:bCs/>
          <w:sz w:val="24"/>
          <w:szCs w:val="24"/>
        </w:rPr>
        <w:t>s……………………………………………</w:t>
      </w:r>
      <w:r w:rsidRPr="0043275B">
        <w:rPr>
          <w:bCs/>
          <w:sz w:val="24"/>
          <w:szCs w:val="24"/>
        </w:rPr>
        <w:t>S</w:t>
      </w:r>
      <w:r w:rsidR="00EA23E7" w:rsidRPr="0043275B">
        <w:rPr>
          <w:bCs/>
          <w:sz w:val="24"/>
          <w:szCs w:val="24"/>
        </w:rPr>
        <w:t>3</w:t>
      </w:r>
    </w:p>
    <w:p w14:paraId="7D48EE36" w14:textId="0732D28A" w:rsidR="00742442" w:rsidRDefault="00742442" w:rsidP="00AE3F4F">
      <w:pPr>
        <w:pStyle w:val="P1"/>
        <w:spacing w:after="120" w:line="360" w:lineRule="auto"/>
        <w:ind w:left="426"/>
        <w:jc w:val="both"/>
        <w:rPr>
          <w:b/>
          <w:bCs/>
          <w:sz w:val="24"/>
        </w:rPr>
      </w:pPr>
      <w:r w:rsidRPr="0043275B">
        <w:rPr>
          <w:b/>
          <w:bCs/>
          <w:sz w:val="24"/>
        </w:rPr>
        <w:t>1.</w:t>
      </w:r>
      <w:r w:rsidR="002E5A37" w:rsidRPr="0043275B">
        <w:rPr>
          <w:b/>
          <w:bCs/>
          <w:sz w:val="24"/>
        </w:rPr>
        <w:t>3</w:t>
      </w:r>
      <w:r w:rsidRPr="0043275B">
        <w:rPr>
          <w:b/>
          <w:bCs/>
          <w:sz w:val="24"/>
        </w:rPr>
        <w:t xml:space="preserve"> Synthesis and characterization data for </w:t>
      </w:r>
      <w:r w:rsidRPr="0043275B">
        <w:rPr>
          <w:b/>
          <w:bCs/>
          <w:i/>
          <w:iCs/>
          <w:sz w:val="24"/>
        </w:rPr>
        <w:t>N</w:t>
      </w:r>
      <w:r w:rsidRPr="0043275B">
        <w:rPr>
          <w:b/>
          <w:bCs/>
          <w:sz w:val="24"/>
        </w:rPr>
        <w:t>-</w:t>
      </w:r>
      <w:proofErr w:type="spellStart"/>
      <w:r w:rsidRPr="0043275B">
        <w:rPr>
          <w:b/>
          <w:bCs/>
          <w:sz w:val="24"/>
        </w:rPr>
        <w:t>sulfonylhydrazones</w:t>
      </w:r>
      <w:proofErr w:type="spellEnd"/>
      <w:r w:rsidR="00120299">
        <w:rPr>
          <w:b/>
          <w:bCs/>
          <w:sz w:val="24"/>
        </w:rPr>
        <w:t>……………………</w:t>
      </w:r>
      <w:r w:rsidRPr="0043275B">
        <w:rPr>
          <w:b/>
          <w:bCs/>
          <w:sz w:val="24"/>
        </w:rPr>
        <w:t>S</w:t>
      </w:r>
      <w:r w:rsidR="002E5A37" w:rsidRPr="0043275B">
        <w:rPr>
          <w:b/>
          <w:bCs/>
          <w:sz w:val="24"/>
        </w:rPr>
        <w:t>4</w:t>
      </w:r>
    </w:p>
    <w:p w14:paraId="295B57C3" w14:textId="77777777" w:rsidR="009C0898" w:rsidRDefault="005A27F6" w:rsidP="00AE3F4F">
      <w:pPr>
        <w:pStyle w:val="P1"/>
        <w:spacing w:after="120" w:line="360" w:lineRule="auto"/>
        <w:ind w:left="426"/>
        <w:jc w:val="both"/>
        <w:rPr>
          <w:b/>
          <w:bCs/>
          <w:sz w:val="24"/>
        </w:rPr>
      </w:pPr>
      <w:r>
        <w:rPr>
          <w:b/>
          <w:bCs/>
          <w:sz w:val="24"/>
        </w:rPr>
        <w:t xml:space="preserve">1.4 Optimization of the photochemical </w:t>
      </w:r>
      <w:proofErr w:type="spellStart"/>
      <w:r>
        <w:rPr>
          <w:b/>
          <w:bCs/>
          <w:sz w:val="24"/>
        </w:rPr>
        <w:t>carboborylation</w:t>
      </w:r>
      <w:proofErr w:type="spellEnd"/>
      <w:r>
        <w:rPr>
          <w:b/>
          <w:bCs/>
          <w:sz w:val="24"/>
        </w:rPr>
        <w:t xml:space="preserve"> of </w:t>
      </w:r>
    </w:p>
    <w:p w14:paraId="39C66B9D" w14:textId="6AD33899" w:rsidR="005A27F6" w:rsidRDefault="005A27F6" w:rsidP="00AE3F4F">
      <w:pPr>
        <w:pStyle w:val="P1"/>
        <w:spacing w:after="120" w:line="360" w:lineRule="auto"/>
        <w:ind w:left="426"/>
        <w:jc w:val="both"/>
        <w:rPr>
          <w:b/>
          <w:bCs/>
          <w:sz w:val="24"/>
        </w:rPr>
      </w:pPr>
      <w:r w:rsidRPr="005A27F6">
        <w:rPr>
          <w:rFonts w:ascii="Symbol" w:hAnsi="Symbol"/>
          <w:b/>
          <w:bCs/>
          <w:sz w:val="24"/>
        </w:rPr>
        <w:t>a,b</w:t>
      </w:r>
      <w:r>
        <w:rPr>
          <w:b/>
          <w:bCs/>
          <w:sz w:val="24"/>
        </w:rPr>
        <w:t xml:space="preserve">-unsaturated </w:t>
      </w:r>
      <w:proofErr w:type="spellStart"/>
      <w:r>
        <w:rPr>
          <w:b/>
          <w:bCs/>
          <w:sz w:val="24"/>
        </w:rPr>
        <w:t>tosylhydrazones</w:t>
      </w:r>
      <w:proofErr w:type="spellEnd"/>
      <w:r w:rsidR="009C0898">
        <w:rPr>
          <w:b/>
          <w:bCs/>
          <w:sz w:val="24"/>
        </w:rPr>
        <w:t>……………………………………………………………S5</w:t>
      </w:r>
    </w:p>
    <w:p w14:paraId="7BAF7DBA" w14:textId="1007A81B" w:rsidR="00042BB5" w:rsidRPr="00042BB5" w:rsidRDefault="00042BB5" w:rsidP="00042BB5">
      <w:pPr>
        <w:pStyle w:val="P1"/>
        <w:spacing w:after="120" w:line="360" w:lineRule="auto"/>
        <w:ind w:firstLine="425"/>
        <w:jc w:val="both"/>
        <w:rPr>
          <w:b/>
          <w:bCs/>
          <w:color w:val="FF0000"/>
          <w:sz w:val="24"/>
        </w:rPr>
      </w:pPr>
      <w:r w:rsidRPr="00676A21">
        <w:rPr>
          <w:b/>
          <w:bCs/>
          <w:sz w:val="24"/>
        </w:rPr>
        <w:t>1.</w:t>
      </w:r>
      <w:r>
        <w:rPr>
          <w:b/>
          <w:bCs/>
          <w:sz w:val="24"/>
        </w:rPr>
        <w:t>5</w:t>
      </w:r>
      <w:r w:rsidRPr="00676A21">
        <w:rPr>
          <w:b/>
          <w:bCs/>
          <w:sz w:val="24"/>
        </w:rPr>
        <w:t xml:space="preserve"> </w:t>
      </w:r>
      <w:r>
        <w:rPr>
          <w:b/>
          <w:bCs/>
          <w:sz w:val="24"/>
        </w:rPr>
        <w:t xml:space="preserve">Reactions with acyclic </w:t>
      </w:r>
      <w:r w:rsidRPr="00763F8C">
        <w:rPr>
          <w:rFonts w:ascii="Symbol" w:hAnsi="Symbol"/>
          <w:b/>
          <w:bCs/>
          <w:sz w:val="24"/>
        </w:rPr>
        <w:t>a,b</w:t>
      </w:r>
      <w:r>
        <w:rPr>
          <w:b/>
          <w:bCs/>
          <w:sz w:val="24"/>
        </w:rPr>
        <w:t xml:space="preserve">-unsaturated </w:t>
      </w:r>
      <w:proofErr w:type="spellStart"/>
      <w:r>
        <w:rPr>
          <w:b/>
          <w:bCs/>
          <w:sz w:val="24"/>
        </w:rPr>
        <w:t>tosylhydrazones</w:t>
      </w:r>
      <w:proofErr w:type="spellEnd"/>
      <w:r w:rsidR="009C0898">
        <w:rPr>
          <w:b/>
          <w:bCs/>
          <w:sz w:val="24"/>
        </w:rPr>
        <w:t>………………………</w:t>
      </w:r>
      <w:proofErr w:type="gramStart"/>
      <w:r w:rsidR="009C0898">
        <w:rPr>
          <w:b/>
          <w:bCs/>
          <w:sz w:val="24"/>
        </w:rPr>
        <w:t>…..</w:t>
      </w:r>
      <w:proofErr w:type="gramEnd"/>
      <w:r w:rsidR="009C0898">
        <w:rPr>
          <w:b/>
          <w:bCs/>
          <w:sz w:val="24"/>
        </w:rPr>
        <w:t>S6</w:t>
      </w:r>
    </w:p>
    <w:p w14:paraId="71E78C2B" w14:textId="5FB8C1FD" w:rsidR="00742442" w:rsidRPr="0043275B" w:rsidRDefault="00742442" w:rsidP="00120299">
      <w:pPr>
        <w:pStyle w:val="P1"/>
        <w:spacing w:after="120" w:line="360" w:lineRule="auto"/>
        <w:ind w:left="426"/>
        <w:rPr>
          <w:b/>
          <w:bCs/>
          <w:sz w:val="24"/>
          <w:highlight w:val="yellow"/>
        </w:rPr>
      </w:pPr>
      <w:r w:rsidRPr="0043275B">
        <w:rPr>
          <w:b/>
          <w:bCs/>
          <w:sz w:val="24"/>
        </w:rPr>
        <w:t>1.</w:t>
      </w:r>
      <w:r w:rsidR="00042BB5">
        <w:rPr>
          <w:b/>
          <w:bCs/>
          <w:sz w:val="24"/>
        </w:rPr>
        <w:t>6</w:t>
      </w:r>
      <w:r w:rsidRPr="0043275B">
        <w:rPr>
          <w:b/>
          <w:bCs/>
          <w:sz w:val="24"/>
        </w:rPr>
        <w:t xml:space="preserve"> </w:t>
      </w:r>
      <w:r w:rsidR="002E5A37" w:rsidRPr="0043275B">
        <w:rPr>
          <w:b/>
          <w:bCs/>
          <w:sz w:val="24"/>
        </w:rPr>
        <w:t xml:space="preserve">General procedure A: Photochemical synthesis of tertiary allylic </w:t>
      </w:r>
      <w:proofErr w:type="spellStart"/>
      <w:r w:rsidR="002E5A37" w:rsidRPr="0043275B">
        <w:rPr>
          <w:b/>
          <w:bCs/>
          <w:sz w:val="24"/>
        </w:rPr>
        <w:t>pinacolboronates</w:t>
      </w:r>
      <w:proofErr w:type="spellEnd"/>
      <w:r w:rsidR="00120299">
        <w:rPr>
          <w:b/>
          <w:bCs/>
          <w:sz w:val="24"/>
        </w:rPr>
        <w:t>……………………………………………………………………………</w:t>
      </w:r>
      <w:proofErr w:type="gramStart"/>
      <w:r w:rsidR="00120299">
        <w:rPr>
          <w:b/>
          <w:bCs/>
          <w:sz w:val="24"/>
        </w:rPr>
        <w:t>….</w:t>
      </w:r>
      <w:r w:rsidRPr="0043275B">
        <w:rPr>
          <w:b/>
          <w:bCs/>
          <w:sz w:val="24"/>
        </w:rPr>
        <w:t>S</w:t>
      </w:r>
      <w:proofErr w:type="gramEnd"/>
      <w:r w:rsidR="00E44B98">
        <w:rPr>
          <w:b/>
          <w:bCs/>
          <w:sz w:val="24"/>
        </w:rPr>
        <w:t>8</w:t>
      </w:r>
    </w:p>
    <w:p w14:paraId="5AF945E1" w14:textId="17FE3F0A" w:rsidR="00742442" w:rsidRPr="0043275B" w:rsidRDefault="005F2034" w:rsidP="00120299">
      <w:pPr>
        <w:pStyle w:val="P1"/>
        <w:tabs>
          <w:tab w:val="left" w:pos="9781"/>
        </w:tabs>
        <w:spacing w:after="120" w:line="360" w:lineRule="auto"/>
        <w:ind w:left="426"/>
        <w:rPr>
          <w:b/>
          <w:bCs/>
          <w:sz w:val="24"/>
          <w:highlight w:val="yellow"/>
        </w:rPr>
      </w:pPr>
      <w:r w:rsidRPr="0043275B">
        <w:rPr>
          <w:b/>
          <w:bCs/>
          <w:sz w:val="24"/>
        </w:rPr>
        <w:t>1</w:t>
      </w:r>
      <w:r w:rsidR="003F43C7" w:rsidRPr="0043275B">
        <w:rPr>
          <w:b/>
          <w:bCs/>
          <w:sz w:val="24"/>
        </w:rPr>
        <w:t>.</w:t>
      </w:r>
      <w:r w:rsidR="00042BB5">
        <w:rPr>
          <w:b/>
          <w:bCs/>
          <w:sz w:val="24"/>
        </w:rPr>
        <w:t>7</w:t>
      </w:r>
      <w:r w:rsidR="003F43C7" w:rsidRPr="0043275B">
        <w:rPr>
          <w:b/>
          <w:bCs/>
          <w:sz w:val="24"/>
        </w:rPr>
        <w:t xml:space="preserve"> General procedure B: Photochemical three-components synthesis of homoallylic alcohols</w:t>
      </w:r>
      <w:r w:rsidR="00120299">
        <w:rPr>
          <w:b/>
          <w:bCs/>
          <w:sz w:val="24"/>
        </w:rPr>
        <w:t>…………………………………………………………………………...</w:t>
      </w:r>
      <w:r w:rsidR="00742442" w:rsidRPr="0043275B">
        <w:rPr>
          <w:b/>
          <w:bCs/>
          <w:sz w:val="24"/>
        </w:rPr>
        <w:t>S</w:t>
      </w:r>
      <w:r w:rsidR="00E44B98">
        <w:rPr>
          <w:b/>
          <w:bCs/>
          <w:sz w:val="24"/>
        </w:rPr>
        <w:t>8</w:t>
      </w:r>
    </w:p>
    <w:p w14:paraId="27FAB71C" w14:textId="049404BF" w:rsidR="00742442" w:rsidRPr="0043275B" w:rsidRDefault="003F43C7" w:rsidP="00AE3F4F">
      <w:pPr>
        <w:pStyle w:val="P1"/>
        <w:tabs>
          <w:tab w:val="left" w:pos="9639"/>
        </w:tabs>
        <w:spacing w:after="120" w:line="360" w:lineRule="auto"/>
        <w:jc w:val="both"/>
        <w:rPr>
          <w:b/>
          <w:bCs/>
          <w:sz w:val="24"/>
        </w:rPr>
      </w:pPr>
      <w:r w:rsidRPr="0043275B">
        <w:rPr>
          <w:b/>
          <w:bCs/>
          <w:sz w:val="24"/>
        </w:rPr>
        <w:t>2</w:t>
      </w:r>
      <w:r w:rsidR="00742442" w:rsidRPr="0043275B">
        <w:rPr>
          <w:b/>
          <w:bCs/>
          <w:sz w:val="24"/>
        </w:rPr>
        <w:t>.</w:t>
      </w:r>
      <w:r w:rsidRPr="0043275B">
        <w:rPr>
          <w:b/>
          <w:bCs/>
          <w:sz w:val="24"/>
        </w:rPr>
        <w:t xml:space="preserve"> Experimental and characterization data for pinacol </w:t>
      </w:r>
      <w:proofErr w:type="spellStart"/>
      <w:r w:rsidRPr="0043275B">
        <w:rPr>
          <w:b/>
          <w:bCs/>
          <w:sz w:val="24"/>
        </w:rPr>
        <w:t>boronates</w:t>
      </w:r>
      <w:proofErr w:type="spellEnd"/>
      <w:r w:rsidRPr="0043275B">
        <w:rPr>
          <w:b/>
          <w:bCs/>
          <w:sz w:val="24"/>
        </w:rPr>
        <w:t xml:space="preserve"> 4</w:t>
      </w:r>
      <w:r w:rsidR="00927656">
        <w:rPr>
          <w:b/>
          <w:bCs/>
          <w:sz w:val="24"/>
        </w:rPr>
        <w:t>……………………</w:t>
      </w:r>
      <w:proofErr w:type="gramStart"/>
      <w:r w:rsidR="00927656">
        <w:rPr>
          <w:b/>
          <w:bCs/>
          <w:sz w:val="24"/>
        </w:rPr>
        <w:t>….</w:t>
      </w:r>
      <w:r w:rsidR="00742442" w:rsidRPr="0043275B">
        <w:rPr>
          <w:b/>
          <w:bCs/>
          <w:sz w:val="24"/>
        </w:rPr>
        <w:t>S</w:t>
      </w:r>
      <w:proofErr w:type="gramEnd"/>
      <w:r w:rsidR="009C0898">
        <w:rPr>
          <w:b/>
          <w:bCs/>
          <w:sz w:val="24"/>
        </w:rPr>
        <w:t>9</w:t>
      </w:r>
    </w:p>
    <w:p w14:paraId="67B3C6F2" w14:textId="17CE37C2" w:rsidR="005F2034" w:rsidRPr="0043275B" w:rsidRDefault="005F2034" w:rsidP="00AE3F4F">
      <w:pPr>
        <w:pStyle w:val="P1"/>
        <w:tabs>
          <w:tab w:val="left" w:pos="9639"/>
        </w:tabs>
        <w:spacing w:after="120" w:line="360" w:lineRule="auto"/>
        <w:jc w:val="both"/>
        <w:rPr>
          <w:b/>
          <w:bCs/>
          <w:sz w:val="24"/>
          <w:highlight w:val="yellow"/>
        </w:rPr>
      </w:pPr>
      <w:r w:rsidRPr="0043275B">
        <w:rPr>
          <w:b/>
          <w:bCs/>
          <w:sz w:val="24"/>
        </w:rPr>
        <w:t>3. Experimental and characterization data for alcohols 5, 7, 8, 9, 10, 11, 12, 13, 16</w:t>
      </w:r>
      <w:r w:rsidR="0043275B">
        <w:rPr>
          <w:b/>
          <w:bCs/>
          <w:sz w:val="24"/>
        </w:rPr>
        <w:t xml:space="preserve">     </w:t>
      </w:r>
      <w:r w:rsidR="00120299">
        <w:rPr>
          <w:b/>
          <w:bCs/>
          <w:sz w:val="24"/>
        </w:rPr>
        <w:t xml:space="preserve">  </w:t>
      </w:r>
      <w:r w:rsidRPr="0043275B">
        <w:rPr>
          <w:b/>
          <w:bCs/>
          <w:sz w:val="24"/>
        </w:rPr>
        <w:t>S</w:t>
      </w:r>
      <w:r w:rsidR="00E44B98">
        <w:rPr>
          <w:b/>
          <w:bCs/>
          <w:sz w:val="24"/>
        </w:rPr>
        <w:t>2</w:t>
      </w:r>
      <w:r w:rsidR="00120299">
        <w:rPr>
          <w:b/>
          <w:bCs/>
          <w:sz w:val="24"/>
        </w:rPr>
        <w:t>2</w:t>
      </w:r>
    </w:p>
    <w:p w14:paraId="584F7600" w14:textId="6528F936" w:rsidR="00742442" w:rsidRPr="0043275B" w:rsidRDefault="005F2034" w:rsidP="00120299">
      <w:pPr>
        <w:pStyle w:val="P1"/>
        <w:tabs>
          <w:tab w:val="left" w:pos="9639"/>
        </w:tabs>
        <w:spacing w:after="120" w:line="360" w:lineRule="auto"/>
        <w:rPr>
          <w:rFonts w:eastAsia="Calibri" w:cs="Arial"/>
          <w:b/>
          <w:bCs/>
          <w:sz w:val="24"/>
          <w:lang w:eastAsia="en-US"/>
        </w:rPr>
      </w:pPr>
      <w:r w:rsidRPr="0043275B">
        <w:rPr>
          <w:b/>
          <w:bCs/>
          <w:sz w:val="24"/>
        </w:rPr>
        <w:t xml:space="preserve">4. </w:t>
      </w:r>
      <w:r w:rsidR="00742442" w:rsidRPr="0043275B">
        <w:rPr>
          <w:rFonts w:eastAsia="Calibri" w:cs="Arial"/>
          <w:b/>
          <w:bCs/>
          <w:sz w:val="24"/>
          <w:lang w:eastAsia="en-US"/>
        </w:rPr>
        <w:t>Additional synthetic transformations</w:t>
      </w:r>
      <w:r w:rsidRPr="0043275B">
        <w:rPr>
          <w:rFonts w:eastAsia="Calibri" w:cs="Arial"/>
          <w:b/>
          <w:bCs/>
          <w:sz w:val="24"/>
          <w:lang w:eastAsia="en-US"/>
        </w:rPr>
        <w:t>: Experimental procedures and characterization data</w:t>
      </w:r>
      <w:r w:rsidR="003760DF">
        <w:rPr>
          <w:rFonts w:eastAsia="Calibri" w:cs="Arial"/>
          <w:b/>
          <w:bCs/>
          <w:sz w:val="24"/>
          <w:lang w:eastAsia="en-US"/>
        </w:rPr>
        <w:t xml:space="preserve">                                                                                                                                        </w:t>
      </w:r>
      <w:r w:rsidR="00742442" w:rsidRPr="0043275B">
        <w:rPr>
          <w:rFonts w:eastAsia="Calibri" w:cs="Arial"/>
          <w:b/>
          <w:bCs/>
          <w:sz w:val="24"/>
          <w:lang w:eastAsia="en-US"/>
        </w:rPr>
        <w:t>S</w:t>
      </w:r>
      <w:r w:rsidR="009C0898">
        <w:rPr>
          <w:rFonts w:eastAsia="Calibri" w:cs="Arial"/>
          <w:b/>
          <w:bCs/>
          <w:sz w:val="24"/>
          <w:lang w:eastAsia="en-US"/>
        </w:rPr>
        <w:t>40</w:t>
      </w:r>
    </w:p>
    <w:p w14:paraId="64BFE00C" w14:textId="5CC742A0" w:rsidR="00742442" w:rsidRPr="0043275B" w:rsidRDefault="00AE3F4F" w:rsidP="0043275B">
      <w:pPr>
        <w:pStyle w:val="H1"/>
        <w:spacing w:before="0" w:after="120" w:line="360" w:lineRule="auto"/>
        <w:rPr>
          <w:sz w:val="24"/>
          <w:szCs w:val="24"/>
        </w:rPr>
      </w:pPr>
      <w:r w:rsidRPr="0043275B">
        <w:rPr>
          <w:sz w:val="24"/>
          <w:szCs w:val="24"/>
        </w:rPr>
        <w:lastRenderedPageBreak/>
        <w:t>5. X-Ray Crystallographic data of compound 6</w:t>
      </w:r>
      <w:r w:rsidR="00120299">
        <w:rPr>
          <w:sz w:val="24"/>
          <w:szCs w:val="24"/>
        </w:rPr>
        <w:t>………………………………………………</w:t>
      </w:r>
      <w:r w:rsidRPr="0043275B">
        <w:rPr>
          <w:sz w:val="24"/>
          <w:szCs w:val="24"/>
        </w:rPr>
        <w:t>S</w:t>
      </w:r>
      <w:r w:rsidR="003760DF">
        <w:rPr>
          <w:sz w:val="24"/>
          <w:szCs w:val="24"/>
        </w:rPr>
        <w:t>4</w:t>
      </w:r>
      <w:r w:rsidR="009C0898">
        <w:rPr>
          <w:sz w:val="24"/>
          <w:szCs w:val="24"/>
        </w:rPr>
        <w:t>5</w:t>
      </w:r>
    </w:p>
    <w:p w14:paraId="300318C8" w14:textId="240DEC01" w:rsidR="00742442" w:rsidRPr="0043275B" w:rsidRDefault="0043275B" w:rsidP="00AE3F4F">
      <w:pPr>
        <w:pStyle w:val="P1"/>
        <w:tabs>
          <w:tab w:val="left" w:pos="9639"/>
        </w:tabs>
        <w:spacing w:after="120" w:line="360" w:lineRule="auto"/>
        <w:jc w:val="both"/>
        <w:rPr>
          <w:b/>
          <w:bCs/>
          <w:sz w:val="24"/>
        </w:rPr>
      </w:pPr>
      <w:r>
        <w:rPr>
          <w:b/>
          <w:bCs/>
          <w:sz w:val="24"/>
        </w:rPr>
        <w:t>6</w:t>
      </w:r>
      <w:r w:rsidR="00742442" w:rsidRPr="0043275B">
        <w:rPr>
          <w:b/>
          <w:bCs/>
          <w:sz w:val="24"/>
        </w:rPr>
        <w:t>.</w:t>
      </w:r>
      <w:r w:rsidR="00AE3F4F" w:rsidRPr="0043275B">
        <w:rPr>
          <w:b/>
          <w:bCs/>
          <w:sz w:val="24"/>
        </w:rPr>
        <w:t xml:space="preserve"> References</w:t>
      </w:r>
      <w:r w:rsidR="00120299">
        <w:rPr>
          <w:b/>
          <w:bCs/>
          <w:sz w:val="24"/>
        </w:rPr>
        <w:t>……………………………………………………………………………………</w:t>
      </w:r>
      <w:proofErr w:type="gramStart"/>
      <w:r w:rsidR="00120299">
        <w:rPr>
          <w:b/>
          <w:bCs/>
          <w:sz w:val="24"/>
        </w:rPr>
        <w:t>…..</w:t>
      </w:r>
      <w:proofErr w:type="gramEnd"/>
      <w:r w:rsidR="00742442" w:rsidRPr="0043275B">
        <w:rPr>
          <w:b/>
          <w:bCs/>
          <w:sz w:val="24"/>
        </w:rPr>
        <w:t>S</w:t>
      </w:r>
      <w:r w:rsidR="003760DF">
        <w:rPr>
          <w:b/>
          <w:bCs/>
          <w:sz w:val="24"/>
        </w:rPr>
        <w:t>4</w:t>
      </w:r>
      <w:r w:rsidR="009C0898">
        <w:rPr>
          <w:b/>
          <w:bCs/>
          <w:sz w:val="24"/>
        </w:rPr>
        <w:t>7</w:t>
      </w:r>
    </w:p>
    <w:p w14:paraId="29A9DA9D" w14:textId="03998F5D" w:rsidR="00742442" w:rsidRPr="0043275B" w:rsidRDefault="0043275B" w:rsidP="00120299">
      <w:pPr>
        <w:pStyle w:val="H1"/>
        <w:spacing w:before="120" w:after="120" w:line="360" w:lineRule="auto"/>
        <w:jc w:val="both"/>
        <w:rPr>
          <w:sz w:val="24"/>
          <w:szCs w:val="24"/>
        </w:rPr>
      </w:pPr>
      <w:r>
        <w:rPr>
          <w:bCs/>
          <w:sz w:val="24"/>
          <w:szCs w:val="24"/>
        </w:rPr>
        <w:t>7</w:t>
      </w:r>
      <w:r w:rsidR="00AE3F4F" w:rsidRPr="0043275B">
        <w:rPr>
          <w:bCs/>
          <w:sz w:val="24"/>
          <w:szCs w:val="24"/>
        </w:rPr>
        <w:t xml:space="preserve">. </w:t>
      </w:r>
      <w:r w:rsidR="00742442" w:rsidRPr="0043275B">
        <w:rPr>
          <w:bCs/>
          <w:sz w:val="24"/>
          <w:szCs w:val="24"/>
        </w:rPr>
        <w:t xml:space="preserve">Copies of </w:t>
      </w:r>
      <w:r w:rsidR="00742442" w:rsidRPr="0043275B">
        <w:rPr>
          <w:bCs/>
          <w:sz w:val="24"/>
          <w:szCs w:val="24"/>
          <w:vertAlign w:val="superscript"/>
        </w:rPr>
        <w:t>1</w:t>
      </w:r>
      <w:r w:rsidR="00742442" w:rsidRPr="0043275B">
        <w:rPr>
          <w:bCs/>
          <w:sz w:val="24"/>
          <w:szCs w:val="24"/>
        </w:rPr>
        <w:t xml:space="preserve">H and </w:t>
      </w:r>
      <w:r w:rsidR="00742442" w:rsidRPr="0043275B">
        <w:rPr>
          <w:bCs/>
          <w:sz w:val="24"/>
          <w:szCs w:val="24"/>
          <w:vertAlign w:val="superscript"/>
        </w:rPr>
        <w:t>13</w:t>
      </w:r>
      <w:r w:rsidR="00742442" w:rsidRPr="0043275B">
        <w:rPr>
          <w:bCs/>
          <w:sz w:val="24"/>
          <w:szCs w:val="24"/>
        </w:rPr>
        <w:t>C NMR spectra</w:t>
      </w:r>
      <w:r w:rsidR="00120299">
        <w:rPr>
          <w:bCs/>
          <w:sz w:val="24"/>
          <w:szCs w:val="24"/>
        </w:rPr>
        <w:t>………………………………………….……………</w:t>
      </w:r>
      <w:proofErr w:type="gramStart"/>
      <w:r w:rsidR="00120299">
        <w:rPr>
          <w:bCs/>
          <w:sz w:val="24"/>
          <w:szCs w:val="24"/>
        </w:rPr>
        <w:t>…..</w:t>
      </w:r>
      <w:proofErr w:type="gramEnd"/>
      <w:r w:rsidR="00F60571" w:rsidRPr="0043275B">
        <w:rPr>
          <w:bCs/>
          <w:sz w:val="24"/>
          <w:szCs w:val="24"/>
        </w:rPr>
        <w:t>S</w:t>
      </w:r>
      <w:r w:rsidR="003760DF">
        <w:rPr>
          <w:bCs/>
          <w:sz w:val="24"/>
          <w:szCs w:val="24"/>
        </w:rPr>
        <w:t>4</w:t>
      </w:r>
      <w:r w:rsidR="009C0898">
        <w:rPr>
          <w:bCs/>
          <w:sz w:val="24"/>
          <w:szCs w:val="24"/>
        </w:rPr>
        <w:t>8</w:t>
      </w:r>
    </w:p>
    <w:p w14:paraId="0E6D9CA3" w14:textId="77777777" w:rsidR="000F32BB" w:rsidRPr="00264ED5" w:rsidRDefault="000F32BB" w:rsidP="004E0056">
      <w:pPr>
        <w:rPr>
          <w:lang w:val="en-US"/>
        </w:rPr>
        <w:sectPr w:rsidR="000F32BB" w:rsidRPr="00264ED5" w:rsidSect="00F368B5">
          <w:footerReference w:type="default" r:id="rId9"/>
          <w:pgSz w:w="11906" w:h="16838" w:code="9"/>
          <w:pgMar w:top="1134" w:right="936" w:bottom="1134" w:left="936" w:header="1021" w:footer="0" w:gutter="0"/>
          <w:cols w:space="284"/>
          <w:docGrid w:linePitch="360"/>
        </w:sectPr>
      </w:pPr>
    </w:p>
    <w:p w14:paraId="7CDFE914" w14:textId="77777777" w:rsidR="0043275B" w:rsidRDefault="0043275B" w:rsidP="00742442">
      <w:pPr>
        <w:pStyle w:val="H1"/>
        <w:spacing w:before="0" w:after="120" w:line="360" w:lineRule="auto"/>
      </w:pPr>
    </w:p>
    <w:p w14:paraId="33FC125A" w14:textId="218EC31D" w:rsidR="00BF781D" w:rsidRPr="00676A21" w:rsidRDefault="002E5A37" w:rsidP="00742442">
      <w:pPr>
        <w:pStyle w:val="H1"/>
        <w:spacing w:before="0" w:after="120" w:line="360" w:lineRule="auto"/>
        <w:rPr>
          <w:sz w:val="24"/>
          <w:szCs w:val="24"/>
        </w:rPr>
      </w:pPr>
      <w:r w:rsidRPr="00676A21">
        <w:rPr>
          <w:sz w:val="24"/>
          <w:szCs w:val="24"/>
        </w:rPr>
        <w:t xml:space="preserve">1. </w:t>
      </w:r>
      <w:bookmarkStart w:id="1" w:name="Marador1"/>
      <w:r w:rsidR="00DE2AF0" w:rsidRPr="00676A21">
        <w:rPr>
          <w:sz w:val="24"/>
          <w:szCs w:val="24"/>
        </w:rPr>
        <w:t>Experimental Procedures</w:t>
      </w:r>
      <w:bookmarkEnd w:id="1"/>
    </w:p>
    <w:p w14:paraId="784D9E38" w14:textId="5CC60A1D" w:rsidR="00BF781D" w:rsidRPr="00676A21" w:rsidRDefault="00BF781D" w:rsidP="00742442">
      <w:pPr>
        <w:pStyle w:val="P1"/>
        <w:spacing w:after="120" w:line="360" w:lineRule="auto"/>
        <w:rPr>
          <w:b/>
          <w:bCs/>
          <w:sz w:val="22"/>
          <w:szCs w:val="22"/>
        </w:rPr>
      </w:pPr>
      <w:r w:rsidRPr="00676A21">
        <w:rPr>
          <w:b/>
          <w:bCs/>
          <w:sz w:val="22"/>
          <w:szCs w:val="22"/>
        </w:rPr>
        <w:t>1.1 General Considerations</w:t>
      </w:r>
    </w:p>
    <w:p w14:paraId="47896B20" w14:textId="0FEAF32E" w:rsidR="00CB3678" w:rsidRPr="00676A21" w:rsidRDefault="00BF781D" w:rsidP="00742442">
      <w:pPr>
        <w:pStyle w:val="P1"/>
        <w:spacing w:after="120" w:line="360" w:lineRule="auto"/>
        <w:jc w:val="both"/>
        <w:rPr>
          <w:sz w:val="22"/>
          <w:szCs w:val="22"/>
        </w:rPr>
      </w:pPr>
      <w:r w:rsidRPr="00676A21">
        <w:rPr>
          <w:sz w:val="22"/>
          <w:szCs w:val="22"/>
        </w:rPr>
        <w:t xml:space="preserve">Photochemical reactions in batch were performed in 5 mL glass vials sealed with a septum, under argon atmosphere. The specific reaction time corresponds to the total reaction time. A </w:t>
      </w:r>
      <w:proofErr w:type="spellStart"/>
      <w:r w:rsidRPr="00676A21">
        <w:rPr>
          <w:sz w:val="22"/>
          <w:szCs w:val="22"/>
        </w:rPr>
        <w:t>Kessil</w:t>
      </w:r>
      <w:proofErr w:type="spellEnd"/>
      <w:r w:rsidRPr="00676A21">
        <w:rPr>
          <w:sz w:val="22"/>
          <w:szCs w:val="22"/>
        </w:rPr>
        <w:t>® PR160 Rig equipped with different lamps (PR160-370 nm, PR160-390 nm, PR160-427 nm</w:t>
      </w:r>
      <w:proofErr w:type="gramStart"/>
      <w:r w:rsidRPr="00676A21">
        <w:rPr>
          <w:sz w:val="22"/>
          <w:szCs w:val="22"/>
        </w:rPr>
        <w:t>) a cooling fan</w:t>
      </w:r>
      <w:proofErr w:type="gramEnd"/>
      <w:r w:rsidRPr="00676A21">
        <w:rPr>
          <w:sz w:val="22"/>
          <w:szCs w:val="22"/>
        </w:rPr>
        <w:t xml:space="preserve"> </w:t>
      </w:r>
      <w:r w:rsidR="00F2503B" w:rsidRPr="00676A21">
        <w:rPr>
          <w:sz w:val="22"/>
          <w:szCs w:val="22"/>
        </w:rPr>
        <w:t xml:space="preserve">and a magnetic stirrer </w:t>
      </w:r>
      <w:r w:rsidRPr="00676A21">
        <w:rPr>
          <w:sz w:val="22"/>
          <w:szCs w:val="22"/>
        </w:rPr>
        <w:t>was used as the photochemistry setup. A PR time controller was additionally used to select the irradiation time. 5 mL glass vials purchased in VWR® were used to run the photochemical reactions.</w:t>
      </w:r>
      <w:r w:rsidR="00A903BB" w:rsidRPr="00676A21">
        <w:rPr>
          <w:sz w:val="22"/>
          <w:szCs w:val="22"/>
        </w:rPr>
        <w:t xml:space="preserve"> </w:t>
      </w:r>
      <w:r w:rsidRPr="00676A21">
        <w:rPr>
          <w:sz w:val="22"/>
          <w:szCs w:val="22"/>
        </w:rPr>
        <w:t xml:space="preserve">The vials were sealed with </w:t>
      </w:r>
      <w:r w:rsidR="00A903BB" w:rsidRPr="00676A21">
        <w:rPr>
          <w:sz w:val="22"/>
          <w:szCs w:val="22"/>
        </w:rPr>
        <w:t>the septum</w:t>
      </w:r>
      <w:r w:rsidRPr="00676A21">
        <w:rPr>
          <w:sz w:val="22"/>
          <w:szCs w:val="22"/>
        </w:rPr>
        <w:t xml:space="preserve"> after adding the chemicals and solvent and placed at </w:t>
      </w:r>
      <w:proofErr w:type="gramStart"/>
      <w:r w:rsidRPr="00676A21">
        <w:rPr>
          <w:sz w:val="22"/>
          <w:szCs w:val="22"/>
        </w:rPr>
        <w:t>a</w:t>
      </w:r>
      <w:r w:rsidR="00A903BB" w:rsidRPr="00676A21">
        <w:rPr>
          <w:sz w:val="22"/>
          <w:szCs w:val="22"/>
        </w:rPr>
        <w:t xml:space="preserve"> </w:t>
      </w:r>
      <w:r w:rsidRPr="00676A21">
        <w:rPr>
          <w:sz w:val="22"/>
          <w:szCs w:val="22"/>
        </w:rPr>
        <w:t>distance of 5</w:t>
      </w:r>
      <w:proofErr w:type="gramEnd"/>
      <w:r w:rsidRPr="00676A21">
        <w:rPr>
          <w:sz w:val="22"/>
          <w:szCs w:val="22"/>
        </w:rPr>
        <w:t xml:space="preserve"> cm away from the lamp prior to irradiation at </w:t>
      </w:r>
      <w:r w:rsidR="00A903BB" w:rsidRPr="00676A21">
        <w:rPr>
          <w:sz w:val="22"/>
          <w:szCs w:val="22"/>
        </w:rPr>
        <w:t xml:space="preserve">the proper </w:t>
      </w:r>
      <w:r w:rsidRPr="00676A21">
        <w:rPr>
          <w:sz w:val="22"/>
          <w:szCs w:val="22"/>
        </w:rPr>
        <w:t xml:space="preserve">intensity of the </w:t>
      </w:r>
      <w:proofErr w:type="spellStart"/>
      <w:r w:rsidRPr="00676A21">
        <w:rPr>
          <w:sz w:val="22"/>
          <w:szCs w:val="22"/>
        </w:rPr>
        <w:t>Kessil</w:t>
      </w:r>
      <w:proofErr w:type="spellEnd"/>
      <w:r w:rsidRPr="00676A21">
        <w:rPr>
          <w:sz w:val="22"/>
          <w:szCs w:val="22"/>
        </w:rPr>
        <w:t xml:space="preserve"> lamp</w:t>
      </w:r>
      <w:r w:rsidR="00A903BB" w:rsidRPr="00676A21">
        <w:rPr>
          <w:sz w:val="22"/>
          <w:szCs w:val="22"/>
        </w:rPr>
        <w:t xml:space="preserve"> (</w:t>
      </w:r>
      <w:r w:rsidR="00C8307D" w:rsidRPr="00676A21">
        <w:rPr>
          <w:sz w:val="22"/>
          <w:szCs w:val="22"/>
        </w:rPr>
        <w:t>F</w:t>
      </w:r>
      <w:r w:rsidR="00A903BB" w:rsidRPr="00676A21">
        <w:rPr>
          <w:sz w:val="22"/>
          <w:szCs w:val="22"/>
        </w:rPr>
        <w:t xml:space="preserve">igure </w:t>
      </w:r>
      <w:r w:rsidR="00D17F87" w:rsidRPr="00676A21">
        <w:rPr>
          <w:sz w:val="22"/>
          <w:szCs w:val="22"/>
        </w:rPr>
        <w:t>SI-3</w:t>
      </w:r>
      <w:r w:rsidR="00A903BB" w:rsidRPr="00676A21">
        <w:rPr>
          <w:sz w:val="22"/>
          <w:szCs w:val="22"/>
        </w:rPr>
        <w:t>)</w:t>
      </w:r>
      <w:r w:rsidRPr="00676A21">
        <w:rPr>
          <w:sz w:val="22"/>
          <w:szCs w:val="22"/>
        </w:rPr>
        <w:t xml:space="preserve">. </w:t>
      </w:r>
      <w:r w:rsidR="00A903BB" w:rsidRPr="00676A21">
        <w:rPr>
          <w:sz w:val="22"/>
          <w:szCs w:val="22"/>
        </w:rPr>
        <w:t>R</w:t>
      </w:r>
      <w:r w:rsidRPr="00676A21">
        <w:rPr>
          <w:sz w:val="22"/>
          <w:szCs w:val="22"/>
        </w:rPr>
        <w:t>elevant</w:t>
      </w:r>
      <w:r w:rsidR="00A903BB" w:rsidRPr="00676A21">
        <w:rPr>
          <w:sz w:val="22"/>
          <w:szCs w:val="22"/>
        </w:rPr>
        <w:t xml:space="preserve"> </w:t>
      </w:r>
      <w:r w:rsidRPr="00676A21">
        <w:rPr>
          <w:sz w:val="22"/>
          <w:szCs w:val="22"/>
        </w:rPr>
        <w:t xml:space="preserve">photophysical properties of the </w:t>
      </w:r>
      <w:bookmarkStart w:id="2" w:name="_Hlk139179973"/>
      <w:proofErr w:type="spellStart"/>
      <w:r w:rsidR="00A903BB" w:rsidRPr="00676A21">
        <w:rPr>
          <w:sz w:val="22"/>
          <w:szCs w:val="22"/>
        </w:rPr>
        <w:t>Kessil</w:t>
      </w:r>
      <w:proofErr w:type="spellEnd"/>
      <w:r w:rsidR="00A903BB" w:rsidRPr="00676A21">
        <w:rPr>
          <w:sz w:val="22"/>
          <w:szCs w:val="22"/>
        </w:rPr>
        <w:t>® PR160</w:t>
      </w:r>
      <w:r w:rsidR="00F2503B" w:rsidRPr="00676A21">
        <w:rPr>
          <w:sz w:val="22"/>
          <w:szCs w:val="22"/>
        </w:rPr>
        <w:t>L</w:t>
      </w:r>
      <w:r w:rsidR="00A903BB" w:rsidRPr="00676A21">
        <w:rPr>
          <w:sz w:val="22"/>
          <w:szCs w:val="22"/>
        </w:rPr>
        <w:t xml:space="preserve"> </w:t>
      </w:r>
      <w:bookmarkEnd w:id="2"/>
      <w:r w:rsidRPr="00676A21">
        <w:rPr>
          <w:sz w:val="22"/>
          <w:szCs w:val="22"/>
        </w:rPr>
        <w:t>lamps</w:t>
      </w:r>
      <w:r w:rsidR="00A903BB" w:rsidRPr="00676A21">
        <w:rPr>
          <w:sz w:val="22"/>
          <w:szCs w:val="22"/>
        </w:rPr>
        <w:t xml:space="preserve"> are available at </w:t>
      </w:r>
      <w:hyperlink r:id="rId10" w:history="1">
        <w:r w:rsidR="00A903BB" w:rsidRPr="00676A21">
          <w:rPr>
            <w:rStyle w:val="Hipervnculo"/>
            <w:sz w:val="22"/>
            <w:szCs w:val="22"/>
          </w:rPr>
          <w:t>https://kessil.com/products/science_PR160L.php</w:t>
        </w:r>
      </w:hyperlink>
      <w:r w:rsidRPr="00676A21">
        <w:rPr>
          <w:sz w:val="22"/>
          <w:szCs w:val="22"/>
        </w:rPr>
        <w:t>.</w:t>
      </w:r>
      <w:r w:rsidR="00A903BB" w:rsidRPr="00676A21">
        <w:rPr>
          <w:sz w:val="22"/>
          <w:szCs w:val="22"/>
        </w:rPr>
        <w:t xml:space="preserve"> </w:t>
      </w:r>
    </w:p>
    <w:p w14:paraId="2A55ECB1" w14:textId="0E5E8FF9" w:rsidR="00A74ABA" w:rsidRDefault="00A74ABA" w:rsidP="0059503A">
      <w:pPr>
        <w:pStyle w:val="P1"/>
        <w:spacing w:after="120" w:line="360" w:lineRule="auto"/>
        <w:jc w:val="center"/>
        <w:rPr>
          <w:lang w:val="en-GB"/>
        </w:rPr>
      </w:pPr>
      <w:r w:rsidRPr="00042BDC">
        <w:rPr>
          <w:rFonts w:cs="Arial"/>
          <w:noProof/>
        </w:rPr>
        <w:drawing>
          <wp:inline distT="0" distB="0" distL="0" distR="0" wp14:anchorId="47AA3AAD" wp14:editId="4ABE981E">
            <wp:extent cx="4271906" cy="1784909"/>
            <wp:effectExtent l="0" t="0" r="0" b="6350"/>
            <wp:docPr id="4" name="Imagen 4" descr="Gráfico,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Gráfico, Histograma&#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89905" cy="1792429"/>
                    </a:xfrm>
                    <a:prstGeom prst="rect">
                      <a:avLst/>
                    </a:prstGeom>
                    <a:noFill/>
                  </pic:spPr>
                </pic:pic>
              </a:graphicData>
            </a:graphic>
          </wp:inline>
        </w:drawing>
      </w:r>
    </w:p>
    <w:p w14:paraId="7907DD8E" w14:textId="05FD425B" w:rsidR="00A74ABA" w:rsidRPr="00A74ABA" w:rsidRDefault="00A74ABA" w:rsidP="00742442">
      <w:pPr>
        <w:pStyle w:val="P1"/>
        <w:spacing w:after="120" w:line="360" w:lineRule="auto"/>
        <w:jc w:val="center"/>
        <w:rPr>
          <w:lang w:val="en-GB"/>
        </w:rPr>
      </w:pPr>
      <w:r w:rsidRPr="00A74ABA">
        <w:rPr>
          <w:lang w:val="en-GB"/>
        </w:rPr>
        <w:t xml:space="preserve">Figure SI-1. Emission spectrums of the different </w:t>
      </w:r>
      <w:proofErr w:type="spellStart"/>
      <w:r w:rsidRPr="00A74ABA">
        <w:rPr>
          <w:lang w:val="en-GB"/>
        </w:rPr>
        <w:t>Kessil</w:t>
      </w:r>
      <w:proofErr w:type="spellEnd"/>
      <w:r w:rsidRPr="00A74ABA">
        <w:rPr>
          <w:lang w:val="en-GB"/>
        </w:rPr>
        <w:t>® lamps.</w:t>
      </w:r>
    </w:p>
    <w:p w14:paraId="3DCB924A" w14:textId="77777777" w:rsidR="00A74ABA" w:rsidRDefault="00A74ABA" w:rsidP="00742442">
      <w:pPr>
        <w:pStyle w:val="P1"/>
        <w:spacing w:after="120" w:line="360" w:lineRule="auto"/>
        <w:jc w:val="center"/>
        <w:rPr>
          <w:lang w:val="en-GB"/>
        </w:rPr>
      </w:pPr>
    </w:p>
    <w:p w14:paraId="45B7E48B" w14:textId="4BC06F11" w:rsidR="00A74ABA" w:rsidRPr="00A74ABA" w:rsidRDefault="00A74ABA" w:rsidP="0059503A">
      <w:pPr>
        <w:pStyle w:val="P1"/>
        <w:spacing w:after="120" w:line="360" w:lineRule="auto"/>
        <w:jc w:val="center"/>
        <w:rPr>
          <w:lang w:val="en-GB"/>
        </w:rPr>
      </w:pPr>
      <w:r w:rsidRPr="00042BDC">
        <w:rPr>
          <w:rFonts w:cs="Arial"/>
          <w:noProof/>
        </w:rPr>
        <w:drawing>
          <wp:inline distT="0" distB="0" distL="0" distR="0" wp14:anchorId="43E2D3E3" wp14:editId="1AFAECD4">
            <wp:extent cx="4804721" cy="1085085"/>
            <wp:effectExtent l="0" t="0" r="0" b="1270"/>
            <wp:docPr id="5" name="Imagen 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27000" cy="1090116"/>
                    </a:xfrm>
                    <a:prstGeom prst="rect">
                      <a:avLst/>
                    </a:prstGeom>
                    <a:noFill/>
                    <a:ln>
                      <a:noFill/>
                    </a:ln>
                  </pic:spPr>
                </pic:pic>
              </a:graphicData>
            </a:graphic>
          </wp:inline>
        </w:drawing>
      </w:r>
    </w:p>
    <w:p w14:paraId="3AC78329" w14:textId="69FB5D8D" w:rsidR="00A74ABA" w:rsidRPr="00A74ABA" w:rsidRDefault="00A74ABA" w:rsidP="00742442">
      <w:pPr>
        <w:pStyle w:val="P1"/>
        <w:spacing w:after="120" w:line="360" w:lineRule="auto"/>
        <w:jc w:val="center"/>
        <w:rPr>
          <w:lang w:val="en-GB"/>
        </w:rPr>
      </w:pPr>
      <w:r w:rsidRPr="00A74ABA">
        <w:rPr>
          <w:lang w:val="en-GB"/>
        </w:rPr>
        <w:t xml:space="preserve">Figure SI-2. Technical specifications of the </w:t>
      </w:r>
      <w:proofErr w:type="spellStart"/>
      <w:r w:rsidRPr="00A74ABA">
        <w:rPr>
          <w:lang w:val="en-GB"/>
        </w:rPr>
        <w:t>Kessil</w:t>
      </w:r>
      <w:proofErr w:type="spellEnd"/>
      <w:r w:rsidRPr="00A74ABA">
        <w:rPr>
          <w:lang w:val="en-GB"/>
        </w:rPr>
        <w:t>® lamps.</w:t>
      </w:r>
    </w:p>
    <w:p w14:paraId="762B396B" w14:textId="680A7964" w:rsidR="00A74ABA" w:rsidRPr="00A74ABA" w:rsidRDefault="00A74ABA" w:rsidP="0059503A">
      <w:pPr>
        <w:pStyle w:val="P1"/>
        <w:spacing w:after="120" w:line="360" w:lineRule="auto"/>
        <w:jc w:val="center"/>
        <w:rPr>
          <w:lang w:val="en-GB"/>
        </w:rPr>
      </w:pPr>
      <w:r w:rsidRPr="00042BDC">
        <w:rPr>
          <w:rFonts w:cs="Arial"/>
          <w:noProof/>
        </w:rPr>
        <w:lastRenderedPageBreak/>
        <w:drawing>
          <wp:inline distT="0" distB="0" distL="0" distR="0" wp14:anchorId="08BFEDA3" wp14:editId="2D25A21E">
            <wp:extent cx="2458543" cy="1719850"/>
            <wp:effectExtent l="0" t="0" r="0" b="0"/>
            <wp:docPr id="3" name="Imagen 3"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áfico&#10;&#10;Descripción generada automáticamente con confianza baj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6475" cy="1732394"/>
                    </a:xfrm>
                    <a:prstGeom prst="rect">
                      <a:avLst/>
                    </a:prstGeom>
                    <a:noFill/>
                    <a:ln>
                      <a:noFill/>
                    </a:ln>
                  </pic:spPr>
                </pic:pic>
              </a:graphicData>
            </a:graphic>
          </wp:inline>
        </w:drawing>
      </w:r>
    </w:p>
    <w:p w14:paraId="086277DB" w14:textId="70E3ED31" w:rsidR="00A74ABA" w:rsidRPr="00A74ABA" w:rsidRDefault="00A74ABA" w:rsidP="00742442">
      <w:pPr>
        <w:pStyle w:val="P1"/>
        <w:spacing w:after="120" w:line="360" w:lineRule="auto"/>
        <w:jc w:val="center"/>
        <w:rPr>
          <w:lang w:val="en-GB"/>
        </w:rPr>
      </w:pPr>
      <w:r w:rsidRPr="00A74ABA">
        <w:rPr>
          <w:lang w:val="en-GB"/>
        </w:rPr>
        <w:t xml:space="preserve">Figure SI-3. Intensity map of the </w:t>
      </w:r>
      <w:proofErr w:type="spellStart"/>
      <w:r w:rsidRPr="00A74ABA">
        <w:rPr>
          <w:lang w:val="en-GB"/>
        </w:rPr>
        <w:t>Kessil</w:t>
      </w:r>
      <w:proofErr w:type="spellEnd"/>
      <w:r w:rsidRPr="00A74ABA">
        <w:rPr>
          <w:lang w:val="en-GB"/>
        </w:rPr>
        <w:t>® lamps.</w:t>
      </w:r>
    </w:p>
    <w:p w14:paraId="2B5BCF1D" w14:textId="7F75ACC9" w:rsidR="00BF781D" w:rsidRPr="00676A21" w:rsidRDefault="00BF781D" w:rsidP="00742442">
      <w:pPr>
        <w:pStyle w:val="P1"/>
        <w:spacing w:after="120" w:line="360" w:lineRule="auto"/>
        <w:jc w:val="both"/>
        <w:rPr>
          <w:sz w:val="22"/>
          <w:szCs w:val="22"/>
        </w:rPr>
      </w:pPr>
      <w:r w:rsidRPr="00676A21">
        <w:rPr>
          <w:sz w:val="22"/>
          <w:szCs w:val="22"/>
        </w:rPr>
        <w:t>All the solvents were dried using the corresponding procedures described in D. Perrin, Purification of Laboratory Chemicals,</w:t>
      </w:r>
      <w:r w:rsidR="00A903BB" w:rsidRPr="00676A21">
        <w:rPr>
          <w:sz w:val="22"/>
          <w:szCs w:val="22"/>
        </w:rPr>
        <w:t xml:space="preserve"> </w:t>
      </w:r>
      <w:r w:rsidRPr="00676A21">
        <w:rPr>
          <w:sz w:val="22"/>
          <w:szCs w:val="22"/>
        </w:rPr>
        <w:t xml:space="preserve">Pergamon Press Ltd. 1980, 2nd Ed. </w:t>
      </w:r>
    </w:p>
    <w:p w14:paraId="59EE6056" w14:textId="457050EE" w:rsidR="002E5A37" w:rsidRPr="00676A21" w:rsidRDefault="00BF781D" w:rsidP="00742442">
      <w:pPr>
        <w:pStyle w:val="P1"/>
        <w:spacing w:after="120" w:line="360" w:lineRule="auto"/>
        <w:jc w:val="both"/>
        <w:rPr>
          <w:sz w:val="22"/>
          <w:szCs w:val="22"/>
        </w:rPr>
      </w:pPr>
      <w:r w:rsidRPr="00676A21">
        <w:rPr>
          <w:sz w:val="22"/>
          <w:szCs w:val="22"/>
        </w:rPr>
        <w:t>NMR spectra were recorded in CDCl</w:t>
      </w:r>
      <w:r w:rsidRPr="00676A21">
        <w:rPr>
          <w:sz w:val="22"/>
          <w:szCs w:val="22"/>
          <w:vertAlign w:val="subscript"/>
        </w:rPr>
        <w:t>3</w:t>
      </w:r>
      <w:r w:rsidRPr="00676A21">
        <w:rPr>
          <w:sz w:val="22"/>
          <w:szCs w:val="22"/>
        </w:rPr>
        <w:t xml:space="preserve"> 600, </w:t>
      </w:r>
      <w:r w:rsidR="001663F9" w:rsidRPr="00676A21">
        <w:rPr>
          <w:sz w:val="22"/>
          <w:szCs w:val="22"/>
        </w:rPr>
        <w:t xml:space="preserve">400, </w:t>
      </w:r>
      <w:r w:rsidRPr="00676A21">
        <w:rPr>
          <w:sz w:val="22"/>
          <w:szCs w:val="22"/>
        </w:rPr>
        <w:t xml:space="preserve">300 MHz for </w:t>
      </w:r>
      <w:r w:rsidRPr="00676A21">
        <w:rPr>
          <w:sz w:val="22"/>
          <w:szCs w:val="22"/>
          <w:vertAlign w:val="superscript"/>
        </w:rPr>
        <w:t>1</w:t>
      </w:r>
      <w:r w:rsidRPr="00676A21">
        <w:rPr>
          <w:sz w:val="22"/>
          <w:szCs w:val="22"/>
        </w:rPr>
        <w:t>H and 150</w:t>
      </w:r>
      <w:r w:rsidR="001663F9" w:rsidRPr="00676A21">
        <w:rPr>
          <w:sz w:val="22"/>
          <w:szCs w:val="22"/>
        </w:rPr>
        <w:t xml:space="preserve">, 100 </w:t>
      </w:r>
      <w:r w:rsidRPr="00676A21">
        <w:rPr>
          <w:sz w:val="22"/>
          <w:szCs w:val="22"/>
        </w:rPr>
        <w:t xml:space="preserve">or 75 MHz for </w:t>
      </w:r>
      <w:r w:rsidRPr="00676A21">
        <w:rPr>
          <w:sz w:val="22"/>
          <w:szCs w:val="22"/>
          <w:vertAlign w:val="superscript"/>
        </w:rPr>
        <w:t>13</w:t>
      </w:r>
      <w:r w:rsidRPr="00676A21">
        <w:rPr>
          <w:sz w:val="22"/>
          <w:szCs w:val="22"/>
        </w:rPr>
        <w:t xml:space="preserve">C with the residual solvent signals as standard. The data in the </w:t>
      </w:r>
      <w:r w:rsidRPr="00676A21">
        <w:rPr>
          <w:sz w:val="22"/>
          <w:szCs w:val="22"/>
          <w:vertAlign w:val="superscript"/>
        </w:rPr>
        <w:t>1</w:t>
      </w:r>
      <w:r w:rsidRPr="00676A21">
        <w:rPr>
          <w:sz w:val="22"/>
          <w:szCs w:val="22"/>
        </w:rPr>
        <w:t xml:space="preserve">H NMR spectra is being reported as s = singlet, bs= broad singlet, d = doublet, dd = double </w:t>
      </w:r>
      <w:proofErr w:type="spellStart"/>
      <w:r w:rsidRPr="00676A21">
        <w:rPr>
          <w:sz w:val="22"/>
          <w:szCs w:val="22"/>
        </w:rPr>
        <w:t>doblet</w:t>
      </w:r>
      <w:proofErr w:type="spellEnd"/>
      <w:r w:rsidRPr="00676A21">
        <w:rPr>
          <w:sz w:val="22"/>
          <w:szCs w:val="22"/>
        </w:rPr>
        <w:t xml:space="preserve">, t = triplet, dt = double triplet, </w:t>
      </w:r>
      <w:proofErr w:type="spellStart"/>
      <w:r w:rsidRPr="00676A21">
        <w:rPr>
          <w:sz w:val="22"/>
          <w:szCs w:val="22"/>
        </w:rPr>
        <w:t>ddt</w:t>
      </w:r>
      <w:proofErr w:type="spellEnd"/>
      <w:r w:rsidRPr="00676A21">
        <w:rPr>
          <w:sz w:val="22"/>
          <w:szCs w:val="22"/>
        </w:rPr>
        <w:t xml:space="preserve"> = double </w:t>
      </w:r>
      <w:proofErr w:type="spellStart"/>
      <w:r w:rsidRPr="00676A21">
        <w:rPr>
          <w:sz w:val="22"/>
          <w:szCs w:val="22"/>
        </w:rPr>
        <w:t>double</w:t>
      </w:r>
      <w:proofErr w:type="spellEnd"/>
      <w:r w:rsidRPr="00676A21">
        <w:rPr>
          <w:sz w:val="22"/>
          <w:szCs w:val="22"/>
        </w:rPr>
        <w:t xml:space="preserve"> triplet, </w:t>
      </w:r>
      <w:proofErr w:type="spellStart"/>
      <w:r w:rsidRPr="00676A21">
        <w:rPr>
          <w:sz w:val="22"/>
          <w:szCs w:val="22"/>
        </w:rPr>
        <w:t>tt</w:t>
      </w:r>
      <w:proofErr w:type="spellEnd"/>
      <w:r w:rsidRPr="00676A21">
        <w:rPr>
          <w:sz w:val="22"/>
          <w:szCs w:val="22"/>
        </w:rPr>
        <w:t xml:space="preserve"> = triple triplet, q = quartet, p = </w:t>
      </w:r>
      <w:proofErr w:type="spellStart"/>
      <w:r w:rsidRPr="00676A21">
        <w:rPr>
          <w:sz w:val="22"/>
          <w:szCs w:val="22"/>
        </w:rPr>
        <w:t>pentuplet</w:t>
      </w:r>
      <w:proofErr w:type="spellEnd"/>
      <w:r w:rsidRPr="00676A21">
        <w:rPr>
          <w:sz w:val="22"/>
          <w:szCs w:val="22"/>
        </w:rPr>
        <w:t xml:space="preserve">, </w:t>
      </w:r>
      <w:proofErr w:type="spellStart"/>
      <w:r w:rsidRPr="00676A21">
        <w:rPr>
          <w:sz w:val="22"/>
          <w:szCs w:val="22"/>
        </w:rPr>
        <w:t>qd</w:t>
      </w:r>
      <w:proofErr w:type="spellEnd"/>
      <w:r w:rsidRPr="00676A21">
        <w:rPr>
          <w:sz w:val="22"/>
          <w:szCs w:val="22"/>
        </w:rPr>
        <w:t xml:space="preserve"> = quartet of doublets and so on, m = </w:t>
      </w:r>
      <w:proofErr w:type="spellStart"/>
      <w:r w:rsidRPr="00676A21">
        <w:rPr>
          <w:sz w:val="22"/>
          <w:szCs w:val="22"/>
        </w:rPr>
        <w:t>multiplet</w:t>
      </w:r>
      <w:proofErr w:type="spellEnd"/>
      <w:r w:rsidRPr="00676A21">
        <w:rPr>
          <w:sz w:val="22"/>
          <w:szCs w:val="22"/>
        </w:rPr>
        <w:t xml:space="preserve"> or unresolved, chemical shifts in ppm and coupling constant(s) in Hz. The assignment of the </w:t>
      </w:r>
      <w:r w:rsidRPr="00676A21">
        <w:rPr>
          <w:sz w:val="22"/>
          <w:szCs w:val="22"/>
          <w:vertAlign w:val="superscript"/>
        </w:rPr>
        <w:t>13</w:t>
      </w:r>
      <w:r w:rsidRPr="00676A21">
        <w:rPr>
          <w:sz w:val="22"/>
          <w:szCs w:val="22"/>
        </w:rPr>
        <w:t xml:space="preserve">C NMR spectra </w:t>
      </w:r>
      <w:proofErr w:type="gramStart"/>
      <w:r w:rsidRPr="00676A21">
        <w:rPr>
          <w:sz w:val="22"/>
          <w:szCs w:val="22"/>
        </w:rPr>
        <w:t>have</w:t>
      </w:r>
      <w:proofErr w:type="gramEnd"/>
      <w:r w:rsidRPr="00676A21">
        <w:rPr>
          <w:sz w:val="22"/>
          <w:szCs w:val="22"/>
        </w:rPr>
        <w:t xml:space="preserve"> been carried out by means of DEPT-135 experiments. HRMS were measured in ESI mode, with a TOF mass </w:t>
      </w:r>
      <w:proofErr w:type="spellStart"/>
      <w:r w:rsidRPr="00676A21">
        <w:rPr>
          <w:sz w:val="22"/>
          <w:szCs w:val="22"/>
        </w:rPr>
        <w:t>analyser</w:t>
      </w:r>
      <w:proofErr w:type="spellEnd"/>
      <w:r w:rsidRPr="00676A21">
        <w:rPr>
          <w:sz w:val="22"/>
          <w:szCs w:val="22"/>
        </w:rPr>
        <w:t xml:space="preserve"> (Bruker model Impact II</w:t>
      </w:r>
      <w:r w:rsidR="00A903BB" w:rsidRPr="00676A21">
        <w:rPr>
          <w:sz w:val="22"/>
          <w:szCs w:val="22"/>
        </w:rPr>
        <w:t>)</w:t>
      </w:r>
      <w:r w:rsidR="00BA0C42" w:rsidRPr="00676A21">
        <w:rPr>
          <w:sz w:val="22"/>
          <w:szCs w:val="22"/>
        </w:rPr>
        <w:t>.</w:t>
      </w:r>
      <w:r w:rsidR="00742442" w:rsidRPr="00676A21">
        <w:rPr>
          <w:sz w:val="22"/>
          <w:szCs w:val="22"/>
        </w:rPr>
        <w:t xml:space="preserve"> </w:t>
      </w:r>
      <w:r w:rsidR="00FF2B97" w:rsidRPr="00676A21">
        <w:rPr>
          <w:sz w:val="22"/>
          <w:szCs w:val="22"/>
        </w:rPr>
        <w:t xml:space="preserve">The </w:t>
      </w:r>
      <w:r w:rsidR="00FF2B97" w:rsidRPr="00676A21">
        <w:rPr>
          <w:i/>
          <w:iCs/>
          <w:sz w:val="22"/>
          <w:szCs w:val="22"/>
        </w:rPr>
        <w:t>N</w:t>
      </w:r>
      <w:r w:rsidR="00FF2B97" w:rsidRPr="00676A21">
        <w:rPr>
          <w:sz w:val="22"/>
          <w:szCs w:val="22"/>
        </w:rPr>
        <w:t>-</w:t>
      </w:r>
      <w:proofErr w:type="spellStart"/>
      <w:r w:rsidR="00FF2B97" w:rsidRPr="00676A21">
        <w:rPr>
          <w:sz w:val="22"/>
          <w:szCs w:val="22"/>
        </w:rPr>
        <w:t>sulfonylhydrazones</w:t>
      </w:r>
      <w:proofErr w:type="spellEnd"/>
      <w:r w:rsidR="00FF2B97" w:rsidRPr="00676A21">
        <w:rPr>
          <w:sz w:val="22"/>
          <w:szCs w:val="22"/>
        </w:rPr>
        <w:t xml:space="preserve"> employed were prepared from the corresponding carbonyl compounds and </w:t>
      </w:r>
      <w:r w:rsidR="00FF2B97" w:rsidRPr="00676A21">
        <w:rPr>
          <w:i/>
          <w:iCs/>
          <w:sz w:val="22"/>
          <w:szCs w:val="22"/>
        </w:rPr>
        <w:t>N</w:t>
      </w:r>
      <w:r w:rsidR="00FF2B97" w:rsidRPr="00676A21">
        <w:rPr>
          <w:sz w:val="22"/>
          <w:szCs w:val="22"/>
        </w:rPr>
        <w:t>-</w:t>
      </w:r>
      <w:proofErr w:type="spellStart"/>
      <w:r w:rsidR="00FF2B97" w:rsidRPr="00676A21">
        <w:rPr>
          <w:sz w:val="22"/>
          <w:szCs w:val="22"/>
        </w:rPr>
        <w:t>sulfonylhydrazide</w:t>
      </w:r>
      <w:proofErr w:type="spellEnd"/>
      <w:r w:rsidR="00FF2B97" w:rsidRPr="00676A21">
        <w:rPr>
          <w:sz w:val="22"/>
          <w:szCs w:val="22"/>
        </w:rPr>
        <w:t xml:space="preserve"> as described below. </w:t>
      </w:r>
    </w:p>
    <w:p w14:paraId="79E950AF" w14:textId="77777777" w:rsidR="008B08E5" w:rsidRDefault="008B08E5" w:rsidP="00742442">
      <w:pPr>
        <w:pStyle w:val="P1"/>
        <w:spacing w:after="120" w:line="360" w:lineRule="auto"/>
        <w:jc w:val="both"/>
        <w:rPr>
          <w:b/>
          <w:bCs/>
          <w:sz w:val="20"/>
          <w:szCs w:val="20"/>
        </w:rPr>
      </w:pPr>
    </w:p>
    <w:p w14:paraId="0B60381D" w14:textId="77F7D668" w:rsidR="002E5A37" w:rsidRPr="00676A21" w:rsidRDefault="00EB59D3" w:rsidP="00742442">
      <w:pPr>
        <w:pStyle w:val="P1"/>
        <w:spacing w:after="120" w:line="360" w:lineRule="auto"/>
        <w:jc w:val="both"/>
        <w:rPr>
          <w:b/>
          <w:bCs/>
          <w:sz w:val="24"/>
        </w:rPr>
      </w:pPr>
      <w:r w:rsidRPr="00676A21">
        <w:rPr>
          <w:b/>
          <w:bCs/>
          <w:sz w:val="24"/>
        </w:rPr>
        <w:t xml:space="preserve">1.2 </w:t>
      </w:r>
      <w:r w:rsidR="002E5A37" w:rsidRPr="00676A21">
        <w:rPr>
          <w:b/>
          <w:bCs/>
          <w:sz w:val="24"/>
        </w:rPr>
        <w:t>Synthetic procedures for starting materials</w:t>
      </w:r>
    </w:p>
    <w:p w14:paraId="59599EB7" w14:textId="30A34558" w:rsidR="00490517" w:rsidRPr="00676A21" w:rsidRDefault="00000000" w:rsidP="00742442">
      <w:pPr>
        <w:pStyle w:val="P1"/>
        <w:spacing w:after="120" w:line="360" w:lineRule="auto"/>
        <w:jc w:val="both"/>
        <w:rPr>
          <w:b/>
          <w:bCs/>
          <w:sz w:val="22"/>
          <w:szCs w:val="22"/>
        </w:rPr>
      </w:pPr>
      <w:r>
        <w:rPr>
          <w:noProof/>
          <w:sz w:val="22"/>
          <w:szCs w:val="22"/>
        </w:rPr>
        <w:object w:dxaOrig="1440" w:dyaOrig="1440" w14:anchorId="45B7A4F9">
          <v:shape id="_x0000_s4031" type="#_x0000_t75" style="position:absolute;left:0;text-align:left;margin-left:.3pt;margin-top:23.25pt;width:53.85pt;height:53.85pt;z-index:252030976;mso-position-horizontal:absolute;mso-position-horizontal-relative:text;mso-position-vertical:absolute;mso-position-vertical-relative:text">
            <v:imagedata r:id="rId14" o:title=""/>
            <w10:wrap type="square"/>
          </v:shape>
          <o:OLEObject Type="Embed" ProgID="ChemDraw.Document.6.0" ShapeID="_x0000_s4031" DrawAspect="Content" ObjectID="_1791700129" r:id="rId15"/>
        </w:object>
      </w:r>
      <w:r w:rsidR="002E5A37" w:rsidRPr="00676A21">
        <w:rPr>
          <w:b/>
          <w:bCs/>
          <w:sz w:val="22"/>
          <w:szCs w:val="22"/>
        </w:rPr>
        <w:t xml:space="preserve">1.2.1 </w:t>
      </w:r>
      <w:r w:rsidR="00EB59D3" w:rsidRPr="00676A21">
        <w:rPr>
          <w:b/>
          <w:bCs/>
          <w:sz w:val="22"/>
          <w:szCs w:val="22"/>
        </w:rPr>
        <w:t xml:space="preserve">Synthesis of </w:t>
      </w:r>
      <w:r w:rsidR="0059503A" w:rsidRPr="00676A21">
        <w:rPr>
          <w:b/>
          <w:bCs/>
          <w:noProof/>
          <w:sz w:val="22"/>
          <w:szCs w:val="22"/>
        </w:rPr>
        <w:t xml:space="preserve">6-allyl-4,4-dimethylcyclohex-2-en-1-one </w:t>
      </w:r>
      <w:r w:rsidR="00EB59D3" w:rsidRPr="00676A21">
        <w:rPr>
          <w:b/>
          <w:bCs/>
          <w:sz w:val="22"/>
          <w:szCs w:val="22"/>
        </w:rPr>
        <w:t>14.</w:t>
      </w:r>
    </w:p>
    <w:p w14:paraId="5358A33E" w14:textId="1808F2C6" w:rsidR="00014DEF" w:rsidRPr="00676A21" w:rsidRDefault="00EB59D3" w:rsidP="00742442">
      <w:pPr>
        <w:pStyle w:val="P1"/>
        <w:spacing w:after="120" w:line="360" w:lineRule="auto"/>
        <w:jc w:val="both"/>
        <w:rPr>
          <w:b/>
          <w:bCs/>
          <w:noProof/>
          <w:sz w:val="22"/>
          <w:szCs w:val="22"/>
        </w:rPr>
      </w:pPr>
      <w:bookmarkStart w:id="3" w:name="_Hlk139179014"/>
      <w:r w:rsidRPr="00676A21">
        <w:rPr>
          <w:sz w:val="22"/>
          <w:szCs w:val="22"/>
        </w:rPr>
        <w:t xml:space="preserve">A 100 mL flame-dried Schlenk flask was equipped with a stir bar and a </w:t>
      </w:r>
      <w:proofErr w:type="gramStart"/>
      <w:r w:rsidRPr="00676A21">
        <w:rPr>
          <w:sz w:val="22"/>
          <w:szCs w:val="22"/>
        </w:rPr>
        <w:t>septum,</w:t>
      </w:r>
      <w:r w:rsidR="00A662AB" w:rsidRPr="00676A21">
        <w:rPr>
          <w:sz w:val="22"/>
          <w:szCs w:val="22"/>
        </w:rPr>
        <w:t xml:space="preserve"> </w:t>
      </w:r>
      <w:r w:rsidRPr="00676A21">
        <w:rPr>
          <w:sz w:val="22"/>
          <w:szCs w:val="22"/>
        </w:rPr>
        <w:t>and</w:t>
      </w:r>
      <w:proofErr w:type="gramEnd"/>
      <w:r w:rsidRPr="00676A21">
        <w:rPr>
          <w:sz w:val="22"/>
          <w:szCs w:val="22"/>
        </w:rPr>
        <w:t xml:space="preserve"> charged with N</w:t>
      </w:r>
      <w:r w:rsidRPr="00676A21">
        <w:rPr>
          <w:sz w:val="22"/>
          <w:szCs w:val="22"/>
          <w:vertAlign w:val="subscript"/>
        </w:rPr>
        <w:t>2</w:t>
      </w:r>
      <w:r w:rsidRPr="00676A21">
        <w:rPr>
          <w:sz w:val="22"/>
          <w:szCs w:val="22"/>
        </w:rPr>
        <w:t xml:space="preserve">. Anhydrous THF (40 mL) and </w:t>
      </w:r>
      <w:proofErr w:type="spellStart"/>
      <w:r w:rsidRPr="00676A21">
        <w:rPr>
          <w:sz w:val="22"/>
          <w:szCs w:val="22"/>
        </w:rPr>
        <w:t>diisopropylamine</w:t>
      </w:r>
      <w:proofErr w:type="spellEnd"/>
      <w:r w:rsidRPr="00676A21">
        <w:rPr>
          <w:sz w:val="22"/>
          <w:szCs w:val="22"/>
        </w:rPr>
        <w:t xml:space="preserve"> (1.55 mL, 11 mmol, 1.1 </w:t>
      </w:r>
      <w:proofErr w:type="spellStart"/>
      <w:r w:rsidRPr="00676A21">
        <w:rPr>
          <w:sz w:val="22"/>
          <w:szCs w:val="22"/>
        </w:rPr>
        <w:t>equiv</w:t>
      </w:r>
      <w:proofErr w:type="spellEnd"/>
      <w:r w:rsidRPr="00676A21">
        <w:rPr>
          <w:sz w:val="22"/>
          <w:szCs w:val="22"/>
        </w:rPr>
        <w:t xml:space="preserve">) were added. The mixture was cooled to 0 °C, then </w:t>
      </w:r>
      <w:r w:rsidRPr="00676A21">
        <w:rPr>
          <w:i/>
          <w:iCs/>
          <w:sz w:val="22"/>
          <w:szCs w:val="22"/>
        </w:rPr>
        <w:t>n</w:t>
      </w:r>
      <w:r w:rsidRPr="00676A21">
        <w:rPr>
          <w:sz w:val="22"/>
          <w:szCs w:val="22"/>
        </w:rPr>
        <w:t xml:space="preserve">-BuLi (2.69 M in hexane, 4.46 mL, 12 mmol, 1.2 </w:t>
      </w:r>
      <w:proofErr w:type="spellStart"/>
      <w:r w:rsidRPr="00676A21">
        <w:rPr>
          <w:sz w:val="22"/>
          <w:szCs w:val="22"/>
        </w:rPr>
        <w:t>equiv</w:t>
      </w:r>
      <w:proofErr w:type="spellEnd"/>
      <w:r w:rsidRPr="00676A21">
        <w:rPr>
          <w:sz w:val="22"/>
          <w:szCs w:val="22"/>
        </w:rPr>
        <w:t xml:space="preserve">) was added dropwise via syringe and the resultant solution was stirred at 0 °C for 30 min. Then the solution was cooled to -78 °C and </w:t>
      </w:r>
      <w:r w:rsidR="00490517" w:rsidRPr="00676A21">
        <w:rPr>
          <w:sz w:val="22"/>
          <w:szCs w:val="22"/>
        </w:rPr>
        <w:t xml:space="preserve">4,4-dimethylcyclohex-2-en-1-one </w:t>
      </w:r>
      <w:r w:rsidRPr="00676A21">
        <w:rPr>
          <w:sz w:val="22"/>
          <w:szCs w:val="22"/>
        </w:rPr>
        <w:t>(</w:t>
      </w:r>
      <w:r w:rsidR="00490517" w:rsidRPr="00676A21">
        <w:rPr>
          <w:sz w:val="22"/>
          <w:szCs w:val="22"/>
        </w:rPr>
        <w:t>1.32</w:t>
      </w:r>
      <w:r w:rsidRPr="00676A21">
        <w:rPr>
          <w:sz w:val="22"/>
          <w:szCs w:val="22"/>
        </w:rPr>
        <w:t xml:space="preserve"> mL, </w:t>
      </w:r>
      <w:r w:rsidR="00490517" w:rsidRPr="00676A21">
        <w:rPr>
          <w:sz w:val="22"/>
          <w:szCs w:val="22"/>
        </w:rPr>
        <w:t>1</w:t>
      </w:r>
      <w:r w:rsidRPr="00676A21">
        <w:rPr>
          <w:sz w:val="22"/>
          <w:szCs w:val="22"/>
        </w:rPr>
        <w:t>0 mmol) was added dropwise via syringe</w:t>
      </w:r>
      <w:r w:rsidR="00490517" w:rsidRPr="00676A21">
        <w:rPr>
          <w:sz w:val="22"/>
          <w:szCs w:val="22"/>
        </w:rPr>
        <w:t xml:space="preserve">. </w:t>
      </w:r>
      <w:r w:rsidRPr="00676A21">
        <w:rPr>
          <w:sz w:val="22"/>
          <w:szCs w:val="22"/>
        </w:rPr>
        <w:t>After the solution was stirred for 30 min at the same temperature, DMP</w:t>
      </w:r>
      <w:r w:rsidR="00490517" w:rsidRPr="00676A21">
        <w:rPr>
          <w:sz w:val="22"/>
          <w:szCs w:val="22"/>
        </w:rPr>
        <w:t>U</w:t>
      </w:r>
      <w:r w:rsidRPr="00676A21">
        <w:rPr>
          <w:sz w:val="22"/>
          <w:szCs w:val="22"/>
        </w:rPr>
        <w:t xml:space="preserve"> (</w:t>
      </w:r>
      <w:r w:rsidR="00490517" w:rsidRPr="00676A21">
        <w:rPr>
          <w:sz w:val="22"/>
          <w:szCs w:val="22"/>
        </w:rPr>
        <w:t>2.42</w:t>
      </w:r>
      <w:r w:rsidRPr="00676A21">
        <w:rPr>
          <w:sz w:val="22"/>
          <w:szCs w:val="22"/>
        </w:rPr>
        <w:t xml:space="preserve"> </w:t>
      </w:r>
      <w:proofErr w:type="spellStart"/>
      <w:r w:rsidRPr="00676A21">
        <w:rPr>
          <w:sz w:val="22"/>
          <w:szCs w:val="22"/>
        </w:rPr>
        <w:t>m</w:t>
      </w:r>
      <w:r w:rsidR="00490517" w:rsidRPr="00676A21">
        <w:rPr>
          <w:sz w:val="22"/>
          <w:szCs w:val="22"/>
        </w:rPr>
        <w:t>L</w:t>
      </w:r>
      <w:r w:rsidRPr="00676A21">
        <w:rPr>
          <w:sz w:val="22"/>
          <w:szCs w:val="22"/>
        </w:rPr>
        <w:t>.</w:t>
      </w:r>
      <w:proofErr w:type="spellEnd"/>
      <w:r w:rsidRPr="00676A21">
        <w:rPr>
          <w:sz w:val="22"/>
          <w:szCs w:val="22"/>
        </w:rPr>
        <w:t xml:space="preserve"> </w:t>
      </w:r>
      <w:r w:rsidR="00490517" w:rsidRPr="00676A21">
        <w:rPr>
          <w:sz w:val="22"/>
          <w:szCs w:val="22"/>
        </w:rPr>
        <w:t>2</w:t>
      </w:r>
      <w:r w:rsidRPr="00676A21">
        <w:rPr>
          <w:sz w:val="22"/>
          <w:szCs w:val="22"/>
        </w:rPr>
        <w:t xml:space="preserve">0 mmol, 2 </w:t>
      </w:r>
      <w:proofErr w:type="spellStart"/>
      <w:r w:rsidR="00490517" w:rsidRPr="00676A21">
        <w:rPr>
          <w:sz w:val="22"/>
          <w:szCs w:val="22"/>
        </w:rPr>
        <w:t>equiv</w:t>
      </w:r>
      <w:proofErr w:type="spellEnd"/>
      <w:r w:rsidRPr="00676A21">
        <w:rPr>
          <w:sz w:val="22"/>
          <w:szCs w:val="22"/>
        </w:rPr>
        <w:t>) w</w:t>
      </w:r>
      <w:r w:rsidR="00490517" w:rsidRPr="00676A21">
        <w:rPr>
          <w:sz w:val="22"/>
          <w:szCs w:val="22"/>
        </w:rPr>
        <w:t>as</w:t>
      </w:r>
      <w:r w:rsidRPr="00676A21">
        <w:rPr>
          <w:sz w:val="22"/>
          <w:szCs w:val="22"/>
        </w:rPr>
        <w:t xml:space="preserve"> added dropwise via syringe and the resultant mixture was stirred for </w:t>
      </w:r>
      <w:proofErr w:type="gramStart"/>
      <w:r w:rsidRPr="00676A21">
        <w:rPr>
          <w:sz w:val="22"/>
          <w:szCs w:val="22"/>
        </w:rPr>
        <w:t>additional</w:t>
      </w:r>
      <w:proofErr w:type="gramEnd"/>
      <w:r w:rsidRPr="00676A21">
        <w:rPr>
          <w:sz w:val="22"/>
          <w:szCs w:val="22"/>
        </w:rPr>
        <w:t xml:space="preserve"> 30 min at -78 °C. Then</w:t>
      </w:r>
      <w:r w:rsidR="001663F9" w:rsidRPr="00676A21">
        <w:rPr>
          <w:sz w:val="22"/>
          <w:szCs w:val="22"/>
        </w:rPr>
        <w:t xml:space="preserve">, </w:t>
      </w:r>
      <w:r w:rsidRPr="00676A21">
        <w:rPr>
          <w:sz w:val="22"/>
          <w:szCs w:val="22"/>
        </w:rPr>
        <w:t>ally</w:t>
      </w:r>
      <w:r w:rsidR="00490517" w:rsidRPr="00676A21">
        <w:rPr>
          <w:sz w:val="22"/>
          <w:szCs w:val="22"/>
        </w:rPr>
        <w:t>l</w:t>
      </w:r>
      <w:r w:rsidRPr="00676A21">
        <w:rPr>
          <w:sz w:val="22"/>
          <w:szCs w:val="22"/>
        </w:rPr>
        <w:t xml:space="preserve"> bromide </w:t>
      </w:r>
      <w:r w:rsidR="00490517" w:rsidRPr="00676A21">
        <w:rPr>
          <w:sz w:val="22"/>
          <w:szCs w:val="22"/>
        </w:rPr>
        <w:t>(2.59</w:t>
      </w:r>
      <w:r w:rsidRPr="00676A21">
        <w:rPr>
          <w:sz w:val="22"/>
          <w:szCs w:val="22"/>
        </w:rPr>
        <w:t xml:space="preserve"> mL, </w:t>
      </w:r>
      <w:r w:rsidR="00490517" w:rsidRPr="00676A21">
        <w:rPr>
          <w:sz w:val="22"/>
          <w:szCs w:val="22"/>
        </w:rPr>
        <w:t>30</w:t>
      </w:r>
      <w:r w:rsidRPr="00676A21">
        <w:rPr>
          <w:sz w:val="22"/>
          <w:szCs w:val="22"/>
        </w:rPr>
        <w:t xml:space="preserve"> mmol, 3 </w:t>
      </w:r>
      <w:proofErr w:type="spellStart"/>
      <w:r w:rsidRPr="00676A21">
        <w:rPr>
          <w:sz w:val="22"/>
          <w:szCs w:val="22"/>
        </w:rPr>
        <w:t>equiv</w:t>
      </w:r>
      <w:proofErr w:type="spellEnd"/>
      <w:r w:rsidRPr="00676A21">
        <w:rPr>
          <w:sz w:val="22"/>
          <w:szCs w:val="22"/>
        </w:rPr>
        <w:t>) was added to the solution and the resulting solution was allowed to warm to -40 °C gradually. After stirring the solution for 13 h, the reaction was quenched with saturated NH</w:t>
      </w:r>
      <w:r w:rsidRPr="00676A21">
        <w:rPr>
          <w:sz w:val="22"/>
          <w:szCs w:val="22"/>
          <w:vertAlign w:val="subscript"/>
        </w:rPr>
        <w:t>4</w:t>
      </w:r>
      <w:r w:rsidRPr="00676A21">
        <w:rPr>
          <w:sz w:val="22"/>
          <w:szCs w:val="22"/>
        </w:rPr>
        <w:t>CI aq. Then, the solution was extracted with Et</w:t>
      </w:r>
      <w:r w:rsidR="00490517" w:rsidRPr="00676A21">
        <w:rPr>
          <w:sz w:val="22"/>
          <w:szCs w:val="22"/>
          <w:vertAlign w:val="subscript"/>
        </w:rPr>
        <w:t>2</w:t>
      </w:r>
      <w:r w:rsidR="00490517" w:rsidRPr="00676A21">
        <w:rPr>
          <w:sz w:val="22"/>
          <w:szCs w:val="22"/>
        </w:rPr>
        <w:t>O</w:t>
      </w:r>
      <w:r w:rsidRPr="00676A21">
        <w:rPr>
          <w:sz w:val="22"/>
          <w:szCs w:val="22"/>
        </w:rPr>
        <w:t>. The organic extracts were combined, dried over Na</w:t>
      </w:r>
      <w:r w:rsidR="00490517" w:rsidRPr="00676A21">
        <w:rPr>
          <w:sz w:val="22"/>
          <w:szCs w:val="22"/>
          <w:vertAlign w:val="subscript"/>
        </w:rPr>
        <w:t>2</w:t>
      </w:r>
      <w:r w:rsidRPr="00676A21">
        <w:rPr>
          <w:sz w:val="22"/>
          <w:szCs w:val="22"/>
        </w:rPr>
        <w:t>SO</w:t>
      </w:r>
      <w:r w:rsidRPr="00676A21">
        <w:rPr>
          <w:sz w:val="22"/>
          <w:szCs w:val="22"/>
          <w:vertAlign w:val="subscript"/>
        </w:rPr>
        <w:t>4</w:t>
      </w:r>
      <w:r w:rsidRPr="00676A21">
        <w:rPr>
          <w:sz w:val="22"/>
          <w:szCs w:val="22"/>
        </w:rPr>
        <w:t xml:space="preserve"> and concentrated</w:t>
      </w:r>
      <w:r w:rsidR="00490517" w:rsidRPr="00676A21">
        <w:rPr>
          <w:sz w:val="22"/>
          <w:szCs w:val="22"/>
        </w:rPr>
        <w:t xml:space="preserve"> under reduced pressure</w:t>
      </w:r>
      <w:r w:rsidRPr="00676A21">
        <w:rPr>
          <w:sz w:val="22"/>
          <w:szCs w:val="22"/>
        </w:rPr>
        <w:t>. The resultant crude product was purified by silica-gel chromatography</w:t>
      </w:r>
      <w:r w:rsidR="00490517" w:rsidRPr="00676A21">
        <w:rPr>
          <w:sz w:val="22"/>
          <w:szCs w:val="22"/>
        </w:rPr>
        <w:t xml:space="preserve"> </w:t>
      </w:r>
      <w:r w:rsidRPr="00676A21">
        <w:rPr>
          <w:sz w:val="22"/>
          <w:szCs w:val="22"/>
        </w:rPr>
        <w:t xml:space="preserve">to give </w:t>
      </w:r>
      <w:r w:rsidR="00490517" w:rsidRPr="00676A21">
        <w:rPr>
          <w:b/>
          <w:bCs/>
          <w:sz w:val="22"/>
          <w:szCs w:val="22"/>
        </w:rPr>
        <w:t>14</w:t>
      </w:r>
      <w:r w:rsidRPr="00676A21">
        <w:rPr>
          <w:sz w:val="22"/>
          <w:szCs w:val="22"/>
        </w:rPr>
        <w:t xml:space="preserve"> (</w:t>
      </w:r>
      <w:r w:rsidR="00490517" w:rsidRPr="00676A21">
        <w:rPr>
          <w:sz w:val="22"/>
          <w:szCs w:val="22"/>
        </w:rPr>
        <w:t>647.2</w:t>
      </w:r>
      <w:r w:rsidRPr="00676A21">
        <w:rPr>
          <w:sz w:val="22"/>
          <w:szCs w:val="22"/>
        </w:rPr>
        <w:t xml:space="preserve"> </w:t>
      </w:r>
      <w:r w:rsidR="00490517" w:rsidRPr="00676A21">
        <w:rPr>
          <w:sz w:val="22"/>
          <w:szCs w:val="22"/>
        </w:rPr>
        <w:t>m</w:t>
      </w:r>
      <w:r w:rsidRPr="00676A21">
        <w:rPr>
          <w:sz w:val="22"/>
          <w:szCs w:val="22"/>
        </w:rPr>
        <w:t xml:space="preserve">g, </w:t>
      </w:r>
      <w:r w:rsidR="00490517" w:rsidRPr="00676A21">
        <w:rPr>
          <w:sz w:val="22"/>
          <w:szCs w:val="22"/>
        </w:rPr>
        <w:t xml:space="preserve">3.94 </w:t>
      </w:r>
      <w:r w:rsidRPr="00676A21">
        <w:rPr>
          <w:sz w:val="22"/>
          <w:szCs w:val="22"/>
        </w:rPr>
        <w:t>m</w:t>
      </w:r>
      <w:r w:rsidR="00490517" w:rsidRPr="00676A21">
        <w:rPr>
          <w:sz w:val="22"/>
          <w:szCs w:val="22"/>
        </w:rPr>
        <w:t>m</w:t>
      </w:r>
      <w:r w:rsidRPr="00676A21">
        <w:rPr>
          <w:sz w:val="22"/>
          <w:szCs w:val="22"/>
        </w:rPr>
        <w:t>ol, 4</w:t>
      </w:r>
      <w:r w:rsidR="00490517" w:rsidRPr="00676A21">
        <w:rPr>
          <w:sz w:val="22"/>
          <w:szCs w:val="22"/>
        </w:rPr>
        <w:t>0</w:t>
      </w:r>
      <w:r w:rsidRPr="00676A21">
        <w:rPr>
          <w:sz w:val="22"/>
          <w:szCs w:val="22"/>
        </w:rPr>
        <w:t>%) as colorless oil.</w:t>
      </w:r>
      <w:r w:rsidR="007F759F" w:rsidRPr="00676A21">
        <w:rPr>
          <w:sz w:val="22"/>
          <w:szCs w:val="22"/>
        </w:rPr>
        <w:t xml:space="preserve"> Spectroscopic </w:t>
      </w:r>
      <w:proofErr w:type="gramStart"/>
      <w:r w:rsidR="007F759F" w:rsidRPr="00676A21">
        <w:rPr>
          <w:sz w:val="22"/>
          <w:szCs w:val="22"/>
        </w:rPr>
        <w:t>data in</w:t>
      </w:r>
      <w:proofErr w:type="gramEnd"/>
      <w:r w:rsidR="007F759F" w:rsidRPr="00676A21">
        <w:rPr>
          <w:sz w:val="22"/>
          <w:szCs w:val="22"/>
        </w:rPr>
        <w:t xml:space="preserve"> matches that previously reported in the literature.</w:t>
      </w:r>
      <w:bookmarkEnd w:id="3"/>
      <w:r w:rsidR="00A266CA" w:rsidRPr="00676A21">
        <w:rPr>
          <w:sz w:val="22"/>
          <w:szCs w:val="22"/>
          <w:vertAlign w:val="superscript"/>
        </w:rPr>
        <w:t>1</w:t>
      </w:r>
    </w:p>
    <w:p w14:paraId="6D30AFE7" w14:textId="62FBE2F1" w:rsidR="00014DEF" w:rsidRPr="00676A21" w:rsidRDefault="00014DEF" w:rsidP="00742442">
      <w:pPr>
        <w:pStyle w:val="P1"/>
        <w:spacing w:after="120" w:line="360" w:lineRule="auto"/>
        <w:jc w:val="both"/>
        <w:rPr>
          <w:sz w:val="22"/>
          <w:szCs w:val="22"/>
        </w:rPr>
      </w:pPr>
      <w:r w:rsidRPr="00676A21">
        <w:rPr>
          <w:sz w:val="22"/>
          <w:szCs w:val="22"/>
          <w:vertAlign w:val="superscript"/>
        </w:rPr>
        <w:lastRenderedPageBreak/>
        <w:t>1</w:t>
      </w:r>
      <w:r w:rsidRPr="00676A21">
        <w:rPr>
          <w:sz w:val="22"/>
          <w:szCs w:val="22"/>
        </w:rPr>
        <w:t>H NMR (401 MHz, CDCl</w:t>
      </w:r>
      <w:r w:rsidRPr="00676A21">
        <w:rPr>
          <w:sz w:val="22"/>
          <w:szCs w:val="22"/>
          <w:vertAlign w:val="subscript"/>
        </w:rPr>
        <w:t>3</w:t>
      </w:r>
      <w:r w:rsidRPr="00676A21">
        <w:rPr>
          <w:sz w:val="22"/>
          <w:szCs w:val="22"/>
        </w:rPr>
        <w:t>) δ 6.57 (dd, J = 10.0, 2.2 Hz, 1H), 5.86 – 5.68 (m, 2H), 5.09 – 5.02 (m, 1H), 5.02 – 4.97 (m, 1H), 2.74 – 2.62 (m, 1H), 2.48 (</w:t>
      </w:r>
      <w:proofErr w:type="spellStart"/>
      <w:r w:rsidRPr="00676A21">
        <w:rPr>
          <w:sz w:val="22"/>
          <w:szCs w:val="22"/>
        </w:rPr>
        <w:t>ddt</w:t>
      </w:r>
      <w:proofErr w:type="spellEnd"/>
      <w:r w:rsidRPr="00676A21">
        <w:rPr>
          <w:sz w:val="22"/>
          <w:szCs w:val="22"/>
        </w:rPr>
        <w:t>, J = 14.1, 8.6, 4.4 Hz, 1H), 2.13 – 2.00 (m, 1H), 1.84 (</w:t>
      </w:r>
      <w:proofErr w:type="spellStart"/>
      <w:r w:rsidRPr="00676A21">
        <w:rPr>
          <w:sz w:val="22"/>
          <w:szCs w:val="22"/>
        </w:rPr>
        <w:t>ddd</w:t>
      </w:r>
      <w:proofErr w:type="spellEnd"/>
      <w:r w:rsidRPr="00676A21">
        <w:rPr>
          <w:sz w:val="22"/>
          <w:szCs w:val="22"/>
        </w:rPr>
        <w:t>, J = 13.4, 4.8, 2.2 Hz, 1H), 1.59 (t, J = 13.7 Hz, 1H), 1.16 (s, 3H), 1.12 (s, 3H).</w:t>
      </w:r>
    </w:p>
    <w:p w14:paraId="1BABFDD7" w14:textId="00DD93DB" w:rsidR="00014DEF" w:rsidRPr="00676A21" w:rsidRDefault="00014DEF" w:rsidP="00742442">
      <w:pPr>
        <w:pStyle w:val="P1"/>
        <w:spacing w:after="120" w:line="360" w:lineRule="auto"/>
        <w:jc w:val="both"/>
        <w:rPr>
          <w:sz w:val="22"/>
          <w:szCs w:val="22"/>
        </w:rPr>
      </w:pPr>
      <w:r w:rsidRPr="00676A21">
        <w:rPr>
          <w:sz w:val="22"/>
          <w:szCs w:val="22"/>
          <w:vertAlign w:val="superscript"/>
        </w:rPr>
        <w:t>13</w:t>
      </w:r>
      <w:r w:rsidRPr="00676A21">
        <w:rPr>
          <w:sz w:val="22"/>
          <w:szCs w:val="22"/>
        </w:rPr>
        <w:t>C NMR (101 MHz, CDCl</w:t>
      </w:r>
      <w:r w:rsidRPr="00676A21">
        <w:rPr>
          <w:sz w:val="22"/>
          <w:szCs w:val="22"/>
          <w:vertAlign w:val="subscript"/>
        </w:rPr>
        <w:t>3</w:t>
      </w:r>
      <w:r w:rsidRPr="00676A21">
        <w:rPr>
          <w:sz w:val="22"/>
          <w:szCs w:val="22"/>
        </w:rPr>
        <w:t>) δ 200.6 (C), 158.9 (CH), 136.3 (CH), 126.8 (CH), 116.7 (CH</w:t>
      </w:r>
      <w:r w:rsidRPr="00676A21">
        <w:rPr>
          <w:sz w:val="22"/>
          <w:szCs w:val="22"/>
          <w:vertAlign w:val="subscript"/>
        </w:rPr>
        <w:t>2</w:t>
      </w:r>
      <w:r w:rsidRPr="00676A21">
        <w:rPr>
          <w:sz w:val="22"/>
          <w:szCs w:val="22"/>
        </w:rPr>
        <w:t>), 42.3 (CH), 41.8 (CH</w:t>
      </w:r>
      <w:r w:rsidRPr="00676A21">
        <w:rPr>
          <w:sz w:val="22"/>
          <w:szCs w:val="22"/>
          <w:vertAlign w:val="subscript"/>
        </w:rPr>
        <w:t>2</w:t>
      </w:r>
      <w:r w:rsidRPr="00676A21">
        <w:rPr>
          <w:sz w:val="22"/>
          <w:szCs w:val="22"/>
        </w:rPr>
        <w:t>), 33.7 (CH</w:t>
      </w:r>
      <w:r w:rsidRPr="00676A21">
        <w:rPr>
          <w:sz w:val="22"/>
          <w:szCs w:val="22"/>
          <w:vertAlign w:val="subscript"/>
        </w:rPr>
        <w:t>2</w:t>
      </w:r>
      <w:r w:rsidRPr="00676A21">
        <w:rPr>
          <w:sz w:val="22"/>
          <w:szCs w:val="22"/>
        </w:rPr>
        <w:t>), 30.7 (CH</w:t>
      </w:r>
      <w:r w:rsidRPr="00676A21">
        <w:rPr>
          <w:sz w:val="22"/>
          <w:szCs w:val="22"/>
          <w:vertAlign w:val="subscript"/>
        </w:rPr>
        <w:t>3</w:t>
      </w:r>
      <w:r w:rsidRPr="00676A21">
        <w:rPr>
          <w:sz w:val="22"/>
          <w:szCs w:val="22"/>
        </w:rPr>
        <w:t>), 25.5 (CH</w:t>
      </w:r>
      <w:r w:rsidRPr="00676A21">
        <w:rPr>
          <w:sz w:val="22"/>
          <w:szCs w:val="22"/>
          <w:vertAlign w:val="subscript"/>
        </w:rPr>
        <w:t>3</w:t>
      </w:r>
      <w:r w:rsidRPr="00676A21">
        <w:rPr>
          <w:sz w:val="22"/>
          <w:szCs w:val="22"/>
        </w:rPr>
        <w:t>).</w:t>
      </w:r>
    </w:p>
    <w:p w14:paraId="71F5367D" w14:textId="77777777" w:rsidR="008B08E5" w:rsidRDefault="008B08E5" w:rsidP="00742442">
      <w:pPr>
        <w:pStyle w:val="P1"/>
        <w:spacing w:after="120" w:line="360" w:lineRule="auto"/>
        <w:jc w:val="both"/>
        <w:rPr>
          <w:b/>
          <w:bCs/>
          <w:sz w:val="20"/>
          <w:szCs w:val="20"/>
        </w:rPr>
      </w:pPr>
    </w:p>
    <w:p w14:paraId="137BCC9D" w14:textId="06C941FD" w:rsidR="00014DEF" w:rsidRPr="00676A21" w:rsidRDefault="00014DEF" w:rsidP="00742442">
      <w:pPr>
        <w:pStyle w:val="P1"/>
        <w:spacing w:after="120" w:line="360" w:lineRule="auto"/>
        <w:jc w:val="both"/>
        <w:rPr>
          <w:b/>
          <w:bCs/>
          <w:sz w:val="24"/>
        </w:rPr>
      </w:pPr>
      <w:r w:rsidRPr="00676A21">
        <w:rPr>
          <w:b/>
          <w:bCs/>
          <w:sz w:val="24"/>
        </w:rPr>
        <w:t xml:space="preserve">1.3 </w:t>
      </w:r>
      <w:r w:rsidR="002E5A37" w:rsidRPr="00676A21">
        <w:rPr>
          <w:b/>
          <w:bCs/>
          <w:sz w:val="24"/>
        </w:rPr>
        <w:t>Synthesis</w:t>
      </w:r>
      <w:r w:rsidRPr="00676A21">
        <w:rPr>
          <w:b/>
          <w:bCs/>
          <w:sz w:val="24"/>
        </w:rPr>
        <w:t xml:space="preserve"> and characterization data for </w:t>
      </w:r>
      <w:r w:rsidRPr="00676A21">
        <w:rPr>
          <w:b/>
          <w:bCs/>
          <w:i/>
          <w:iCs/>
          <w:sz w:val="24"/>
        </w:rPr>
        <w:t>N</w:t>
      </w:r>
      <w:r w:rsidRPr="00676A21">
        <w:rPr>
          <w:b/>
          <w:bCs/>
          <w:sz w:val="24"/>
        </w:rPr>
        <w:t>-</w:t>
      </w:r>
      <w:proofErr w:type="spellStart"/>
      <w:r w:rsidRPr="00676A21">
        <w:rPr>
          <w:b/>
          <w:bCs/>
          <w:sz w:val="24"/>
        </w:rPr>
        <w:t>sulfonylhydrazones</w:t>
      </w:r>
      <w:proofErr w:type="spellEnd"/>
      <w:r w:rsidRPr="00676A21">
        <w:rPr>
          <w:b/>
          <w:bCs/>
          <w:sz w:val="24"/>
        </w:rPr>
        <w:t>.</w:t>
      </w:r>
    </w:p>
    <w:p w14:paraId="76A0DED1" w14:textId="54C0DA6B" w:rsidR="00014DEF" w:rsidRPr="00676A21" w:rsidRDefault="00014DEF" w:rsidP="0059503A">
      <w:pPr>
        <w:pStyle w:val="P1"/>
        <w:spacing w:after="120" w:line="360" w:lineRule="auto"/>
        <w:jc w:val="both"/>
        <w:rPr>
          <w:b/>
          <w:bCs/>
          <w:color w:val="FF0000"/>
          <w:sz w:val="22"/>
          <w:szCs w:val="22"/>
        </w:rPr>
      </w:pPr>
      <w:r w:rsidRPr="00676A21">
        <w:rPr>
          <w:sz w:val="22"/>
          <w:szCs w:val="22"/>
        </w:rPr>
        <w:t xml:space="preserve">The </w:t>
      </w:r>
      <w:r w:rsidRPr="00676A21">
        <w:rPr>
          <w:i/>
          <w:iCs/>
          <w:sz w:val="22"/>
          <w:szCs w:val="22"/>
        </w:rPr>
        <w:t>N</w:t>
      </w:r>
      <w:r w:rsidRPr="00676A21">
        <w:rPr>
          <w:sz w:val="22"/>
          <w:szCs w:val="22"/>
        </w:rPr>
        <w:t>-</w:t>
      </w:r>
      <w:proofErr w:type="spellStart"/>
      <w:r w:rsidRPr="00676A21">
        <w:rPr>
          <w:sz w:val="22"/>
          <w:szCs w:val="22"/>
        </w:rPr>
        <w:t>sulfonylhydrazones</w:t>
      </w:r>
      <w:proofErr w:type="spellEnd"/>
      <w:r w:rsidRPr="00676A21">
        <w:rPr>
          <w:sz w:val="22"/>
          <w:szCs w:val="22"/>
        </w:rPr>
        <w:t xml:space="preserve"> </w:t>
      </w:r>
      <w:r w:rsidRPr="00676A21">
        <w:rPr>
          <w:b/>
          <w:bCs/>
          <w:sz w:val="22"/>
          <w:szCs w:val="22"/>
        </w:rPr>
        <w:t>1(a-l) and 15</w:t>
      </w:r>
      <w:r w:rsidRPr="00676A21">
        <w:rPr>
          <w:sz w:val="22"/>
          <w:szCs w:val="22"/>
        </w:rPr>
        <w:t xml:space="preserve"> employed in this work (figure S</w:t>
      </w:r>
      <w:r w:rsidR="00763F9E">
        <w:rPr>
          <w:sz w:val="22"/>
          <w:szCs w:val="22"/>
        </w:rPr>
        <w:t>I-4</w:t>
      </w:r>
      <w:r w:rsidRPr="00676A21">
        <w:rPr>
          <w:sz w:val="22"/>
          <w:szCs w:val="22"/>
        </w:rPr>
        <w:t xml:space="preserve">) were prepared from the corresponding carbonyl compounds following the standard procedure described below unless otherwise indicated. See appropriate references for previously reported </w:t>
      </w:r>
      <w:r w:rsidRPr="00676A21">
        <w:rPr>
          <w:i/>
          <w:iCs/>
          <w:sz w:val="22"/>
          <w:szCs w:val="22"/>
        </w:rPr>
        <w:t>N</w:t>
      </w:r>
      <w:r w:rsidRPr="00676A21">
        <w:rPr>
          <w:sz w:val="22"/>
          <w:szCs w:val="22"/>
        </w:rPr>
        <w:t>-</w:t>
      </w:r>
      <w:proofErr w:type="spellStart"/>
      <w:r w:rsidRPr="00676A21">
        <w:rPr>
          <w:sz w:val="22"/>
          <w:szCs w:val="22"/>
        </w:rPr>
        <w:t>tosylhydrazones</w:t>
      </w:r>
      <w:proofErr w:type="spellEnd"/>
      <w:r w:rsidRPr="00676A21">
        <w:rPr>
          <w:sz w:val="22"/>
          <w:szCs w:val="22"/>
        </w:rPr>
        <w:t>: (</w:t>
      </w:r>
      <w:r w:rsidRPr="00676A21">
        <w:rPr>
          <w:b/>
          <w:bCs/>
          <w:sz w:val="22"/>
          <w:szCs w:val="22"/>
        </w:rPr>
        <w:t>1a</w:t>
      </w:r>
      <w:r w:rsidRPr="00676A21">
        <w:rPr>
          <w:sz w:val="22"/>
          <w:szCs w:val="22"/>
        </w:rPr>
        <w:t>)</w:t>
      </w:r>
      <w:r w:rsidRPr="00676A21">
        <w:rPr>
          <w:sz w:val="22"/>
          <w:szCs w:val="22"/>
          <w:vertAlign w:val="superscript"/>
        </w:rPr>
        <w:t>2</w:t>
      </w:r>
      <w:r w:rsidRPr="00676A21">
        <w:rPr>
          <w:sz w:val="22"/>
          <w:szCs w:val="22"/>
        </w:rPr>
        <w:t>; (</w:t>
      </w:r>
      <w:r w:rsidRPr="00676A21">
        <w:rPr>
          <w:b/>
          <w:bCs/>
          <w:sz w:val="22"/>
          <w:szCs w:val="22"/>
        </w:rPr>
        <w:t>1b</w:t>
      </w:r>
      <w:r w:rsidRPr="00676A21">
        <w:rPr>
          <w:sz w:val="22"/>
          <w:szCs w:val="22"/>
        </w:rPr>
        <w:t>)</w:t>
      </w:r>
      <w:r w:rsidRPr="00676A21">
        <w:rPr>
          <w:sz w:val="22"/>
          <w:szCs w:val="22"/>
          <w:vertAlign w:val="superscript"/>
        </w:rPr>
        <w:t>3</w:t>
      </w:r>
      <w:r w:rsidRPr="00676A21">
        <w:rPr>
          <w:sz w:val="22"/>
          <w:szCs w:val="22"/>
        </w:rPr>
        <w:t>; (</w:t>
      </w:r>
      <w:r w:rsidRPr="00676A21">
        <w:rPr>
          <w:b/>
          <w:bCs/>
          <w:sz w:val="22"/>
          <w:szCs w:val="22"/>
        </w:rPr>
        <w:t>1c</w:t>
      </w:r>
      <w:r w:rsidRPr="00676A21">
        <w:rPr>
          <w:sz w:val="22"/>
          <w:szCs w:val="22"/>
        </w:rPr>
        <w:t>)</w:t>
      </w:r>
      <w:r w:rsidRPr="00676A21">
        <w:rPr>
          <w:sz w:val="22"/>
          <w:szCs w:val="22"/>
          <w:vertAlign w:val="superscript"/>
        </w:rPr>
        <w:t>4</w:t>
      </w:r>
      <w:r w:rsidRPr="00676A21">
        <w:rPr>
          <w:sz w:val="22"/>
          <w:szCs w:val="22"/>
        </w:rPr>
        <w:t>; (</w:t>
      </w:r>
      <w:r w:rsidRPr="00676A21">
        <w:rPr>
          <w:b/>
          <w:bCs/>
          <w:sz w:val="22"/>
          <w:szCs w:val="22"/>
        </w:rPr>
        <w:t>1d</w:t>
      </w:r>
      <w:r w:rsidRPr="00676A21">
        <w:rPr>
          <w:sz w:val="22"/>
          <w:szCs w:val="22"/>
        </w:rPr>
        <w:t>)</w:t>
      </w:r>
      <w:r w:rsidRPr="00676A21">
        <w:rPr>
          <w:sz w:val="22"/>
          <w:szCs w:val="22"/>
          <w:vertAlign w:val="superscript"/>
        </w:rPr>
        <w:t>5</w:t>
      </w:r>
      <w:r w:rsidRPr="00676A21">
        <w:rPr>
          <w:sz w:val="22"/>
          <w:szCs w:val="22"/>
        </w:rPr>
        <w:t>; (</w:t>
      </w:r>
      <w:r w:rsidRPr="00676A21">
        <w:rPr>
          <w:b/>
          <w:bCs/>
          <w:sz w:val="22"/>
          <w:szCs w:val="22"/>
        </w:rPr>
        <w:t>1e</w:t>
      </w:r>
      <w:r w:rsidRPr="00676A21">
        <w:rPr>
          <w:sz w:val="22"/>
          <w:szCs w:val="22"/>
        </w:rPr>
        <w:t>)</w:t>
      </w:r>
      <w:r w:rsidRPr="00676A21">
        <w:rPr>
          <w:sz w:val="22"/>
          <w:szCs w:val="22"/>
          <w:vertAlign w:val="superscript"/>
        </w:rPr>
        <w:t>6</w:t>
      </w:r>
      <w:r w:rsidRPr="00676A21">
        <w:rPr>
          <w:sz w:val="22"/>
          <w:szCs w:val="22"/>
        </w:rPr>
        <w:t>; (</w:t>
      </w:r>
      <w:r w:rsidRPr="00676A21">
        <w:rPr>
          <w:b/>
          <w:bCs/>
          <w:sz w:val="22"/>
          <w:szCs w:val="22"/>
        </w:rPr>
        <w:t>1g</w:t>
      </w:r>
      <w:r w:rsidRPr="00676A21">
        <w:rPr>
          <w:sz w:val="22"/>
          <w:szCs w:val="22"/>
        </w:rPr>
        <w:t>)</w:t>
      </w:r>
      <w:r w:rsidRPr="00676A21">
        <w:rPr>
          <w:sz w:val="22"/>
          <w:szCs w:val="22"/>
          <w:vertAlign w:val="superscript"/>
        </w:rPr>
        <w:t>7</w:t>
      </w:r>
      <w:r w:rsidRPr="00676A21">
        <w:rPr>
          <w:sz w:val="22"/>
          <w:szCs w:val="22"/>
        </w:rPr>
        <w:t>; (</w:t>
      </w:r>
      <w:r w:rsidRPr="00676A21">
        <w:rPr>
          <w:b/>
          <w:bCs/>
          <w:sz w:val="22"/>
          <w:szCs w:val="22"/>
        </w:rPr>
        <w:t>1h</w:t>
      </w:r>
      <w:r w:rsidRPr="00676A21">
        <w:rPr>
          <w:sz w:val="22"/>
          <w:szCs w:val="22"/>
        </w:rPr>
        <w:t>)</w:t>
      </w:r>
      <w:r w:rsidRPr="00676A21">
        <w:rPr>
          <w:sz w:val="22"/>
          <w:szCs w:val="22"/>
          <w:vertAlign w:val="superscript"/>
        </w:rPr>
        <w:t>8</w:t>
      </w:r>
      <w:r w:rsidRPr="00676A21">
        <w:rPr>
          <w:sz w:val="22"/>
          <w:szCs w:val="22"/>
        </w:rPr>
        <w:t>; (</w:t>
      </w:r>
      <w:r w:rsidRPr="00676A21">
        <w:rPr>
          <w:b/>
          <w:bCs/>
          <w:sz w:val="22"/>
          <w:szCs w:val="22"/>
        </w:rPr>
        <w:t>1i, 1k, 1l, 1m</w:t>
      </w:r>
      <w:r w:rsidRPr="00676A21">
        <w:rPr>
          <w:sz w:val="22"/>
          <w:szCs w:val="22"/>
        </w:rPr>
        <w:t>)</w:t>
      </w:r>
      <w:r w:rsidRPr="00676A21">
        <w:rPr>
          <w:sz w:val="22"/>
          <w:szCs w:val="22"/>
          <w:vertAlign w:val="superscript"/>
        </w:rPr>
        <w:t>9</w:t>
      </w:r>
      <w:r w:rsidRPr="00676A21">
        <w:rPr>
          <w:sz w:val="22"/>
          <w:szCs w:val="22"/>
        </w:rPr>
        <w:t>.</w:t>
      </w:r>
    </w:p>
    <w:p w14:paraId="66A756A0" w14:textId="2DD4E46A" w:rsidR="00014DEF" w:rsidRPr="00676A21" w:rsidRDefault="00014DEF" w:rsidP="00742442">
      <w:pPr>
        <w:pStyle w:val="P1"/>
        <w:spacing w:after="120" w:line="360" w:lineRule="auto"/>
        <w:rPr>
          <w:sz w:val="22"/>
          <w:szCs w:val="22"/>
        </w:rPr>
      </w:pPr>
      <w:r w:rsidRPr="00676A21">
        <w:rPr>
          <w:sz w:val="22"/>
          <w:szCs w:val="22"/>
        </w:rPr>
        <w:object w:dxaOrig="14217" w:dyaOrig="5188" w14:anchorId="69B23A94">
          <v:shape id="_x0000_i1027" type="#_x0000_t75" style="width:489pt;height:178pt" o:ole="">
            <v:imagedata r:id="rId16" o:title=""/>
          </v:shape>
          <o:OLEObject Type="Embed" ProgID="ChemDraw.Document.6.0" ShapeID="_x0000_i1027" DrawAspect="Content" ObjectID="_1791699903" r:id="rId17"/>
        </w:object>
      </w:r>
    </w:p>
    <w:p w14:paraId="7409F970" w14:textId="0AD2E69C" w:rsidR="008B08E5" w:rsidRPr="00676A21" w:rsidRDefault="00014DEF" w:rsidP="00742442">
      <w:pPr>
        <w:pStyle w:val="P1"/>
        <w:spacing w:after="120" w:line="360" w:lineRule="auto"/>
        <w:rPr>
          <w:sz w:val="22"/>
          <w:szCs w:val="22"/>
        </w:rPr>
      </w:pPr>
      <w:r w:rsidRPr="00676A21">
        <w:rPr>
          <w:sz w:val="22"/>
          <w:szCs w:val="22"/>
        </w:rPr>
        <w:t>Figure S</w:t>
      </w:r>
      <w:r w:rsidR="00763F9E">
        <w:rPr>
          <w:sz w:val="22"/>
          <w:szCs w:val="22"/>
        </w:rPr>
        <w:t>I-4</w:t>
      </w:r>
      <w:r w:rsidRPr="00676A21">
        <w:rPr>
          <w:sz w:val="22"/>
          <w:szCs w:val="22"/>
        </w:rPr>
        <w:t xml:space="preserve">: </w:t>
      </w:r>
      <w:r w:rsidRPr="00676A21">
        <w:rPr>
          <w:i/>
          <w:iCs/>
          <w:sz w:val="22"/>
          <w:szCs w:val="22"/>
        </w:rPr>
        <w:t>N</w:t>
      </w:r>
      <w:r w:rsidRPr="00676A21">
        <w:rPr>
          <w:sz w:val="22"/>
          <w:szCs w:val="22"/>
        </w:rPr>
        <w:t>-</w:t>
      </w:r>
      <w:proofErr w:type="spellStart"/>
      <w:r w:rsidRPr="00676A21">
        <w:rPr>
          <w:sz w:val="22"/>
          <w:szCs w:val="22"/>
        </w:rPr>
        <w:t>sulfonylhydrazones</w:t>
      </w:r>
      <w:proofErr w:type="spellEnd"/>
      <w:r w:rsidRPr="00676A21">
        <w:rPr>
          <w:sz w:val="22"/>
          <w:szCs w:val="22"/>
        </w:rPr>
        <w:t xml:space="preserve"> employed in the paper.</w:t>
      </w:r>
    </w:p>
    <w:p w14:paraId="26FC70C9" w14:textId="6738405C" w:rsidR="00014DEF" w:rsidRPr="00676A21" w:rsidRDefault="00014DEF" w:rsidP="008C1009">
      <w:pPr>
        <w:pStyle w:val="P1"/>
        <w:spacing w:before="240" w:after="120" w:line="360" w:lineRule="auto"/>
        <w:rPr>
          <w:b/>
          <w:bCs/>
          <w:sz w:val="22"/>
          <w:szCs w:val="22"/>
        </w:rPr>
      </w:pPr>
      <w:r w:rsidRPr="00676A21">
        <w:rPr>
          <w:b/>
          <w:bCs/>
          <w:sz w:val="22"/>
          <w:szCs w:val="22"/>
        </w:rPr>
        <w:t xml:space="preserve">1.3.1 General procedure for the synthesis of </w:t>
      </w:r>
      <w:r w:rsidRPr="00676A21">
        <w:rPr>
          <w:b/>
          <w:bCs/>
          <w:i/>
          <w:iCs/>
          <w:sz w:val="22"/>
          <w:szCs w:val="22"/>
        </w:rPr>
        <w:t>N</w:t>
      </w:r>
      <w:r w:rsidRPr="00676A21">
        <w:rPr>
          <w:b/>
          <w:bCs/>
          <w:sz w:val="22"/>
          <w:szCs w:val="22"/>
        </w:rPr>
        <w:t>-</w:t>
      </w:r>
      <w:proofErr w:type="spellStart"/>
      <w:r w:rsidRPr="00676A21">
        <w:rPr>
          <w:b/>
          <w:bCs/>
          <w:sz w:val="22"/>
          <w:szCs w:val="22"/>
        </w:rPr>
        <w:t>sulfonylhydrazones</w:t>
      </w:r>
      <w:proofErr w:type="spellEnd"/>
      <w:r w:rsidRPr="00676A21">
        <w:rPr>
          <w:b/>
          <w:bCs/>
          <w:sz w:val="22"/>
          <w:szCs w:val="22"/>
        </w:rPr>
        <w:t>.</w:t>
      </w:r>
    </w:p>
    <w:p w14:paraId="1DC7E345" w14:textId="47F8BA57" w:rsidR="008B08E5" w:rsidRPr="00676A21" w:rsidRDefault="00014DEF" w:rsidP="008C1009">
      <w:pPr>
        <w:pStyle w:val="P1"/>
        <w:spacing w:after="120" w:line="360" w:lineRule="auto"/>
        <w:jc w:val="both"/>
        <w:rPr>
          <w:sz w:val="22"/>
          <w:szCs w:val="22"/>
        </w:rPr>
      </w:pPr>
      <w:bookmarkStart w:id="4" w:name="_Hlk139179209"/>
      <w:r w:rsidRPr="00676A21">
        <w:rPr>
          <w:sz w:val="22"/>
          <w:szCs w:val="22"/>
        </w:rPr>
        <w:t xml:space="preserve">To a stirred </w:t>
      </w:r>
      <w:bookmarkEnd w:id="4"/>
      <w:r w:rsidRPr="00676A21">
        <w:rPr>
          <w:sz w:val="22"/>
          <w:szCs w:val="22"/>
        </w:rPr>
        <w:t xml:space="preserve">solution of the ketone (2 mmol) in 2 mL of MeOH or DCM was added the </w:t>
      </w:r>
      <w:r w:rsidRPr="00676A21">
        <w:rPr>
          <w:i/>
          <w:iCs/>
          <w:sz w:val="22"/>
          <w:szCs w:val="22"/>
        </w:rPr>
        <w:t>N</w:t>
      </w:r>
      <w:r w:rsidRPr="00676A21">
        <w:rPr>
          <w:sz w:val="22"/>
          <w:szCs w:val="22"/>
        </w:rPr>
        <w:t>-</w:t>
      </w:r>
      <w:proofErr w:type="spellStart"/>
      <w:r w:rsidRPr="00676A21">
        <w:rPr>
          <w:sz w:val="22"/>
          <w:szCs w:val="22"/>
        </w:rPr>
        <w:t>sulfonylhydrazide</w:t>
      </w:r>
      <w:proofErr w:type="spellEnd"/>
      <w:r w:rsidRPr="00676A21">
        <w:rPr>
          <w:sz w:val="22"/>
          <w:szCs w:val="22"/>
        </w:rPr>
        <w:t xml:space="preserve"> (1.1 </w:t>
      </w:r>
      <w:proofErr w:type="spellStart"/>
      <w:r w:rsidRPr="00676A21">
        <w:rPr>
          <w:sz w:val="22"/>
          <w:szCs w:val="22"/>
        </w:rPr>
        <w:t>equiv</w:t>
      </w:r>
      <w:proofErr w:type="spellEnd"/>
      <w:r w:rsidRPr="00676A21">
        <w:rPr>
          <w:sz w:val="22"/>
          <w:szCs w:val="22"/>
        </w:rPr>
        <w:t xml:space="preserve">). The mixture is stirred overnight at room temperature. The white solid formed is dried under vacuum. The </w:t>
      </w:r>
      <w:r w:rsidRPr="00676A21">
        <w:rPr>
          <w:i/>
          <w:iCs/>
          <w:sz w:val="22"/>
          <w:szCs w:val="22"/>
        </w:rPr>
        <w:t>N</w:t>
      </w:r>
      <w:r w:rsidRPr="00676A21">
        <w:rPr>
          <w:sz w:val="22"/>
          <w:szCs w:val="22"/>
        </w:rPr>
        <w:t>-</w:t>
      </w:r>
      <w:proofErr w:type="spellStart"/>
      <w:r w:rsidRPr="00676A21">
        <w:rPr>
          <w:sz w:val="22"/>
          <w:szCs w:val="22"/>
        </w:rPr>
        <w:t>sulfonylhydrazones</w:t>
      </w:r>
      <w:proofErr w:type="spellEnd"/>
      <w:r w:rsidRPr="00676A21">
        <w:rPr>
          <w:sz w:val="22"/>
          <w:szCs w:val="22"/>
        </w:rPr>
        <w:t xml:space="preserve"> can be used without further purification, otherwise can be purified by crystallization of flash chromatography.</w:t>
      </w:r>
    </w:p>
    <w:p w14:paraId="49AD707E" w14:textId="3DB32CBB" w:rsidR="00014DEF" w:rsidRPr="00676A21" w:rsidRDefault="00014DEF" w:rsidP="008C1009">
      <w:pPr>
        <w:pStyle w:val="P1"/>
        <w:spacing w:before="240" w:after="120" w:line="360" w:lineRule="auto"/>
        <w:rPr>
          <w:b/>
          <w:bCs/>
          <w:sz w:val="22"/>
          <w:szCs w:val="22"/>
        </w:rPr>
      </w:pPr>
      <w:r w:rsidRPr="00676A21">
        <w:rPr>
          <w:b/>
          <w:bCs/>
          <w:sz w:val="22"/>
          <w:szCs w:val="22"/>
        </w:rPr>
        <w:t xml:space="preserve">1.3.2 Characterization data for new </w:t>
      </w:r>
      <w:r w:rsidRPr="00676A21">
        <w:rPr>
          <w:b/>
          <w:bCs/>
          <w:i/>
          <w:iCs/>
          <w:sz w:val="22"/>
          <w:szCs w:val="22"/>
        </w:rPr>
        <w:t>N</w:t>
      </w:r>
      <w:r w:rsidRPr="00676A21">
        <w:rPr>
          <w:b/>
          <w:bCs/>
          <w:sz w:val="22"/>
          <w:szCs w:val="22"/>
        </w:rPr>
        <w:t>-</w:t>
      </w:r>
      <w:proofErr w:type="spellStart"/>
      <w:r w:rsidRPr="00676A21">
        <w:rPr>
          <w:b/>
          <w:bCs/>
          <w:sz w:val="22"/>
          <w:szCs w:val="22"/>
        </w:rPr>
        <w:t>sulfonylhydrazones</w:t>
      </w:r>
      <w:proofErr w:type="spellEnd"/>
      <w:r w:rsidRPr="00676A21">
        <w:rPr>
          <w:b/>
          <w:bCs/>
          <w:sz w:val="22"/>
          <w:szCs w:val="22"/>
        </w:rPr>
        <w:t>.</w:t>
      </w:r>
    </w:p>
    <w:p w14:paraId="69DDB029" w14:textId="01564CCF" w:rsidR="00014DEF" w:rsidRPr="00676A21" w:rsidRDefault="00014DEF" w:rsidP="00742442">
      <w:pPr>
        <w:pStyle w:val="P1"/>
        <w:spacing w:after="120" w:line="360" w:lineRule="auto"/>
        <w:rPr>
          <w:b/>
          <w:bCs/>
          <w:color w:val="FF0000"/>
          <w:sz w:val="22"/>
          <w:szCs w:val="22"/>
        </w:rPr>
      </w:pPr>
      <w:r w:rsidRPr="00676A21">
        <w:rPr>
          <w:noProof/>
          <w:sz w:val="22"/>
          <w:szCs w:val="22"/>
        </w:rPr>
        <w:drawing>
          <wp:anchor distT="0" distB="0" distL="114300" distR="114300" simplePos="0" relativeHeight="251853824" behindDoc="0" locked="0" layoutInCell="1" allowOverlap="1" wp14:anchorId="3C38509D" wp14:editId="53BA8638">
            <wp:simplePos x="0" y="0"/>
            <wp:positionH relativeFrom="margin">
              <wp:posOffset>95250</wp:posOffset>
            </wp:positionH>
            <wp:positionV relativeFrom="paragraph">
              <wp:posOffset>548005</wp:posOffset>
            </wp:positionV>
            <wp:extent cx="1136015" cy="689610"/>
            <wp:effectExtent l="0" t="0" r="6985" b="0"/>
            <wp:wrapSquare wrapText="bothSides"/>
            <wp:docPr id="15801385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6015" cy="689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6A21">
        <w:rPr>
          <w:b/>
          <w:bCs/>
          <w:sz w:val="22"/>
          <w:szCs w:val="22"/>
        </w:rPr>
        <w:t>4-</w:t>
      </w:r>
      <w:r w:rsidR="008B08E5" w:rsidRPr="00676A21">
        <w:rPr>
          <w:b/>
          <w:bCs/>
          <w:sz w:val="22"/>
          <w:szCs w:val="22"/>
        </w:rPr>
        <w:t>M</w:t>
      </w:r>
      <w:r w:rsidRPr="00676A21">
        <w:rPr>
          <w:b/>
          <w:bCs/>
          <w:sz w:val="22"/>
          <w:szCs w:val="22"/>
        </w:rPr>
        <w:t>ethyl-N</w:t>
      </w:r>
      <w:proofErr w:type="gramStart"/>
      <w:r w:rsidRPr="00676A21">
        <w:rPr>
          <w:b/>
          <w:bCs/>
          <w:sz w:val="22"/>
          <w:szCs w:val="22"/>
        </w:rPr>
        <w:t>'-(</w:t>
      </w:r>
      <w:proofErr w:type="gramEnd"/>
      <w:r w:rsidRPr="00676A21">
        <w:rPr>
          <w:b/>
          <w:bCs/>
          <w:sz w:val="22"/>
          <w:szCs w:val="22"/>
        </w:rPr>
        <w:t>(1R,5</w:t>
      </w:r>
      <w:proofErr w:type="gramStart"/>
      <w:r w:rsidRPr="00676A21">
        <w:rPr>
          <w:b/>
          <w:bCs/>
          <w:sz w:val="22"/>
          <w:szCs w:val="22"/>
        </w:rPr>
        <w:t>R,E</w:t>
      </w:r>
      <w:proofErr w:type="gramEnd"/>
      <w:r w:rsidRPr="00676A21">
        <w:rPr>
          <w:b/>
          <w:bCs/>
          <w:sz w:val="22"/>
          <w:szCs w:val="22"/>
        </w:rPr>
        <w:t>)-4,6,6-trimethylbicyclo[3.1.1]hept-3-en-2-ylidene)benzenesulfonohydrazide (</w:t>
      </w:r>
      <w:r w:rsidRPr="00676A21">
        <w:rPr>
          <w:b/>
          <w:bCs/>
          <w:noProof/>
          <w:sz w:val="22"/>
          <w:szCs w:val="22"/>
        </w:rPr>
        <w:t>1j)</w:t>
      </w:r>
    </w:p>
    <w:p w14:paraId="3F993900" w14:textId="66CD50DA" w:rsidR="00014DEF" w:rsidRPr="00676A21" w:rsidRDefault="00014DEF" w:rsidP="00742442">
      <w:pPr>
        <w:pStyle w:val="P1"/>
        <w:spacing w:after="120" w:line="360" w:lineRule="auto"/>
        <w:jc w:val="both"/>
        <w:rPr>
          <w:noProof/>
          <w:sz w:val="22"/>
          <w:szCs w:val="22"/>
        </w:rPr>
      </w:pPr>
      <w:r w:rsidRPr="00676A21">
        <w:rPr>
          <w:noProof/>
          <w:sz w:val="22"/>
          <w:szCs w:val="22"/>
        </w:rPr>
        <w:t>The product is present in the NMR spectra as a 2:1 mixture of rotamers.</w:t>
      </w:r>
    </w:p>
    <w:p w14:paraId="00EFF047" w14:textId="2BC43B2C" w:rsidR="00014DEF" w:rsidRPr="00676A21" w:rsidRDefault="00014DEF" w:rsidP="00742442">
      <w:pPr>
        <w:pStyle w:val="P1"/>
        <w:spacing w:after="120" w:line="360" w:lineRule="auto"/>
        <w:jc w:val="both"/>
        <w:rPr>
          <w:noProof/>
          <w:sz w:val="22"/>
          <w:szCs w:val="22"/>
        </w:rPr>
      </w:pPr>
      <w:r w:rsidRPr="00676A21">
        <w:rPr>
          <w:noProof/>
          <w:sz w:val="22"/>
          <w:szCs w:val="22"/>
          <w:vertAlign w:val="superscript"/>
        </w:rPr>
        <w:t>1</w:t>
      </w:r>
      <w:r w:rsidRPr="00676A21">
        <w:rPr>
          <w:noProof/>
          <w:sz w:val="22"/>
          <w:szCs w:val="22"/>
        </w:rPr>
        <w:t>H NMR (300 MHz, CDCl</w:t>
      </w:r>
      <w:r w:rsidRPr="00676A21">
        <w:rPr>
          <w:noProof/>
          <w:sz w:val="22"/>
          <w:szCs w:val="22"/>
          <w:vertAlign w:val="subscript"/>
        </w:rPr>
        <w:t>3</w:t>
      </w:r>
      <w:r w:rsidRPr="00676A21">
        <w:rPr>
          <w:noProof/>
          <w:sz w:val="22"/>
          <w:szCs w:val="22"/>
        </w:rPr>
        <w:t xml:space="preserve">) δ 7.81 (d, J = 8.0 Hz, 2H), 7.32 – 7.14 (m, 2H), 6.07 (s, 1H), 5.78 (s, </w:t>
      </w:r>
      <w:r w:rsidRPr="00676A21">
        <w:rPr>
          <w:i/>
          <w:iCs/>
          <w:noProof/>
          <w:sz w:val="22"/>
          <w:szCs w:val="22"/>
        </w:rPr>
        <w:t>rot. min.</w:t>
      </w:r>
      <w:r w:rsidRPr="00676A21">
        <w:rPr>
          <w:noProof/>
          <w:sz w:val="22"/>
          <w:szCs w:val="22"/>
        </w:rPr>
        <w:t xml:space="preserve">), 3.45 (s, 3H + </w:t>
      </w:r>
      <w:r w:rsidRPr="00676A21">
        <w:rPr>
          <w:i/>
          <w:iCs/>
          <w:noProof/>
          <w:sz w:val="22"/>
          <w:szCs w:val="22"/>
        </w:rPr>
        <w:t>rot. min.</w:t>
      </w:r>
      <w:r w:rsidRPr="00676A21">
        <w:rPr>
          <w:noProof/>
          <w:sz w:val="22"/>
          <w:szCs w:val="22"/>
        </w:rPr>
        <w:t xml:space="preserve">), 3.10 (t, J = 5.3 Hz, </w:t>
      </w:r>
      <w:r w:rsidRPr="00676A21">
        <w:rPr>
          <w:i/>
          <w:iCs/>
          <w:noProof/>
          <w:sz w:val="22"/>
          <w:szCs w:val="22"/>
        </w:rPr>
        <w:t>rot. min.</w:t>
      </w:r>
      <w:r w:rsidRPr="00676A21">
        <w:rPr>
          <w:noProof/>
          <w:sz w:val="22"/>
          <w:szCs w:val="22"/>
        </w:rPr>
        <w:t xml:space="preserve">), 2.69 (t, J = 5.6 Hz, </w:t>
      </w:r>
      <w:r w:rsidRPr="00676A21">
        <w:rPr>
          <w:i/>
          <w:iCs/>
          <w:noProof/>
          <w:sz w:val="22"/>
          <w:szCs w:val="22"/>
        </w:rPr>
        <w:t>rot. min.</w:t>
      </w:r>
      <w:r w:rsidRPr="00676A21">
        <w:rPr>
          <w:noProof/>
          <w:sz w:val="22"/>
          <w:szCs w:val="22"/>
        </w:rPr>
        <w:t xml:space="preserve">), 2.62 – 2.51 (m, 1 H + </w:t>
      </w:r>
      <w:r w:rsidRPr="00676A21">
        <w:rPr>
          <w:i/>
          <w:iCs/>
          <w:noProof/>
          <w:sz w:val="22"/>
          <w:szCs w:val="22"/>
        </w:rPr>
        <w:t>rot. min.</w:t>
      </w:r>
      <w:r w:rsidRPr="00676A21">
        <w:rPr>
          <w:noProof/>
          <w:sz w:val="22"/>
          <w:szCs w:val="22"/>
        </w:rPr>
        <w:t xml:space="preserve">), 2.39 (s, 3H + </w:t>
      </w:r>
      <w:r w:rsidRPr="00676A21">
        <w:rPr>
          <w:i/>
          <w:iCs/>
          <w:noProof/>
          <w:sz w:val="22"/>
          <w:szCs w:val="22"/>
        </w:rPr>
        <w:t>rot. min.</w:t>
      </w:r>
      <w:r w:rsidRPr="00676A21">
        <w:rPr>
          <w:noProof/>
          <w:sz w:val="22"/>
          <w:szCs w:val="22"/>
        </w:rPr>
        <w:t>), 2.25 – 2.13 (m, 1H +</w:t>
      </w:r>
      <w:r w:rsidRPr="00676A21">
        <w:rPr>
          <w:i/>
          <w:iCs/>
          <w:noProof/>
          <w:sz w:val="22"/>
          <w:szCs w:val="22"/>
        </w:rPr>
        <w:t xml:space="preserve"> </w:t>
      </w:r>
      <w:r w:rsidRPr="00676A21">
        <w:rPr>
          <w:i/>
          <w:iCs/>
          <w:noProof/>
          <w:sz w:val="22"/>
          <w:szCs w:val="22"/>
        </w:rPr>
        <w:lastRenderedPageBreak/>
        <w:t>rot. min.</w:t>
      </w:r>
      <w:r w:rsidRPr="00676A21">
        <w:rPr>
          <w:noProof/>
          <w:sz w:val="22"/>
          <w:szCs w:val="22"/>
        </w:rPr>
        <w:t xml:space="preserve">), 1.88 (s, 3H), 1.81 (s, </w:t>
      </w:r>
      <w:r w:rsidRPr="00676A21">
        <w:rPr>
          <w:i/>
          <w:iCs/>
          <w:noProof/>
          <w:sz w:val="22"/>
          <w:szCs w:val="22"/>
        </w:rPr>
        <w:t>rot. min.</w:t>
      </w:r>
      <w:r w:rsidRPr="00676A21">
        <w:rPr>
          <w:noProof/>
          <w:sz w:val="22"/>
          <w:szCs w:val="22"/>
        </w:rPr>
        <w:t xml:space="preserve">), 1.62 (d, J = 9.0 Hz, 1H), 1.58 (d, J = 9.0 Hz, </w:t>
      </w:r>
      <w:r w:rsidRPr="00676A21">
        <w:rPr>
          <w:i/>
          <w:iCs/>
          <w:noProof/>
          <w:sz w:val="22"/>
          <w:szCs w:val="22"/>
        </w:rPr>
        <w:t>rot. min.</w:t>
      </w:r>
      <w:r w:rsidRPr="00676A21">
        <w:rPr>
          <w:noProof/>
          <w:sz w:val="22"/>
          <w:szCs w:val="22"/>
        </w:rPr>
        <w:t xml:space="preserve">), 1.37 (s, </w:t>
      </w:r>
      <w:r w:rsidRPr="00676A21">
        <w:rPr>
          <w:i/>
          <w:iCs/>
          <w:noProof/>
          <w:sz w:val="22"/>
          <w:szCs w:val="22"/>
        </w:rPr>
        <w:t>rot. min.</w:t>
      </w:r>
      <w:r w:rsidRPr="00676A21">
        <w:rPr>
          <w:noProof/>
          <w:sz w:val="22"/>
          <w:szCs w:val="22"/>
        </w:rPr>
        <w:t xml:space="preserve">), 1.35 (s, 3H), 0.71 (s, 3H), 0.70 (s, </w:t>
      </w:r>
      <w:r w:rsidRPr="00676A21">
        <w:rPr>
          <w:i/>
          <w:iCs/>
          <w:noProof/>
          <w:sz w:val="22"/>
          <w:szCs w:val="22"/>
        </w:rPr>
        <w:t>rot. min.</w:t>
      </w:r>
      <w:r w:rsidRPr="00676A21">
        <w:rPr>
          <w:noProof/>
          <w:sz w:val="22"/>
          <w:szCs w:val="22"/>
        </w:rPr>
        <w:t>).</w:t>
      </w:r>
    </w:p>
    <w:p w14:paraId="3D538A34" w14:textId="2AE4FD4F" w:rsidR="0030558D" w:rsidRDefault="00014DEF" w:rsidP="00742442">
      <w:pPr>
        <w:pStyle w:val="P1"/>
        <w:spacing w:after="120" w:line="360" w:lineRule="auto"/>
        <w:jc w:val="both"/>
        <w:rPr>
          <w:noProof/>
          <w:sz w:val="22"/>
          <w:szCs w:val="22"/>
        </w:rPr>
      </w:pPr>
      <w:r w:rsidRPr="00676A21">
        <w:rPr>
          <w:noProof/>
          <w:sz w:val="22"/>
          <w:szCs w:val="22"/>
          <w:vertAlign w:val="superscript"/>
        </w:rPr>
        <w:t>13</w:t>
      </w:r>
      <w:r w:rsidRPr="00676A21">
        <w:rPr>
          <w:noProof/>
          <w:sz w:val="22"/>
          <w:szCs w:val="22"/>
        </w:rPr>
        <w:t>C NMR (75 MHz, CDCl</w:t>
      </w:r>
      <w:r w:rsidRPr="00676A21">
        <w:rPr>
          <w:noProof/>
          <w:sz w:val="22"/>
          <w:szCs w:val="22"/>
          <w:vertAlign w:val="subscript"/>
        </w:rPr>
        <w:t>3</w:t>
      </w:r>
      <w:r w:rsidRPr="00676A21">
        <w:rPr>
          <w:noProof/>
          <w:sz w:val="22"/>
          <w:szCs w:val="22"/>
        </w:rPr>
        <w:t>) δ 163.4 (C), 163.0 (C), 161.8 (C), 156.5 (C), 143.8 (CH), 143.7 (CH), 135.5 (CH), 135.4 (CH), 129.5 (CH), 129.4 (CH), 127.9 (CH), 118.5 (C), 109.2 (CH), 50.9 (CH</w:t>
      </w:r>
      <w:r w:rsidRPr="00676A21">
        <w:rPr>
          <w:noProof/>
          <w:sz w:val="22"/>
          <w:szCs w:val="22"/>
          <w:vertAlign w:val="subscript"/>
        </w:rPr>
        <w:t>2</w:t>
      </w:r>
      <w:r w:rsidRPr="00676A21">
        <w:rPr>
          <w:noProof/>
          <w:sz w:val="22"/>
          <w:szCs w:val="22"/>
        </w:rPr>
        <w:t>), 50.7 (CH</w:t>
      </w:r>
      <w:r w:rsidRPr="00676A21">
        <w:rPr>
          <w:noProof/>
          <w:sz w:val="22"/>
          <w:szCs w:val="22"/>
          <w:vertAlign w:val="subscript"/>
        </w:rPr>
        <w:t>2</w:t>
      </w:r>
      <w:r w:rsidRPr="00676A21">
        <w:rPr>
          <w:noProof/>
          <w:sz w:val="22"/>
          <w:szCs w:val="22"/>
        </w:rPr>
        <w:t>), 49.4 (CH), 49.3 (CH), 49.0 (C), 48.9 (C), 43.2 (CH), 38.0 (CH), 37.0 (CH), 26.0 (CH</w:t>
      </w:r>
      <w:r w:rsidRPr="00676A21">
        <w:rPr>
          <w:noProof/>
          <w:sz w:val="22"/>
          <w:szCs w:val="22"/>
          <w:vertAlign w:val="subscript"/>
        </w:rPr>
        <w:t>3</w:t>
      </w:r>
      <w:r w:rsidRPr="00676A21">
        <w:rPr>
          <w:noProof/>
          <w:sz w:val="22"/>
          <w:szCs w:val="22"/>
        </w:rPr>
        <w:t>), 23.9 (CH</w:t>
      </w:r>
      <w:r w:rsidRPr="00676A21">
        <w:rPr>
          <w:noProof/>
          <w:sz w:val="22"/>
          <w:szCs w:val="22"/>
          <w:vertAlign w:val="subscript"/>
        </w:rPr>
        <w:t>3</w:t>
      </w:r>
      <w:r w:rsidRPr="00676A21">
        <w:rPr>
          <w:noProof/>
          <w:sz w:val="22"/>
          <w:szCs w:val="22"/>
        </w:rPr>
        <w:t>), 23.0 (CH</w:t>
      </w:r>
      <w:r w:rsidRPr="00676A21">
        <w:rPr>
          <w:noProof/>
          <w:sz w:val="22"/>
          <w:szCs w:val="22"/>
          <w:vertAlign w:val="subscript"/>
        </w:rPr>
        <w:t>3</w:t>
      </w:r>
      <w:r w:rsidRPr="00676A21">
        <w:rPr>
          <w:noProof/>
          <w:sz w:val="22"/>
          <w:szCs w:val="22"/>
        </w:rPr>
        <w:t>), 21.9 (CH</w:t>
      </w:r>
      <w:r w:rsidRPr="00676A21">
        <w:rPr>
          <w:noProof/>
          <w:sz w:val="22"/>
          <w:szCs w:val="22"/>
          <w:vertAlign w:val="subscript"/>
        </w:rPr>
        <w:t>3</w:t>
      </w:r>
      <w:r w:rsidRPr="00676A21">
        <w:rPr>
          <w:noProof/>
          <w:sz w:val="22"/>
          <w:szCs w:val="22"/>
        </w:rPr>
        <w:t>), 21.5 (CH</w:t>
      </w:r>
      <w:r w:rsidRPr="00676A21">
        <w:rPr>
          <w:noProof/>
          <w:sz w:val="22"/>
          <w:szCs w:val="22"/>
          <w:vertAlign w:val="subscript"/>
        </w:rPr>
        <w:t>3</w:t>
      </w:r>
      <w:r w:rsidRPr="00676A21">
        <w:rPr>
          <w:noProof/>
          <w:sz w:val="22"/>
          <w:szCs w:val="22"/>
        </w:rPr>
        <w:t>), 21.5 (CH</w:t>
      </w:r>
      <w:r w:rsidRPr="00676A21">
        <w:rPr>
          <w:noProof/>
          <w:sz w:val="22"/>
          <w:szCs w:val="22"/>
          <w:vertAlign w:val="subscript"/>
        </w:rPr>
        <w:t>3</w:t>
      </w:r>
      <w:r w:rsidRPr="00676A21">
        <w:rPr>
          <w:noProof/>
          <w:sz w:val="22"/>
          <w:szCs w:val="22"/>
        </w:rPr>
        <w:t>).</w:t>
      </w:r>
    </w:p>
    <w:p w14:paraId="30042F82" w14:textId="4463D984" w:rsidR="00FC3330" w:rsidRPr="00FC3330" w:rsidRDefault="00FC3330" w:rsidP="00FC3330">
      <w:pPr>
        <w:pStyle w:val="P1"/>
        <w:rPr>
          <w:noProof/>
          <w:sz w:val="22"/>
          <w:szCs w:val="22"/>
          <w:lang w:val="en-GB"/>
        </w:rPr>
      </w:pPr>
      <w:r w:rsidRPr="00FC3330">
        <w:rPr>
          <w:noProof/>
          <w:sz w:val="22"/>
          <w:szCs w:val="22"/>
          <w:lang w:val="en-GB"/>
        </w:rPr>
        <w:t>HRMS [E</w:t>
      </w:r>
      <w:r>
        <w:rPr>
          <w:noProof/>
          <w:sz w:val="22"/>
          <w:szCs w:val="22"/>
          <w:lang w:val="en-GB"/>
        </w:rPr>
        <w:t>S</w:t>
      </w:r>
      <w:r w:rsidRPr="00FC3330">
        <w:rPr>
          <w:noProof/>
          <w:sz w:val="22"/>
          <w:szCs w:val="22"/>
          <w:lang w:val="en-GB"/>
        </w:rPr>
        <w:t>I(+)]: m/z calcd. for C</w:t>
      </w:r>
      <w:r w:rsidRPr="00FC3330">
        <w:rPr>
          <w:noProof/>
          <w:sz w:val="22"/>
          <w:szCs w:val="22"/>
          <w:vertAlign w:val="subscript"/>
          <w:lang w:val="en-GB"/>
        </w:rPr>
        <w:t>1</w:t>
      </w:r>
      <w:r>
        <w:rPr>
          <w:noProof/>
          <w:sz w:val="22"/>
          <w:szCs w:val="22"/>
          <w:vertAlign w:val="subscript"/>
          <w:lang w:val="en-GB"/>
        </w:rPr>
        <w:t>7</w:t>
      </w:r>
      <w:r w:rsidRPr="00FC3330">
        <w:rPr>
          <w:noProof/>
          <w:sz w:val="22"/>
          <w:szCs w:val="22"/>
          <w:lang w:val="en-GB"/>
        </w:rPr>
        <w:t>H</w:t>
      </w:r>
      <w:r w:rsidRPr="00FC3330">
        <w:rPr>
          <w:noProof/>
          <w:sz w:val="22"/>
          <w:szCs w:val="22"/>
          <w:vertAlign w:val="subscript"/>
          <w:lang w:val="en-GB"/>
        </w:rPr>
        <w:t>2</w:t>
      </w:r>
      <w:r>
        <w:rPr>
          <w:noProof/>
          <w:sz w:val="22"/>
          <w:szCs w:val="22"/>
          <w:vertAlign w:val="subscript"/>
          <w:lang w:val="en-GB"/>
        </w:rPr>
        <w:t>3</w:t>
      </w:r>
      <w:r w:rsidRPr="00FC3330">
        <w:rPr>
          <w:noProof/>
          <w:sz w:val="22"/>
          <w:szCs w:val="22"/>
          <w:lang w:val="en-GB"/>
        </w:rPr>
        <w:t>N</w:t>
      </w:r>
      <w:r w:rsidRPr="00FC3330">
        <w:rPr>
          <w:noProof/>
          <w:sz w:val="22"/>
          <w:szCs w:val="22"/>
          <w:vertAlign w:val="subscript"/>
          <w:lang w:val="en-GB"/>
        </w:rPr>
        <w:t>2</w:t>
      </w:r>
      <w:r w:rsidRPr="00FC3330">
        <w:rPr>
          <w:noProof/>
          <w:sz w:val="22"/>
          <w:szCs w:val="22"/>
          <w:lang w:val="en-GB"/>
        </w:rPr>
        <w:t>O</w:t>
      </w:r>
      <w:r w:rsidRPr="00FC3330">
        <w:rPr>
          <w:noProof/>
          <w:sz w:val="22"/>
          <w:szCs w:val="22"/>
          <w:vertAlign w:val="subscript"/>
          <w:lang w:val="en-GB"/>
        </w:rPr>
        <w:t>2</w:t>
      </w:r>
      <w:r w:rsidRPr="00FC3330">
        <w:rPr>
          <w:noProof/>
          <w:sz w:val="22"/>
          <w:szCs w:val="22"/>
          <w:lang w:val="en-GB"/>
        </w:rPr>
        <w:t>S: 3</w:t>
      </w:r>
      <w:r>
        <w:rPr>
          <w:noProof/>
          <w:sz w:val="22"/>
          <w:szCs w:val="22"/>
          <w:lang w:val="en-GB"/>
        </w:rPr>
        <w:t>19</w:t>
      </w:r>
      <w:r w:rsidRPr="00FC3330">
        <w:rPr>
          <w:noProof/>
          <w:sz w:val="22"/>
          <w:szCs w:val="22"/>
          <w:lang w:val="en-GB"/>
        </w:rPr>
        <w:t>.1</w:t>
      </w:r>
      <w:r>
        <w:rPr>
          <w:noProof/>
          <w:sz w:val="22"/>
          <w:szCs w:val="22"/>
          <w:lang w:val="en-GB"/>
        </w:rPr>
        <w:t>475</w:t>
      </w:r>
      <w:r w:rsidRPr="00FC3330">
        <w:rPr>
          <w:noProof/>
          <w:sz w:val="22"/>
          <w:szCs w:val="22"/>
          <w:lang w:val="en-GB"/>
        </w:rPr>
        <w:t xml:space="preserve"> [M+</w:t>
      </w:r>
      <w:r>
        <w:rPr>
          <w:noProof/>
          <w:sz w:val="22"/>
          <w:szCs w:val="22"/>
          <w:lang w:val="en-GB"/>
        </w:rPr>
        <w:t>H</w:t>
      </w:r>
      <w:r w:rsidRPr="00FC3330">
        <w:rPr>
          <w:noProof/>
          <w:sz w:val="22"/>
          <w:szCs w:val="22"/>
          <w:lang w:val="en-GB"/>
        </w:rPr>
        <w:t>], found: 3</w:t>
      </w:r>
      <w:r>
        <w:rPr>
          <w:noProof/>
          <w:sz w:val="22"/>
          <w:szCs w:val="22"/>
          <w:lang w:val="en-GB"/>
        </w:rPr>
        <w:t>19</w:t>
      </w:r>
      <w:r w:rsidRPr="00FC3330">
        <w:rPr>
          <w:noProof/>
          <w:sz w:val="22"/>
          <w:szCs w:val="22"/>
          <w:lang w:val="en-GB"/>
        </w:rPr>
        <w:t>.1</w:t>
      </w:r>
      <w:r>
        <w:rPr>
          <w:noProof/>
          <w:sz w:val="22"/>
          <w:szCs w:val="22"/>
          <w:lang w:val="en-GB"/>
        </w:rPr>
        <w:t>469</w:t>
      </w:r>
      <w:r w:rsidRPr="00FC3330">
        <w:rPr>
          <w:noProof/>
          <w:sz w:val="22"/>
          <w:szCs w:val="22"/>
          <w:lang w:val="en-GB"/>
        </w:rPr>
        <w:t>.</w:t>
      </w:r>
    </w:p>
    <w:p w14:paraId="063D80CC" w14:textId="77777777" w:rsidR="00FC3330" w:rsidRPr="00FC3330" w:rsidRDefault="00FC3330" w:rsidP="00742442">
      <w:pPr>
        <w:pStyle w:val="P1"/>
        <w:spacing w:after="120" w:line="360" w:lineRule="auto"/>
        <w:jc w:val="both"/>
        <w:rPr>
          <w:noProof/>
          <w:sz w:val="22"/>
          <w:szCs w:val="22"/>
          <w:lang w:val="en-GB"/>
        </w:rPr>
      </w:pPr>
    </w:p>
    <w:p w14:paraId="5E60CA00" w14:textId="60561CA7" w:rsidR="00014DEF" w:rsidRPr="00676A21" w:rsidRDefault="00000000" w:rsidP="00742442">
      <w:pPr>
        <w:pStyle w:val="P1"/>
        <w:spacing w:after="120" w:line="360" w:lineRule="auto"/>
        <w:jc w:val="both"/>
        <w:rPr>
          <w:b/>
          <w:bCs/>
          <w:noProof/>
          <w:sz w:val="22"/>
          <w:szCs w:val="22"/>
        </w:rPr>
      </w:pPr>
      <w:r>
        <w:rPr>
          <w:noProof/>
          <w:sz w:val="22"/>
          <w:szCs w:val="22"/>
        </w:rPr>
        <w:object w:dxaOrig="1440" w:dyaOrig="1440" w14:anchorId="2A8B33C3">
          <v:shape id="_x0000_s4032" type="#_x0000_t75" style="position:absolute;left:0;text-align:left;margin-left:.3pt;margin-top:20.65pt;width:84.45pt;height:67pt;z-index:252033024;mso-position-horizontal:absolute;mso-position-horizontal-relative:text;mso-position-vertical:absolute;mso-position-vertical-relative:text">
            <v:imagedata r:id="rId19" o:title=""/>
            <w10:wrap type="square"/>
          </v:shape>
          <o:OLEObject Type="Embed" ProgID="ChemDraw.Document.6.0" ShapeID="_x0000_s4032" DrawAspect="Content" ObjectID="_1791700130" r:id="rId20"/>
        </w:object>
      </w:r>
      <w:r w:rsidR="00014DEF" w:rsidRPr="00676A21">
        <w:rPr>
          <w:b/>
          <w:bCs/>
          <w:noProof/>
          <w:sz w:val="22"/>
          <w:szCs w:val="22"/>
        </w:rPr>
        <w:t>(</w:t>
      </w:r>
      <w:r w:rsidR="00014DEF" w:rsidRPr="00E2100C">
        <w:rPr>
          <w:b/>
          <w:bCs/>
          <w:i/>
          <w:iCs/>
          <w:noProof/>
          <w:sz w:val="22"/>
          <w:szCs w:val="22"/>
        </w:rPr>
        <w:t>E</w:t>
      </w:r>
      <w:r w:rsidR="00014DEF" w:rsidRPr="00676A21">
        <w:rPr>
          <w:b/>
          <w:bCs/>
          <w:noProof/>
          <w:sz w:val="22"/>
          <w:szCs w:val="22"/>
        </w:rPr>
        <w:t>)-</w:t>
      </w:r>
      <w:r w:rsidR="00014DEF" w:rsidRPr="00E2100C">
        <w:rPr>
          <w:b/>
          <w:bCs/>
          <w:i/>
          <w:iCs/>
          <w:noProof/>
          <w:sz w:val="22"/>
          <w:szCs w:val="22"/>
        </w:rPr>
        <w:t>N</w:t>
      </w:r>
      <w:r w:rsidR="00014DEF" w:rsidRPr="00676A21">
        <w:rPr>
          <w:b/>
          <w:bCs/>
          <w:noProof/>
          <w:sz w:val="22"/>
          <w:szCs w:val="22"/>
        </w:rPr>
        <w:t>'-(6-</w:t>
      </w:r>
      <w:r w:rsidR="0030558D" w:rsidRPr="00676A21">
        <w:rPr>
          <w:b/>
          <w:bCs/>
          <w:noProof/>
          <w:sz w:val="22"/>
          <w:szCs w:val="22"/>
        </w:rPr>
        <w:t>A</w:t>
      </w:r>
      <w:r w:rsidR="00014DEF" w:rsidRPr="00676A21">
        <w:rPr>
          <w:b/>
          <w:bCs/>
          <w:noProof/>
          <w:sz w:val="22"/>
          <w:szCs w:val="22"/>
        </w:rPr>
        <w:t>llyl-4,4-dimethylcyclohex-2-en-1-ylidene)-4-methylbenzenesulfonohydrazide (15)</w:t>
      </w:r>
    </w:p>
    <w:p w14:paraId="7EF3FBE6" w14:textId="446E8E4E" w:rsidR="00014DEF" w:rsidRPr="00676A21" w:rsidRDefault="00014DEF" w:rsidP="00742442">
      <w:pPr>
        <w:pStyle w:val="P1"/>
        <w:spacing w:after="120" w:line="360" w:lineRule="auto"/>
        <w:jc w:val="both"/>
        <w:rPr>
          <w:sz w:val="22"/>
          <w:szCs w:val="22"/>
        </w:rPr>
      </w:pPr>
      <w:r w:rsidRPr="00676A21">
        <w:rPr>
          <w:rFonts w:cs="Arial"/>
          <w:sz w:val="22"/>
          <w:szCs w:val="22"/>
          <w:vertAlign w:val="superscript"/>
          <w:lang w:val="en-GB"/>
        </w:rPr>
        <w:t>1</w:t>
      </w:r>
      <w:r w:rsidRPr="00676A21">
        <w:rPr>
          <w:rFonts w:cs="Arial"/>
          <w:sz w:val="22"/>
          <w:szCs w:val="22"/>
          <w:lang w:val="en-GB"/>
        </w:rPr>
        <w:t>H NMR (300 MHz, CDCl</w:t>
      </w:r>
      <w:r w:rsidRPr="00676A21">
        <w:rPr>
          <w:rFonts w:cs="Arial"/>
          <w:sz w:val="22"/>
          <w:szCs w:val="22"/>
          <w:vertAlign w:val="subscript"/>
          <w:lang w:val="en-GB"/>
        </w:rPr>
        <w:t>3</w:t>
      </w:r>
      <w:r w:rsidRPr="00676A21">
        <w:rPr>
          <w:rFonts w:cs="Arial"/>
          <w:sz w:val="22"/>
          <w:szCs w:val="22"/>
          <w:lang w:val="en-GB"/>
        </w:rPr>
        <w:t>) δ 8.08 (s, 1H), 7.84 (d, J = 8.3 Hz, 2H), 7.27 (d, J = 8.3 Hz, 2H), 6.14 (dd, J = 10.2, 1.5 Hz, 1H), 6.01 (dd, J = 10.2, 1.7 Hz, 1H), 5.63 (</w:t>
      </w:r>
      <w:proofErr w:type="spellStart"/>
      <w:r w:rsidRPr="00676A21">
        <w:rPr>
          <w:rFonts w:cs="Arial"/>
          <w:sz w:val="22"/>
          <w:szCs w:val="22"/>
          <w:lang w:val="en-GB"/>
        </w:rPr>
        <w:t>ddt</w:t>
      </w:r>
      <w:proofErr w:type="spellEnd"/>
      <w:r w:rsidRPr="00676A21">
        <w:rPr>
          <w:rFonts w:cs="Arial"/>
          <w:sz w:val="22"/>
          <w:szCs w:val="22"/>
          <w:lang w:val="en-GB"/>
        </w:rPr>
        <w:t>, J = 17.2, 10.0, 7.1 Hz, 1H), 4.99 – 4.86 (m, 2H), 2.59 (</w:t>
      </w:r>
      <w:proofErr w:type="spellStart"/>
      <w:r w:rsidRPr="00676A21">
        <w:rPr>
          <w:rFonts w:cs="Arial"/>
          <w:sz w:val="22"/>
          <w:szCs w:val="22"/>
          <w:lang w:val="en-GB"/>
        </w:rPr>
        <w:t>ddd</w:t>
      </w:r>
      <w:proofErr w:type="spellEnd"/>
      <w:r w:rsidRPr="00676A21">
        <w:rPr>
          <w:rFonts w:cs="Arial"/>
          <w:sz w:val="22"/>
          <w:szCs w:val="22"/>
          <w:lang w:val="en-GB"/>
        </w:rPr>
        <w:t>, J = 14.0, 6.2, 4.4 Hz, 1H), 2.51 – 2.41 (m, 1H), 2.41 (s, 3H), 1.99 (dt, J = 14.7, 7.7 Hz, 1H), 1.62 (</w:t>
      </w:r>
      <w:proofErr w:type="spellStart"/>
      <w:r w:rsidRPr="00676A21">
        <w:rPr>
          <w:rFonts w:cs="Arial"/>
          <w:sz w:val="22"/>
          <w:szCs w:val="22"/>
          <w:lang w:val="en-GB"/>
        </w:rPr>
        <w:t>ddd</w:t>
      </w:r>
      <w:proofErr w:type="spellEnd"/>
      <w:r w:rsidRPr="00676A21">
        <w:rPr>
          <w:rFonts w:cs="Arial"/>
          <w:sz w:val="22"/>
          <w:szCs w:val="22"/>
          <w:lang w:val="en-GB"/>
        </w:rPr>
        <w:t>, J = 13.3, 3.9, 1.7 Hz, 1H), 1.28 – 1.16 (m, 1H), 0.99 (s, 3H), 0.97 (s, 3H).</w:t>
      </w:r>
    </w:p>
    <w:p w14:paraId="34D7B4ED" w14:textId="7351DDC7" w:rsidR="00014DEF" w:rsidRPr="00676A21" w:rsidRDefault="00014DEF" w:rsidP="00742442">
      <w:pPr>
        <w:pStyle w:val="P1"/>
        <w:spacing w:after="120" w:line="360" w:lineRule="auto"/>
        <w:jc w:val="both"/>
        <w:rPr>
          <w:rFonts w:cs="Arial"/>
          <w:sz w:val="22"/>
          <w:szCs w:val="22"/>
        </w:rPr>
      </w:pPr>
      <w:r w:rsidRPr="00676A21">
        <w:rPr>
          <w:rFonts w:cs="Arial"/>
          <w:sz w:val="22"/>
          <w:szCs w:val="22"/>
          <w:vertAlign w:val="superscript"/>
        </w:rPr>
        <w:t>13</w:t>
      </w:r>
      <w:r w:rsidRPr="00676A21">
        <w:rPr>
          <w:rFonts w:cs="Arial"/>
          <w:sz w:val="22"/>
          <w:szCs w:val="22"/>
        </w:rPr>
        <w:t>C NMR (75 MHz, CDCl</w:t>
      </w:r>
      <w:r w:rsidRPr="00676A21">
        <w:rPr>
          <w:rFonts w:cs="Arial"/>
          <w:sz w:val="22"/>
          <w:szCs w:val="22"/>
          <w:vertAlign w:val="subscript"/>
        </w:rPr>
        <w:t>3</w:t>
      </w:r>
      <w:r w:rsidRPr="00676A21">
        <w:rPr>
          <w:rFonts w:cs="Arial"/>
          <w:sz w:val="22"/>
          <w:szCs w:val="22"/>
        </w:rPr>
        <w:t>) δ 154.6 (C), 151.4 (CH), 143.9 (C), 136.9 (C), 135. (CH), 129.4 (CH), 128. (CH), 116.2 (CH</w:t>
      </w:r>
      <w:r w:rsidRPr="00676A21">
        <w:rPr>
          <w:rFonts w:cs="Arial"/>
          <w:sz w:val="22"/>
          <w:szCs w:val="22"/>
          <w:vertAlign w:val="subscript"/>
        </w:rPr>
        <w:t>2</w:t>
      </w:r>
      <w:r w:rsidRPr="00676A21">
        <w:rPr>
          <w:rFonts w:cs="Arial"/>
          <w:sz w:val="22"/>
          <w:szCs w:val="22"/>
        </w:rPr>
        <w:t>), 113.9 (C), 41.7 (CH</w:t>
      </w:r>
      <w:r w:rsidRPr="00676A21">
        <w:rPr>
          <w:rFonts w:cs="Arial"/>
          <w:sz w:val="22"/>
          <w:szCs w:val="22"/>
          <w:vertAlign w:val="subscript"/>
        </w:rPr>
        <w:t>2</w:t>
      </w:r>
      <w:r w:rsidRPr="00676A21">
        <w:rPr>
          <w:rFonts w:cs="Arial"/>
          <w:sz w:val="22"/>
          <w:szCs w:val="22"/>
        </w:rPr>
        <w:t>), 36.2 (CH), 34.9 (CH), 33.6 (CH</w:t>
      </w:r>
      <w:r w:rsidRPr="00676A21">
        <w:rPr>
          <w:rFonts w:cs="Arial"/>
          <w:sz w:val="22"/>
          <w:szCs w:val="22"/>
          <w:vertAlign w:val="subscript"/>
        </w:rPr>
        <w:t>2</w:t>
      </w:r>
      <w:r w:rsidRPr="00676A21">
        <w:rPr>
          <w:rFonts w:cs="Arial"/>
          <w:sz w:val="22"/>
          <w:szCs w:val="22"/>
        </w:rPr>
        <w:t>), 30.4 (CH</w:t>
      </w:r>
      <w:r w:rsidRPr="00676A21">
        <w:rPr>
          <w:rFonts w:cs="Arial"/>
          <w:sz w:val="22"/>
          <w:szCs w:val="22"/>
          <w:vertAlign w:val="subscript"/>
        </w:rPr>
        <w:t>3</w:t>
      </w:r>
      <w:r w:rsidRPr="00676A21">
        <w:rPr>
          <w:rFonts w:cs="Arial"/>
          <w:sz w:val="22"/>
          <w:szCs w:val="22"/>
        </w:rPr>
        <w:t>), 26.4 (CH</w:t>
      </w:r>
      <w:r w:rsidRPr="00676A21">
        <w:rPr>
          <w:rFonts w:cs="Arial"/>
          <w:sz w:val="22"/>
          <w:szCs w:val="22"/>
          <w:vertAlign w:val="subscript"/>
        </w:rPr>
        <w:t>3</w:t>
      </w:r>
      <w:r w:rsidRPr="00676A21">
        <w:rPr>
          <w:rFonts w:cs="Arial"/>
          <w:sz w:val="22"/>
          <w:szCs w:val="22"/>
        </w:rPr>
        <w:t>), 21.7 (CH</w:t>
      </w:r>
      <w:r w:rsidRPr="00676A21">
        <w:rPr>
          <w:rFonts w:cs="Arial"/>
          <w:sz w:val="22"/>
          <w:szCs w:val="22"/>
          <w:vertAlign w:val="subscript"/>
        </w:rPr>
        <w:t>3</w:t>
      </w:r>
      <w:r w:rsidRPr="00676A21">
        <w:rPr>
          <w:rFonts w:cs="Arial"/>
          <w:sz w:val="22"/>
          <w:szCs w:val="22"/>
        </w:rPr>
        <w:t>).</w:t>
      </w:r>
    </w:p>
    <w:p w14:paraId="20B05556" w14:textId="3A0A735A" w:rsidR="00014DEF" w:rsidRDefault="00014DEF" w:rsidP="00742442">
      <w:pPr>
        <w:spacing w:after="120" w:line="360" w:lineRule="auto"/>
        <w:jc w:val="both"/>
        <w:rPr>
          <w:rFonts w:ascii="Arial" w:hAnsi="Arial" w:cs="Arial"/>
          <w:sz w:val="22"/>
          <w:szCs w:val="22"/>
          <w:lang w:val="en-GB"/>
        </w:rPr>
      </w:pPr>
      <w:bookmarkStart w:id="5" w:name="_Hlk179989988"/>
      <w:r w:rsidRPr="00676A21">
        <w:rPr>
          <w:rFonts w:ascii="Arial" w:hAnsi="Arial" w:cs="Arial"/>
          <w:sz w:val="22"/>
          <w:szCs w:val="22"/>
          <w:lang w:val="en-GB"/>
        </w:rPr>
        <w:t>HRMS [</w:t>
      </w:r>
      <w:proofErr w:type="gramStart"/>
      <w:r w:rsidRPr="00676A21">
        <w:rPr>
          <w:rFonts w:ascii="Arial" w:hAnsi="Arial" w:cs="Arial"/>
          <w:sz w:val="22"/>
          <w:szCs w:val="22"/>
          <w:lang w:val="en-GB"/>
        </w:rPr>
        <w:t>EI(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24</w:t>
      </w:r>
      <w:r w:rsidRPr="00676A21">
        <w:rPr>
          <w:rFonts w:ascii="Arial" w:hAnsi="Arial" w:cs="Arial"/>
          <w:sz w:val="22"/>
          <w:szCs w:val="22"/>
          <w:lang w:val="en-GB"/>
        </w:rPr>
        <w:t>N</w:t>
      </w:r>
      <w:r w:rsidRPr="00676A21">
        <w:rPr>
          <w:rFonts w:ascii="Arial" w:hAnsi="Arial" w:cs="Arial"/>
          <w:sz w:val="22"/>
          <w:szCs w:val="22"/>
          <w:vertAlign w:val="subscript"/>
          <w:lang w:val="en-GB"/>
        </w:rPr>
        <w:t>2</w:t>
      </w:r>
      <w:r w:rsidRPr="00676A21">
        <w:rPr>
          <w:rFonts w:ascii="Arial" w:hAnsi="Arial" w:cs="Arial"/>
          <w:sz w:val="22"/>
          <w:szCs w:val="22"/>
          <w:lang w:val="en-GB"/>
        </w:rPr>
        <w:t>O</w:t>
      </w:r>
      <w:r w:rsidRPr="00676A21">
        <w:rPr>
          <w:rFonts w:ascii="Arial" w:hAnsi="Arial" w:cs="Arial"/>
          <w:sz w:val="22"/>
          <w:szCs w:val="22"/>
          <w:vertAlign w:val="subscript"/>
          <w:lang w:val="en-GB"/>
        </w:rPr>
        <w:t>2</w:t>
      </w:r>
      <w:r w:rsidRPr="00676A21">
        <w:rPr>
          <w:rFonts w:ascii="Arial" w:hAnsi="Arial" w:cs="Arial"/>
          <w:sz w:val="22"/>
          <w:szCs w:val="22"/>
          <w:lang w:val="en-GB"/>
        </w:rPr>
        <w:t>S: 332.1553 [M+], found: 332.1547.</w:t>
      </w:r>
    </w:p>
    <w:p w14:paraId="3CF521B6" w14:textId="77777777" w:rsidR="005C60FB" w:rsidRPr="00676A21" w:rsidRDefault="005C60FB" w:rsidP="00742442">
      <w:pPr>
        <w:spacing w:after="120" w:line="360" w:lineRule="auto"/>
        <w:jc w:val="both"/>
        <w:rPr>
          <w:rFonts w:ascii="Arial" w:hAnsi="Arial" w:cs="Arial"/>
          <w:sz w:val="22"/>
          <w:szCs w:val="22"/>
          <w:lang w:val="en-GB"/>
        </w:rPr>
      </w:pPr>
    </w:p>
    <w:p w14:paraId="061914D2" w14:textId="77777777" w:rsidR="00494A4D" w:rsidRPr="005C60FB" w:rsidRDefault="00494A4D" w:rsidP="00494A4D">
      <w:pPr>
        <w:pStyle w:val="P1"/>
        <w:spacing w:after="120" w:line="360" w:lineRule="auto"/>
        <w:jc w:val="both"/>
        <w:rPr>
          <w:rFonts w:cs="Arial"/>
          <w:b/>
          <w:bCs/>
          <w:sz w:val="24"/>
        </w:rPr>
      </w:pPr>
      <w:bookmarkStart w:id="6" w:name="_Hlk139181027"/>
      <w:bookmarkStart w:id="7" w:name="_Hlk177207113"/>
      <w:bookmarkEnd w:id="5"/>
      <w:r w:rsidRPr="005C60FB">
        <w:rPr>
          <w:rFonts w:cs="Arial"/>
          <w:b/>
          <w:bCs/>
          <w:sz w:val="24"/>
        </w:rPr>
        <w:t xml:space="preserve">1.4 Optimization of the photochemical </w:t>
      </w:r>
      <w:proofErr w:type="spellStart"/>
      <w:r w:rsidRPr="005C60FB">
        <w:rPr>
          <w:rFonts w:cs="Arial"/>
          <w:b/>
          <w:bCs/>
          <w:sz w:val="24"/>
        </w:rPr>
        <w:t>carboborylation</w:t>
      </w:r>
      <w:proofErr w:type="spellEnd"/>
      <w:r w:rsidRPr="005C60FB">
        <w:rPr>
          <w:rFonts w:cs="Arial"/>
          <w:b/>
          <w:bCs/>
          <w:sz w:val="24"/>
        </w:rPr>
        <w:t xml:space="preserve"> of </w:t>
      </w:r>
      <w:r w:rsidRPr="005C60FB">
        <w:rPr>
          <w:rFonts w:ascii="Symbol" w:hAnsi="Symbol" w:cs="Arial"/>
          <w:b/>
          <w:bCs/>
          <w:sz w:val="24"/>
        </w:rPr>
        <w:t>a,b</w:t>
      </w:r>
      <w:r w:rsidRPr="005C60FB">
        <w:rPr>
          <w:rFonts w:cs="Arial"/>
          <w:b/>
          <w:bCs/>
          <w:sz w:val="24"/>
        </w:rPr>
        <w:t xml:space="preserve">-unsaturated </w:t>
      </w:r>
      <w:proofErr w:type="spellStart"/>
      <w:r w:rsidRPr="005C60FB">
        <w:rPr>
          <w:rFonts w:cs="Arial"/>
          <w:b/>
          <w:bCs/>
          <w:sz w:val="24"/>
        </w:rPr>
        <w:t>tosylhydrazones</w:t>
      </w:r>
      <w:proofErr w:type="spellEnd"/>
    </w:p>
    <w:p w14:paraId="60A0E894" w14:textId="60BF4192" w:rsidR="005C60FB" w:rsidRDefault="00494A4D" w:rsidP="005C60FB">
      <w:pPr>
        <w:pStyle w:val="P1"/>
        <w:spacing w:after="120" w:line="360" w:lineRule="auto"/>
        <w:jc w:val="both"/>
        <w:rPr>
          <w:rFonts w:cs="Arial"/>
          <w:sz w:val="22"/>
          <w:szCs w:val="22"/>
        </w:rPr>
      </w:pPr>
      <w:r w:rsidRPr="00492107">
        <w:rPr>
          <w:rFonts w:cs="Arial"/>
          <w:sz w:val="22"/>
          <w:szCs w:val="22"/>
        </w:rPr>
        <w:t xml:space="preserve">To find proper reaction conditions </w:t>
      </w:r>
      <w:r w:rsidR="00492107" w:rsidRPr="00492107">
        <w:rPr>
          <w:rFonts w:cs="Arial"/>
          <w:sz w:val="22"/>
          <w:szCs w:val="22"/>
        </w:rPr>
        <w:t xml:space="preserve">for the photochemical </w:t>
      </w:r>
      <w:proofErr w:type="spellStart"/>
      <w:r w:rsidR="00492107" w:rsidRPr="00492107">
        <w:rPr>
          <w:rFonts w:cs="Arial"/>
          <w:sz w:val="22"/>
          <w:szCs w:val="22"/>
        </w:rPr>
        <w:t>carboborylation</w:t>
      </w:r>
      <w:proofErr w:type="spellEnd"/>
      <w:r w:rsidR="005C60FB">
        <w:rPr>
          <w:rFonts w:cs="Arial"/>
          <w:sz w:val="22"/>
          <w:szCs w:val="22"/>
        </w:rPr>
        <w:t xml:space="preserve"> of </w:t>
      </w:r>
      <w:r w:rsidR="005C60FB" w:rsidRPr="005C60FB">
        <w:rPr>
          <w:rFonts w:ascii="Symbol" w:hAnsi="Symbol" w:cs="Arial"/>
          <w:sz w:val="22"/>
          <w:szCs w:val="22"/>
        </w:rPr>
        <w:t>a,b</w:t>
      </w:r>
      <w:r w:rsidR="005C60FB">
        <w:rPr>
          <w:rFonts w:cs="Arial"/>
          <w:sz w:val="22"/>
          <w:szCs w:val="22"/>
        </w:rPr>
        <w:t xml:space="preserve">-unsaturated </w:t>
      </w:r>
      <w:proofErr w:type="spellStart"/>
      <w:r w:rsidR="005C60FB">
        <w:rPr>
          <w:rFonts w:cs="Arial"/>
          <w:sz w:val="22"/>
          <w:szCs w:val="22"/>
        </w:rPr>
        <w:t>tosylhydrazones</w:t>
      </w:r>
      <w:proofErr w:type="spellEnd"/>
      <w:r w:rsidR="005C60FB">
        <w:rPr>
          <w:rFonts w:cs="Arial"/>
          <w:sz w:val="22"/>
          <w:szCs w:val="22"/>
        </w:rPr>
        <w:t xml:space="preserve"> </w:t>
      </w:r>
      <w:r w:rsidR="00492107" w:rsidRPr="00492107">
        <w:rPr>
          <w:rFonts w:cs="Arial"/>
          <w:sz w:val="22"/>
          <w:szCs w:val="22"/>
        </w:rPr>
        <w:t xml:space="preserve">a model reaction between </w:t>
      </w:r>
      <w:proofErr w:type="spellStart"/>
      <w:r w:rsidR="00492107" w:rsidRPr="00492107">
        <w:rPr>
          <w:rFonts w:cs="Arial"/>
          <w:sz w:val="22"/>
          <w:szCs w:val="22"/>
        </w:rPr>
        <w:t>tosylhydrazone</w:t>
      </w:r>
      <w:proofErr w:type="spellEnd"/>
      <w:r w:rsidR="00492107" w:rsidRPr="00492107">
        <w:rPr>
          <w:rFonts w:cs="Arial"/>
          <w:sz w:val="22"/>
          <w:szCs w:val="22"/>
        </w:rPr>
        <w:t xml:space="preserve"> </w:t>
      </w:r>
      <w:r w:rsidR="00492107" w:rsidRPr="00492107">
        <w:rPr>
          <w:rFonts w:cs="Arial"/>
          <w:b/>
          <w:bCs/>
          <w:sz w:val="22"/>
          <w:szCs w:val="22"/>
        </w:rPr>
        <w:t>1a</w:t>
      </w:r>
      <w:r w:rsidR="00492107" w:rsidRPr="00492107">
        <w:rPr>
          <w:rFonts w:cs="Arial"/>
          <w:sz w:val="22"/>
          <w:szCs w:val="22"/>
        </w:rPr>
        <w:t xml:space="preserve"> and </w:t>
      </w:r>
      <w:proofErr w:type="spellStart"/>
      <w:r w:rsidR="00492107" w:rsidRPr="00492107">
        <w:rPr>
          <w:rFonts w:cs="Arial"/>
          <w:sz w:val="22"/>
          <w:szCs w:val="22"/>
        </w:rPr>
        <w:t>propylboronic</w:t>
      </w:r>
      <w:proofErr w:type="spellEnd"/>
      <w:r w:rsidR="00492107" w:rsidRPr="00492107">
        <w:rPr>
          <w:rFonts w:cs="Arial"/>
          <w:sz w:val="22"/>
          <w:szCs w:val="22"/>
        </w:rPr>
        <w:t xml:space="preserve"> acid was studied following the </w:t>
      </w:r>
      <w:r w:rsidR="005C60FB">
        <w:rPr>
          <w:rFonts w:cs="Arial"/>
          <w:sz w:val="22"/>
          <w:szCs w:val="22"/>
        </w:rPr>
        <w:t>experiment</w:t>
      </w:r>
      <w:r w:rsidR="00492107" w:rsidRPr="00492107">
        <w:rPr>
          <w:rFonts w:cs="Arial"/>
          <w:sz w:val="22"/>
          <w:szCs w:val="22"/>
        </w:rPr>
        <w:t>al procedure below.</w:t>
      </w:r>
      <w:r w:rsidR="005C60FB">
        <w:rPr>
          <w:rFonts w:cs="Arial"/>
          <w:sz w:val="22"/>
          <w:szCs w:val="22"/>
        </w:rPr>
        <w:t xml:space="preserve"> The influence of different parameters is displayed in </w:t>
      </w:r>
      <w:proofErr w:type="gramStart"/>
      <w:r w:rsidR="005C60FB">
        <w:rPr>
          <w:rFonts w:cs="Arial"/>
          <w:sz w:val="22"/>
          <w:szCs w:val="22"/>
        </w:rPr>
        <w:t>the Table</w:t>
      </w:r>
      <w:proofErr w:type="gramEnd"/>
      <w:r w:rsidR="005C60FB">
        <w:rPr>
          <w:rFonts w:cs="Arial"/>
          <w:sz w:val="22"/>
          <w:szCs w:val="22"/>
        </w:rPr>
        <w:t xml:space="preserve"> S1.</w:t>
      </w:r>
    </w:p>
    <w:p w14:paraId="5D1FC638" w14:textId="68675E7E" w:rsidR="005C60FB" w:rsidRPr="00676A21" w:rsidRDefault="005C60FB" w:rsidP="00763F9E">
      <w:pPr>
        <w:pStyle w:val="P1"/>
        <w:spacing w:after="120" w:line="360" w:lineRule="auto"/>
        <w:jc w:val="both"/>
        <w:rPr>
          <w:sz w:val="22"/>
          <w:szCs w:val="22"/>
        </w:rPr>
      </w:pPr>
      <w:r w:rsidRPr="00676A21">
        <w:rPr>
          <w:sz w:val="22"/>
          <w:szCs w:val="22"/>
        </w:rPr>
        <w:t>A 5 mL glass vial provided with a stirring bar was charged with the correspondin</w:t>
      </w:r>
      <w:r>
        <w:rPr>
          <w:sz w:val="22"/>
          <w:szCs w:val="22"/>
        </w:rPr>
        <w:t xml:space="preserve">g </w:t>
      </w:r>
      <w:proofErr w:type="spellStart"/>
      <w:r>
        <w:rPr>
          <w:sz w:val="22"/>
          <w:szCs w:val="22"/>
        </w:rPr>
        <w:t>tos</w:t>
      </w:r>
      <w:r w:rsidRPr="00676A21">
        <w:rPr>
          <w:sz w:val="22"/>
          <w:szCs w:val="22"/>
        </w:rPr>
        <w:t>ylhydrazone</w:t>
      </w:r>
      <w:proofErr w:type="spellEnd"/>
      <w:r w:rsidRPr="00676A21">
        <w:rPr>
          <w:sz w:val="22"/>
          <w:szCs w:val="22"/>
        </w:rPr>
        <w:t xml:space="preserve"> </w:t>
      </w:r>
      <w:r w:rsidRPr="00492107">
        <w:rPr>
          <w:b/>
          <w:bCs/>
          <w:sz w:val="22"/>
          <w:szCs w:val="22"/>
        </w:rPr>
        <w:t>1a</w:t>
      </w:r>
      <w:r>
        <w:rPr>
          <w:sz w:val="22"/>
          <w:szCs w:val="22"/>
        </w:rPr>
        <w:t xml:space="preserve"> </w:t>
      </w:r>
      <w:r w:rsidRPr="00676A21">
        <w:rPr>
          <w:sz w:val="22"/>
          <w:szCs w:val="22"/>
        </w:rPr>
        <w:t>(0.2 mmol)</w:t>
      </w:r>
      <w:r>
        <w:rPr>
          <w:sz w:val="22"/>
          <w:szCs w:val="22"/>
        </w:rPr>
        <w:t>,</w:t>
      </w:r>
      <w:r w:rsidRPr="00676A21">
        <w:rPr>
          <w:sz w:val="22"/>
          <w:szCs w:val="22"/>
        </w:rPr>
        <w:t xml:space="preserve"> </w:t>
      </w:r>
      <w:r w:rsidRPr="00492107">
        <w:rPr>
          <w:i/>
          <w:iCs/>
          <w:sz w:val="22"/>
          <w:szCs w:val="22"/>
        </w:rPr>
        <w:t>n</w:t>
      </w:r>
      <w:r>
        <w:rPr>
          <w:sz w:val="22"/>
          <w:szCs w:val="22"/>
        </w:rPr>
        <w:t>-</w:t>
      </w:r>
      <w:proofErr w:type="spellStart"/>
      <w:r>
        <w:rPr>
          <w:sz w:val="22"/>
          <w:szCs w:val="22"/>
        </w:rPr>
        <w:t>propyl</w:t>
      </w:r>
      <w:r w:rsidRPr="00676A21">
        <w:rPr>
          <w:sz w:val="22"/>
          <w:szCs w:val="22"/>
        </w:rPr>
        <w:t>boronic</w:t>
      </w:r>
      <w:proofErr w:type="spellEnd"/>
      <w:r w:rsidRPr="00676A21">
        <w:rPr>
          <w:sz w:val="22"/>
          <w:szCs w:val="22"/>
        </w:rPr>
        <w:t xml:space="preserve"> acid (3 </w:t>
      </w:r>
      <w:proofErr w:type="spellStart"/>
      <w:r w:rsidRPr="00676A21">
        <w:rPr>
          <w:sz w:val="22"/>
          <w:szCs w:val="22"/>
        </w:rPr>
        <w:t>equiv</w:t>
      </w:r>
      <w:proofErr w:type="spellEnd"/>
      <w:r w:rsidRPr="00676A21">
        <w:rPr>
          <w:sz w:val="22"/>
          <w:szCs w:val="22"/>
        </w:rPr>
        <w:t xml:space="preserve">) and </w:t>
      </w:r>
      <w:r>
        <w:rPr>
          <w:sz w:val="22"/>
          <w:szCs w:val="22"/>
        </w:rPr>
        <w:t>the solid base</w:t>
      </w:r>
      <w:r w:rsidRPr="00676A21">
        <w:rPr>
          <w:sz w:val="22"/>
          <w:szCs w:val="22"/>
        </w:rPr>
        <w:t xml:space="preserve"> (0.4 mmol). The vial was sealed with a septum and evacuated under vacuum and filled with argon. Then</w:t>
      </w:r>
      <w:r>
        <w:rPr>
          <w:sz w:val="22"/>
          <w:szCs w:val="22"/>
        </w:rPr>
        <w:t xml:space="preserve">, </w:t>
      </w:r>
      <w:r w:rsidRPr="00676A21">
        <w:rPr>
          <w:sz w:val="22"/>
          <w:szCs w:val="22"/>
        </w:rPr>
        <w:t xml:space="preserve">degassed </w:t>
      </w:r>
      <w:r>
        <w:rPr>
          <w:sz w:val="22"/>
          <w:szCs w:val="22"/>
        </w:rPr>
        <w:t>solvent</w:t>
      </w:r>
      <w:r w:rsidRPr="00676A21">
        <w:rPr>
          <w:sz w:val="22"/>
          <w:szCs w:val="22"/>
        </w:rPr>
        <w:t xml:space="preserve"> (2 mL) </w:t>
      </w:r>
      <w:r>
        <w:rPr>
          <w:sz w:val="22"/>
          <w:szCs w:val="22"/>
        </w:rPr>
        <w:t>or</w:t>
      </w:r>
      <w:r w:rsidRPr="00676A21">
        <w:rPr>
          <w:sz w:val="22"/>
          <w:szCs w:val="22"/>
        </w:rPr>
        <w:t xml:space="preserve"> a solution of </w:t>
      </w:r>
      <w:r>
        <w:rPr>
          <w:sz w:val="22"/>
          <w:szCs w:val="22"/>
        </w:rPr>
        <w:t>the liquid bases if applicable (DIPEA, DBU)</w:t>
      </w:r>
      <w:r w:rsidRPr="00676A21">
        <w:rPr>
          <w:sz w:val="22"/>
          <w:szCs w:val="22"/>
        </w:rPr>
        <w:t xml:space="preserve"> (0.4 mmol) in dry and degassed </w:t>
      </w:r>
      <w:proofErr w:type="spellStart"/>
      <w:r>
        <w:rPr>
          <w:sz w:val="22"/>
          <w:szCs w:val="22"/>
        </w:rPr>
        <w:t>solvet</w:t>
      </w:r>
      <w:proofErr w:type="spellEnd"/>
      <w:r w:rsidRPr="00676A21">
        <w:rPr>
          <w:sz w:val="22"/>
          <w:szCs w:val="22"/>
        </w:rPr>
        <w:t xml:space="preserve"> (2 mL) was added to the vial through the septum with the aid of a needle. The vial was placed in the </w:t>
      </w:r>
      <w:proofErr w:type="spellStart"/>
      <w:r w:rsidRPr="00676A21">
        <w:rPr>
          <w:sz w:val="22"/>
          <w:szCs w:val="22"/>
        </w:rPr>
        <w:t>Kessil</w:t>
      </w:r>
      <w:proofErr w:type="spellEnd"/>
      <w:r w:rsidRPr="00676A21">
        <w:rPr>
          <w:sz w:val="22"/>
          <w:szCs w:val="22"/>
        </w:rPr>
        <w:t xml:space="preserve">® PR160 Rig in front of the </w:t>
      </w:r>
      <w:proofErr w:type="spellStart"/>
      <w:r w:rsidRPr="00676A21">
        <w:rPr>
          <w:sz w:val="22"/>
          <w:szCs w:val="22"/>
        </w:rPr>
        <w:t>Kessil</w:t>
      </w:r>
      <w:proofErr w:type="spellEnd"/>
      <w:r w:rsidRPr="00676A21">
        <w:rPr>
          <w:sz w:val="22"/>
          <w:szCs w:val="22"/>
        </w:rPr>
        <w:t xml:space="preserve">® PR160L lamp (390 nm) at </w:t>
      </w:r>
      <w:proofErr w:type="gramStart"/>
      <w:r w:rsidRPr="00676A21">
        <w:rPr>
          <w:sz w:val="22"/>
          <w:szCs w:val="22"/>
        </w:rPr>
        <w:t>a distance of 5</w:t>
      </w:r>
      <w:proofErr w:type="gramEnd"/>
      <w:r w:rsidRPr="00676A21">
        <w:rPr>
          <w:sz w:val="22"/>
          <w:szCs w:val="22"/>
        </w:rPr>
        <w:t xml:space="preserve"> cm. The cooling fan and the light were turned on keeping vigorous stirring at room temperature. After 2 h the light and the cooling fan were turned off, the septum was removed and 5 </w:t>
      </w:r>
      <w:proofErr w:type="spellStart"/>
      <w:r w:rsidRPr="00676A21">
        <w:rPr>
          <w:sz w:val="22"/>
          <w:szCs w:val="22"/>
        </w:rPr>
        <w:t>equiv</w:t>
      </w:r>
      <w:proofErr w:type="spellEnd"/>
      <w:r w:rsidRPr="00676A21">
        <w:rPr>
          <w:sz w:val="22"/>
          <w:szCs w:val="22"/>
        </w:rPr>
        <w:t xml:space="preserve"> of pinacol were added. The vial was sealed </w:t>
      </w:r>
      <w:proofErr w:type="gramStart"/>
      <w:r w:rsidRPr="00676A21">
        <w:rPr>
          <w:sz w:val="22"/>
          <w:szCs w:val="22"/>
        </w:rPr>
        <w:t>again</w:t>
      </w:r>
      <w:proofErr w:type="gramEnd"/>
      <w:r w:rsidRPr="00676A21">
        <w:rPr>
          <w:sz w:val="22"/>
          <w:szCs w:val="22"/>
        </w:rPr>
        <w:t xml:space="preserve"> and the reaction was stirred for 16 h at rt. Then, the vial was </w:t>
      </w:r>
      <w:proofErr w:type="gramStart"/>
      <w:r w:rsidRPr="00676A21">
        <w:rPr>
          <w:sz w:val="22"/>
          <w:szCs w:val="22"/>
        </w:rPr>
        <w:t>opened</w:t>
      </w:r>
      <w:proofErr w:type="gramEnd"/>
      <w:r w:rsidRPr="00676A21">
        <w:rPr>
          <w:sz w:val="22"/>
          <w:szCs w:val="22"/>
        </w:rPr>
        <w:t xml:space="preserve"> and the reaction was quenched with 5 mL of water and 5 mL of CH</w:t>
      </w:r>
      <w:r w:rsidRPr="00676A21">
        <w:rPr>
          <w:sz w:val="22"/>
          <w:szCs w:val="22"/>
          <w:vertAlign w:val="subscript"/>
        </w:rPr>
        <w:t>2</w:t>
      </w:r>
      <w:r w:rsidRPr="00676A21">
        <w:rPr>
          <w:sz w:val="22"/>
          <w:szCs w:val="22"/>
        </w:rPr>
        <w:t>Cl</w:t>
      </w:r>
      <w:r w:rsidRPr="00676A21">
        <w:rPr>
          <w:sz w:val="22"/>
          <w:szCs w:val="22"/>
          <w:vertAlign w:val="subscript"/>
        </w:rPr>
        <w:t>2</w:t>
      </w:r>
      <w:r w:rsidRPr="00676A21">
        <w:rPr>
          <w:sz w:val="22"/>
          <w:szCs w:val="22"/>
        </w:rPr>
        <w:t xml:space="preserve">. The layers were </w:t>
      </w:r>
      <w:proofErr w:type="gramStart"/>
      <w:r w:rsidRPr="00676A21">
        <w:rPr>
          <w:sz w:val="22"/>
          <w:szCs w:val="22"/>
        </w:rPr>
        <w:t>separated</w:t>
      </w:r>
      <w:proofErr w:type="gramEnd"/>
      <w:r w:rsidRPr="00676A21">
        <w:rPr>
          <w:sz w:val="22"/>
          <w:szCs w:val="22"/>
        </w:rPr>
        <w:t xml:space="preserve"> and the aqueous phase was extracted with CH</w:t>
      </w:r>
      <w:r w:rsidRPr="00676A21">
        <w:rPr>
          <w:sz w:val="22"/>
          <w:szCs w:val="22"/>
          <w:vertAlign w:val="subscript"/>
        </w:rPr>
        <w:t>2</w:t>
      </w:r>
      <w:r w:rsidRPr="00676A21">
        <w:rPr>
          <w:sz w:val="22"/>
          <w:szCs w:val="22"/>
        </w:rPr>
        <w:t>Cl</w:t>
      </w:r>
      <w:r w:rsidRPr="00676A21">
        <w:rPr>
          <w:sz w:val="22"/>
          <w:szCs w:val="22"/>
          <w:vertAlign w:val="subscript"/>
        </w:rPr>
        <w:t>2</w:t>
      </w:r>
      <w:r w:rsidRPr="00676A21">
        <w:rPr>
          <w:sz w:val="22"/>
          <w:szCs w:val="22"/>
        </w:rPr>
        <w:t xml:space="preserve"> (2x5 </w:t>
      </w:r>
      <w:r w:rsidRPr="00676A21">
        <w:rPr>
          <w:sz w:val="22"/>
          <w:szCs w:val="22"/>
        </w:rPr>
        <w:lastRenderedPageBreak/>
        <w:t>mL). The combined organic layers were washed with brine (2x5 mL), dried over Na</w:t>
      </w:r>
      <w:r w:rsidRPr="00676A21">
        <w:rPr>
          <w:sz w:val="22"/>
          <w:szCs w:val="22"/>
          <w:vertAlign w:val="subscript"/>
        </w:rPr>
        <w:t>2</w:t>
      </w:r>
      <w:r w:rsidRPr="00676A21">
        <w:rPr>
          <w:sz w:val="22"/>
          <w:szCs w:val="22"/>
        </w:rPr>
        <w:t>SO</w:t>
      </w:r>
      <w:r w:rsidRPr="00676A21">
        <w:rPr>
          <w:sz w:val="22"/>
          <w:szCs w:val="22"/>
          <w:vertAlign w:val="subscript"/>
        </w:rPr>
        <w:t>4</w:t>
      </w:r>
      <w:r w:rsidRPr="00676A21">
        <w:rPr>
          <w:sz w:val="22"/>
          <w:szCs w:val="22"/>
        </w:rPr>
        <w:t xml:space="preserve">, and concentrated under reduced pressure. The residue was dried under </w:t>
      </w:r>
      <w:proofErr w:type="gramStart"/>
      <w:r w:rsidRPr="00676A21">
        <w:rPr>
          <w:sz w:val="22"/>
          <w:szCs w:val="22"/>
        </w:rPr>
        <w:t>vacuum</w:t>
      </w:r>
      <w:proofErr w:type="gramEnd"/>
      <w:r w:rsidRPr="00676A21">
        <w:rPr>
          <w:sz w:val="22"/>
          <w:szCs w:val="22"/>
        </w:rPr>
        <w:t>. The resulting reaction crude was purified by column chromatography.</w:t>
      </w:r>
    </w:p>
    <w:p w14:paraId="729863BF" w14:textId="5D611786" w:rsidR="00A47639" w:rsidRDefault="00A47639" w:rsidP="00A47639">
      <w:pPr>
        <w:pStyle w:val="RSCB02ArticleText"/>
        <w:spacing w:line="240" w:lineRule="auto"/>
        <w:rPr>
          <w:b/>
          <w:bCs/>
          <w:lang w:val="en-US"/>
        </w:rPr>
      </w:pPr>
    </w:p>
    <w:p w14:paraId="5B378DE5" w14:textId="1F0063B0" w:rsidR="00A47639" w:rsidRPr="005C60FB" w:rsidRDefault="00A47639" w:rsidP="00A47639">
      <w:pPr>
        <w:pStyle w:val="RSCB02ArticleText"/>
        <w:spacing w:line="240" w:lineRule="auto"/>
        <w:rPr>
          <w:rFonts w:ascii="Arial" w:hAnsi="Arial" w:cs="Arial"/>
          <w:b/>
          <w:bCs/>
          <w:sz w:val="22"/>
          <w:szCs w:val="22"/>
          <w:lang w:val="en-US"/>
        </w:rPr>
      </w:pPr>
      <w:r w:rsidRPr="005C60FB">
        <w:rPr>
          <w:rFonts w:ascii="Arial" w:hAnsi="Arial" w:cs="Arial"/>
          <w:b/>
          <w:bCs/>
          <w:sz w:val="22"/>
          <w:szCs w:val="22"/>
          <w:lang w:val="en-US"/>
        </w:rPr>
        <w:t xml:space="preserve">Table </w:t>
      </w:r>
      <w:r w:rsidR="005C60FB">
        <w:rPr>
          <w:rFonts w:ascii="Arial" w:hAnsi="Arial" w:cs="Arial"/>
          <w:b/>
          <w:bCs/>
          <w:sz w:val="22"/>
          <w:szCs w:val="22"/>
          <w:lang w:val="en-US"/>
        </w:rPr>
        <w:t>S</w:t>
      </w:r>
      <w:r w:rsidR="00763F9E">
        <w:rPr>
          <w:rFonts w:ascii="Arial" w:hAnsi="Arial" w:cs="Arial"/>
          <w:b/>
          <w:bCs/>
          <w:sz w:val="22"/>
          <w:szCs w:val="22"/>
          <w:lang w:val="en-US"/>
        </w:rPr>
        <w:t>I-</w:t>
      </w:r>
      <w:r w:rsidR="005C60FB">
        <w:rPr>
          <w:rFonts w:ascii="Arial" w:hAnsi="Arial" w:cs="Arial"/>
          <w:b/>
          <w:bCs/>
          <w:sz w:val="22"/>
          <w:szCs w:val="22"/>
          <w:lang w:val="en-US"/>
        </w:rPr>
        <w:t xml:space="preserve">1. </w:t>
      </w:r>
      <w:r w:rsidRPr="005C60FB">
        <w:rPr>
          <w:rFonts w:ascii="Arial" w:hAnsi="Arial" w:cs="Arial"/>
          <w:sz w:val="22"/>
          <w:szCs w:val="22"/>
          <w:lang w:val="en-US"/>
        </w:rPr>
        <w:t xml:space="preserve">Influence of the reaction conditions in the homologation of </w:t>
      </w:r>
      <w:proofErr w:type="spellStart"/>
      <w:r w:rsidR="005C60FB">
        <w:rPr>
          <w:rFonts w:ascii="Arial" w:hAnsi="Arial" w:cs="Arial"/>
          <w:sz w:val="22"/>
          <w:szCs w:val="22"/>
          <w:lang w:val="en-US"/>
        </w:rPr>
        <w:t>prop</w:t>
      </w:r>
      <w:r w:rsidRPr="005C60FB">
        <w:rPr>
          <w:rFonts w:ascii="Arial" w:hAnsi="Arial" w:cs="Arial"/>
          <w:sz w:val="22"/>
          <w:szCs w:val="22"/>
          <w:lang w:val="en-US"/>
        </w:rPr>
        <w:t>ylboronic</w:t>
      </w:r>
      <w:proofErr w:type="spellEnd"/>
      <w:r w:rsidRPr="005C60FB">
        <w:rPr>
          <w:rFonts w:ascii="Arial" w:hAnsi="Arial" w:cs="Arial"/>
          <w:sz w:val="22"/>
          <w:szCs w:val="22"/>
          <w:lang w:val="en-US"/>
        </w:rPr>
        <w:t xml:space="preserve"> acid with </w:t>
      </w:r>
      <w:proofErr w:type="spellStart"/>
      <w:r w:rsidRPr="005C60FB">
        <w:rPr>
          <w:rFonts w:ascii="Arial" w:hAnsi="Arial" w:cs="Arial"/>
          <w:sz w:val="22"/>
          <w:szCs w:val="22"/>
          <w:lang w:val="en-US"/>
        </w:rPr>
        <w:t>tosylhydrazone</w:t>
      </w:r>
      <w:proofErr w:type="spellEnd"/>
      <w:r w:rsidRPr="005C60FB">
        <w:rPr>
          <w:rFonts w:ascii="Arial" w:hAnsi="Arial" w:cs="Arial"/>
          <w:sz w:val="22"/>
          <w:szCs w:val="22"/>
          <w:lang w:val="en-US"/>
        </w:rPr>
        <w:t xml:space="preserve"> </w:t>
      </w:r>
      <w:r w:rsidRPr="005C60FB">
        <w:rPr>
          <w:rFonts w:ascii="Arial" w:hAnsi="Arial" w:cs="Arial"/>
          <w:b/>
          <w:bCs/>
          <w:sz w:val="22"/>
          <w:szCs w:val="22"/>
          <w:lang w:val="en-US"/>
        </w:rPr>
        <w:t>1</w:t>
      </w:r>
      <w:r w:rsidR="005C60FB">
        <w:rPr>
          <w:rFonts w:ascii="Arial" w:hAnsi="Arial" w:cs="Arial"/>
          <w:b/>
          <w:bCs/>
          <w:sz w:val="22"/>
          <w:szCs w:val="22"/>
          <w:lang w:val="en-US"/>
        </w:rPr>
        <w:t>a</w:t>
      </w:r>
      <w:r w:rsidRPr="005C60FB">
        <w:rPr>
          <w:rFonts w:ascii="Arial" w:hAnsi="Arial" w:cs="Arial"/>
          <w:sz w:val="22"/>
          <w:szCs w:val="22"/>
          <w:lang w:val="en-US"/>
        </w:rPr>
        <w:t>.</w:t>
      </w:r>
      <w:r w:rsidRPr="005C60FB">
        <w:rPr>
          <w:rFonts w:ascii="Arial" w:hAnsi="Arial" w:cs="Arial"/>
          <w:i/>
          <w:iCs/>
          <w:sz w:val="22"/>
          <w:szCs w:val="22"/>
          <w:vertAlign w:val="superscript"/>
          <w:lang w:val="en-US"/>
        </w:rPr>
        <w:t>a</w:t>
      </w:r>
      <w:r w:rsidRPr="005C60FB">
        <w:rPr>
          <w:rFonts w:ascii="Arial" w:hAnsi="Arial" w:cs="Arial"/>
          <w:b/>
          <w:bCs/>
          <w:sz w:val="22"/>
          <w:szCs w:val="22"/>
          <w:lang w:val="en-US"/>
        </w:rPr>
        <w:t xml:space="preserve"> </w:t>
      </w:r>
    </w:p>
    <w:p w14:paraId="7D4B7F9A" w14:textId="77777777" w:rsidR="00A47639" w:rsidRPr="005C60FB" w:rsidRDefault="00A47639" w:rsidP="00A47639">
      <w:pPr>
        <w:pStyle w:val="RSCB02ArticleText"/>
        <w:spacing w:line="240" w:lineRule="auto"/>
        <w:rPr>
          <w:rFonts w:ascii="Arial" w:hAnsi="Arial" w:cs="Arial"/>
          <w:b/>
          <w:bCs/>
          <w:sz w:val="22"/>
          <w:szCs w:val="22"/>
          <w:lang w:val="en-US"/>
        </w:rPr>
      </w:pPr>
      <w:r w:rsidRPr="005C60FB">
        <w:rPr>
          <w:rFonts w:ascii="Arial" w:hAnsi="Arial" w:cs="Arial"/>
          <w:noProof/>
          <w:sz w:val="22"/>
          <w:szCs w:val="22"/>
        </w:rPr>
        <mc:AlternateContent>
          <mc:Choice Requires="wps">
            <w:drawing>
              <wp:inline distT="0" distB="0" distL="0" distR="0" wp14:anchorId="3810AD59" wp14:editId="22D9A0CA">
                <wp:extent cx="6339293" cy="14352"/>
                <wp:effectExtent l="0" t="0" r="23495" b="24130"/>
                <wp:docPr id="352836365" name="Conector recto 3528363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39293" cy="14352"/>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7A90E48" id="Conector recto 352836365" o:spid="_x0000_s1026" style="flip:y;visibility:visible;mso-wrap-style:square;mso-left-percent:-10001;mso-top-percent:-10001;mso-position-horizontal:absolute;mso-position-horizontal-relative:char;mso-position-vertical:absolute;mso-position-vertical-relative:line;mso-left-percent:-10001;mso-top-percent:-10001" from="0,0" to="499.1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" strokecolor="black [3213]">
                <v:stroke joinstyle="miter"/>
                <o:lock v:ext="edit" shapetype="f"/>
                <w10:anchorlock/>
              </v:line>
            </w:pict>
          </mc:Fallback>
        </mc:AlternateContent>
      </w:r>
    </w:p>
    <w:p w14:paraId="546B28FC" w14:textId="157F10F6" w:rsidR="00A47639" w:rsidRPr="005C60FB" w:rsidRDefault="00A47639" w:rsidP="00A47639">
      <w:pPr>
        <w:pStyle w:val="RSCB02ArticleText"/>
        <w:spacing w:line="240" w:lineRule="auto"/>
        <w:jc w:val="center"/>
        <w:rPr>
          <w:rStyle w:val="06CHeading"/>
          <w:rFonts w:ascii="Arial" w:hAnsi="Arial" w:cs="Arial"/>
          <w:b w:val="0"/>
          <w:smallCaps w:val="0"/>
          <w:sz w:val="22"/>
          <w:szCs w:val="22"/>
          <w:lang w:val="de-DE"/>
        </w:rPr>
      </w:pPr>
      <w:r w:rsidRPr="005C60FB">
        <w:rPr>
          <w:rFonts w:ascii="Arial" w:hAnsi="Arial" w:cs="Arial"/>
          <w:sz w:val="22"/>
          <w:szCs w:val="22"/>
          <w:lang w:val="de-DE"/>
        </w:rPr>
        <w:object w:dxaOrig="5029" w:dyaOrig="1424" w14:anchorId="2C355809">
          <v:shape id="_x0000_i1029" type="#_x0000_t75" style="width:347.5pt;height:98.5pt" o:ole="">
            <v:imagedata r:id="rId21" o:title=""/>
          </v:shape>
          <o:OLEObject Type="Embed" ProgID="ChemDraw.Document.6.0" ShapeID="_x0000_i1029" DrawAspect="Content" ObjectID="_1791699904" r:id="rId22"/>
        </w:object>
      </w:r>
    </w:p>
    <w:tbl>
      <w:tblPr>
        <w:tblW w:w="8647" w:type="dxa"/>
        <w:jc w:val="center"/>
        <w:tblCellMar>
          <w:left w:w="0" w:type="dxa"/>
          <w:right w:w="0" w:type="dxa"/>
        </w:tblCellMar>
        <w:tblLook w:val="0420" w:firstRow="1" w:lastRow="0" w:firstColumn="0" w:lastColumn="0" w:noHBand="0" w:noVBand="1"/>
      </w:tblPr>
      <w:tblGrid>
        <w:gridCol w:w="896"/>
        <w:gridCol w:w="5483"/>
        <w:gridCol w:w="2268"/>
      </w:tblGrid>
      <w:tr w:rsidR="00FC3330" w:rsidRPr="005C60FB" w14:paraId="7CB4349A" w14:textId="77777777" w:rsidTr="005C60FB">
        <w:trPr>
          <w:jc w:val="center"/>
        </w:trPr>
        <w:tc>
          <w:tcPr>
            <w:tcW w:w="89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2E103712" w14:textId="77777777" w:rsidR="00FC3330" w:rsidRPr="005C60FB" w:rsidRDefault="00FC3330" w:rsidP="007744B5">
            <w:pPr>
              <w:pStyle w:val="RSCB02ArticleText"/>
              <w:jc w:val="center"/>
              <w:rPr>
                <w:rFonts w:ascii="Arial" w:hAnsi="Arial" w:cs="Arial"/>
                <w:sz w:val="22"/>
                <w:szCs w:val="22"/>
                <w:lang w:val="de-DE"/>
              </w:rPr>
            </w:pPr>
            <w:bookmarkStart w:id="8" w:name="_Hlk134631746"/>
            <w:r w:rsidRPr="005C60FB">
              <w:rPr>
                <w:rFonts w:ascii="Arial" w:hAnsi="Arial" w:cs="Arial"/>
                <w:b/>
                <w:bCs/>
                <w:sz w:val="22"/>
                <w:szCs w:val="22"/>
                <w:lang w:val="en-US"/>
              </w:rPr>
              <w:t>Entry</w:t>
            </w:r>
          </w:p>
        </w:tc>
        <w:tc>
          <w:tcPr>
            <w:tcW w:w="5483"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3F1D7A1E" w14:textId="5C5A65D8"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b/>
                <w:bCs/>
                <w:sz w:val="22"/>
                <w:szCs w:val="22"/>
                <w:lang w:val="en-US"/>
              </w:rPr>
              <w:t>Deviation from standard conditions</w:t>
            </w:r>
          </w:p>
        </w:tc>
        <w:tc>
          <w:tcPr>
            <w:tcW w:w="2268"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58A63E63" w14:textId="1505D39C" w:rsidR="00FC3330" w:rsidRPr="005C60FB" w:rsidRDefault="00FC3330" w:rsidP="007744B5">
            <w:pPr>
              <w:pStyle w:val="RSCB02ArticleText"/>
              <w:jc w:val="center"/>
              <w:rPr>
                <w:rFonts w:ascii="Arial" w:hAnsi="Arial" w:cs="Arial"/>
                <w:sz w:val="22"/>
                <w:szCs w:val="22"/>
                <w:vertAlign w:val="superscript"/>
                <w:lang w:val="de-DE"/>
              </w:rPr>
            </w:pPr>
            <w:r w:rsidRPr="005C60FB">
              <w:rPr>
                <w:rFonts w:ascii="Arial" w:hAnsi="Arial" w:cs="Arial"/>
                <w:b/>
                <w:bCs/>
                <w:sz w:val="22"/>
                <w:szCs w:val="22"/>
                <w:lang w:val="en-US"/>
              </w:rPr>
              <w:t>Yield %</w:t>
            </w:r>
            <w:r w:rsidRPr="005C60FB">
              <w:rPr>
                <w:rFonts w:ascii="Arial" w:hAnsi="Arial" w:cs="Arial"/>
                <w:i/>
                <w:iCs/>
                <w:sz w:val="22"/>
                <w:szCs w:val="22"/>
                <w:vertAlign w:val="superscript"/>
                <w:lang w:val="en-US"/>
              </w:rPr>
              <w:t>b</w:t>
            </w:r>
          </w:p>
        </w:tc>
      </w:tr>
      <w:tr w:rsidR="00FC3330" w:rsidRPr="005C60FB" w14:paraId="07ED7E9F" w14:textId="77777777" w:rsidTr="005C60FB">
        <w:trPr>
          <w:jc w:val="center"/>
        </w:trPr>
        <w:tc>
          <w:tcPr>
            <w:tcW w:w="896" w:type="dxa"/>
            <w:tcBorders>
              <w:top w:val="single" w:sz="8" w:space="0" w:color="000000"/>
              <w:left w:val="nil"/>
              <w:bottom w:val="nil"/>
              <w:right w:val="nil"/>
            </w:tcBorders>
            <w:shd w:val="clear" w:color="auto" w:fill="FFFFFF" w:themeFill="background1"/>
            <w:tcMar>
              <w:top w:w="72" w:type="dxa"/>
              <w:left w:w="144" w:type="dxa"/>
              <w:bottom w:w="72" w:type="dxa"/>
              <w:right w:w="144" w:type="dxa"/>
            </w:tcMar>
            <w:hideMark/>
          </w:tcPr>
          <w:p w14:paraId="2852F394" w14:textId="77777777" w:rsidR="00FC3330" w:rsidRPr="005C60FB" w:rsidRDefault="00FC3330" w:rsidP="007744B5">
            <w:pPr>
              <w:pStyle w:val="RSCB02ArticleText"/>
              <w:jc w:val="center"/>
              <w:rPr>
                <w:rFonts w:ascii="Arial" w:hAnsi="Arial" w:cs="Arial"/>
                <w:b/>
                <w:bCs/>
                <w:sz w:val="22"/>
                <w:szCs w:val="22"/>
                <w:lang w:val="de-DE"/>
              </w:rPr>
            </w:pPr>
            <w:r w:rsidRPr="005C60FB">
              <w:rPr>
                <w:rFonts w:ascii="Arial" w:hAnsi="Arial" w:cs="Arial"/>
                <w:b/>
                <w:bCs/>
                <w:sz w:val="22"/>
                <w:szCs w:val="22"/>
                <w:lang w:val="en-US"/>
              </w:rPr>
              <w:t>1</w:t>
            </w:r>
          </w:p>
        </w:tc>
        <w:tc>
          <w:tcPr>
            <w:tcW w:w="5483" w:type="dxa"/>
            <w:tcBorders>
              <w:top w:val="single" w:sz="8" w:space="0" w:color="000000"/>
              <w:left w:val="nil"/>
              <w:bottom w:val="nil"/>
              <w:right w:val="nil"/>
            </w:tcBorders>
            <w:shd w:val="clear" w:color="auto" w:fill="FFFFFF" w:themeFill="background1"/>
            <w:tcMar>
              <w:top w:w="72" w:type="dxa"/>
              <w:left w:w="144" w:type="dxa"/>
              <w:bottom w:w="72" w:type="dxa"/>
              <w:right w:w="144" w:type="dxa"/>
            </w:tcMar>
            <w:hideMark/>
          </w:tcPr>
          <w:p w14:paraId="11574385" w14:textId="77777777" w:rsidR="00FC3330" w:rsidRPr="005C60FB" w:rsidRDefault="00FC3330" w:rsidP="007744B5">
            <w:pPr>
              <w:pStyle w:val="RSCB02ArticleText"/>
              <w:jc w:val="center"/>
              <w:rPr>
                <w:rFonts w:ascii="Arial" w:hAnsi="Arial" w:cs="Arial"/>
                <w:b/>
                <w:bCs/>
                <w:sz w:val="22"/>
                <w:szCs w:val="22"/>
                <w:lang w:val="de-DE"/>
              </w:rPr>
            </w:pPr>
            <w:r w:rsidRPr="005C60FB">
              <w:rPr>
                <w:rFonts w:ascii="Arial" w:hAnsi="Arial" w:cs="Arial"/>
                <w:b/>
                <w:bCs/>
                <w:sz w:val="22"/>
                <w:szCs w:val="22"/>
                <w:lang w:val="de-DE"/>
              </w:rPr>
              <w:t>none</w:t>
            </w:r>
          </w:p>
        </w:tc>
        <w:tc>
          <w:tcPr>
            <w:tcW w:w="2268" w:type="dxa"/>
            <w:tcBorders>
              <w:top w:val="single" w:sz="8" w:space="0" w:color="000000"/>
              <w:left w:val="nil"/>
              <w:bottom w:val="nil"/>
              <w:right w:val="nil"/>
            </w:tcBorders>
            <w:shd w:val="clear" w:color="auto" w:fill="FFFFFF" w:themeFill="background1"/>
            <w:tcMar>
              <w:top w:w="72" w:type="dxa"/>
              <w:left w:w="144" w:type="dxa"/>
              <w:bottom w:w="72" w:type="dxa"/>
              <w:right w:w="144" w:type="dxa"/>
            </w:tcMar>
            <w:hideMark/>
          </w:tcPr>
          <w:p w14:paraId="54597BC1" w14:textId="19BDB01B" w:rsidR="00FC3330" w:rsidRPr="005C60FB" w:rsidRDefault="00FC3330" w:rsidP="007744B5">
            <w:pPr>
              <w:pStyle w:val="RSCB02ArticleText"/>
              <w:jc w:val="center"/>
              <w:rPr>
                <w:rFonts w:ascii="Arial" w:hAnsi="Arial" w:cs="Arial"/>
                <w:b/>
                <w:bCs/>
                <w:sz w:val="22"/>
                <w:szCs w:val="22"/>
                <w:lang w:val="de-DE"/>
              </w:rPr>
            </w:pPr>
            <w:r w:rsidRPr="005C60FB">
              <w:rPr>
                <w:rFonts w:ascii="Arial" w:hAnsi="Arial" w:cs="Arial"/>
                <w:b/>
                <w:bCs/>
                <w:sz w:val="22"/>
                <w:szCs w:val="22"/>
                <w:lang w:val="de-DE"/>
              </w:rPr>
              <w:t>70</w:t>
            </w:r>
          </w:p>
        </w:tc>
      </w:tr>
      <w:tr w:rsidR="00FC3330" w:rsidRPr="005C60FB" w14:paraId="037701C7" w14:textId="77777777" w:rsidTr="005C60FB">
        <w:trPr>
          <w:jc w:val="center"/>
        </w:trPr>
        <w:tc>
          <w:tcPr>
            <w:tcW w:w="896" w:type="dxa"/>
            <w:tcBorders>
              <w:top w:val="nil"/>
              <w:left w:val="nil"/>
              <w:bottom w:val="nil"/>
              <w:right w:val="nil"/>
            </w:tcBorders>
            <w:shd w:val="clear" w:color="auto" w:fill="FFFFFF" w:themeFill="background1"/>
            <w:tcMar>
              <w:top w:w="72" w:type="dxa"/>
              <w:left w:w="144" w:type="dxa"/>
              <w:bottom w:w="72" w:type="dxa"/>
              <w:right w:w="144" w:type="dxa"/>
            </w:tcMar>
          </w:tcPr>
          <w:p w14:paraId="3D1F55A1"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2</w:t>
            </w:r>
          </w:p>
        </w:tc>
        <w:tc>
          <w:tcPr>
            <w:tcW w:w="5483" w:type="dxa"/>
            <w:tcBorders>
              <w:top w:val="nil"/>
              <w:left w:val="nil"/>
              <w:bottom w:val="nil"/>
              <w:right w:val="nil"/>
            </w:tcBorders>
            <w:shd w:val="clear" w:color="auto" w:fill="FFFFFF" w:themeFill="background1"/>
            <w:tcMar>
              <w:top w:w="72" w:type="dxa"/>
              <w:left w:w="144" w:type="dxa"/>
              <w:bottom w:w="72" w:type="dxa"/>
              <w:right w:w="144" w:type="dxa"/>
            </w:tcMar>
          </w:tcPr>
          <w:p w14:paraId="7624E058" w14:textId="3113A1AA" w:rsidR="00FC3330" w:rsidRPr="005C60FB" w:rsidRDefault="00FC3330" w:rsidP="007744B5">
            <w:pPr>
              <w:pStyle w:val="RSCB02ArticleText"/>
              <w:jc w:val="center"/>
              <w:rPr>
                <w:rFonts w:ascii="Arial" w:hAnsi="Arial" w:cs="Arial"/>
                <w:sz w:val="22"/>
                <w:szCs w:val="22"/>
                <w:lang w:val="en-US"/>
              </w:rPr>
            </w:pPr>
            <w:r w:rsidRPr="005C60FB">
              <w:rPr>
                <w:rFonts w:ascii="Arial" w:hAnsi="Arial" w:cs="Arial"/>
                <w:sz w:val="22"/>
                <w:szCs w:val="22"/>
                <w:lang w:val="en-US"/>
              </w:rPr>
              <w:t>No DIPEA added</w:t>
            </w:r>
          </w:p>
        </w:tc>
        <w:tc>
          <w:tcPr>
            <w:tcW w:w="2268" w:type="dxa"/>
            <w:tcBorders>
              <w:top w:val="nil"/>
              <w:left w:val="nil"/>
              <w:bottom w:val="nil"/>
              <w:right w:val="nil"/>
            </w:tcBorders>
            <w:shd w:val="clear" w:color="auto" w:fill="FFFFFF" w:themeFill="background1"/>
            <w:tcMar>
              <w:top w:w="72" w:type="dxa"/>
              <w:left w:w="144" w:type="dxa"/>
              <w:bottom w:w="72" w:type="dxa"/>
              <w:right w:w="144" w:type="dxa"/>
            </w:tcMar>
          </w:tcPr>
          <w:p w14:paraId="72CB7C93" w14:textId="62E7EA9F"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36</w:t>
            </w:r>
          </w:p>
        </w:tc>
      </w:tr>
      <w:tr w:rsidR="00FC3330" w:rsidRPr="005C60FB" w14:paraId="6AE79322" w14:textId="77777777" w:rsidTr="005C60FB">
        <w:trPr>
          <w:jc w:val="center"/>
        </w:trPr>
        <w:tc>
          <w:tcPr>
            <w:tcW w:w="896" w:type="dxa"/>
            <w:tcBorders>
              <w:top w:val="nil"/>
              <w:left w:val="nil"/>
              <w:bottom w:val="nil"/>
              <w:right w:val="nil"/>
            </w:tcBorders>
            <w:shd w:val="clear" w:color="auto" w:fill="FFFFFF" w:themeFill="background1"/>
            <w:tcMar>
              <w:top w:w="72" w:type="dxa"/>
              <w:left w:w="144" w:type="dxa"/>
              <w:bottom w:w="72" w:type="dxa"/>
              <w:right w:w="144" w:type="dxa"/>
            </w:tcMar>
            <w:hideMark/>
          </w:tcPr>
          <w:p w14:paraId="078BD1D7"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3</w:t>
            </w:r>
          </w:p>
        </w:tc>
        <w:tc>
          <w:tcPr>
            <w:tcW w:w="5483" w:type="dxa"/>
            <w:tcBorders>
              <w:top w:val="nil"/>
              <w:left w:val="nil"/>
              <w:bottom w:val="nil"/>
              <w:right w:val="nil"/>
            </w:tcBorders>
            <w:shd w:val="clear" w:color="auto" w:fill="FFFFFF" w:themeFill="background1"/>
            <w:tcMar>
              <w:top w:w="72" w:type="dxa"/>
              <w:left w:w="144" w:type="dxa"/>
              <w:bottom w:w="72" w:type="dxa"/>
              <w:right w:w="144" w:type="dxa"/>
            </w:tcMar>
            <w:hideMark/>
          </w:tcPr>
          <w:p w14:paraId="19FDCE78" w14:textId="4B469FF1" w:rsidR="00FC3330" w:rsidRPr="005C60FB" w:rsidRDefault="00FC3330" w:rsidP="007744B5">
            <w:pPr>
              <w:pStyle w:val="RSCB02ArticleText"/>
              <w:jc w:val="center"/>
              <w:rPr>
                <w:rFonts w:ascii="Arial" w:hAnsi="Arial" w:cs="Arial"/>
                <w:sz w:val="22"/>
                <w:szCs w:val="22"/>
                <w:lang w:val="en-US"/>
              </w:rPr>
            </w:pPr>
            <w:r w:rsidRPr="005C60FB">
              <w:rPr>
                <w:rFonts w:ascii="Arial" w:hAnsi="Arial" w:cs="Arial"/>
                <w:sz w:val="22"/>
                <w:szCs w:val="22"/>
                <w:lang w:val="en-US"/>
              </w:rPr>
              <w:t>K</w:t>
            </w:r>
            <w:r w:rsidRPr="005C60FB">
              <w:rPr>
                <w:rFonts w:ascii="Arial" w:hAnsi="Arial" w:cs="Arial"/>
                <w:sz w:val="22"/>
                <w:szCs w:val="22"/>
                <w:vertAlign w:val="subscript"/>
                <w:lang w:val="en-US"/>
              </w:rPr>
              <w:t>2</w:t>
            </w:r>
            <w:r w:rsidRPr="005C60FB">
              <w:rPr>
                <w:rFonts w:ascii="Arial" w:hAnsi="Arial" w:cs="Arial"/>
                <w:sz w:val="22"/>
                <w:szCs w:val="22"/>
                <w:lang w:val="en-US"/>
              </w:rPr>
              <w:t>CO</w:t>
            </w:r>
            <w:r w:rsidRPr="005C60FB">
              <w:rPr>
                <w:rFonts w:ascii="Arial" w:hAnsi="Arial" w:cs="Arial"/>
                <w:sz w:val="22"/>
                <w:szCs w:val="22"/>
                <w:vertAlign w:val="subscript"/>
                <w:lang w:val="en-US"/>
              </w:rPr>
              <w:t>3</w:t>
            </w:r>
            <w:r w:rsidRPr="005C60FB">
              <w:rPr>
                <w:rFonts w:ascii="Arial" w:hAnsi="Arial" w:cs="Arial"/>
                <w:sz w:val="22"/>
                <w:szCs w:val="22"/>
                <w:lang w:val="en-US"/>
              </w:rPr>
              <w:t xml:space="preserve"> instead of Cs</w:t>
            </w:r>
            <w:r w:rsidRPr="005C60FB">
              <w:rPr>
                <w:rFonts w:ascii="Arial" w:hAnsi="Arial" w:cs="Arial"/>
                <w:sz w:val="22"/>
                <w:szCs w:val="22"/>
                <w:vertAlign w:val="subscript"/>
                <w:lang w:val="en-US"/>
              </w:rPr>
              <w:t>2</w:t>
            </w:r>
            <w:r w:rsidRPr="005C60FB">
              <w:rPr>
                <w:rFonts w:ascii="Arial" w:hAnsi="Arial" w:cs="Arial"/>
                <w:sz w:val="22"/>
                <w:szCs w:val="22"/>
                <w:lang w:val="en-US"/>
              </w:rPr>
              <w:t>CO</w:t>
            </w:r>
            <w:r w:rsidRPr="005C60FB">
              <w:rPr>
                <w:rFonts w:ascii="Arial" w:hAnsi="Arial" w:cs="Arial"/>
                <w:sz w:val="22"/>
                <w:szCs w:val="22"/>
                <w:vertAlign w:val="subscript"/>
                <w:lang w:val="en-US"/>
              </w:rPr>
              <w:t>3</w:t>
            </w:r>
          </w:p>
        </w:tc>
        <w:tc>
          <w:tcPr>
            <w:tcW w:w="2268" w:type="dxa"/>
            <w:tcBorders>
              <w:top w:val="nil"/>
              <w:left w:val="nil"/>
              <w:bottom w:val="nil"/>
              <w:right w:val="nil"/>
            </w:tcBorders>
            <w:shd w:val="clear" w:color="auto" w:fill="FFFFFF" w:themeFill="background1"/>
            <w:tcMar>
              <w:top w:w="72" w:type="dxa"/>
              <w:left w:w="144" w:type="dxa"/>
              <w:bottom w:w="72" w:type="dxa"/>
              <w:right w:w="144" w:type="dxa"/>
            </w:tcMar>
            <w:hideMark/>
          </w:tcPr>
          <w:p w14:paraId="0012C3A0" w14:textId="7205AE81"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43</w:t>
            </w:r>
          </w:p>
        </w:tc>
      </w:tr>
      <w:tr w:rsidR="00FC3330" w:rsidRPr="005C60FB" w14:paraId="16B3447C" w14:textId="77777777" w:rsidTr="005C60FB">
        <w:trPr>
          <w:jc w:val="center"/>
        </w:trPr>
        <w:tc>
          <w:tcPr>
            <w:tcW w:w="896" w:type="dxa"/>
            <w:tcBorders>
              <w:top w:val="nil"/>
              <w:left w:val="nil"/>
              <w:bottom w:val="nil"/>
              <w:right w:val="nil"/>
            </w:tcBorders>
            <w:shd w:val="clear" w:color="auto" w:fill="FFFFFF" w:themeFill="background1"/>
            <w:tcMar>
              <w:top w:w="72" w:type="dxa"/>
              <w:left w:w="144" w:type="dxa"/>
              <w:bottom w:w="72" w:type="dxa"/>
              <w:right w:w="144" w:type="dxa"/>
            </w:tcMar>
          </w:tcPr>
          <w:p w14:paraId="45BFFB02" w14:textId="00EA7B41"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4</w:t>
            </w:r>
          </w:p>
        </w:tc>
        <w:tc>
          <w:tcPr>
            <w:tcW w:w="5483" w:type="dxa"/>
            <w:tcBorders>
              <w:top w:val="nil"/>
              <w:left w:val="nil"/>
              <w:bottom w:val="nil"/>
              <w:right w:val="nil"/>
            </w:tcBorders>
            <w:shd w:val="clear" w:color="auto" w:fill="FFFFFF" w:themeFill="background1"/>
            <w:tcMar>
              <w:top w:w="72" w:type="dxa"/>
              <w:left w:w="144" w:type="dxa"/>
              <w:bottom w:w="72" w:type="dxa"/>
              <w:right w:w="144" w:type="dxa"/>
            </w:tcMar>
          </w:tcPr>
          <w:p w14:paraId="710D5184" w14:textId="354DB376" w:rsidR="00FC3330" w:rsidRPr="005C60FB" w:rsidRDefault="00FC3330" w:rsidP="007744B5">
            <w:pPr>
              <w:pStyle w:val="RSCB02ArticleText"/>
              <w:jc w:val="center"/>
              <w:rPr>
                <w:rFonts w:ascii="Arial" w:hAnsi="Arial" w:cs="Arial"/>
                <w:sz w:val="22"/>
                <w:szCs w:val="22"/>
                <w:lang w:val="en-US"/>
              </w:rPr>
            </w:pPr>
            <w:r w:rsidRPr="005C60FB">
              <w:rPr>
                <w:rFonts w:ascii="Arial" w:hAnsi="Arial" w:cs="Arial"/>
                <w:sz w:val="22"/>
                <w:szCs w:val="22"/>
                <w:lang w:val="en-US"/>
              </w:rPr>
              <w:t>DBU instead of Cs</w:t>
            </w:r>
            <w:r w:rsidRPr="005C60FB">
              <w:rPr>
                <w:rFonts w:ascii="Arial" w:hAnsi="Arial" w:cs="Arial"/>
                <w:sz w:val="22"/>
                <w:szCs w:val="22"/>
                <w:vertAlign w:val="subscript"/>
                <w:lang w:val="en-US"/>
              </w:rPr>
              <w:t>2</w:t>
            </w:r>
            <w:r w:rsidRPr="005C60FB">
              <w:rPr>
                <w:rFonts w:ascii="Arial" w:hAnsi="Arial" w:cs="Arial"/>
                <w:sz w:val="22"/>
                <w:szCs w:val="22"/>
                <w:lang w:val="en-US"/>
              </w:rPr>
              <w:t>CO</w:t>
            </w:r>
            <w:r w:rsidRPr="005C60FB">
              <w:rPr>
                <w:rFonts w:ascii="Arial" w:hAnsi="Arial" w:cs="Arial"/>
                <w:sz w:val="22"/>
                <w:szCs w:val="22"/>
                <w:vertAlign w:val="subscript"/>
                <w:lang w:val="en-US"/>
              </w:rPr>
              <w:t>3</w:t>
            </w:r>
          </w:p>
        </w:tc>
        <w:tc>
          <w:tcPr>
            <w:tcW w:w="2268" w:type="dxa"/>
            <w:tcBorders>
              <w:top w:val="nil"/>
              <w:left w:val="nil"/>
              <w:bottom w:val="nil"/>
              <w:right w:val="nil"/>
            </w:tcBorders>
            <w:shd w:val="clear" w:color="auto" w:fill="FFFFFF" w:themeFill="background1"/>
            <w:tcMar>
              <w:top w:w="72" w:type="dxa"/>
              <w:left w:w="144" w:type="dxa"/>
              <w:bottom w:w="72" w:type="dxa"/>
              <w:right w:w="144" w:type="dxa"/>
            </w:tcMar>
          </w:tcPr>
          <w:p w14:paraId="5ACD72A0" w14:textId="0DFA45FE"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40</w:t>
            </w:r>
          </w:p>
        </w:tc>
      </w:tr>
      <w:tr w:rsidR="00FC3330" w:rsidRPr="005C60FB" w14:paraId="019859DE" w14:textId="77777777" w:rsidTr="005C60FB">
        <w:trPr>
          <w:jc w:val="center"/>
        </w:trPr>
        <w:tc>
          <w:tcPr>
            <w:tcW w:w="896" w:type="dxa"/>
            <w:tcBorders>
              <w:top w:val="nil"/>
              <w:left w:val="nil"/>
              <w:bottom w:val="nil"/>
              <w:right w:val="nil"/>
            </w:tcBorders>
            <w:shd w:val="clear" w:color="auto" w:fill="FFFFFF" w:themeFill="background1"/>
            <w:tcMar>
              <w:top w:w="72" w:type="dxa"/>
              <w:left w:w="144" w:type="dxa"/>
              <w:bottom w:w="72" w:type="dxa"/>
              <w:right w:w="144" w:type="dxa"/>
            </w:tcMar>
            <w:hideMark/>
          </w:tcPr>
          <w:p w14:paraId="5D828525"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5</w:t>
            </w:r>
          </w:p>
        </w:tc>
        <w:tc>
          <w:tcPr>
            <w:tcW w:w="5483" w:type="dxa"/>
            <w:tcBorders>
              <w:top w:val="nil"/>
              <w:left w:val="nil"/>
              <w:bottom w:val="nil"/>
              <w:right w:val="nil"/>
            </w:tcBorders>
            <w:shd w:val="clear" w:color="auto" w:fill="FFFFFF" w:themeFill="background1"/>
            <w:tcMar>
              <w:top w:w="72" w:type="dxa"/>
              <w:left w:w="144" w:type="dxa"/>
              <w:bottom w:w="72" w:type="dxa"/>
              <w:right w:w="144" w:type="dxa"/>
            </w:tcMar>
            <w:hideMark/>
          </w:tcPr>
          <w:p w14:paraId="733AB5E7"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en-US"/>
              </w:rPr>
              <w:t>No light</w:t>
            </w:r>
          </w:p>
        </w:tc>
        <w:tc>
          <w:tcPr>
            <w:tcW w:w="2268" w:type="dxa"/>
            <w:tcBorders>
              <w:top w:val="nil"/>
              <w:left w:val="nil"/>
              <w:bottom w:val="nil"/>
              <w:right w:val="nil"/>
            </w:tcBorders>
            <w:shd w:val="clear" w:color="auto" w:fill="FFFFFF" w:themeFill="background1"/>
            <w:tcMar>
              <w:top w:w="72" w:type="dxa"/>
              <w:left w:w="144" w:type="dxa"/>
              <w:bottom w:w="72" w:type="dxa"/>
              <w:right w:w="144" w:type="dxa"/>
            </w:tcMar>
            <w:hideMark/>
          </w:tcPr>
          <w:p w14:paraId="67D8C206"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0</w:t>
            </w:r>
          </w:p>
        </w:tc>
      </w:tr>
      <w:tr w:rsidR="00FC3330" w:rsidRPr="005C60FB" w14:paraId="702B73E2" w14:textId="77777777" w:rsidTr="005C60FB">
        <w:trPr>
          <w:jc w:val="center"/>
        </w:trPr>
        <w:tc>
          <w:tcPr>
            <w:tcW w:w="896" w:type="dxa"/>
            <w:tcBorders>
              <w:top w:val="nil"/>
              <w:left w:val="nil"/>
              <w:bottom w:val="nil"/>
              <w:right w:val="nil"/>
            </w:tcBorders>
            <w:shd w:val="clear" w:color="auto" w:fill="FFFFFF" w:themeFill="background1"/>
            <w:tcMar>
              <w:top w:w="72" w:type="dxa"/>
              <w:left w:w="144" w:type="dxa"/>
              <w:bottom w:w="72" w:type="dxa"/>
              <w:right w:w="144" w:type="dxa"/>
            </w:tcMar>
            <w:hideMark/>
          </w:tcPr>
          <w:p w14:paraId="4CBC4C86"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6</w:t>
            </w:r>
          </w:p>
        </w:tc>
        <w:tc>
          <w:tcPr>
            <w:tcW w:w="5483" w:type="dxa"/>
            <w:tcBorders>
              <w:top w:val="nil"/>
              <w:left w:val="nil"/>
              <w:bottom w:val="nil"/>
              <w:right w:val="nil"/>
            </w:tcBorders>
            <w:shd w:val="clear" w:color="auto" w:fill="FFFFFF" w:themeFill="background1"/>
            <w:tcMar>
              <w:top w:w="72" w:type="dxa"/>
              <w:left w:w="144" w:type="dxa"/>
              <w:bottom w:w="72" w:type="dxa"/>
              <w:right w:w="144" w:type="dxa"/>
            </w:tcMar>
            <w:hideMark/>
          </w:tcPr>
          <w:p w14:paraId="6ED09755"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en-US"/>
              </w:rPr>
              <w:t>No base</w:t>
            </w:r>
          </w:p>
        </w:tc>
        <w:tc>
          <w:tcPr>
            <w:tcW w:w="2268" w:type="dxa"/>
            <w:tcBorders>
              <w:top w:val="nil"/>
              <w:left w:val="nil"/>
              <w:bottom w:val="nil"/>
              <w:right w:val="nil"/>
            </w:tcBorders>
            <w:shd w:val="clear" w:color="auto" w:fill="FFFFFF" w:themeFill="background1"/>
            <w:tcMar>
              <w:top w:w="72" w:type="dxa"/>
              <w:left w:w="144" w:type="dxa"/>
              <w:bottom w:w="72" w:type="dxa"/>
              <w:right w:w="144" w:type="dxa"/>
            </w:tcMar>
            <w:hideMark/>
          </w:tcPr>
          <w:p w14:paraId="6AD107F7"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0</w:t>
            </w:r>
          </w:p>
        </w:tc>
      </w:tr>
      <w:tr w:rsidR="00FC3330" w:rsidRPr="005C60FB" w14:paraId="007271FC" w14:textId="77777777" w:rsidTr="005C60FB">
        <w:trPr>
          <w:jc w:val="center"/>
        </w:trPr>
        <w:tc>
          <w:tcPr>
            <w:tcW w:w="896" w:type="dxa"/>
            <w:tcBorders>
              <w:top w:val="nil"/>
              <w:left w:val="nil"/>
              <w:right w:val="nil"/>
            </w:tcBorders>
            <w:shd w:val="clear" w:color="auto" w:fill="FFFFFF" w:themeFill="background1"/>
            <w:tcMar>
              <w:top w:w="72" w:type="dxa"/>
              <w:left w:w="144" w:type="dxa"/>
              <w:bottom w:w="72" w:type="dxa"/>
              <w:right w:w="144" w:type="dxa"/>
            </w:tcMar>
            <w:hideMark/>
          </w:tcPr>
          <w:p w14:paraId="4E098755"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7</w:t>
            </w:r>
          </w:p>
        </w:tc>
        <w:tc>
          <w:tcPr>
            <w:tcW w:w="5483" w:type="dxa"/>
            <w:tcBorders>
              <w:top w:val="nil"/>
              <w:left w:val="nil"/>
              <w:right w:val="nil"/>
            </w:tcBorders>
            <w:shd w:val="clear" w:color="auto" w:fill="FFFFFF" w:themeFill="background1"/>
            <w:tcMar>
              <w:top w:w="72" w:type="dxa"/>
              <w:left w:w="144" w:type="dxa"/>
              <w:bottom w:w="72" w:type="dxa"/>
              <w:right w:w="144" w:type="dxa"/>
            </w:tcMar>
            <w:hideMark/>
          </w:tcPr>
          <w:p w14:paraId="5E99A6D0" w14:textId="1DEDB2C8"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en-US"/>
              </w:rPr>
              <w:t>Toluene instead of DCM</w:t>
            </w:r>
          </w:p>
        </w:tc>
        <w:tc>
          <w:tcPr>
            <w:tcW w:w="2268" w:type="dxa"/>
            <w:tcBorders>
              <w:top w:val="nil"/>
              <w:left w:val="nil"/>
              <w:right w:val="nil"/>
            </w:tcBorders>
            <w:shd w:val="clear" w:color="auto" w:fill="FFFFFF" w:themeFill="background1"/>
            <w:tcMar>
              <w:top w:w="72" w:type="dxa"/>
              <w:left w:w="144" w:type="dxa"/>
              <w:bottom w:w="72" w:type="dxa"/>
              <w:right w:w="144" w:type="dxa"/>
            </w:tcMar>
            <w:hideMark/>
          </w:tcPr>
          <w:p w14:paraId="13D57EE9" w14:textId="33DAD0A1"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26</w:t>
            </w:r>
          </w:p>
        </w:tc>
      </w:tr>
      <w:tr w:rsidR="00FC3330" w:rsidRPr="005C60FB" w14:paraId="6ED70CAA" w14:textId="77777777" w:rsidTr="005C60FB">
        <w:trPr>
          <w:jc w:val="center"/>
        </w:trPr>
        <w:tc>
          <w:tcPr>
            <w:tcW w:w="896" w:type="dxa"/>
            <w:tcBorders>
              <w:top w:val="nil"/>
              <w:left w:val="nil"/>
              <w:bottom w:val="single" w:sz="4" w:space="0" w:color="auto"/>
              <w:right w:val="nil"/>
            </w:tcBorders>
            <w:shd w:val="clear" w:color="auto" w:fill="FFFFFF" w:themeFill="background1"/>
            <w:tcMar>
              <w:top w:w="72" w:type="dxa"/>
              <w:left w:w="144" w:type="dxa"/>
              <w:bottom w:w="72" w:type="dxa"/>
              <w:right w:w="144" w:type="dxa"/>
            </w:tcMar>
            <w:hideMark/>
          </w:tcPr>
          <w:p w14:paraId="418B9302"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8</w:t>
            </w:r>
          </w:p>
        </w:tc>
        <w:tc>
          <w:tcPr>
            <w:tcW w:w="5483" w:type="dxa"/>
            <w:tcBorders>
              <w:top w:val="nil"/>
              <w:left w:val="nil"/>
              <w:bottom w:val="single" w:sz="4" w:space="0" w:color="auto"/>
              <w:right w:val="nil"/>
            </w:tcBorders>
            <w:shd w:val="clear" w:color="auto" w:fill="FFFFFF" w:themeFill="background1"/>
            <w:tcMar>
              <w:top w:w="72" w:type="dxa"/>
              <w:left w:w="144" w:type="dxa"/>
              <w:bottom w:w="72" w:type="dxa"/>
              <w:right w:w="144" w:type="dxa"/>
            </w:tcMar>
            <w:hideMark/>
          </w:tcPr>
          <w:p w14:paraId="229391FD" w14:textId="77777777"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en-US"/>
              </w:rPr>
              <w:t>THF instead of DCM</w:t>
            </w:r>
          </w:p>
        </w:tc>
        <w:tc>
          <w:tcPr>
            <w:tcW w:w="2268" w:type="dxa"/>
            <w:tcBorders>
              <w:top w:val="nil"/>
              <w:left w:val="nil"/>
              <w:bottom w:val="single" w:sz="4" w:space="0" w:color="auto"/>
              <w:right w:val="nil"/>
            </w:tcBorders>
            <w:shd w:val="clear" w:color="auto" w:fill="FFFFFF" w:themeFill="background1"/>
            <w:tcMar>
              <w:top w:w="72" w:type="dxa"/>
              <w:left w:w="144" w:type="dxa"/>
              <w:bottom w:w="72" w:type="dxa"/>
              <w:right w:w="144" w:type="dxa"/>
            </w:tcMar>
            <w:hideMark/>
          </w:tcPr>
          <w:p w14:paraId="4B53F47C" w14:textId="05973EDC" w:rsidR="00FC3330" w:rsidRPr="005C60FB" w:rsidRDefault="00FC3330" w:rsidP="007744B5">
            <w:pPr>
              <w:pStyle w:val="RSCB02ArticleText"/>
              <w:jc w:val="center"/>
              <w:rPr>
                <w:rFonts w:ascii="Arial" w:hAnsi="Arial" w:cs="Arial"/>
                <w:sz w:val="22"/>
                <w:szCs w:val="22"/>
                <w:lang w:val="de-DE"/>
              </w:rPr>
            </w:pPr>
            <w:r w:rsidRPr="005C60FB">
              <w:rPr>
                <w:rFonts w:ascii="Arial" w:hAnsi="Arial" w:cs="Arial"/>
                <w:sz w:val="22"/>
                <w:szCs w:val="22"/>
                <w:lang w:val="de-DE"/>
              </w:rPr>
              <w:t>6</w:t>
            </w:r>
          </w:p>
        </w:tc>
      </w:tr>
    </w:tbl>
    <w:bookmarkEnd w:id="8"/>
    <w:p w14:paraId="4C919CE3" w14:textId="5088BEFB" w:rsidR="00A47639" w:rsidRPr="005C60FB" w:rsidRDefault="00A47639" w:rsidP="005C60FB">
      <w:pPr>
        <w:pStyle w:val="RSCB02ArticleText"/>
        <w:ind w:left="709" w:right="678"/>
        <w:rPr>
          <w:rFonts w:ascii="Arial" w:hAnsi="Arial" w:cs="Arial"/>
          <w:sz w:val="20"/>
          <w:szCs w:val="20"/>
          <w:lang w:val="en-US"/>
        </w:rPr>
      </w:pPr>
      <w:r w:rsidRPr="005C60FB">
        <w:rPr>
          <w:rFonts w:ascii="Arial" w:hAnsi="Arial" w:cs="Arial"/>
          <w:i/>
          <w:iCs/>
          <w:sz w:val="20"/>
          <w:szCs w:val="20"/>
          <w:vertAlign w:val="superscript"/>
          <w:lang w:val="en-US"/>
        </w:rPr>
        <w:t>a</w:t>
      </w:r>
      <w:r w:rsidRPr="005C60FB">
        <w:rPr>
          <w:rFonts w:ascii="Arial" w:hAnsi="Arial" w:cs="Arial"/>
          <w:sz w:val="20"/>
          <w:szCs w:val="20"/>
          <w:lang w:val="en-US"/>
        </w:rPr>
        <w:t xml:space="preserve"> Standard </w:t>
      </w:r>
      <w:proofErr w:type="gramStart"/>
      <w:r w:rsidRPr="005C60FB">
        <w:rPr>
          <w:rFonts w:ascii="Arial" w:hAnsi="Arial" w:cs="Arial"/>
          <w:sz w:val="20"/>
          <w:szCs w:val="20"/>
          <w:lang w:val="en-US"/>
        </w:rPr>
        <w:t>conditions:</w:t>
      </w:r>
      <w:proofErr w:type="gramEnd"/>
      <w:r w:rsidRPr="005C60FB">
        <w:rPr>
          <w:rFonts w:ascii="Arial" w:hAnsi="Arial" w:cs="Arial"/>
          <w:sz w:val="20"/>
          <w:szCs w:val="20"/>
          <w:lang w:val="en-US"/>
        </w:rPr>
        <w:t xml:space="preserve"> hydrazone </w:t>
      </w:r>
      <w:r w:rsidRPr="005C60FB">
        <w:rPr>
          <w:rFonts w:ascii="Arial" w:hAnsi="Arial" w:cs="Arial"/>
          <w:b/>
          <w:bCs/>
          <w:sz w:val="20"/>
          <w:szCs w:val="20"/>
          <w:lang w:val="en-US"/>
        </w:rPr>
        <w:t>1a</w:t>
      </w:r>
      <w:r w:rsidRPr="005C60FB">
        <w:rPr>
          <w:rFonts w:ascii="Arial" w:hAnsi="Arial" w:cs="Arial"/>
          <w:sz w:val="20"/>
          <w:szCs w:val="20"/>
          <w:lang w:val="en-US"/>
        </w:rPr>
        <w:t xml:space="preserve"> 0.2 mmol, </w:t>
      </w:r>
      <w:r w:rsidRPr="005C60FB">
        <w:rPr>
          <w:rFonts w:ascii="Arial" w:hAnsi="Arial" w:cs="Arial"/>
          <w:i/>
          <w:iCs/>
          <w:sz w:val="20"/>
          <w:szCs w:val="20"/>
          <w:lang w:val="en-US"/>
        </w:rPr>
        <w:t>n</w:t>
      </w:r>
      <w:r w:rsidRPr="005C60FB">
        <w:rPr>
          <w:rFonts w:ascii="Arial" w:hAnsi="Arial" w:cs="Arial"/>
          <w:sz w:val="20"/>
          <w:szCs w:val="20"/>
          <w:lang w:val="en-US"/>
        </w:rPr>
        <w:t>-pr</w:t>
      </w:r>
      <w:r w:rsidR="005C60FB">
        <w:rPr>
          <w:rFonts w:ascii="Arial" w:hAnsi="Arial" w:cs="Arial"/>
          <w:sz w:val="20"/>
          <w:szCs w:val="20"/>
          <w:lang w:val="en-US"/>
        </w:rPr>
        <w:t>opyl</w:t>
      </w:r>
      <w:r w:rsidRPr="005C60FB">
        <w:rPr>
          <w:rFonts w:ascii="Arial" w:hAnsi="Arial" w:cs="Arial"/>
          <w:sz w:val="20"/>
          <w:szCs w:val="20"/>
          <w:lang w:val="en-US"/>
        </w:rPr>
        <w:t>-B(OH)</w:t>
      </w:r>
      <w:r w:rsidRPr="005C60FB">
        <w:rPr>
          <w:rFonts w:ascii="Arial" w:hAnsi="Arial" w:cs="Arial"/>
          <w:sz w:val="20"/>
          <w:szCs w:val="20"/>
          <w:vertAlign w:val="subscript"/>
          <w:lang w:val="en-US"/>
        </w:rPr>
        <w:t>2</w:t>
      </w:r>
      <w:r w:rsidRPr="005C60FB">
        <w:rPr>
          <w:rFonts w:ascii="Arial" w:hAnsi="Arial" w:cs="Arial"/>
          <w:sz w:val="20"/>
          <w:szCs w:val="20"/>
          <w:lang w:val="en-US"/>
        </w:rPr>
        <w:t xml:space="preserve"> (3 </w:t>
      </w:r>
      <w:proofErr w:type="spellStart"/>
      <w:r w:rsidRPr="005C60FB">
        <w:rPr>
          <w:rFonts w:ascii="Arial" w:hAnsi="Arial" w:cs="Arial"/>
          <w:sz w:val="20"/>
          <w:szCs w:val="20"/>
          <w:lang w:val="en-US"/>
        </w:rPr>
        <w:t>equiv</w:t>
      </w:r>
      <w:proofErr w:type="spellEnd"/>
      <w:r w:rsidRPr="005C60FB">
        <w:rPr>
          <w:rFonts w:ascii="Arial" w:hAnsi="Arial" w:cs="Arial"/>
          <w:sz w:val="20"/>
          <w:szCs w:val="20"/>
          <w:lang w:val="en-US"/>
        </w:rPr>
        <w:t xml:space="preserve">), solvent 2 mL, </w:t>
      </w:r>
      <w:proofErr w:type="spellStart"/>
      <w:r w:rsidRPr="005C60FB">
        <w:rPr>
          <w:rFonts w:ascii="Arial" w:hAnsi="Arial" w:cs="Arial"/>
          <w:sz w:val="20"/>
          <w:szCs w:val="20"/>
          <w:lang w:val="en-US"/>
        </w:rPr>
        <w:t>Kessil</w:t>
      </w:r>
      <w:proofErr w:type="spellEnd"/>
      <w:r w:rsidRPr="005C60FB">
        <w:rPr>
          <w:rFonts w:ascii="Arial" w:hAnsi="Arial" w:cs="Arial"/>
          <w:sz w:val="20"/>
          <w:szCs w:val="20"/>
          <w:lang w:val="en-US"/>
        </w:rPr>
        <w:t xml:space="preserve"> PR160L lamp 390 nm (52 W). Isolated yield after column chromatography. DIPEA: Diisopropylethylamine. DBU: 1,8-</w:t>
      </w:r>
      <w:proofErr w:type="gramStart"/>
      <w:r w:rsidRPr="005C60FB">
        <w:rPr>
          <w:rFonts w:ascii="Arial" w:hAnsi="Arial" w:cs="Arial"/>
          <w:sz w:val="20"/>
          <w:szCs w:val="20"/>
          <w:lang w:val="en-US"/>
        </w:rPr>
        <w:t>Diazabicyclo(</w:t>
      </w:r>
      <w:proofErr w:type="gramEnd"/>
      <w:r w:rsidRPr="005C60FB">
        <w:rPr>
          <w:rFonts w:ascii="Arial" w:hAnsi="Arial" w:cs="Arial"/>
          <w:sz w:val="20"/>
          <w:szCs w:val="20"/>
          <w:lang w:val="en-US"/>
        </w:rPr>
        <w:t>5.4.0)undec-7-ene</w:t>
      </w:r>
    </w:p>
    <w:p w14:paraId="7DD2E9EC" w14:textId="77777777" w:rsidR="00492107" w:rsidRPr="00494A4D" w:rsidRDefault="00492107" w:rsidP="00742442">
      <w:pPr>
        <w:pStyle w:val="P1"/>
        <w:spacing w:after="120" w:line="360" w:lineRule="auto"/>
        <w:jc w:val="both"/>
        <w:rPr>
          <w:sz w:val="20"/>
          <w:szCs w:val="20"/>
        </w:rPr>
      </w:pPr>
    </w:p>
    <w:p w14:paraId="4B9EEFFA" w14:textId="4B46545C" w:rsidR="00763F8C" w:rsidRPr="00676A21" w:rsidRDefault="00763F8C" w:rsidP="00763F9E">
      <w:pPr>
        <w:pStyle w:val="P1"/>
        <w:spacing w:after="120" w:line="360" w:lineRule="auto"/>
        <w:jc w:val="both"/>
        <w:rPr>
          <w:b/>
          <w:bCs/>
          <w:color w:val="FF0000"/>
          <w:sz w:val="24"/>
        </w:rPr>
      </w:pPr>
      <w:bookmarkStart w:id="9" w:name="_Hlk180149307"/>
      <w:r w:rsidRPr="00676A21">
        <w:rPr>
          <w:b/>
          <w:bCs/>
          <w:sz w:val="24"/>
        </w:rPr>
        <w:t>1.</w:t>
      </w:r>
      <w:r>
        <w:rPr>
          <w:b/>
          <w:bCs/>
          <w:sz w:val="24"/>
        </w:rPr>
        <w:t>5</w:t>
      </w:r>
      <w:r w:rsidRPr="00676A21">
        <w:rPr>
          <w:b/>
          <w:bCs/>
          <w:sz w:val="24"/>
        </w:rPr>
        <w:t xml:space="preserve"> </w:t>
      </w:r>
      <w:r>
        <w:rPr>
          <w:b/>
          <w:bCs/>
          <w:sz w:val="24"/>
        </w:rPr>
        <w:t xml:space="preserve">Reactions with acyclic </w:t>
      </w:r>
      <w:r w:rsidRPr="00763F8C">
        <w:rPr>
          <w:rFonts w:ascii="Symbol" w:hAnsi="Symbol"/>
          <w:b/>
          <w:bCs/>
          <w:sz w:val="24"/>
        </w:rPr>
        <w:t>a,b</w:t>
      </w:r>
      <w:r>
        <w:rPr>
          <w:b/>
          <w:bCs/>
          <w:sz w:val="24"/>
        </w:rPr>
        <w:t xml:space="preserve">-unsaturated </w:t>
      </w:r>
      <w:proofErr w:type="spellStart"/>
      <w:r>
        <w:rPr>
          <w:b/>
          <w:bCs/>
          <w:sz w:val="24"/>
        </w:rPr>
        <w:t>tosylhydrazones</w:t>
      </w:r>
      <w:proofErr w:type="spellEnd"/>
    </w:p>
    <w:bookmarkEnd w:id="9"/>
    <w:p w14:paraId="518F6AB3" w14:textId="4339295A" w:rsidR="00763F9E" w:rsidRPr="00763F9E" w:rsidRDefault="00763F9E" w:rsidP="00763F9E">
      <w:pPr>
        <w:pStyle w:val="RSCB02ArticleText"/>
        <w:spacing w:line="360" w:lineRule="auto"/>
        <w:rPr>
          <w:rFonts w:ascii="Arial" w:hAnsi="Arial" w:cs="Arial"/>
          <w:sz w:val="22"/>
          <w:szCs w:val="22"/>
          <w:lang w:val="en-US"/>
        </w:rPr>
      </w:pPr>
      <w:r w:rsidRPr="00763F9E">
        <w:rPr>
          <w:rFonts w:ascii="Arial" w:hAnsi="Arial" w:cs="Arial"/>
          <w:sz w:val="22"/>
          <w:szCs w:val="22"/>
          <w:lang w:val="en-US"/>
        </w:rPr>
        <w:t xml:space="preserve">The application of the photochemical </w:t>
      </w:r>
      <w:proofErr w:type="spellStart"/>
      <w:r w:rsidRPr="00763F9E">
        <w:rPr>
          <w:rFonts w:ascii="Arial" w:hAnsi="Arial" w:cs="Arial"/>
          <w:sz w:val="22"/>
          <w:szCs w:val="22"/>
          <w:lang w:val="en-US"/>
        </w:rPr>
        <w:t>carboborylation</w:t>
      </w:r>
      <w:proofErr w:type="spellEnd"/>
      <w:r w:rsidRPr="00763F9E">
        <w:rPr>
          <w:rFonts w:ascii="Arial" w:hAnsi="Arial" w:cs="Arial"/>
          <w:sz w:val="22"/>
          <w:szCs w:val="22"/>
          <w:lang w:val="en-US"/>
        </w:rPr>
        <w:t xml:space="preserve"> to acyclic </w:t>
      </w:r>
      <w:r w:rsidRPr="00763F9E">
        <w:rPr>
          <w:rFonts w:ascii="Symbol" w:hAnsi="Symbol" w:cs="Arial"/>
          <w:sz w:val="22"/>
          <w:szCs w:val="22"/>
          <w:lang w:val="en-US"/>
        </w:rPr>
        <w:t></w:t>
      </w:r>
      <w:r w:rsidRPr="00763F9E">
        <w:rPr>
          <w:rFonts w:ascii="Symbol" w:hAnsi="Symbol" w:cs="Arial"/>
          <w:sz w:val="22"/>
          <w:szCs w:val="22"/>
          <w:lang w:val="en-US"/>
        </w:rPr>
        <w:t></w:t>
      </w:r>
      <w:r w:rsidRPr="00763F9E">
        <w:rPr>
          <w:rFonts w:ascii="Symbol" w:hAnsi="Symbol" w:cs="Arial"/>
          <w:sz w:val="22"/>
          <w:szCs w:val="22"/>
          <w:lang w:val="en-US"/>
        </w:rPr>
        <w:t></w:t>
      </w:r>
      <w:r w:rsidRPr="00763F9E">
        <w:rPr>
          <w:rFonts w:ascii="Arial" w:hAnsi="Arial" w:cs="Arial"/>
          <w:sz w:val="22"/>
          <w:szCs w:val="22"/>
          <w:lang w:val="en-US"/>
        </w:rPr>
        <w:t xml:space="preserve">-unsaturated </w:t>
      </w:r>
      <w:proofErr w:type="spellStart"/>
      <w:r w:rsidRPr="00763F9E">
        <w:rPr>
          <w:rFonts w:ascii="Arial" w:hAnsi="Arial" w:cs="Arial"/>
          <w:sz w:val="22"/>
          <w:szCs w:val="22"/>
          <w:lang w:val="en-US"/>
        </w:rPr>
        <w:t>tosylhydrazones</w:t>
      </w:r>
      <w:proofErr w:type="spellEnd"/>
      <w:r w:rsidRPr="00763F9E">
        <w:rPr>
          <w:rFonts w:ascii="Arial" w:hAnsi="Arial" w:cs="Arial"/>
          <w:sz w:val="22"/>
          <w:szCs w:val="22"/>
          <w:lang w:val="en-US"/>
        </w:rPr>
        <w:t xml:space="preserve"> turned out to be </w:t>
      </w:r>
      <w:proofErr w:type="spellStart"/>
      <w:r w:rsidRPr="00763F9E">
        <w:rPr>
          <w:rFonts w:ascii="Arial" w:hAnsi="Arial" w:cs="Arial"/>
          <w:sz w:val="22"/>
          <w:szCs w:val="22"/>
          <w:lang w:val="en-US"/>
        </w:rPr>
        <w:t>unefficient</w:t>
      </w:r>
      <w:proofErr w:type="spellEnd"/>
      <w:r w:rsidRPr="00763F9E">
        <w:rPr>
          <w:rFonts w:ascii="Arial" w:hAnsi="Arial" w:cs="Arial"/>
          <w:sz w:val="22"/>
          <w:szCs w:val="22"/>
          <w:lang w:val="en-US"/>
        </w:rPr>
        <w:t xml:space="preserve"> under the reaction conditions. When the reaction was attempted with the </w:t>
      </w:r>
      <w:proofErr w:type="spellStart"/>
      <w:r w:rsidRPr="00763F9E">
        <w:rPr>
          <w:rFonts w:ascii="Arial" w:hAnsi="Arial" w:cs="Arial"/>
          <w:sz w:val="22"/>
          <w:szCs w:val="22"/>
          <w:lang w:val="en-US"/>
        </w:rPr>
        <w:t>tosylhydrazone</w:t>
      </w:r>
      <w:proofErr w:type="spellEnd"/>
      <w:r w:rsidRPr="00763F9E">
        <w:rPr>
          <w:rFonts w:ascii="Arial" w:hAnsi="Arial" w:cs="Arial"/>
          <w:sz w:val="22"/>
          <w:szCs w:val="22"/>
          <w:lang w:val="en-US"/>
        </w:rPr>
        <w:t xml:space="preserve"> </w:t>
      </w:r>
      <w:r w:rsidRPr="00763F9E">
        <w:rPr>
          <w:rFonts w:ascii="Arial" w:hAnsi="Arial" w:cs="Arial"/>
          <w:b/>
          <w:bCs/>
          <w:sz w:val="22"/>
          <w:szCs w:val="22"/>
          <w:lang w:val="en-US"/>
        </w:rPr>
        <w:t xml:space="preserve">24 </w:t>
      </w:r>
      <w:r w:rsidRPr="00763F9E">
        <w:rPr>
          <w:rFonts w:ascii="Arial" w:hAnsi="Arial" w:cs="Arial"/>
          <w:sz w:val="22"/>
          <w:szCs w:val="22"/>
          <w:lang w:val="en-US"/>
        </w:rPr>
        <w:t>derived from</w:t>
      </w:r>
      <w:r w:rsidRPr="00763F9E">
        <w:rPr>
          <w:rFonts w:ascii="Arial" w:hAnsi="Arial" w:cs="Arial"/>
          <w:b/>
          <w:bCs/>
          <w:sz w:val="22"/>
          <w:szCs w:val="22"/>
          <w:lang w:val="en-US"/>
        </w:rPr>
        <w:t xml:space="preserve"> </w:t>
      </w:r>
      <w:r w:rsidRPr="00763F9E">
        <w:rPr>
          <w:rFonts w:ascii="Arial" w:hAnsi="Arial" w:cs="Arial"/>
          <w:sz w:val="22"/>
          <w:szCs w:val="22"/>
          <w:lang w:val="en-US"/>
        </w:rPr>
        <w:t xml:space="preserve">of </w:t>
      </w:r>
      <w:proofErr w:type="spellStart"/>
      <w:r w:rsidRPr="00763F9E">
        <w:rPr>
          <w:rFonts w:ascii="Arial" w:hAnsi="Arial" w:cs="Arial"/>
          <w:sz w:val="22"/>
          <w:szCs w:val="22"/>
          <w:lang w:val="en-US"/>
        </w:rPr>
        <w:t>benzylidenacetone</w:t>
      </w:r>
      <w:proofErr w:type="spellEnd"/>
      <w:r w:rsidRPr="00763F9E">
        <w:rPr>
          <w:rFonts w:ascii="Arial" w:hAnsi="Arial" w:cs="Arial"/>
          <w:sz w:val="22"/>
          <w:szCs w:val="22"/>
          <w:lang w:val="en-US"/>
        </w:rPr>
        <w:t xml:space="preserve">, it afforded 3-methyl-5-phenylpyrazole </w:t>
      </w:r>
      <w:r w:rsidRPr="00763F9E">
        <w:rPr>
          <w:rFonts w:ascii="Arial" w:hAnsi="Arial" w:cs="Arial"/>
          <w:b/>
          <w:bCs/>
          <w:sz w:val="22"/>
          <w:szCs w:val="22"/>
          <w:lang w:val="en-US"/>
        </w:rPr>
        <w:t>25</w:t>
      </w:r>
      <w:r w:rsidRPr="00763F9E">
        <w:rPr>
          <w:rFonts w:ascii="Arial" w:hAnsi="Arial" w:cs="Arial"/>
          <w:sz w:val="22"/>
          <w:szCs w:val="22"/>
          <w:lang w:val="en-US"/>
        </w:rPr>
        <w:t xml:space="preserve"> as main product, which is formed upon cyclization of the diazoalkane.</w:t>
      </w:r>
      <w:r w:rsidR="00656809" w:rsidRPr="00656809">
        <w:rPr>
          <w:rFonts w:ascii="Arial" w:hAnsi="Arial" w:cs="Arial"/>
          <w:sz w:val="22"/>
          <w:szCs w:val="22"/>
          <w:vertAlign w:val="superscript"/>
          <w:lang w:val="en-US"/>
        </w:rPr>
        <w:t>1</w:t>
      </w:r>
      <w:r w:rsidRPr="00656809">
        <w:rPr>
          <w:rFonts w:ascii="Arial" w:hAnsi="Arial" w:cs="Arial"/>
          <w:sz w:val="22"/>
          <w:szCs w:val="22"/>
          <w:vertAlign w:val="superscript"/>
          <w:lang w:val="en-US"/>
        </w:rPr>
        <w:t>0</w:t>
      </w:r>
      <w:r w:rsidRPr="00763F9E">
        <w:rPr>
          <w:rFonts w:ascii="Arial" w:hAnsi="Arial" w:cs="Arial"/>
          <w:sz w:val="22"/>
          <w:szCs w:val="22"/>
          <w:lang w:val="en-US"/>
        </w:rPr>
        <w:t xml:space="preserve"> This reaction is faster than the expected </w:t>
      </w:r>
      <w:proofErr w:type="spellStart"/>
      <w:r w:rsidRPr="00763F9E">
        <w:rPr>
          <w:rFonts w:ascii="Arial" w:hAnsi="Arial" w:cs="Arial"/>
          <w:sz w:val="22"/>
          <w:szCs w:val="22"/>
          <w:lang w:val="en-US"/>
        </w:rPr>
        <w:t>carboborylation</w:t>
      </w:r>
      <w:proofErr w:type="spellEnd"/>
      <w:r w:rsidRPr="00763F9E">
        <w:rPr>
          <w:rFonts w:ascii="Arial" w:hAnsi="Arial" w:cs="Arial"/>
          <w:sz w:val="22"/>
          <w:szCs w:val="22"/>
          <w:lang w:val="en-US"/>
        </w:rPr>
        <w:t xml:space="preserve">. Additionally, no </w:t>
      </w:r>
      <w:proofErr w:type="spellStart"/>
      <w:r w:rsidRPr="00763F9E">
        <w:rPr>
          <w:rFonts w:ascii="Arial" w:hAnsi="Arial" w:cs="Arial"/>
          <w:sz w:val="22"/>
          <w:szCs w:val="22"/>
          <w:lang w:val="en-US"/>
        </w:rPr>
        <w:t>pinacolboronate</w:t>
      </w:r>
      <w:proofErr w:type="spellEnd"/>
      <w:r w:rsidRPr="00763F9E">
        <w:rPr>
          <w:rFonts w:ascii="Arial" w:hAnsi="Arial" w:cs="Arial"/>
          <w:sz w:val="22"/>
          <w:szCs w:val="22"/>
          <w:lang w:val="en-US"/>
        </w:rPr>
        <w:t xml:space="preserve"> was detected with the </w:t>
      </w:r>
      <w:proofErr w:type="spellStart"/>
      <w:r w:rsidRPr="00763F9E">
        <w:rPr>
          <w:rFonts w:ascii="Arial" w:hAnsi="Arial" w:cs="Arial"/>
          <w:sz w:val="22"/>
          <w:szCs w:val="22"/>
          <w:lang w:val="en-US"/>
        </w:rPr>
        <w:t>tosylhydrazone</w:t>
      </w:r>
      <w:proofErr w:type="spellEnd"/>
      <w:r w:rsidRPr="00763F9E">
        <w:rPr>
          <w:rFonts w:ascii="Arial" w:hAnsi="Arial" w:cs="Arial"/>
          <w:sz w:val="22"/>
          <w:szCs w:val="22"/>
          <w:lang w:val="en-US"/>
        </w:rPr>
        <w:t xml:space="preserve"> of cinnamaldehyde </w:t>
      </w:r>
      <w:r w:rsidRPr="00763F9E">
        <w:rPr>
          <w:rFonts w:ascii="Arial" w:hAnsi="Arial" w:cs="Arial"/>
          <w:b/>
          <w:bCs/>
          <w:sz w:val="22"/>
          <w:szCs w:val="22"/>
          <w:lang w:val="en-US"/>
        </w:rPr>
        <w:t>26</w:t>
      </w:r>
      <w:r w:rsidRPr="00763F9E">
        <w:rPr>
          <w:rFonts w:ascii="Arial" w:hAnsi="Arial" w:cs="Arial"/>
          <w:sz w:val="22"/>
          <w:szCs w:val="22"/>
          <w:lang w:val="en-US"/>
        </w:rPr>
        <w:t xml:space="preserve"> either, leading, in this case, to a complex mixture of products coming from the degradation of the </w:t>
      </w:r>
      <w:proofErr w:type="spellStart"/>
      <w:r w:rsidRPr="00763F9E">
        <w:rPr>
          <w:rFonts w:ascii="Arial" w:hAnsi="Arial" w:cs="Arial"/>
          <w:sz w:val="22"/>
          <w:szCs w:val="22"/>
          <w:lang w:val="en-US"/>
        </w:rPr>
        <w:t>diazocompound</w:t>
      </w:r>
      <w:proofErr w:type="spellEnd"/>
      <w:r w:rsidRPr="00763F9E">
        <w:rPr>
          <w:rFonts w:ascii="Arial" w:hAnsi="Arial" w:cs="Arial"/>
          <w:sz w:val="22"/>
          <w:szCs w:val="22"/>
          <w:lang w:val="en-US"/>
        </w:rPr>
        <w:t xml:space="preserve">, with no traces of the </w:t>
      </w:r>
      <w:proofErr w:type="spellStart"/>
      <w:r w:rsidRPr="00763F9E">
        <w:rPr>
          <w:rFonts w:ascii="Arial" w:hAnsi="Arial" w:cs="Arial"/>
          <w:sz w:val="22"/>
          <w:szCs w:val="22"/>
          <w:lang w:val="en-US"/>
        </w:rPr>
        <w:t>alkylboronic</w:t>
      </w:r>
      <w:proofErr w:type="spellEnd"/>
      <w:r w:rsidRPr="00763F9E">
        <w:rPr>
          <w:rFonts w:ascii="Arial" w:hAnsi="Arial" w:cs="Arial"/>
          <w:sz w:val="22"/>
          <w:szCs w:val="22"/>
          <w:lang w:val="en-US"/>
        </w:rPr>
        <w:t xml:space="preserve"> acid being incorporated</w:t>
      </w:r>
      <w:r>
        <w:rPr>
          <w:rFonts w:ascii="Arial" w:hAnsi="Arial" w:cs="Arial"/>
          <w:sz w:val="22"/>
          <w:szCs w:val="22"/>
          <w:lang w:val="en-US"/>
        </w:rPr>
        <w:t xml:space="preserve"> </w:t>
      </w:r>
      <w:r w:rsidRPr="00763F9E">
        <w:rPr>
          <w:rFonts w:ascii="Arial" w:hAnsi="Arial" w:cs="Arial"/>
          <w:sz w:val="22"/>
          <w:szCs w:val="22"/>
          <w:lang w:val="en-US"/>
        </w:rPr>
        <w:t xml:space="preserve">(scheme SI-1, a). </w:t>
      </w:r>
    </w:p>
    <w:p w14:paraId="05FD45F3" w14:textId="592C892C" w:rsidR="00763F9E" w:rsidRPr="00763F9E" w:rsidRDefault="00763F9E" w:rsidP="00763F9E">
      <w:pPr>
        <w:pStyle w:val="RSCB02ArticleText"/>
        <w:spacing w:line="360" w:lineRule="auto"/>
        <w:rPr>
          <w:rFonts w:ascii="Arial" w:hAnsi="Arial" w:cs="Arial"/>
          <w:sz w:val="22"/>
          <w:szCs w:val="22"/>
          <w:lang w:val="en-US"/>
        </w:rPr>
      </w:pPr>
      <w:r w:rsidRPr="00763F9E">
        <w:rPr>
          <w:rFonts w:ascii="Arial" w:hAnsi="Arial" w:cs="Arial"/>
          <w:sz w:val="22"/>
          <w:szCs w:val="22"/>
          <w:lang w:val="en-US"/>
        </w:rPr>
        <w:t xml:space="preserve">We examined also the reaction with the </w:t>
      </w:r>
      <w:r w:rsidRPr="00763F9E">
        <w:rPr>
          <w:rFonts w:ascii="Symbol" w:hAnsi="Symbol" w:cs="Arial"/>
          <w:sz w:val="22"/>
          <w:szCs w:val="22"/>
          <w:lang w:val="en-US"/>
        </w:rPr>
        <w:t>b</w:t>
      </w:r>
      <w:r w:rsidRPr="00763F9E">
        <w:rPr>
          <w:rFonts w:ascii="Arial" w:hAnsi="Arial" w:cs="Arial"/>
          <w:sz w:val="22"/>
          <w:szCs w:val="22"/>
          <w:lang w:val="en-US"/>
        </w:rPr>
        <w:t xml:space="preserve">-alkyl-substituted </w:t>
      </w:r>
      <w:proofErr w:type="spellStart"/>
      <w:r w:rsidRPr="00763F9E">
        <w:rPr>
          <w:rFonts w:ascii="Arial" w:hAnsi="Arial" w:cs="Arial"/>
          <w:sz w:val="22"/>
          <w:szCs w:val="22"/>
          <w:lang w:val="en-US"/>
        </w:rPr>
        <w:t>tosylhydrazone</w:t>
      </w:r>
      <w:proofErr w:type="spellEnd"/>
      <w:r w:rsidRPr="00763F9E">
        <w:rPr>
          <w:rFonts w:ascii="Arial" w:hAnsi="Arial" w:cs="Arial"/>
          <w:sz w:val="22"/>
          <w:szCs w:val="22"/>
          <w:lang w:val="en-US"/>
        </w:rPr>
        <w:t xml:space="preserve"> of hept-3-en-2-one </w:t>
      </w:r>
      <w:r w:rsidRPr="00763F9E">
        <w:rPr>
          <w:rFonts w:ascii="Arial" w:hAnsi="Arial" w:cs="Arial"/>
          <w:b/>
          <w:bCs/>
          <w:sz w:val="22"/>
          <w:szCs w:val="22"/>
          <w:lang w:val="en-US"/>
        </w:rPr>
        <w:t>27</w:t>
      </w:r>
      <w:r w:rsidRPr="00763F9E">
        <w:rPr>
          <w:rFonts w:ascii="Arial" w:hAnsi="Arial" w:cs="Arial"/>
          <w:sz w:val="22"/>
          <w:szCs w:val="22"/>
          <w:lang w:val="en-US"/>
        </w:rPr>
        <w:t xml:space="preserve"> as an additional model for a linear </w:t>
      </w:r>
      <w:r w:rsidRPr="00763F9E">
        <w:rPr>
          <w:rFonts w:ascii="Symbol" w:hAnsi="Symbol" w:cs="Arial"/>
          <w:sz w:val="22"/>
          <w:szCs w:val="22"/>
          <w:lang w:val="en-US"/>
        </w:rPr>
        <w:t></w:t>
      </w:r>
      <w:r w:rsidRPr="00763F9E">
        <w:rPr>
          <w:rFonts w:ascii="Symbol" w:hAnsi="Symbol" w:cs="Arial"/>
          <w:sz w:val="22"/>
          <w:szCs w:val="22"/>
          <w:lang w:val="en-US"/>
        </w:rPr>
        <w:t></w:t>
      </w:r>
      <w:r w:rsidRPr="00763F9E">
        <w:rPr>
          <w:rFonts w:ascii="Symbol" w:hAnsi="Symbol" w:cs="Arial"/>
          <w:sz w:val="22"/>
          <w:szCs w:val="22"/>
          <w:lang w:val="en-US"/>
        </w:rPr>
        <w:t></w:t>
      </w:r>
      <w:r w:rsidRPr="00763F9E">
        <w:rPr>
          <w:rFonts w:ascii="Arial" w:hAnsi="Arial" w:cs="Arial"/>
          <w:sz w:val="22"/>
          <w:szCs w:val="22"/>
          <w:lang w:val="en-US"/>
        </w:rPr>
        <w:t xml:space="preserve">-unsaturated carbonyl. Under the standard conditions, in the reaction with </w:t>
      </w:r>
      <w:proofErr w:type="spellStart"/>
      <w:r w:rsidRPr="00763F9E">
        <w:rPr>
          <w:rFonts w:ascii="Arial" w:hAnsi="Arial" w:cs="Arial"/>
          <w:sz w:val="22"/>
          <w:szCs w:val="22"/>
          <w:lang w:val="en-US"/>
        </w:rPr>
        <w:t>cyclopropylboronic</w:t>
      </w:r>
      <w:proofErr w:type="spellEnd"/>
      <w:r w:rsidRPr="00763F9E">
        <w:rPr>
          <w:rFonts w:ascii="Arial" w:hAnsi="Arial" w:cs="Arial"/>
          <w:sz w:val="22"/>
          <w:szCs w:val="22"/>
          <w:lang w:val="en-US"/>
        </w:rPr>
        <w:t xml:space="preserve"> acid, after the addition of pinacol, a complex reaction mixture was obtained. Nevertheless, the pinacol boronic ester </w:t>
      </w:r>
      <w:r w:rsidRPr="00763F9E">
        <w:rPr>
          <w:rFonts w:ascii="Arial" w:hAnsi="Arial" w:cs="Arial"/>
          <w:b/>
          <w:bCs/>
          <w:sz w:val="22"/>
          <w:szCs w:val="22"/>
          <w:lang w:val="en-US"/>
        </w:rPr>
        <w:t>28</w:t>
      </w:r>
      <w:r w:rsidRPr="00763F9E">
        <w:rPr>
          <w:rFonts w:ascii="Arial" w:hAnsi="Arial" w:cs="Arial"/>
          <w:sz w:val="22"/>
          <w:szCs w:val="22"/>
          <w:lang w:val="en-US"/>
        </w:rPr>
        <w:t xml:space="preserve"> could be isolated albeit in a </w:t>
      </w:r>
      <w:r w:rsidRPr="00763F9E">
        <w:rPr>
          <w:rFonts w:ascii="Arial" w:hAnsi="Arial" w:cs="Arial"/>
          <w:sz w:val="22"/>
          <w:szCs w:val="22"/>
          <w:lang w:val="en-US"/>
        </w:rPr>
        <w:lastRenderedPageBreak/>
        <w:t xml:space="preserve">very poor 18 % yield after column chromatography. A similar result was obtained when </w:t>
      </w:r>
      <w:proofErr w:type="spellStart"/>
      <w:r w:rsidRPr="00763F9E">
        <w:rPr>
          <w:rFonts w:ascii="Arial" w:hAnsi="Arial" w:cs="Arial"/>
          <w:sz w:val="22"/>
          <w:szCs w:val="22"/>
          <w:lang w:val="en-US"/>
        </w:rPr>
        <w:t>methylboronic</w:t>
      </w:r>
      <w:proofErr w:type="spellEnd"/>
      <w:r w:rsidRPr="00763F9E">
        <w:rPr>
          <w:rFonts w:ascii="Arial" w:hAnsi="Arial" w:cs="Arial"/>
          <w:sz w:val="22"/>
          <w:szCs w:val="22"/>
          <w:lang w:val="en-US"/>
        </w:rPr>
        <w:t xml:space="preserve"> acid was employed</w:t>
      </w:r>
      <w:r>
        <w:rPr>
          <w:rFonts w:ascii="Arial" w:hAnsi="Arial" w:cs="Arial"/>
          <w:sz w:val="22"/>
          <w:szCs w:val="22"/>
          <w:lang w:val="en-US"/>
        </w:rPr>
        <w:t xml:space="preserve"> </w:t>
      </w:r>
      <w:r w:rsidRPr="00763F9E">
        <w:rPr>
          <w:rFonts w:ascii="Arial" w:hAnsi="Arial" w:cs="Arial"/>
          <w:sz w:val="22"/>
          <w:szCs w:val="22"/>
          <w:lang w:val="en-US"/>
        </w:rPr>
        <w:t xml:space="preserve">(scheme SI-1, </w:t>
      </w:r>
      <w:r>
        <w:rPr>
          <w:rFonts w:ascii="Arial" w:hAnsi="Arial" w:cs="Arial"/>
          <w:sz w:val="22"/>
          <w:szCs w:val="22"/>
          <w:lang w:val="en-US"/>
        </w:rPr>
        <w:t>b</w:t>
      </w:r>
      <w:r w:rsidRPr="00763F9E">
        <w:rPr>
          <w:rFonts w:ascii="Arial" w:hAnsi="Arial" w:cs="Arial"/>
          <w:sz w:val="22"/>
          <w:szCs w:val="22"/>
          <w:lang w:val="en-US"/>
        </w:rPr>
        <w:t>).</w:t>
      </w:r>
    </w:p>
    <w:p w14:paraId="6071247C" w14:textId="25A6E382" w:rsidR="00763F9E" w:rsidRPr="00763F9E" w:rsidRDefault="00763F9E" w:rsidP="00763F9E">
      <w:pPr>
        <w:pStyle w:val="RSCB02ArticleText"/>
        <w:spacing w:line="360" w:lineRule="auto"/>
        <w:rPr>
          <w:rFonts w:ascii="Arial" w:hAnsi="Arial" w:cs="Arial"/>
          <w:sz w:val="22"/>
          <w:szCs w:val="22"/>
          <w:lang w:val="en-US"/>
        </w:rPr>
      </w:pPr>
      <w:r w:rsidRPr="00763F9E">
        <w:rPr>
          <w:rFonts w:ascii="Arial" w:hAnsi="Arial" w:cs="Arial"/>
          <w:sz w:val="22"/>
          <w:szCs w:val="22"/>
          <w:lang w:val="en-US"/>
        </w:rPr>
        <w:t xml:space="preserve">Considering that the allylation of an aldehyde is a more efficient way to trap the intermediate </w:t>
      </w:r>
      <w:proofErr w:type="spellStart"/>
      <w:r w:rsidRPr="00763F9E">
        <w:rPr>
          <w:rFonts w:ascii="Arial" w:hAnsi="Arial" w:cs="Arial"/>
          <w:sz w:val="22"/>
          <w:szCs w:val="22"/>
          <w:lang w:val="en-US"/>
        </w:rPr>
        <w:t>allylboronic</w:t>
      </w:r>
      <w:proofErr w:type="spellEnd"/>
      <w:r w:rsidRPr="00763F9E">
        <w:rPr>
          <w:rFonts w:ascii="Arial" w:hAnsi="Arial" w:cs="Arial"/>
          <w:sz w:val="22"/>
          <w:szCs w:val="22"/>
          <w:lang w:val="en-US"/>
        </w:rPr>
        <w:t xml:space="preserve"> acid than the reaction with pinacol, the three-component sequential reaction was also tested combining the </w:t>
      </w:r>
      <w:proofErr w:type="spellStart"/>
      <w:r w:rsidRPr="00763F9E">
        <w:rPr>
          <w:rFonts w:ascii="Arial" w:hAnsi="Arial" w:cs="Arial"/>
          <w:sz w:val="22"/>
          <w:szCs w:val="22"/>
          <w:lang w:val="en-US"/>
        </w:rPr>
        <w:t>tosylhydrazone</w:t>
      </w:r>
      <w:proofErr w:type="spellEnd"/>
      <w:r w:rsidRPr="00763F9E">
        <w:rPr>
          <w:rFonts w:ascii="Arial" w:hAnsi="Arial" w:cs="Arial"/>
          <w:sz w:val="22"/>
          <w:szCs w:val="22"/>
          <w:lang w:val="en-US"/>
        </w:rPr>
        <w:t xml:space="preserve"> </w:t>
      </w:r>
      <w:r w:rsidRPr="00763F9E">
        <w:rPr>
          <w:rFonts w:ascii="Arial" w:hAnsi="Arial" w:cs="Arial"/>
          <w:b/>
          <w:bCs/>
          <w:sz w:val="22"/>
          <w:szCs w:val="22"/>
          <w:lang w:val="en-US"/>
        </w:rPr>
        <w:t>27</w:t>
      </w:r>
      <w:r w:rsidRPr="00763F9E">
        <w:rPr>
          <w:rFonts w:ascii="Arial" w:hAnsi="Arial" w:cs="Arial"/>
          <w:sz w:val="22"/>
          <w:szCs w:val="22"/>
          <w:lang w:val="en-US"/>
        </w:rPr>
        <w:t xml:space="preserve">, </w:t>
      </w:r>
      <w:proofErr w:type="spellStart"/>
      <w:r w:rsidRPr="00763F9E">
        <w:rPr>
          <w:rFonts w:ascii="Arial" w:hAnsi="Arial" w:cs="Arial"/>
          <w:sz w:val="22"/>
          <w:szCs w:val="22"/>
          <w:lang w:val="en-US"/>
        </w:rPr>
        <w:t>methylboronic</w:t>
      </w:r>
      <w:proofErr w:type="spellEnd"/>
      <w:r w:rsidRPr="00763F9E">
        <w:rPr>
          <w:rFonts w:ascii="Arial" w:hAnsi="Arial" w:cs="Arial"/>
          <w:sz w:val="22"/>
          <w:szCs w:val="22"/>
          <w:lang w:val="en-US"/>
        </w:rPr>
        <w:t xml:space="preserve"> acid and 4-methoxybenzaldehyde. This time a mixture of the isomeric homoallylic alcohols </w:t>
      </w:r>
      <w:r w:rsidRPr="00763F9E">
        <w:rPr>
          <w:rFonts w:ascii="Arial" w:hAnsi="Arial" w:cs="Arial"/>
          <w:b/>
          <w:bCs/>
          <w:sz w:val="22"/>
          <w:szCs w:val="22"/>
          <w:lang w:val="en-US"/>
        </w:rPr>
        <w:t>30</w:t>
      </w:r>
      <w:r w:rsidRPr="00763F9E">
        <w:rPr>
          <w:rFonts w:ascii="Arial" w:hAnsi="Arial" w:cs="Arial"/>
          <w:sz w:val="22"/>
          <w:szCs w:val="22"/>
          <w:lang w:val="en-US"/>
        </w:rPr>
        <w:t xml:space="preserve"> and </w:t>
      </w:r>
      <w:r w:rsidRPr="00763F9E">
        <w:rPr>
          <w:rFonts w:ascii="Arial" w:hAnsi="Arial" w:cs="Arial"/>
          <w:b/>
          <w:bCs/>
          <w:sz w:val="22"/>
          <w:szCs w:val="22"/>
          <w:lang w:val="en-US"/>
        </w:rPr>
        <w:t>31</w:t>
      </w:r>
      <w:r w:rsidRPr="00763F9E">
        <w:rPr>
          <w:rFonts w:ascii="Arial" w:hAnsi="Arial" w:cs="Arial"/>
          <w:sz w:val="22"/>
          <w:szCs w:val="22"/>
          <w:lang w:val="en-US"/>
        </w:rPr>
        <w:t xml:space="preserve"> (1: 0.6 ratio) was obtained a 51 % combined yield after chromatographic purification </w:t>
      </w:r>
      <w:r>
        <w:rPr>
          <w:rFonts w:ascii="Arial" w:hAnsi="Arial" w:cs="Arial"/>
          <w:sz w:val="22"/>
          <w:szCs w:val="22"/>
          <w:lang w:val="en-US"/>
        </w:rPr>
        <w:t>(figure SI-</w:t>
      </w:r>
      <w:proofErr w:type="gramStart"/>
      <w:r>
        <w:rPr>
          <w:rFonts w:ascii="Arial" w:hAnsi="Arial" w:cs="Arial"/>
          <w:sz w:val="22"/>
          <w:szCs w:val="22"/>
          <w:lang w:val="en-US"/>
        </w:rPr>
        <w:t>5)</w:t>
      </w:r>
      <w:r w:rsidRPr="00763F9E">
        <w:rPr>
          <w:rFonts w:ascii="Arial" w:hAnsi="Arial" w:cs="Arial"/>
          <w:sz w:val="22"/>
          <w:szCs w:val="22"/>
          <w:lang w:val="en-US"/>
        </w:rPr>
        <w:t>(</w:t>
      </w:r>
      <w:proofErr w:type="gramEnd"/>
      <w:r w:rsidRPr="00763F9E">
        <w:rPr>
          <w:rFonts w:ascii="Arial" w:hAnsi="Arial" w:cs="Arial"/>
          <w:sz w:val="22"/>
          <w:szCs w:val="22"/>
          <w:lang w:val="en-US"/>
        </w:rPr>
        <w:t xml:space="preserve">scheme SI-1, </w:t>
      </w:r>
      <w:r>
        <w:rPr>
          <w:rFonts w:ascii="Arial" w:hAnsi="Arial" w:cs="Arial"/>
          <w:sz w:val="22"/>
          <w:szCs w:val="22"/>
          <w:lang w:val="en-US"/>
        </w:rPr>
        <w:t>c</w:t>
      </w:r>
      <w:r w:rsidRPr="00763F9E">
        <w:rPr>
          <w:rFonts w:ascii="Arial" w:hAnsi="Arial" w:cs="Arial"/>
          <w:sz w:val="22"/>
          <w:szCs w:val="22"/>
          <w:lang w:val="en-US"/>
        </w:rPr>
        <w:t>).</w:t>
      </w:r>
    </w:p>
    <w:p w14:paraId="6F91A580" w14:textId="6DDC311B" w:rsidR="00763F9E" w:rsidRPr="00763F9E" w:rsidRDefault="00763F9E" w:rsidP="00763F9E">
      <w:pPr>
        <w:pStyle w:val="RSCB02ArticleText"/>
        <w:spacing w:line="360" w:lineRule="auto"/>
        <w:rPr>
          <w:rFonts w:ascii="Arial" w:hAnsi="Arial" w:cs="Arial"/>
          <w:sz w:val="22"/>
          <w:szCs w:val="22"/>
          <w:lang w:val="en-US"/>
        </w:rPr>
      </w:pPr>
      <w:r w:rsidRPr="00763F9E">
        <w:rPr>
          <w:rFonts w:ascii="Arial" w:hAnsi="Arial" w:cs="Arial"/>
          <w:sz w:val="22"/>
          <w:szCs w:val="22"/>
          <w:lang w:val="en-US"/>
        </w:rPr>
        <w:t xml:space="preserve">This latter result indicates that the </w:t>
      </w:r>
      <w:proofErr w:type="spellStart"/>
      <w:r w:rsidRPr="00763F9E">
        <w:rPr>
          <w:rFonts w:ascii="Arial" w:hAnsi="Arial" w:cs="Arial"/>
          <w:sz w:val="22"/>
          <w:szCs w:val="22"/>
          <w:lang w:val="en-US"/>
        </w:rPr>
        <w:t>carboborylation</w:t>
      </w:r>
      <w:proofErr w:type="spellEnd"/>
      <w:r w:rsidRPr="00763F9E">
        <w:rPr>
          <w:rFonts w:ascii="Arial" w:hAnsi="Arial" w:cs="Arial"/>
          <w:sz w:val="22"/>
          <w:szCs w:val="22"/>
          <w:lang w:val="en-US"/>
        </w:rPr>
        <w:t xml:space="preserve"> of the linear </w:t>
      </w:r>
      <w:r w:rsidRPr="00763F9E">
        <w:rPr>
          <w:rFonts w:ascii="Symbol" w:hAnsi="Symbol" w:cs="Arial"/>
          <w:sz w:val="22"/>
          <w:szCs w:val="22"/>
          <w:lang w:val="en-US"/>
        </w:rPr>
        <w:t></w:t>
      </w:r>
      <w:r w:rsidRPr="00763F9E">
        <w:rPr>
          <w:rFonts w:ascii="Symbol" w:hAnsi="Symbol" w:cs="Arial"/>
          <w:sz w:val="22"/>
          <w:szCs w:val="22"/>
          <w:lang w:val="en-US"/>
        </w:rPr>
        <w:t></w:t>
      </w:r>
      <w:r w:rsidRPr="00763F9E">
        <w:rPr>
          <w:rFonts w:ascii="Symbol" w:hAnsi="Symbol" w:cs="Arial"/>
          <w:sz w:val="22"/>
          <w:szCs w:val="22"/>
          <w:lang w:val="en-US"/>
        </w:rPr>
        <w:t></w:t>
      </w:r>
      <w:r w:rsidRPr="00763F9E">
        <w:rPr>
          <w:rFonts w:ascii="Arial" w:hAnsi="Arial" w:cs="Arial"/>
          <w:sz w:val="22"/>
          <w:szCs w:val="22"/>
          <w:lang w:val="en-US"/>
        </w:rPr>
        <w:t xml:space="preserve">-unsaturated </w:t>
      </w:r>
      <w:proofErr w:type="spellStart"/>
      <w:r w:rsidRPr="00763F9E">
        <w:rPr>
          <w:rFonts w:ascii="Arial" w:hAnsi="Arial" w:cs="Arial"/>
          <w:sz w:val="22"/>
          <w:szCs w:val="22"/>
          <w:lang w:val="en-US"/>
        </w:rPr>
        <w:t>tosylhydrazone</w:t>
      </w:r>
      <w:proofErr w:type="spellEnd"/>
      <w:r w:rsidRPr="00763F9E">
        <w:rPr>
          <w:rFonts w:ascii="Arial" w:hAnsi="Arial" w:cs="Arial"/>
          <w:sz w:val="22"/>
          <w:szCs w:val="22"/>
          <w:lang w:val="en-US"/>
        </w:rPr>
        <w:t xml:space="preserve"> </w:t>
      </w:r>
      <w:r w:rsidRPr="00763F9E">
        <w:rPr>
          <w:rFonts w:ascii="Arial" w:hAnsi="Arial" w:cs="Arial"/>
          <w:b/>
          <w:bCs/>
          <w:sz w:val="22"/>
          <w:szCs w:val="22"/>
          <w:lang w:val="en-US"/>
        </w:rPr>
        <w:t>27</w:t>
      </w:r>
      <w:r w:rsidRPr="00763F9E">
        <w:rPr>
          <w:rFonts w:ascii="Arial" w:hAnsi="Arial" w:cs="Arial"/>
          <w:sz w:val="22"/>
          <w:szCs w:val="22"/>
          <w:lang w:val="en-US"/>
        </w:rPr>
        <w:t xml:space="preserve"> does indeed take place under the photochemical conditions to deliver initially the expected </w:t>
      </w:r>
      <w:proofErr w:type="spellStart"/>
      <w:r w:rsidRPr="00763F9E">
        <w:rPr>
          <w:rFonts w:ascii="Arial" w:hAnsi="Arial" w:cs="Arial"/>
          <w:sz w:val="22"/>
          <w:szCs w:val="22"/>
          <w:lang w:val="en-US"/>
        </w:rPr>
        <w:t>allylboronic</w:t>
      </w:r>
      <w:proofErr w:type="spellEnd"/>
      <w:r w:rsidRPr="00763F9E">
        <w:rPr>
          <w:rFonts w:ascii="Arial" w:hAnsi="Arial" w:cs="Arial"/>
          <w:sz w:val="22"/>
          <w:szCs w:val="22"/>
          <w:lang w:val="en-US"/>
        </w:rPr>
        <w:t xml:space="preserve"> acid</w:t>
      </w:r>
      <w:r>
        <w:rPr>
          <w:rFonts w:ascii="Arial" w:hAnsi="Arial" w:cs="Arial"/>
          <w:sz w:val="22"/>
          <w:szCs w:val="22"/>
          <w:lang w:val="en-US"/>
        </w:rPr>
        <w:t xml:space="preserve"> </w:t>
      </w:r>
      <w:r w:rsidRPr="00763F9E">
        <w:rPr>
          <w:rFonts w:ascii="Arial" w:hAnsi="Arial" w:cs="Arial"/>
          <w:b/>
          <w:bCs/>
          <w:sz w:val="22"/>
          <w:szCs w:val="22"/>
          <w:lang w:val="en-US"/>
        </w:rPr>
        <w:t>32</w:t>
      </w:r>
      <w:r w:rsidRPr="00763F9E">
        <w:rPr>
          <w:rFonts w:ascii="Arial" w:hAnsi="Arial" w:cs="Arial"/>
          <w:sz w:val="22"/>
          <w:szCs w:val="22"/>
          <w:lang w:val="en-US"/>
        </w:rPr>
        <w:t xml:space="preserve">. However, in our hands, their relative </w:t>
      </w:r>
      <w:proofErr w:type="spellStart"/>
      <w:r w:rsidRPr="00763F9E">
        <w:rPr>
          <w:rFonts w:ascii="Arial" w:hAnsi="Arial" w:cs="Arial"/>
          <w:sz w:val="22"/>
          <w:szCs w:val="22"/>
          <w:lang w:val="en-US"/>
        </w:rPr>
        <w:t>unstability</w:t>
      </w:r>
      <w:proofErr w:type="spellEnd"/>
      <w:r w:rsidRPr="00763F9E">
        <w:rPr>
          <w:rFonts w:ascii="Arial" w:hAnsi="Arial" w:cs="Arial"/>
          <w:sz w:val="22"/>
          <w:szCs w:val="22"/>
          <w:lang w:val="en-US"/>
        </w:rPr>
        <w:t xml:space="preserve"> prevented the isolation of the </w:t>
      </w:r>
      <w:proofErr w:type="spellStart"/>
      <w:r w:rsidRPr="00763F9E">
        <w:rPr>
          <w:rFonts w:ascii="Arial" w:hAnsi="Arial" w:cs="Arial"/>
          <w:sz w:val="22"/>
          <w:szCs w:val="22"/>
          <w:lang w:val="en-US"/>
        </w:rPr>
        <w:t>pinacolboronates</w:t>
      </w:r>
      <w:proofErr w:type="spellEnd"/>
      <w:r w:rsidRPr="00763F9E">
        <w:rPr>
          <w:rFonts w:ascii="Arial" w:hAnsi="Arial" w:cs="Arial"/>
          <w:sz w:val="22"/>
          <w:szCs w:val="22"/>
          <w:lang w:val="en-US"/>
        </w:rPr>
        <w:t xml:space="preserve"> in useful yield. Additionally, under the reaction conditions, equilibration via a 1,3-borotropic rearrangement</w:t>
      </w:r>
      <w:r w:rsidR="00656809" w:rsidRPr="00656809">
        <w:rPr>
          <w:rFonts w:ascii="Arial" w:hAnsi="Arial" w:cs="Arial"/>
          <w:sz w:val="22"/>
          <w:szCs w:val="22"/>
          <w:vertAlign w:val="superscript"/>
          <w:lang w:val="en-US"/>
        </w:rPr>
        <w:t>1</w:t>
      </w:r>
      <w:r w:rsidRPr="00656809">
        <w:rPr>
          <w:rFonts w:ascii="Arial" w:hAnsi="Arial" w:cs="Arial"/>
          <w:sz w:val="22"/>
          <w:szCs w:val="22"/>
          <w:vertAlign w:val="superscript"/>
          <w:lang w:val="en-US"/>
        </w:rPr>
        <w:t>1</w:t>
      </w:r>
      <w:r w:rsidRPr="00763F9E">
        <w:rPr>
          <w:rFonts w:ascii="Arial" w:hAnsi="Arial" w:cs="Arial"/>
          <w:sz w:val="22"/>
          <w:szCs w:val="22"/>
          <w:lang w:val="en-US"/>
        </w:rPr>
        <w:t xml:space="preserve"> occurs to produce a mixture of </w:t>
      </w:r>
      <w:proofErr w:type="spellStart"/>
      <w:r w:rsidRPr="00763F9E">
        <w:rPr>
          <w:rFonts w:ascii="Arial" w:hAnsi="Arial" w:cs="Arial"/>
          <w:sz w:val="22"/>
          <w:szCs w:val="22"/>
          <w:lang w:val="en-US"/>
        </w:rPr>
        <w:t>regioisomeric</w:t>
      </w:r>
      <w:proofErr w:type="spellEnd"/>
      <w:r w:rsidRPr="00763F9E">
        <w:rPr>
          <w:rFonts w:ascii="Arial" w:hAnsi="Arial" w:cs="Arial"/>
          <w:sz w:val="22"/>
          <w:szCs w:val="22"/>
          <w:lang w:val="en-US"/>
        </w:rPr>
        <w:t xml:space="preserve"> </w:t>
      </w:r>
      <w:proofErr w:type="spellStart"/>
      <w:r w:rsidRPr="00763F9E">
        <w:rPr>
          <w:rFonts w:ascii="Arial" w:hAnsi="Arial" w:cs="Arial"/>
          <w:sz w:val="22"/>
          <w:szCs w:val="22"/>
          <w:lang w:val="en-US"/>
        </w:rPr>
        <w:t>allylboronic</w:t>
      </w:r>
      <w:proofErr w:type="spellEnd"/>
      <w:r w:rsidRPr="00763F9E">
        <w:rPr>
          <w:rFonts w:ascii="Arial" w:hAnsi="Arial" w:cs="Arial"/>
          <w:sz w:val="22"/>
          <w:szCs w:val="22"/>
          <w:lang w:val="en-US"/>
        </w:rPr>
        <w:t xml:space="preserve"> acids </w:t>
      </w:r>
      <w:r w:rsidRPr="00763F9E">
        <w:rPr>
          <w:rFonts w:ascii="Arial" w:hAnsi="Arial" w:cs="Arial"/>
          <w:b/>
          <w:bCs/>
          <w:sz w:val="22"/>
          <w:szCs w:val="22"/>
          <w:lang w:val="en-US"/>
        </w:rPr>
        <w:t>32</w:t>
      </w:r>
      <w:r w:rsidRPr="00763F9E">
        <w:rPr>
          <w:rFonts w:ascii="Arial" w:hAnsi="Arial" w:cs="Arial"/>
          <w:sz w:val="22"/>
          <w:szCs w:val="22"/>
          <w:lang w:val="en-US"/>
        </w:rPr>
        <w:t xml:space="preserve"> and </w:t>
      </w:r>
      <w:r w:rsidRPr="00763F9E">
        <w:rPr>
          <w:rFonts w:ascii="Arial" w:hAnsi="Arial" w:cs="Arial"/>
          <w:b/>
          <w:bCs/>
          <w:sz w:val="22"/>
          <w:szCs w:val="22"/>
          <w:lang w:val="en-US"/>
        </w:rPr>
        <w:t>33</w:t>
      </w:r>
      <w:r w:rsidRPr="00763F9E">
        <w:rPr>
          <w:rFonts w:ascii="Arial" w:hAnsi="Arial" w:cs="Arial"/>
          <w:sz w:val="22"/>
          <w:szCs w:val="22"/>
          <w:lang w:val="en-US"/>
        </w:rPr>
        <w:t xml:space="preserve">. The subsequent reaction of each isomer with the aromatic aldehyde furnishes the mixture of homoallylic alcohols </w:t>
      </w:r>
      <w:r w:rsidRPr="00763F9E">
        <w:rPr>
          <w:rFonts w:ascii="Arial" w:hAnsi="Arial" w:cs="Arial"/>
          <w:b/>
          <w:bCs/>
          <w:sz w:val="22"/>
          <w:szCs w:val="22"/>
          <w:lang w:val="en-US"/>
        </w:rPr>
        <w:t>30</w:t>
      </w:r>
      <w:r w:rsidRPr="00763F9E">
        <w:rPr>
          <w:rFonts w:ascii="Arial" w:hAnsi="Arial" w:cs="Arial"/>
          <w:sz w:val="22"/>
          <w:szCs w:val="22"/>
          <w:lang w:val="en-US"/>
        </w:rPr>
        <w:t xml:space="preserve"> and </w:t>
      </w:r>
      <w:r w:rsidRPr="00763F9E">
        <w:rPr>
          <w:rFonts w:ascii="Arial" w:hAnsi="Arial" w:cs="Arial"/>
          <w:b/>
          <w:bCs/>
          <w:sz w:val="22"/>
          <w:szCs w:val="22"/>
          <w:lang w:val="en-US"/>
        </w:rPr>
        <w:t>31</w:t>
      </w:r>
      <w:r>
        <w:rPr>
          <w:rFonts w:ascii="Arial" w:hAnsi="Arial" w:cs="Arial"/>
          <w:b/>
          <w:bCs/>
          <w:sz w:val="22"/>
          <w:szCs w:val="22"/>
          <w:lang w:val="en-US"/>
        </w:rPr>
        <w:t xml:space="preserve"> </w:t>
      </w:r>
      <w:r w:rsidRPr="00763F9E">
        <w:rPr>
          <w:rFonts w:ascii="Arial" w:hAnsi="Arial" w:cs="Arial"/>
          <w:sz w:val="22"/>
          <w:szCs w:val="22"/>
          <w:lang w:val="en-US"/>
        </w:rPr>
        <w:t xml:space="preserve">(scheme SI 1, d). </w:t>
      </w:r>
    </w:p>
    <w:p w14:paraId="41871463" w14:textId="17EA4942" w:rsidR="00763F9E" w:rsidRPr="00763F9E" w:rsidRDefault="00763F9E" w:rsidP="00763F9E">
      <w:pPr>
        <w:pStyle w:val="RSCB04AHeadingSection"/>
        <w:spacing w:line="360" w:lineRule="auto"/>
        <w:rPr>
          <w:rFonts w:ascii="Arial" w:hAnsi="Arial" w:cs="Arial"/>
          <w:sz w:val="22"/>
        </w:rPr>
      </w:pPr>
      <w:r w:rsidRPr="00763F9E">
        <w:rPr>
          <w:rFonts w:ascii="Arial" w:hAnsi="Arial" w:cs="Arial"/>
          <w:sz w:val="22"/>
        </w:rPr>
        <w:object w:dxaOrig="9091" w:dyaOrig="6088" w14:anchorId="3E0C8731">
          <v:shape id="_x0000_i1030" type="#_x0000_t75" style="width:501.5pt;height:336pt" o:ole="">
            <v:imagedata r:id="rId23" o:title=""/>
          </v:shape>
          <o:OLEObject Type="Embed" ProgID="ChemDraw.Document.6.0" ShapeID="_x0000_i1030" DrawAspect="Content" ObjectID="_1791699905" r:id="rId24"/>
        </w:object>
      </w:r>
    </w:p>
    <w:p w14:paraId="76260196" w14:textId="6DEA6E28" w:rsidR="00763F9E" w:rsidRPr="00763F9E" w:rsidRDefault="00763F9E" w:rsidP="00763F9E">
      <w:pPr>
        <w:pStyle w:val="RSCB02ArticleText"/>
        <w:spacing w:line="360" w:lineRule="auto"/>
        <w:rPr>
          <w:rFonts w:ascii="Arial" w:hAnsi="Arial" w:cs="Arial"/>
          <w:sz w:val="22"/>
          <w:szCs w:val="22"/>
          <w:lang w:val="en-US"/>
        </w:rPr>
      </w:pPr>
      <w:r w:rsidRPr="00763F9E">
        <w:rPr>
          <w:rFonts w:ascii="Arial" w:hAnsi="Arial" w:cs="Arial"/>
          <w:b/>
          <w:bCs/>
          <w:sz w:val="22"/>
          <w:szCs w:val="22"/>
          <w:lang w:val="en-US"/>
        </w:rPr>
        <w:t xml:space="preserve">Scheme </w:t>
      </w:r>
      <w:r>
        <w:rPr>
          <w:rFonts w:ascii="Arial" w:hAnsi="Arial" w:cs="Arial"/>
          <w:b/>
          <w:bCs/>
          <w:sz w:val="22"/>
          <w:szCs w:val="22"/>
          <w:lang w:val="en-US"/>
        </w:rPr>
        <w:t>SI-1</w:t>
      </w:r>
      <w:r w:rsidRPr="00763F9E">
        <w:rPr>
          <w:rFonts w:ascii="Arial" w:hAnsi="Arial" w:cs="Arial"/>
          <w:b/>
          <w:bCs/>
          <w:sz w:val="22"/>
          <w:szCs w:val="22"/>
          <w:lang w:val="en-US"/>
        </w:rPr>
        <w:t xml:space="preserve">. </w:t>
      </w:r>
      <w:r w:rsidRPr="00763F9E">
        <w:rPr>
          <w:rFonts w:ascii="Arial" w:hAnsi="Arial" w:cs="Arial"/>
          <w:sz w:val="22"/>
          <w:szCs w:val="22"/>
          <w:lang w:val="en-US"/>
        </w:rPr>
        <w:t>Reactions</w:t>
      </w:r>
      <w:r w:rsidRPr="00763F9E">
        <w:rPr>
          <w:rFonts w:ascii="Arial" w:hAnsi="Arial" w:cs="Arial"/>
          <w:b/>
          <w:bCs/>
          <w:sz w:val="22"/>
          <w:szCs w:val="22"/>
          <w:lang w:val="en-US"/>
        </w:rPr>
        <w:t xml:space="preserve"> </w:t>
      </w:r>
      <w:r w:rsidRPr="00763F9E">
        <w:rPr>
          <w:rFonts w:ascii="Arial" w:hAnsi="Arial" w:cs="Arial"/>
          <w:sz w:val="22"/>
          <w:szCs w:val="22"/>
          <w:lang w:val="en-US"/>
        </w:rPr>
        <w:t>with acyclic</w:t>
      </w:r>
      <w:r w:rsidRPr="00763F9E">
        <w:rPr>
          <w:rFonts w:ascii="Arial" w:hAnsi="Arial" w:cs="Arial"/>
          <w:b/>
          <w:bCs/>
          <w:sz w:val="22"/>
          <w:szCs w:val="22"/>
          <w:lang w:val="en-US"/>
        </w:rPr>
        <w:t xml:space="preserve"> </w:t>
      </w:r>
      <w:r w:rsidRPr="00763F9E">
        <w:rPr>
          <w:rFonts w:ascii="Arial" w:hAnsi="Arial" w:cs="Arial"/>
          <w:sz w:val="22"/>
          <w:szCs w:val="22"/>
          <w:lang w:val="en-US"/>
        </w:rPr>
        <w:t xml:space="preserve">of </w:t>
      </w:r>
      <w:bookmarkStart w:id="10" w:name="_Hlk180161640"/>
      <w:bookmarkStart w:id="11" w:name="_Hlk180161881"/>
      <w:proofErr w:type="gramStart"/>
      <w:r w:rsidRPr="00763F9E">
        <w:rPr>
          <w:rFonts w:ascii="Arial" w:hAnsi="Arial" w:cs="Arial"/>
          <w:sz w:val="22"/>
          <w:szCs w:val="22"/>
          <w:lang w:val="en-US"/>
        </w:rPr>
        <w:t>α,β</w:t>
      </w:r>
      <w:proofErr w:type="gramEnd"/>
      <w:r w:rsidRPr="00763F9E">
        <w:rPr>
          <w:rFonts w:ascii="Arial" w:hAnsi="Arial" w:cs="Arial"/>
          <w:sz w:val="22"/>
          <w:szCs w:val="22"/>
          <w:lang w:val="en-US"/>
        </w:rPr>
        <w:t xml:space="preserve">-unsaturated </w:t>
      </w:r>
      <w:r w:rsidRPr="00763F9E">
        <w:rPr>
          <w:rFonts w:ascii="Arial" w:hAnsi="Arial" w:cs="Arial"/>
          <w:i/>
          <w:iCs/>
          <w:sz w:val="22"/>
          <w:szCs w:val="22"/>
          <w:lang w:val="en-US"/>
        </w:rPr>
        <w:t>N</w:t>
      </w:r>
      <w:r w:rsidRPr="00763F9E">
        <w:rPr>
          <w:rFonts w:ascii="Arial" w:hAnsi="Arial" w:cs="Arial"/>
          <w:sz w:val="22"/>
          <w:szCs w:val="22"/>
          <w:lang w:val="en-US"/>
        </w:rPr>
        <w:t>-</w:t>
      </w:r>
      <w:proofErr w:type="spellStart"/>
      <w:r w:rsidRPr="00763F9E">
        <w:rPr>
          <w:rFonts w:ascii="Arial" w:hAnsi="Arial" w:cs="Arial"/>
          <w:sz w:val="22"/>
          <w:szCs w:val="22"/>
          <w:lang w:val="en-US"/>
        </w:rPr>
        <w:t>tosylhydrazone</w:t>
      </w:r>
      <w:bookmarkEnd w:id="10"/>
      <w:r w:rsidRPr="00763F9E">
        <w:rPr>
          <w:rFonts w:ascii="Arial" w:hAnsi="Arial" w:cs="Arial"/>
          <w:sz w:val="22"/>
          <w:szCs w:val="22"/>
          <w:lang w:val="en-US"/>
        </w:rPr>
        <w:t>s</w:t>
      </w:r>
      <w:bookmarkEnd w:id="11"/>
      <w:proofErr w:type="spellEnd"/>
      <w:r w:rsidRPr="00763F9E">
        <w:rPr>
          <w:rFonts w:ascii="Arial" w:hAnsi="Arial" w:cs="Arial"/>
          <w:sz w:val="22"/>
          <w:szCs w:val="22"/>
          <w:lang w:val="en-US"/>
        </w:rPr>
        <w:t xml:space="preserve">. a) Unsuccessful reactions with </w:t>
      </w:r>
      <w:r w:rsidRPr="00763F9E">
        <w:rPr>
          <w:rFonts w:ascii="Symbol" w:hAnsi="Symbol" w:cs="Arial"/>
          <w:sz w:val="22"/>
          <w:szCs w:val="22"/>
          <w:lang w:val="en-US"/>
        </w:rPr>
        <w:t>b</w:t>
      </w:r>
      <w:r>
        <w:rPr>
          <w:rFonts w:ascii="Arial" w:hAnsi="Arial" w:cs="Arial"/>
          <w:sz w:val="22"/>
          <w:szCs w:val="22"/>
          <w:lang w:val="en-US"/>
        </w:rPr>
        <w:t>-</w:t>
      </w:r>
      <w:r w:rsidRPr="00763F9E">
        <w:rPr>
          <w:rFonts w:ascii="Arial" w:hAnsi="Arial" w:cs="Arial"/>
          <w:sz w:val="22"/>
          <w:szCs w:val="22"/>
          <w:lang w:val="en-US"/>
        </w:rPr>
        <w:t>aryl</w:t>
      </w:r>
      <w:r>
        <w:rPr>
          <w:rFonts w:ascii="Arial" w:hAnsi="Arial" w:cs="Arial"/>
          <w:sz w:val="22"/>
          <w:szCs w:val="22"/>
          <w:lang w:val="en-US"/>
        </w:rPr>
        <w:t>-</w:t>
      </w:r>
      <w:proofErr w:type="gramStart"/>
      <w:r w:rsidRPr="00763F9E">
        <w:rPr>
          <w:rFonts w:ascii="Arial" w:hAnsi="Arial" w:cs="Arial"/>
          <w:sz w:val="22"/>
          <w:szCs w:val="22"/>
          <w:lang w:val="en-US"/>
        </w:rPr>
        <w:t>α,β</w:t>
      </w:r>
      <w:proofErr w:type="gramEnd"/>
      <w:r w:rsidRPr="00763F9E">
        <w:rPr>
          <w:rFonts w:ascii="Arial" w:hAnsi="Arial" w:cs="Arial"/>
          <w:sz w:val="22"/>
          <w:szCs w:val="22"/>
          <w:lang w:val="en-US"/>
        </w:rPr>
        <w:t xml:space="preserve">-unsaturated </w:t>
      </w:r>
      <w:r w:rsidRPr="00763F9E">
        <w:rPr>
          <w:rFonts w:ascii="Arial" w:hAnsi="Arial" w:cs="Arial"/>
          <w:i/>
          <w:iCs/>
          <w:sz w:val="22"/>
          <w:szCs w:val="22"/>
          <w:lang w:val="en-US"/>
        </w:rPr>
        <w:t>N</w:t>
      </w:r>
      <w:r w:rsidRPr="00763F9E">
        <w:rPr>
          <w:rFonts w:ascii="Arial" w:hAnsi="Arial" w:cs="Arial"/>
          <w:sz w:val="22"/>
          <w:szCs w:val="22"/>
          <w:lang w:val="en-US"/>
        </w:rPr>
        <w:t>-</w:t>
      </w:r>
      <w:proofErr w:type="spellStart"/>
      <w:r w:rsidRPr="00763F9E">
        <w:rPr>
          <w:rFonts w:ascii="Arial" w:hAnsi="Arial" w:cs="Arial"/>
          <w:sz w:val="22"/>
          <w:szCs w:val="22"/>
          <w:lang w:val="en-US"/>
        </w:rPr>
        <w:t>tosylhydrazones</w:t>
      </w:r>
      <w:proofErr w:type="spellEnd"/>
      <w:r w:rsidRPr="00763F9E">
        <w:rPr>
          <w:rFonts w:ascii="Arial" w:hAnsi="Arial" w:cs="Arial"/>
          <w:sz w:val="22"/>
          <w:szCs w:val="22"/>
          <w:lang w:val="en-US"/>
        </w:rPr>
        <w:t xml:space="preserve"> </w:t>
      </w:r>
      <w:r w:rsidRPr="00763F9E">
        <w:rPr>
          <w:rFonts w:ascii="Arial" w:hAnsi="Arial" w:cs="Arial"/>
          <w:b/>
          <w:bCs/>
          <w:sz w:val="22"/>
          <w:szCs w:val="22"/>
          <w:lang w:val="en-US"/>
        </w:rPr>
        <w:t>24</w:t>
      </w:r>
      <w:r w:rsidRPr="00763F9E">
        <w:rPr>
          <w:rFonts w:ascii="Arial" w:hAnsi="Arial" w:cs="Arial"/>
          <w:sz w:val="22"/>
          <w:szCs w:val="22"/>
          <w:lang w:val="en-US"/>
        </w:rPr>
        <w:t xml:space="preserve"> and </w:t>
      </w:r>
      <w:r w:rsidRPr="00763F9E">
        <w:rPr>
          <w:rFonts w:ascii="Arial" w:hAnsi="Arial" w:cs="Arial"/>
          <w:b/>
          <w:bCs/>
          <w:sz w:val="22"/>
          <w:szCs w:val="22"/>
          <w:lang w:val="en-US"/>
        </w:rPr>
        <w:t>26</w:t>
      </w:r>
      <w:r w:rsidRPr="00763F9E">
        <w:rPr>
          <w:rFonts w:ascii="Arial" w:hAnsi="Arial" w:cs="Arial"/>
          <w:sz w:val="22"/>
          <w:szCs w:val="22"/>
          <w:lang w:val="en-US"/>
        </w:rPr>
        <w:t xml:space="preserve">. b) </w:t>
      </w:r>
      <w:proofErr w:type="spellStart"/>
      <w:r>
        <w:rPr>
          <w:rFonts w:ascii="Arial" w:hAnsi="Arial" w:cs="Arial"/>
          <w:sz w:val="22"/>
          <w:szCs w:val="22"/>
          <w:lang w:val="en-US"/>
        </w:rPr>
        <w:t>C</w:t>
      </w:r>
      <w:r w:rsidRPr="00763F9E">
        <w:rPr>
          <w:rFonts w:ascii="Arial" w:hAnsi="Arial" w:cs="Arial"/>
          <w:sz w:val="22"/>
          <w:szCs w:val="22"/>
          <w:lang w:val="en-US"/>
        </w:rPr>
        <w:t>arboborylation</w:t>
      </w:r>
      <w:proofErr w:type="spellEnd"/>
      <w:r w:rsidRPr="00763F9E">
        <w:rPr>
          <w:rFonts w:ascii="Arial" w:hAnsi="Arial" w:cs="Arial"/>
          <w:sz w:val="22"/>
          <w:szCs w:val="22"/>
          <w:lang w:val="en-US"/>
        </w:rPr>
        <w:t xml:space="preserve"> of </w:t>
      </w:r>
      <w:r>
        <w:rPr>
          <w:rFonts w:ascii="Arial" w:hAnsi="Arial" w:cs="Arial"/>
          <w:sz w:val="22"/>
          <w:szCs w:val="22"/>
          <w:lang w:val="en-US"/>
        </w:rPr>
        <w:t>a</w:t>
      </w:r>
      <w:r w:rsidRPr="00763F9E">
        <w:rPr>
          <w:rFonts w:ascii="Arial" w:hAnsi="Arial" w:cs="Arial"/>
          <w:sz w:val="22"/>
          <w:szCs w:val="22"/>
          <w:lang w:val="en-US"/>
        </w:rPr>
        <w:t xml:space="preserve"> </w:t>
      </w:r>
      <w:r w:rsidRPr="00763F9E">
        <w:rPr>
          <w:rFonts w:ascii="Symbol" w:hAnsi="Symbol" w:cs="Arial"/>
          <w:sz w:val="22"/>
          <w:szCs w:val="22"/>
          <w:lang w:val="en-US"/>
        </w:rPr>
        <w:t>b</w:t>
      </w:r>
      <w:r w:rsidRPr="00763F9E">
        <w:rPr>
          <w:rFonts w:ascii="Arial" w:hAnsi="Arial" w:cs="Arial"/>
          <w:sz w:val="22"/>
          <w:szCs w:val="22"/>
          <w:lang w:val="en-US"/>
        </w:rPr>
        <w:t>-a</w:t>
      </w:r>
      <w:r>
        <w:rPr>
          <w:rFonts w:ascii="Arial" w:hAnsi="Arial" w:cs="Arial"/>
          <w:sz w:val="22"/>
          <w:szCs w:val="22"/>
          <w:lang w:val="en-US"/>
        </w:rPr>
        <w:t>lk</w:t>
      </w:r>
      <w:r w:rsidRPr="00763F9E">
        <w:rPr>
          <w:rFonts w:ascii="Arial" w:hAnsi="Arial" w:cs="Arial"/>
          <w:sz w:val="22"/>
          <w:szCs w:val="22"/>
          <w:lang w:val="en-US"/>
        </w:rPr>
        <w:t>yl</w:t>
      </w:r>
      <w:r>
        <w:rPr>
          <w:rFonts w:ascii="Arial" w:hAnsi="Arial" w:cs="Arial"/>
          <w:sz w:val="22"/>
          <w:szCs w:val="22"/>
          <w:lang w:val="en-US"/>
        </w:rPr>
        <w:t>-</w:t>
      </w:r>
      <w:r w:rsidRPr="00763F9E">
        <w:rPr>
          <w:rFonts w:ascii="Arial" w:hAnsi="Arial" w:cs="Arial"/>
          <w:sz w:val="22"/>
          <w:szCs w:val="22"/>
          <w:lang w:val="en-US"/>
        </w:rPr>
        <w:t xml:space="preserve">α,β-unsaturated </w:t>
      </w:r>
      <w:proofErr w:type="spellStart"/>
      <w:r w:rsidRPr="00763F9E">
        <w:rPr>
          <w:rFonts w:ascii="Arial" w:hAnsi="Arial" w:cs="Arial"/>
          <w:sz w:val="22"/>
          <w:szCs w:val="22"/>
          <w:lang w:val="en-US"/>
        </w:rPr>
        <w:t>tosylhydrazone</w:t>
      </w:r>
      <w:proofErr w:type="spellEnd"/>
      <w:r w:rsidRPr="00763F9E">
        <w:rPr>
          <w:rFonts w:ascii="Arial" w:hAnsi="Arial" w:cs="Arial"/>
          <w:sz w:val="22"/>
          <w:szCs w:val="22"/>
          <w:lang w:val="en-US"/>
        </w:rPr>
        <w:t xml:space="preserve"> </w:t>
      </w:r>
      <w:r w:rsidRPr="00763F9E">
        <w:rPr>
          <w:rFonts w:ascii="Arial" w:hAnsi="Arial" w:cs="Arial"/>
          <w:b/>
          <w:bCs/>
          <w:sz w:val="22"/>
          <w:szCs w:val="22"/>
          <w:lang w:val="en-US"/>
        </w:rPr>
        <w:t>27</w:t>
      </w:r>
      <w:r w:rsidRPr="00763F9E">
        <w:rPr>
          <w:rFonts w:ascii="Arial" w:hAnsi="Arial" w:cs="Arial"/>
          <w:sz w:val="22"/>
          <w:szCs w:val="22"/>
          <w:lang w:val="en-US"/>
        </w:rPr>
        <w:t xml:space="preserve">. c) Three component </w:t>
      </w:r>
      <w:proofErr w:type="gramStart"/>
      <w:r w:rsidRPr="00763F9E">
        <w:rPr>
          <w:rFonts w:ascii="Arial" w:hAnsi="Arial" w:cs="Arial"/>
          <w:sz w:val="22"/>
          <w:szCs w:val="22"/>
          <w:lang w:val="en-US"/>
        </w:rPr>
        <w:t>reaction</w:t>
      </w:r>
      <w:proofErr w:type="gramEnd"/>
      <w:r w:rsidRPr="00763F9E">
        <w:rPr>
          <w:rFonts w:ascii="Arial" w:hAnsi="Arial" w:cs="Arial"/>
          <w:sz w:val="22"/>
          <w:szCs w:val="22"/>
          <w:lang w:val="en-US"/>
        </w:rPr>
        <w:t xml:space="preserve"> with </w:t>
      </w:r>
      <w:proofErr w:type="spellStart"/>
      <w:r w:rsidRPr="00763F9E">
        <w:rPr>
          <w:rFonts w:ascii="Arial" w:hAnsi="Arial" w:cs="Arial"/>
          <w:sz w:val="22"/>
          <w:szCs w:val="22"/>
          <w:lang w:val="en-US"/>
        </w:rPr>
        <w:t>tosylhydrazone</w:t>
      </w:r>
      <w:proofErr w:type="spellEnd"/>
      <w:r w:rsidRPr="00763F9E">
        <w:rPr>
          <w:rFonts w:ascii="Arial" w:hAnsi="Arial" w:cs="Arial"/>
          <w:sz w:val="22"/>
          <w:szCs w:val="22"/>
          <w:lang w:val="en-US"/>
        </w:rPr>
        <w:t xml:space="preserve"> </w:t>
      </w:r>
      <w:r w:rsidRPr="00763F9E">
        <w:rPr>
          <w:rFonts w:ascii="Arial" w:hAnsi="Arial" w:cs="Arial"/>
          <w:b/>
          <w:bCs/>
          <w:sz w:val="22"/>
          <w:szCs w:val="22"/>
          <w:lang w:val="en-US"/>
        </w:rPr>
        <w:t>27</w:t>
      </w:r>
      <w:r w:rsidRPr="00763F9E">
        <w:rPr>
          <w:rFonts w:ascii="Arial" w:hAnsi="Arial" w:cs="Arial"/>
          <w:sz w:val="22"/>
          <w:szCs w:val="22"/>
          <w:lang w:val="en-US"/>
        </w:rPr>
        <w:t>.</w:t>
      </w:r>
      <w:r w:rsidRPr="00763F9E">
        <w:rPr>
          <w:rFonts w:ascii="Arial" w:hAnsi="Arial" w:cs="Arial"/>
          <w:b/>
          <w:bCs/>
          <w:sz w:val="22"/>
          <w:szCs w:val="22"/>
          <w:lang w:val="en-US"/>
        </w:rPr>
        <w:t xml:space="preserve"> </w:t>
      </w:r>
      <w:r w:rsidRPr="00763F9E">
        <w:rPr>
          <w:rFonts w:ascii="Arial" w:hAnsi="Arial" w:cs="Arial"/>
          <w:sz w:val="22"/>
          <w:szCs w:val="22"/>
          <w:lang w:val="en-US"/>
        </w:rPr>
        <w:t xml:space="preserve">d) Justification of the formation of </w:t>
      </w:r>
      <w:proofErr w:type="spellStart"/>
      <w:r w:rsidRPr="00763F9E">
        <w:rPr>
          <w:rFonts w:ascii="Arial" w:hAnsi="Arial" w:cs="Arial"/>
          <w:sz w:val="22"/>
          <w:szCs w:val="22"/>
          <w:lang w:val="en-US"/>
        </w:rPr>
        <w:t>regioisomers</w:t>
      </w:r>
      <w:proofErr w:type="spellEnd"/>
      <w:r w:rsidRPr="00763F9E">
        <w:rPr>
          <w:rFonts w:ascii="Arial" w:hAnsi="Arial" w:cs="Arial"/>
          <w:sz w:val="22"/>
          <w:szCs w:val="22"/>
          <w:lang w:val="en-US"/>
        </w:rPr>
        <w:t xml:space="preserve"> based on a 1,3-borotropic rearrangement.</w:t>
      </w:r>
    </w:p>
    <w:p w14:paraId="2B17DFB7" w14:textId="77777777" w:rsidR="00763F9E" w:rsidRPr="00763F9E" w:rsidRDefault="00763F9E" w:rsidP="00763F9E">
      <w:pPr>
        <w:spacing w:line="360" w:lineRule="auto"/>
        <w:rPr>
          <w:rFonts w:ascii="Arial" w:hAnsi="Arial" w:cs="Arial"/>
          <w:sz w:val="22"/>
          <w:szCs w:val="22"/>
          <w:lang w:val="en-US"/>
        </w:rPr>
      </w:pPr>
    </w:p>
    <w:p w14:paraId="4DEE2BA6" w14:textId="77777777" w:rsidR="00763F9E" w:rsidRPr="00763F9E" w:rsidRDefault="00000000" w:rsidP="00763F9E">
      <w:pPr>
        <w:spacing w:line="360" w:lineRule="auto"/>
        <w:rPr>
          <w:rFonts w:ascii="Arial" w:hAnsi="Arial" w:cs="Arial"/>
          <w:sz w:val="22"/>
          <w:szCs w:val="22"/>
        </w:rPr>
      </w:pPr>
      <w:r>
        <w:rPr>
          <w:rFonts w:ascii="Arial" w:hAnsi="Arial" w:cs="Arial"/>
          <w:noProof/>
          <w:sz w:val="22"/>
          <w:szCs w:val="22"/>
          <w:lang w:val="es-ES"/>
        </w:rPr>
        <w:lastRenderedPageBreak/>
        <w:object w:dxaOrig="1440" w:dyaOrig="1440" w14:anchorId="5D2FE765">
          <v:shape id="_x0000_s4438" type="#_x0000_t75" style="position:absolute;margin-left:66pt;margin-top:-20.2pt;width:240.95pt;height:68.5pt;z-index:252039168;mso-position-horizontal-relative:text;mso-position-vertical-relative:text">
            <v:imagedata r:id="rId25" o:title=""/>
          </v:shape>
          <o:OLEObject Type="Embed" ProgID="ChemDraw.Document.6.0" ShapeID="_x0000_s4438" DrawAspect="Content" ObjectID="_1791700131" r:id="rId26"/>
        </w:object>
      </w:r>
      <w:r>
        <w:rPr>
          <w:rFonts w:ascii="Arial" w:hAnsi="Arial" w:cs="Arial"/>
          <w:noProof/>
          <w:sz w:val="22"/>
          <w:szCs w:val="22"/>
        </w:rPr>
        <w:object w:dxaOrig="1440" w:dyaOrig="1440" w14:anchorId="11CCF0C0">
          <v:shape id="_x0000_s4439" type="#_x0000_t75" style="position:absolute;margin-left:30.5pt;margin-top:58.9pt;width:39.1pt;height:20.45pt;z-index:252040192;mso-position-horizontal-relative:text;mso-position-vertical-relative:text">
            <v:imagedata r:id="rId27" o:title=""/>
          </v:shape>
          <o:OLEObject Type="Embed" ProgID="ChemDraw.Document.6.0" ShapeID="_x0000_s4439" DrawAspect="Content" ObjectID="_1791700132" r:id="rId28"/>
        </w:object>
      </w:r>
      <w:r>
        <w:rPr>
          <w:rFonts w:ascii="Arial" w:hAnsi="Arial" w:cs="Arial"/>
          <w:noProof/>
          <w:sz w:val="22"/>
          <w:szCs w:val="22"/>
        </w:rPr>
        <w:object w:dxaOrig="1440" w:dyaOrig="1440" w14:anchorId="7E3CAE2B">
          <v:shape id="_x0000_s4440" type="#_x0000_t75" style="position:absolute;margin-left:146pt;margin-top:85.6pt;width:16.45pt;height:37.1pt;z-index:252041216;mso-position-horizontal-relative:text;mso-position-vertical-relative:text">
            <v:imagedata r:id="rId29" o:title=""/>
          </v:shape>
          <o:OLEObject Type="Embed" ProgID="ChemDraw.Document.6.0" ShapeID="_x0000_s4440" DrawAspect="Content" ObjectID="_1791700133" r:id="rId30"/>
        </w:object>
      </w:r>
      <w:r>
        <w:rPr>
          <w:rFonts w:ascii="Arial" w:hAnsi="Arial" w:cs="Arial"/>
          <w:noProof/>
          <w:sz w:val="22"/>
          <w:szCs w:val="22"/>
        </w:rPr>
        <w:object w:dxaOrig="1440" w:dyaOrig="1440" w14:anchorId="78F29F34">
          <v:shape id="_x0000_s4441" type="#_x0000_t75" style="position:absolute;margin-left:274.25pt;margin-top:57.5pt;width:16.45pt;height:36.95pt;z-index:252042240;mso-position-horizontal-relative:text;mso-position-vertical-relative:text">
            <v:imagedata r:id="rId31" o:title=""/>
          </v:shape>
          <o:OLEObject Type="Embed" ProgID="ChemDraw.Document.6.0" ShapeID="_x0000_s4441" DrawAspect="Content" ObjectID="_1791700134" r:id="rId32"/>
        </w:object>
      </w:r>
      <w:r>
        <w:rPr>
          <w:rFonts w:ascii="Arial" w:hAnsi="Arial" w:cs="Arial"/>
          <w:noProof/>
          <w:sz w:val="22"/>
          <w:szCs w:val="22"/>
        </w:rPr>
        <w:object w:dxaOrig="1440" w:dyaOrig="1440" w14:anchorId="0ED28A33">
          <v:shape id="_x0000_s4442" type="#_x0000_t75" style="position:absolute;margin-left:298pt;margin-top:62.6pt;width:16.45pt;height:37.2pt;z-index:252043264;mso-position-horizontal-relative:text;mso-position-vertical-relative:text">
            <v:imagedata r:id="rId33" o:title=""/>
          </v:shape>
          <o:OLEObject Type="Embed" ProgID="ChemDraw.Document.6.0" ShapeID="_x0000_s4442" DrawAspect="Content" ObjectID="_1791700135" r:id="rId34"/>
        </w:object>
      </w:r>
      <w:r w:rsidR="00763F9E" w:rsidRPr="00763F9E">
        <w:rPr>
          <w:rFonts w:ascii="Arial" w:hAnsi="Arial" w:cs="Arial"/>
          <w:sz w:val="22"/>
          <w:szCs w:val="22"/>
        </w:rPr>
        <w:object w:dxaOrig="10870" w:dyaOrig="4600" w14:anchorId="01AB3347">
          <v:shape id="_x0000_i1036" type="#_x0000_t75" style="width:420.5pt;height:178pt" o:ole="">
            <v:imagedata r:id="rId35" o:title=""/>
          </v:shape>
          <o:OLEObject Type="Embed" ProgID="MestReNova.Document.1" ShapeID="_x0000_i1036" DrawAspect="Content" ObjectID="_1791699906" r:id="rId36"/>
        </w:object>
      </w:r>
    </w:p>
    <w:p w14:paraId="450D53AD" w14:textId="56E3FDED" w:rsidR="00763F9E" w:rsidRPr="00763F9E" w:rsidRDefault="00763F9E" w:rsidP="00763F9E">
      <w:pPr>
        <w:spacing w:line="360" w:lineRule="auto"/>
        <w:jc w:val="both"/>
        <w:rPr>
          <w:rFonts w:ascii="Arial" w:hAnsi="Arial" w:cs="Arial"/>
          <w:sz w:val="22"/>
          <w:szCs w:val="22"/>
          <w:lang w:val="en-US"/>
        </w:rPr>
      </w:pPr>
      <w:r w:rsidRPr="00763F9E">
        <w:rPr>
          <w:rFonts w:ascii="Arial" w:hAnsi="Arial" w:cs="Arial"/>
          <w:b/>
          <w:bCs/>
          <w:sz w:val="22"/>
          <w:szCs w:val="22"/>
          <w:lang w:val="en-US"/>
        </w:rPr>
        <w:t>Figure</w:t>
      </w:r>
      <w:r>
        <w:rPr>
          <w:rFonts w:ascii="Arial" w:hAnsi="Arial" w:cs="Arial"/>
          <w:b/>
          <w:bCs/>
          <w:sz w:val="22"/>
          <w:szCs w:val="22"/>
          <w:lang w:val="en-US"/>
        </w:rPr>
        <w:t xml:space="preserve"> SI-5</w:t>
      </w:r>
      <w:r w:rsidRPr="00763F9E">
        <w:rPr>
          <w:rFonts w:ascii="Arial" w:hAnsi="Arial" w:cs="Arial"/>
          <w:b/>
          <w:bCs/>
          <w:sz w:val="22"/>
          <w:szCs w:val="22"/>
          <w:lang w:val="en-US"/>
        </w:rPr>
        <w:t>:</w:t>
      </w:r>
      <w:r w:rsidRPr="00763F9E">
        <w:rPr>
          <w:rFonts w:ascii="Arial" w:hAnsi="Arial" w:cs="Arial"/>
          <w:sz w:val="22"/>
          <w:szCs w:val="22"/>
          <w:lang w:val="en-US"/>
        </w:rPr>
        <w:t xml:space="preserve"> Expansion of the 3.6-5.7 ppm region of the </w:t>
      </w:r>
      <w:r w:rsidRPr="00763F9E">
        <w:rPr>
          <w:rFonts w:ascii="Arial" w:hAnsi="Arial" w:cs="Arial"/>
          <w:sz w:val="22"/>
          <w:szCs w:val="22"/>
          <w:vertAlign w:val="superscript"/>
          <w:lang w:val="en-US"/>
        </w:rPr>
        <w:t>1</w:t>
      </w:r>
      <w:r w:rsidRPr="00763F9E">
        <w:rPr>
          <w:rFonts w:ascii="Arial" w:hAnsi="Arial" w:cs="Arial"/>
          <w:sz w:val="22"/>
          <w:szCs w:val="22"/>
          <w:lang w:val="en-US"/>
        </w:rPr>
        <w:t>H NMR (CDCl</w:t>
      </w:r>
      <w:r w:rsidRPr="00763F9E">
        <w:rPr>
          <w:rFonts w:ascii="Arial" w:hAnsi="Arial" w:cs="Arial"/>
          <w:sz w:val="22"/>
          <w:szCs w:val="22"/>
          <w:vertAlign w:val="subscript"/>
          <w:lang w:val="en-US"/>
        </w:rPr>
        <w:t>3</w:t>
      </w:r>
      <w:r w:rsidRPr="00763F9E">
        <w:rPr>
          <w:rFonts w:ascii="Arial" w:hAnsi="Arial" w:cs="Arial"/>
          <w:sz w:val="22"/>
          <w:szCs w:val="22"/>
          <w:lang w:val="en-US"/>
        </w:rPr>
        <w:t xml:space="preserve">, 300 MHz) spectrum of the crude residue of the reaction between the </w:t>
      </w:r>
      <w:proofErr w:type="spellStart"/>
      <w:r w:rsidRPr="00763F9E">
        <w:rPr>
          <w:rFonts w:ascii="Arial" w:hAnsi="Arial" w:cs="Arial"/>
          <w:sz w:val="22"/>
          <w:szCs w:val="22"/>
          <w:lang w:val="en-US"/>
        </w:rPr>
        <w:t>tosylhydrazone</w:t>
      </w:r>
      <w:proofErr w:type="spellEnd"/>
      <w:r w:rsidRPr="00763F9E">
        <w:rPr>
          <w:rFonts w:ascii="Arial" w:hAnsi="Arial" w:cs="Arial"/>
          <w:sz w:val="22"/>
          <w:szCs w:val="22"/>
          <w:lang w:val="en-US"/>
        </w:rPr>
        <w:t xml:space="preserve"> </w:t>
      </w:r>
      <w:r w:rsidRPr="00763F9E">
        <w:rPr>
          <w:rFonts w:ascii="Arial" w:hAnsi="Arial" w:cs="Arial"/>
          <w:b/>
          <w:bCs/>
          <w:sz w:val="22"/>
          <w:szCs w:val="22"/>
          <w:lang w:val="en-US"/>
        </w:rPr>
        <w:t>27</w:t>
      </w:r>
      <w:r w:rsidRPr="00763F9E">
        <w:rPr>
          <w:rFonts w:ascii="Arial" w:hAnsi="Arial" w:cs="Arial"/>
          <w:sz w:val="22"/>
          <w:szCs w:val="22"/>
          <w:lang w:val="en-US"/>
        </w:rPr>
        <w:t>,</w:t>
      </w:r>
      <w:r w:rsidRPr="00763F9E">
        <w:rPr>
          <w:rFonts w:ascii="Arial" w:hAnsi="Arial" w:cs="Arial"/>
          <w:b/>
          <w:bCs/>
          <w:sz w:val="22"/>
          <w:szCs w:val="22"/>
          <w:lang w:val="en-US"/>
        </w:rPr>
        <w:t xml:space="preserve"> </w:t>
      </w:r>
      <w:proofErr w:type="spellStart"/>
      <w:r w:rsidRPr="00763F9E">
        <w:rPr>
          <w:rFonts w:ascii="Arial" w:hAnsi="Arial" w:cs="Arial"/>
          <w:sz w:val="22"/>
          <w:szCs w:val="22"/>
          <w:lang w:val="en-US"/>
        </w:rPr>
        <w:t>methylboronic</w:t>
      </w:r>
      <w:proofErr w:type="spellEnd"/>
      <w:r w:rsidRPr="00763F9E">
        <w:rPr>
          <w:rFonts w:ascii="Arial" w:hAnsi="Arial" w:cs="Arial"/>
          <w:sz w:val="22"/>
          <w:szCs w:val="22"/>
          <w:lang w:val="en-US"/>
        </w:rPr>
        <w:t xml:space="preserve"> acid and 4-methoxybenzaldehyde. The signals corresponding to the alkenyl and C</w:t>
      </w:r>
      <w:r w:rsidRPr="00763F9E">
        <w:rPr>
          <w:rFonts w:ascii="Arial" w:hAnsi="Arial" w:cs="Arial"/>
          <w:b/>
          <w:bCs/>
          <w:sz w:val="22"/>
          <w:szCs w:val="22"/>
          <w:lang w:val="en-US"/>
        </w:rPr>
        <w:t>H</w:t>
      </w:r>
      <w:r w:rsidRPr="00763F9E">
        <w:rPr>
          <w:rFonts w:ascii="Arial" w:hAnsi="Arial" w:cs="Arial"/>
          <w:sz w:val="22"/>
          <w:szCs w:val="22"/>
          <w:lang w:val="en-US"/>
        </w:rPr>
        <w:t xml:space="preserve">-OH protons can be identified for both </w:t>
      </w:r>
      <w:proofErr w:type="spellStart"/>
      <w:r w:rsidRPr="00763F9E">
        <w:rPr>
          <w:rFonts w:ascii="Arial" w:hAnsi="Arial" w:cs="Arial"/>
          <w:sz w:val="22"/>
          <w:szCs w:val="22"/>
          <w:lang w:val="en-US"/>
        </w:rPr>
        <w:t>regioisomeric</w:t>
      </w:r>
      <w:proofErr w:type="spellEnd"/>
      <w:r w:rsidRPr="00763F9E">
        <w:rPr>
          <w:rFonts w:ascii="Arial" w:hAnsi="Arial" w:cs="Arial"/>
          <w:sz w:val="22"/>
          <w:szCs w:val="22"/>
          <w:lang w:val="en-US"/>
        </w:rPr>
        <w:t xml:space="preserve"> homoallylic alcohols </w:t>
      </w:r>
      <w:r w:rsidRPr="00763F9E">
        <w:rPr>
          <w:rFonts w:ascii="Arial" w:hAnsi="Arial" w:cs="Arial"/>
          <w:b/>
          <w:bCs/>
          <w:sz w:val="22"/>
          <w:szCs w:val="22"/>
          <w:lang w:val="en-US"/>
        </w:rPr>
        <w:t>3</w:t>
      </w:r>
      <w:r>
        <w:rPr>
          <w:rFonts w:ascii="Arial" w:hAnsi="Arial" w:cs="Arial"/>
          <w:b/>
          <w:bCs/>
          <w:sz w:val="22"/>
          <w:szCs w:val="22"/>
          <w:lang w:val="en-US"/>
        </w:rPr>
        <w:t>0</w:t>
      </w:r>
      <w:r w:rsidRPr="00763F9E">
        <w:rPr>
          <w:rFonts w:ascii="Arial" w:hAnsi="Arial" w:cs="Arial"/>
          <w:sz w:val="22"/>
          <w:szCs w:val="22"/>
          <w:lang w:val="en-US"/>
        </w:rPr>
        <w:t xml:space="preserve"> and </w:t>
      </w:r>
      <w:r w:rsidRPr="00763F9E">
        <w:rPr>
          <w:rFonts w:ascii="Arial" w:hAnsi="Arial" w:cs="Arial"/>
          <w:b/>
          <w:bCs/>
          <w:sz w:val="22"/>
          <w:szCs w:val="22"/>
          <w:lang w:val="en-US"/>
        </w:rPr>
        <w:t>3</w:t>
      </w:r>
      <w:r>
        <w:rPr>
          <w:rFonts w:ascii="Arial" w:hAnsi="Arial" w:cs="Arial"/>
          <w:b/>
          <w:bCs/>
          <w:sz w:val="22"/>
          <w:szCs w:val="22"/>
          <w:lang w:val="en-US"/>
        </w:rPr>
        <w:t>1</w:t>
      </w:r>
      <w:r w:rsidRPr="00763F9E">
        <w:rPr>
          <w:rFonts w:ascii="Arial" w:hAnsi="Arial" w:cs="Arial"/>
          <w:sz w:val="22"/>
          <w:szCs w:val="22"/>
          <w:lang w:val="en-US"/>
        </w:rPr>
        <w:t xml:space="preserve"> in a 1: 0.6 ratio.</w:t>
      </w:r>
    </w:p>
    <w:p w14:paraId="774FCE01" w14:textId="77777777" w:rsidR="00763F8C" w:rsidRPr="00763F8C" w:rsidRDefault="00763F8C" w:rsidP="00742442">
      <w:pPr>
        <w:pStyle w:val="P1"/>
        <w:spacing w:after="120" w:line="360" w:lineRule="auto"/>
        <w:jc w:val="both"/>
        <w:rPr>
          <w:b/>
          <w:bCs/>
          <w:sz w:val="24"/>
          <w:lang w:val="en-GB"/>
        </w:rPr>
      </w:pPr>
    </w:p>
    <w:p w14:paraId="00367C94" w14:textId="4E69198C" w:rsidR="00014DEF" w:rsidRPr="00676A21" w:rsidRDefault="00014DEF" w:rsidP="00742442">
      <w:pPr>
        <w:pStyle w:val="P1"/>
        <w:spacing w:after="120" w:line="360" w:lineRule="auto"/>
        <w:jc w:val="both"/>
        <w:rPr>
          <w:b/>
          <w:bCs/>
          <w:color w:val="FF0000"/>
          <w:sz w:val="24"/>
        </w:rPr>
      </w:pPr>
      <w:r w:rsidRPr="00676A21">
        <w:rPr>
          <w:b/>
          <w:bCs/>
          <w:sz w:val="24"/>
        </w:rPr>
        <w:t>1.</w:t>
      </w:r>
      <w:r w:rsidR="00042BB5">
        <w:rPr>
          <w:b/>
          <w:bCs/>
          <w:sz w:val="24"/>
        </w:rPr>
        <w:t>6</w:t>
      </w:r>
      <w:r w:rsidRPr="00676A21">
        <w:rPr>
          <w:b/>
          <w:bCs/>
          <w:sz w:val="24"/>
        </w:rPr>
        <w:t xml:space="preserve"> General procedure A: Photochemical synthesis of tertiary allylic </w:t>
      </w:r>
      <w:proofErr w:type="spellStart"/>
      <w:r w:rsidRPr="00676A21">
        <w:rPr>
          <w:b/>
          <w:bCs/>
          <w:sz w:val="24"/>
        </w:rPr>
        <w:t>pinacolboronates</w:t>
      </w:r>
      <w:bookmarkEnd w:id="6"/>
      <w:proofErr w:type="spellEnd"/>
    </w:p>
    <w:p w14:paraId="73793F97" w14:textId="7DC9B3D2" w:rsidR="00014DEF" w:rsidRPr="00676A21" w:rsidRDefault="00014DEF" w:rsidP="00742442">
      <w:pPr>
        <w:pStyle w:val="P1"/>
        <w:spacing w:after="120" w:line="360" w:lineRule="auto"/>
        <w:jc w:val="both"/>
        <w:rPr>
          <w:sz w:val="22"/>
          <w:szCs w:val="22"/>
        </w:rPr>
      </w:pPr>
      <w:bookmarkStart w:id="12" w:name="_Hlk139180786"/>
      <w:bookmarkStart w:id="13" w:name="_Hlk179899779"/>
      <w:bookmarkEnd w:id="7"/>
      <w:r w:rsidRPr="00676A21">
        <w:rPr>
          <w:sz w:val="22"/>
          <w:szCs w:val="22"/>
        </w:rPr>
        <w:t xml:space="preserve">A 5 mL glass vial provided with a stirring bar was charged with the corresponding </w:t>
      </w:r>
      <w:r w:rsidRPr="00676A21">
        <w:rPr>
          <w:i/>
          <w:iCs/>
          <w:sz w:val="22"/>
          <w:szCs w:val="22"/>
        </w:rPr>
        <w:t>N</w:t>
      </w:r>
      <w:r w:rsidRPr="00676A21">
        <w:rPr>
          <w:sz w:val="22"/>
          <w:szCs w:val="22"/>
        </w:rPr>
        <w:t>-</w:t>
      </w:r>
      <w:proofErr w:type="spellStart"/>
      <w:r w:rsidRPr="00676A21">
        <w:rPr>
          <w:sz w:val="22"/>
          <w:szCs w:val="22"/>
        </w:rPr>
        <w:t>sulfonylhydrazone</w:t>
      </w:r>
      <w:proofErr w:type="spellEnd"/>
      <w:r w:rsidRPr="00676A21">
        <w:rPr>
          <w:sz w:val="22"/>
          <w:szCs w:val="22"/>
        </w:rPr>
        <w:t xml:space="preserve"> (0.2 mmol) the boronic acid (3 </w:t>
      </w:r>
      <w:proofErr w:type="spellStart"/>
      <w:r w:rsidRPr="00676A21">
        <w:rPr>
          <w:sz w:val="22"/>
          <w:szCs w:val="22"/>
        </w:rPr>
        <w:t>equiv</w:t>
      </w:r>
      <w:proofErr w:type="spellEnd"/>
      <w:r w:rsidRPr="00676A21">
        <w:rPr>
          <w:sz w:val="22"/>
          <w:szCs w:val="22"/>
        </w:rPr>
        <w:t>) and Cs</w:t>
      </w:r>
      <w:r w:rsidRPr="00676A21">
        <w:rPr>
          <w:sz w:val="22"/>
          <w:szCs w:val="22"/>
          <w:vertAlign w:val="subscript"/>
        </w:rPr>
        <w:t>2</w:t>
      </w:r>
      <w:r w:rsidRPr="00676A21">
        <w:rPr>
          <w:sz w:val="22"/>
          <w:szCs w:val="22"/>
        </w:rPr>
        <w:t>CO</w:t>
      </w:r>
      <w:r w:rsidRPr="00676A21">
        <w:rPr>
          <w:sz w:val="22"/>
          <w:szCs w:val="22"/>
          <w:vertAlign w:val="subscript"/>
        </w:rPr>
        <w:t>3</w:t>
      </w:r>
      <w:r w:rsidRPr="00676A21">
        <w:rPr>
          <w:sz w:val="22"/>
          <w:szCs w:val="22"/>
        </w:rPr>
        <w:t xml:space="preserve"> (0.4 mmol, 131 mg). The vial was sealed with a septum and evacuated under vacuum and filled with argon. Then a solution of DIPEA (0.4 mmol) in dry and degassed CH</w:t>
      </w:r>
      <w:r w:rsidRPr="00676A21">
        <w:rPr>
          <w:sz w:val="22"/>
          <w:szCs w:val="22"/>
          <w:vertAlign w:val="subscript"/>
        </w:rPr>
        <w:t>2</w:t>
      </w:r>
      <w:r w:rsidRPr="00676A21">
        <w:rPr>
          <w:sz w:val="22"/>
          <w:szCs w:val="22"/>
        </w:rPr>
        <w:t>Cl</w:t>
      </w:r>
      <w:r w:rsidRPr="00676A21">
        <w:rPr>
          <w:sz w:val="22"/>
          <w:szCs w:val="22"/>
          <w:vertAlign w:val="subscript"/>
        </w:rPr>
        <w:t>2</w:t>
      </w:r>
      <w:r w:rsidRPr="00676A21">
        <w:rPr>
          <w:sz w:val="22"/>
          <w:szCs w:val="22"/>
        </w:rPr>
        <w:t xml:space="preserve"> (2 mL) was added to the vial through the septum with the aid of a needle. The vial was placed in the </w:t>
      </w:r>
      <w:proofErr w:type="spellStart"/>
      <w:r w:rsidRPr="00676A21">
        <w:rPr>
          <w:sz w:val="22"/>
          <w:szCs w:val="22"/>
        </w:rPr>
        <w:t>Kessil</w:t>
      </w:r>
      <w:proofErr w:type="spellEnd"/>
      <w:r w:rsidRPr="00676A21">
        <w:rPr>
          <w:sz w:val="22"/>
          <w:szCs w:val="22"/>
        </w:rPr>
        <w:t xml:space="preserve">® PR160 Rig in front of the </w:t>
      </w:r>
      <w:proofErr w:type="spellStart"/>
      <w:r w:rsidRPr="00676A21">
        <w:rPr>
          <w:sz w:val="22"/>
          <w:szCs w:val="22"/>
        </w:rPr>
        <w:t>Kessil</w:t>
      </w:r>
      <w:proofErr w:type="spellEnd"/>
      <w:r w:rsidRPr="00676A21">
        <w:rPr>
          <w:sz w:val="22"/>
          <w:szCs w:val="22"/>
        </w:rPr>
        <w:t xml:space="preserve">® PR160L lamp (370 or 390 nm) at </w:t>
      </w:r>
      <w:proofErr w:type="gramStart"/>
      <w:r w:rsidRPr="00676A21">
        <w:rPr>
          <w:sz w:val="22"/>
          <w:szCs w:val="22"/>
        </w:rPr>
        <w:t>a distance of 5</w:t>
      </w:r>
      <w:proofErr w:type="gramEnd"/>
      <w:r w:rsidRPr="00676A21">
        <w:rPr>
          <w:sz w:val="22"/>
          <w:szCs w:val="22"/>
        </w:rPr>
        <w:t xml:space="preserve"> cm. The cooling fan and the light were turned on keeping vigorous stirring at room temperature. After the time indicated (2 h) the light and the cooling fan were turned off, the septum was removed and 5 </w:t>
      </w:r>
      <w:proofErr w:type="spellStart"/>
      <w:r w:rsidRPr="00676A21">
        <w:rPr>
          <w:sz w:val="22"/>
          <w:szCs w:val="22"/>
        </w:rPr>
        <w:t>equiv</w:t>
      </w:r>
      <w:proofErr w:type="spellEnd"/>
      <w:r w:rsidRPr="00676A21">
        <w:rPr>
          <w:sz w:val="22"/>
          <w:szCs w:val="22"/>
        </w:rPr>
        <w:t xml:space="preserve"> of pinacol were added. The vial was sealed </w:t>
      </w:r>
      <w:proofErr w:type="gramStart"/>
      <w:r w:rsidRPr="00676A21">
        <w:rPr>
          <w:sz w:val="22"/>
          <w:szCs w:val="22"/>
        </w:rPr>
        <w:t>again</w:t>
      </w:r>
      <w:proofErr w:type="gramEnd"/>
      <w:r w:rsidRPr="00676A21">
        <w:rPr>
          <w:sz w:val="22"/>
          <w:szCs w:val="22"/>
        </w:rPr>
        <w:t xml:space="preserve"> and the reaction was stirred for 16 h at rt. Then, the vial was </w:t>
      </w:r>
      <w:proofErr w:type="gramStart"/>
      <w:r w:rsidRPr="00676A21">
        <w:rPr>
          <w:sz w:val="22"/>
          <w:szCs w:val="22"/>
        </w:rPr>
        <w:t>opened</w:t>
      </w:r>
      <w:proofErr w:type="gramEnd"/>
      <w:r w:rsidRPr="00676A21">
        <w:rPr>
          <w:sz w:val="22"/>
          <w:szCs w:val="22"/>
        </w:rPr>
        <w:t xml:space="preserve"> and the reaction was quenched with 5 mL of water and 5 mL of CH</w:t>
      </w:r>
      <w:r w:rsidRPr="00676A21">
        <w:rPr>
          <w:sz w:val="22"/>
          <w:szCs w:val="22"/>
          <w:vertAlign w:val="subscript"/>
        </w:rPr>
        <w:t>2</w:t>
      </w:r>
      <w:r w:rsidRPr="00676A21">
        <w:rPr>
          <w:sz w:val="22"/>
          <w:szCs w:val="22"/>
        </w:rPr>
        <w:t>Cl</w:t>
      </w:r>
      <w:r w:rsidRPr="00676A21">
        <w:rPr>
          <w:sz w:val="22"/>
          <w:szCs w:val="22"/>
          <w:vertAlign w:val="subscript"/>
        </w:rPr>
        <w:t>2</w:t>
      </w:r>
      <w:r w:rsidRPr="00676A21">
        <w:rPr>
          <w:sz w:val="22"/>
          <w:szCs w:val="22"/>
        </w:rPr>
        <w:t xml:space="preserve">. The layers were </w:t>
      </w:r>
      <w:proofErr w:type="gramStart"/>
      <w:r w:rsidRPr="00676A21">
        <w:rPr>
          <w:sz w:val="22"/>
          <w:szCs w:val="22"/>
        </w:rPr>
        <w:t>separated</w:t>
      </w:r>
      <w:proofErr w:type="gramEnd"/>
      <w:r w:rsidRPr="00676A21">
        <w:rPr>
          <w:sz w:val="22"/>
          <w:szCs w:val="22"/>
        </w:rPr>
        <w:t xml:space="preserve"> and the aqueous phase was extracted with CH</w:t>
      </w:r>
      <w:r w:rsidRPr="00676A21">
        <w:rPr>
          <w:sz w:val="22"/>
          <w:szCs w:val="22"/>
          <w:vertAlign w:val="subscript"/>
        </w:rPr>
        <w:t>2</w:t>
      </w:r>
      <w:r w:rsidRPr="00676A21">
        <w:rPr>
          <w:sz w:val="22"/>
          <w:szCs w:val="22"/>
        </w:rPr>
        <w:t>Cl</w:t>
      </w:r>
      <w:r w:rsidRPr="00676A21">
        <w:rPr>
          <w:sz w:val="22"/>
          <w:szCs w:val="22"/>
          <w:vertAlign w:val="subscript"/>
        </w:rPr>
        <w:t>2</w:t>
      </w:r>
      <w:r w:rsidRPr="00676A21">
        <w:rPr>
          <w:sz w:val="22"/>
          <w:szCs w:val="22"/>
        </w:rPr>
        <w:t xml:space="preserve"> (2x5 mL). The combined organic layers were washed with brine (2x5 mL), dried over Na</w:t>
      </w:r>
      <w:r w:rsidRPr="00676A21">
        <w:rPr>
          <w:sz w:val="22"/>
          <w:szCs w:val="22"/>
          <w:vertAlign w:val="subscript"/>
        </w:rPr>
        <w:t>2</w:t>
      </w:r>
      <w:r w:rsidRPr="00676A21">
        <w:rPr>
          <w:sz w:val="22"/>
          <w:szCs w:val="22"/>
        </w:rPr>
        <w:t>SO</w:t>
      </w:r>
      <w:r w:rsidRPr="00676A21">
        <w:rPr>
          <w:sz w:val="22"/>
          <w:szCs w:val="22"/>
          <w:vertAlign w:val="subscript"/>
        </w:rPr>
        <w:t>4</w:t>
      </w:r>
      <w:r w:rsidRPr="00676A21">
        <w:rPr>
          <w:sz w:val="22"/>
          <w:szCs w:val="22"/>
        </w:rPr>
        <w:t xml:space="preserve">, and concentrated under reduced pressure. The residue was dried under </w:t>
      </w:r>
      <w:proofErr w:type="gramStart"/>
      <w:r w:rsidRPr="00676A21">
        <w:rPr>
          <w:sz w:val="22"/>
          <w:szCs w:val="22"/>
        </w:rPr>
        <w:t>vacuum</w:t>
      </w:r>
      <w:proofErr w:type="gramEnd"/>
      <w:r w:rsidRPr="00676A21">
        <w:rPr>
          <w:sz w:val="22"/>
          <w:szCs w:val="22"/>
        </w:rPr>
        <w:t>. The resulting reaction crude was purified by column chromatography.</w:t>
      </w:r>
      <w:bookmarkEnd w:id="12"/>
    </w:p>
    <w:p w14:paraId="173F84F4" w14:textId="4B9B416C" w:rsidR="00014DEF" w:rsidRPr="00676A21" w:rsidRDefault="00014DEF" w:rsidP="00742442">
      <w:pPr>
        <w:pStyle w:val="P1"/>
        <w:spacing w:after="120" w:line="360" w:lineRule="auto"/>
        <w:jc w:val="both"/>
        <w:rPr>
          <w:b/>
          <w:bCs/>
          <w:sz w:val="24"/>
        </w:rPr>
      </w:pPr>
      <w:bookmarkStart w:id="14" w:name="_Hlk177207257"/>
      <w:bookmarkEnd w:id="13"/>
      <w:r w:rsidRPr="00676A21">
        <w:rPr>
          <w:b/>
          <w:bCs/>
          <w:sz w:val="24"/>
        </w:rPr>
        <w:t>1.</w:t>
      </w:r>
      <w:r w:rsidR="00042BB5">
        <w:rPr>
          <w:b/>
          <w:bCs/>
          <w:sz w:val="24"/>
        </w:rPr>
        <w:t>7</w:t>
      </w:r>
      <w:r w:rsidRPr="00676A21">
        <w:rPr>
          <w:b/>
          <w:bCs/>
          <w:sz w:val="24"/>
        </w:rPr>
        <w:t xml:space="preserve"> General procedure B: Photochemical three-components synthesis of homoallylic alcohols</w:t>
      </w:r>
    </w:p>
    <w:bookmarkEnd w:id="14"/>
    <w:p w14:paraId="58F1C83A" w14:textId="34A0542C" w:rsidR="0030558D" w:rsidRPr="00676A21" w:rsidRDefault="00014DEF" w:rsidP="00742442">
      <w:pPr>
        <w:pStyle w:val="P1"/>
        <w:spacing w:after="120" w:line="360" w:lineRule="auto"/>
        <w:jc w:val="both"/>
        <w:rPr>
          <w:sz w:val="22"/>
          <w:szCs w:val="22"/>
        </w:rPr>
      </w:pPr>
      <w:r w:rsidRPr="00676A21">
        <w:rPr>
          <w:sz w:val="22"/>
          <w:szCs w:val="22"/>
        </w:rPr>
        <w:t xml:space="preserve">A 5 mL glass vial provided with a stirring bar was charged with the corresponding </w:t>
      </w:r>
      <w:r w:rsidRPr="00676A21">
        <w:rPr>
          <w:i/>
          <w:iCs/>
          <w:sz w:val="22"/>
          <w:szCs w:val="22"/>
        </w:rPr>
        <w:t>N</w:t>
      </w:r>
      <w:r w:rsidRPr="00676A21">
        <w:rPr>
          <w:sz w:val="22"/>
          <w:szCs w:val="22"/>
        </w:rPr>
        <w:t>-</w:t>
      </w:r>
      <w:proofErr w:type="spellStart"/>
      <w:r w:rsidRPr="00676A21">
        <w:rPr>
          <w:sz w:val="22"/>
          <w:szCs w:val="22"/>
        </w:rPr>
        <w:t>sulfonylhydrazone</w:t>
      </w:r>
      <w:proofErr w:type="spellEnd"/>
      <w:r w:rsidRPr="00676A21">
        <w:rPr>
          <w:sz w:val="22"/>
          <w:szCs w:val="22"/>
        </w:rPr>
        <w:t xml:space="preserve"> (0.2 mmol) the boronic acid (3 </w:t>
      </w:r>
      <w:proofErr w:type="spellStart"/>
      <w:r w:rsidRPr="00676A21">
        <w:rPr>
          <w:sz w:val="22"/>
          <w:szCs w:val="22"/>
        </w:rPr>
        <w:t>equiv</w:t>
      </w:r>
      <w:proofErr w:type="spellEnd"/>
      <w:r w:rsidRPr="00676A21">
        <w:rPr>
          <w:sz w:val="22"/>
          <w:szCs w:val="22"/>
        </w:rPr>
        <w:t>) and Cs</w:t>
      </w:r>
      <w:r w:rsidRPr="00676A21">
        <w:rPr>
          <w:sz w:val="22"/>
          <w:szCs w:val="22"/>
          <w:vertAlign w:val="subscript"/>
        </w:rPr>
        <w:t>2</w:t>
      </w:r>
      <w:r w:rsidRPr="00676A21">
        <w:rPr>
          <w:sz w:val="22"/>
          <w:szCs w:val="22"/>
        </w:rPr>
        <w:t>CO</w:t>
      </w:r>
      <w:r w:rsidRPr="00676A21">
        <w:rPr>
          <w:sz w:val="22"/>
          <w:szCs w:val="22"/>
          <w:vertAlign w:val="subscript"/>
        </w:rPr>
        <w:t>3</w:t>
      </w:r>
      <w:r w:rsidRPr="00676A21">
        <w:rPr>
          <w:sz w:val="22"/>
          <w:szCs w:val="22"/>
        </w:rPr>
        <w:t xml:space="preserve"> (0.4 mmol, 131 mg). The vial was sealed with a septum and evacuated under vacuum and filled with argon. Then a solution of DIPEA (0.4 mmol) in dry and degassed CH</w:t>
      </w:r>
      <w:r w:rsidRPr="00676A21">
        <w:rPr>
          <w:sz w:val="22"/>
          <w:szCs w:val="22"/>
          <w:vertAlign w:val="subscript"/>
        </w:rPr>
        <w:t>2</w:t>
      </w:r>
      <w:r w:rsidRPr="00676A21">
        <w:rPr>
          <w:sz w:val="22"/>
          <w:szCs w:val="22"/>
        </w:rPr>
        <w:t>Cl</w:t>
      </w:r>
      <w:r w:rsidRPr="00676A21">
        <w:rPr>
          <w:sz w:val="22"/>
          <w:szCs w:val="22"/>
          <w:vertAlign w:val="subscript"/>
        </w:rPr>
        <w:t>2</w:t>
      </w:r>
      <w:r w:rsidRPr="00676A21">
        <w:rPr>
          <w:sz w:val="22"/>
          <w:szCs w:val="22"/>
        </w:rPr>
        <w:t xml:space="preserve"> (2 mL) was added to the vial through the septum with the aid of a needle. The vial was placed in the </w:t>
      </w:r>
      <w:proofErr w:type="spellStart"/>
      <w:r w:rsidRPr="00676A21">
        <w:rPr>
          <w:sz w:val="22"/>
          <w:szCs w:val="22"/>
        </w:rPr>
        <w:t>Kessil</w:t>
      </w:r>
      <w:proofErr w:type="spellEnd"/>
      <w:r w:rsidRPr="00676A21">
        <w:rPr>
          <w:sz w:val="22"/>
          <w:szCs w:val="22"/>
        </w:rPr>
        <w:t xml:space="preserve">® PR160 Rig in front of the </w:t>
      </w:r>
      <w:proofErr w:type="spellStart"/>
      <w:r w:rsidRPr="00676A21">
        <w:rPr>
          <w:sz w:val="22"/>
          <w:szCs w:val="22"/>
        </w:rPr>
        <w:t>Kessil</w:t>
      </w:r>
      <w:proofErr w:type="spellEnd"/>
      <w:r w:rsidRPr="00676A21">
        <w:rPr>
          <w:sz w:val="22"/>
          <w:szCs w:val="22"/>
        </w:rPr>
        <w:t xml:space="preserve">® PR160L lamp (370 or 390 nm) at </w:t>
      </w:r>
      <w:proofErr w:type="gramStart"/>
      <w:r w:rsidRPr="00676A21">
        <w:rPr>
          <w:sz w:val="22"/>
          <w:szCs w:val="22"/>
        </w:rPr>
        <w:t>a distance of 5</w:t>
      </w:r>
      <w:proofErr w:type="gramEnd"/>
      <w:r w:rsidRPr="00676A21">
        <w:rPr>
          <w:sz w:val="22"/>
          <w:szCs w:val="22"/>
        </w:rPr>
        <w:t xml:space="preserve"> cm. The cooling fan and the light were turned on keeping vigorous stirring at room temperature. After </w:t>
      </w:r>
      <w:r w:rsidRPr="00676A21">
        <w:rPr>
          <w:sz w:val="22"/>
          <w:szCs w:val="22"/>
        </w:rPr>
        <w:lastRenderedPageBreak/>
        <w:t xml:space="preserve">the time indicated (2 h) the light and the cooling fan were turned off, the septum was removed and 2 </w:t>
      </w:r>
      <w:proofErr w:type="spellStart"/>
      <w:r w:rsidRPr="00676A21">
        <w:rPr>
          <w:sz w:val="22"/>
          <w:szCs w:val="22"/>
        </w:rPr>
        <w:t>equiv</w:t>
      </w:r>
      <w:proofErr w:type="spellEnd"/>
      <w:r w:rsidRPr="00676A21">
        <w:rPr>
          <w:sz w:val="22"/>
          <w:szCs w:val="22"/>
        </w:rPr>
        <w:t xml:space="preserve"> of the corresponding aldehyde were added. The vial was sealed </w:t>
      </w:r>
      <w:proofErr w:type="gramStart"/>
      <w:r w:rsidRPr="00676A21">
        <w:rPr>
          <w:sz w:val="22"/>
          <w:szCs w:val="22"/>
        </w:rPr>
        <w:t>again</w:t>
      </w:r>
      <w:proofErr w:type="gramEnd"/>
      <w:r w:rsidRPr="00676A21">
        <w:rPr>
          <w:sz w:val="22"/>
          <w:szCs w:val="22"/>
        </w:rPr>
        <w:t xml:space="preserve"> and the reaction was stirred for 16 h at rt. Then, the vial was </w:t>
      </w:r>
      <w:proofErr w:type="gramStart"/>
      <w:r w:rsidRPr="00676A21">
        <w:rPr>
          <w:sz w:val="22"/>
          <w:szCs w:val="22"/>
        </w:rPr>
        <w:t>opened</w:t>
      </w:r>
      <w:proofErr w:type="gramEnd"/>
      <w:r w:rsidRPr="00676A21">
        <w:rPr>
          <w:sz w:val="22"/>
          <w:szCs w:val="22"/>
        </w:rPr>
        <w:t xml:space="preserve"> and the reaction was quenched with 5 mL of water and 5 mL of CH</w:t>
      </w:r>
      <w:r w:rsidRPr="00676A21">
        <w:rPr>
          <w:sz w:val="22"/>
          <w:szCs w:val="22"/>
          <w:vertAlign w:val="subscript"/>
        </w:rPr>
        <w:t>2</w:t>
      </w:r>
      <w:r w:rsidRPr="00676A21">
        <w:rPr>
          <w:sz w:val="22"/>
          <w:szCs w:val="22"/>
        </w:rPr>
        <w:t>Cl</w:t>
      </w:r>
      <w:r w:rsidRPr="00676A21">
        <w:rPr>
          <w:sz w:val="22"/>
          <w:szCs w:val="22"/>
          <w:vertAlign w:val="subscript"/>
        </w:rPr>
        <w:t>2</w:t>
      </w:r>
      <w:r w:rsidRPr="00676A21">
        <w:rPr>
          <w:sz w:val="22"/>
          <w:szCs w:val="22"/>
        </w:rPr>
        <w:t xml:space="preserve">. The layers were </w:t>
      </w:r>
      <w:proofErr w:type="gramStart"/>
      <w:r w:rsidRPr="00676A21">
        <w:rPr>
          <w:sz w:val="22"/>
          <w:szCs w:val="22"/>
        </w:rPr>
        <w:t>separated</w:t>
      </w:r>
      <w:proofErr w:type="gramEnd"/>
      <w:r w:rsidRPr="00676A21">
        <w:rPr>
          <w:sz w:val="22"/>
          <w:szCs w:val="22"/>
        </w:rPr>
        <w:t xml:space="preserve"> and the aqueous phase was extracted with CH</w:t>
      </w:r>
      <w:r w:rsidRPr="00676A21">
        <w:rPr>
          <w:sz w:val="22"/>
          <w:szCs w:val="22"/>
          <w:vertAlign w:val="subscript"/>
        </w:rPr>
        <w:t>2</w:t>
      </w:r>
      <w:r w:rsidRPr="00676A21">
        <w:rPr>
          <w:sz w:val="22"/>
          <w:szCs w:val="22"/>
        </w:rPr>
        <w:t>Cl</w:t>
      </w:r>
      <w:r w:rsidRPr="00676A21">
        <w:rPr>
          <w:sz w:val="22"/>
          <w:szCs w:val="22"/>
          <w:vertAlign w:val="subscript"/>
        </w:rPr>
        <w:t>2</w:t>
      </w:r>
      <w:r w:rsidRPr="00676A21">
        <w:rPr>
          <w:sz w:val="22"/>
          <w:szCs w:val="22"/>
        </w:rPr>
        <w:t xml:space="preserve"> (2x5 mL). The combined organic layers were washed with brine (2x5 mL), dried over Na</w:t>
      </w:r>
      <w:r w:rsidRPr="00676A21">
        <w:rPr>
          <w:sz w:val="22"/>
          <w:szCs w:val="22"/>
          <w:vertAlign w:val="subscript"/>
        </w:rPr>
        <w:t>2</w:t>
      </w:r>
      <w:r w:rsidRPr="00676A21">
        <w:rPr>
          <w:sz w:val="22"/>
          <w:szCs w:val="22"/>
        </w:rPr>
        <w:t>SO</w:t>
      </w:r>
      <w:r w:rsidRPr="00676A21">
        <w:rPr>
          <w:sz w:val="22"/>
          <w:szCs w:val="22"/>
          <w:vertAlign w:val="subscript"/>
        </w:rPr>
        <w:t>4</w:t>
      </w:r>
      <w:r w:rsidRPr="00676A21">
        <w:rPr>
          <w:sz w:val="22"/>
          <w:szCs w:val="22"/>
        </w:rPr>
        <w:t xml:space="preserve"> and concentrated under reduced pressure. The residue was dried under </w:t>
      </w:r>
      <w:proofErr w:type="gramStart"/>
      <w:r w:rsidRPr="00676A21">
        <w:rPr>
          <w:sz w:val="22"/>
          <w:szCs w:val="22"/>
        </w:rPr>
        <w:t>vacuum</w:t>
      </w:r>
      <w:proofErr w:type="gramEnd"/>
      <w:r w:rsidRPr="00676A21">
        <w:rPr>
          <w:sz w:val="22"/>
          <w:szCs w:val="22"/>
        </w:rPr>
        <w:t xml:space="preserve">. </w:t>
      </w:r>
      <w:proofErr w:type="gramStart"/>
      <w:r w:rsidRPr="00676A21">
        <w:rPr>
          <w:sz w:val="22"/>
          <w:szCs w:val="22"/>
        </w:rPr>
        <w:t>In order to</w:t>
      </w:r>
      <w:proofErr w:type="gramEnd"/>
      <w:r w:rsidRPr="00676A21">
        <w:rPr>
          <w:sz w:val="22"/>
          <w:szCs w:val="22"/>
        </w:rPr>
        <w:t xml:space="preserve"> remove the excess of aldehyde, the residue was dissolved in 5 mL of MeOH (if an aromatic aldehyde was used) or DMF (if an aliphatic aldehyde was used). Then, 5 mL of saturated aqueous sodium bisulfite were </w:t>
      </w:r>
      <w:proofErr w:type="gramStart"/>
      <w:r w:rsidRPr="00676A21">
        <w:rPr>
          <w:sz w:val="22"/>
          <w:szCs w:val="22"/>
        </w:rPr>
        <w:t>added</w:t>
      </w:r>
      <w:proofErr w:type="gramEnd"/>
      <w:r w:rsidRPr="00676A21">
        <w:rPr>
          <w:sz w:val="22"/>
          <w:szCs w:val="22"/>
        </w:rPr>
        <w:t xml:space="preserve"> and the mixture was shake vigorously for approximately 30 seconds.</w:t>
      </w:r>
      <w:r w:rsidRPr="00676A21">
        <w:rPr>
          <w:sz w:val="22"/>
          <w:szCs w:val="22"/>
          <w:vertAlign w:val="superscript"/>
        </w:rPr>
        <w:t>1</w:t>
      </w:r>
      <w:r w:rsidR="00656809">
        <w:rPr>
          <w:sz w:val="22"/>
          <w:szCs w:val="22"/>
          <w:vertAlign w:val="superscript"/>
        </w:rPr>
        <w:t>2</w:t>
      </w:r>
      <w:r w:rsidR="00FE43A3">
        <w:rPr>
          <w:b/>
          <w:bCs/>
          <w:color w:val="FF0000"/>
          <w:sz w:val="22"/>
          <w:szCs w:val="22"/>
        </w:rPr>
        <w:t xml:space="preserve"> </w:t>
      </w:r>
      <w:r w:rsidR="00716C89" w:rsidRPr="00676A21">
        <w:rPr>
          <w:sz w:val="22"/>
          <w:szCs w:val="22"/>
        </w:rPr>
        <w:t xml:space="preserve">After that, </w:t>
      </w:r>
      <w:r w:rsidR="00053395" w:rsidRPr="00676A21">
        <w:rPr>
          <w:sz w:val="22"/>
          <w:szCs w:val="22"/>
        </w:rPr>
        <w:t>1</w:t>
      </w:r>
      <w:r w:rsidR="00716C89" w:rsidRPr="00676A21">
        <w:rPr>
          <w:sz w:val="22"/>
          <w:szCs w:val="22"/>
        </w:rPr>
        <w:t xml:space="preserve">0 mL of water and </w:t>
      </w:r>
      <w:r w:rsidR="00053395" w:rsidRPr="00676A21">
        <w:rPr>
          <w:sz w:val="22"/>
          <w:szCs w:val="22"/>
        </w:rPr>
        <w:t>1</w:t>
      </w:r>
      <w:r w:rsidR="00716C89" w:rsidRPr="00676A21">
        <w:rPr>
          <w:sz w:val="22"/>
          <w:szCs w:val="22"/>
        </w:rPr>
        <w:t xml:space="preserve">0 mL of </w:t>
      </w:r>
      <w:proofErr w:type="spellStart"/>
      <w:r w:rsidR="00716C89" w:rsidRPr="00676A21">
        <w:rPr>
          <w:sz w:val="22"/>
          <w:szCs w:val="22"/>
        </w:rPr>
        <w:t>EtOAc</w:t>
      </w:r>
      <w:proofErr w:type="spellEnd"/>
      <w:r w:rsidR="00716C89" w:rsidRPr="00676A21">
        <w:rPr>
          <w:sz w:val="22"/>
          <w:szCs w:val="22"/>
        </w:rPr>
        <w:t xml:space="preserve"> were added </w:t>
      </w:r>
      <w:r w:rsidR="00053395" w:rsidRPr="00676A21">
        <w:rPr>
          <w:sz w:val="22"/>
          <w:szCs w:val="22"/>
        </w:rPr>
        <w:t xml:space="preserve">and the layers were separated. The aqueous phase was extracted with </w:t>
      </w:r>
      <w:proofErr w:type="spellStart"/>
      <w:r w:rsidR="00053395" w:rsidRPr="00676A21">
        <w:rPr>
          <w:sz w:val="22"/>
          <w:szCs w:val="22"/>
        </w:rPr>
        <w:t>EtOAc</w:t>
      </w:r>
      <w:proofErr w:type="spellEnd"/>
      <w:r w:rsidR="00053395" w:rsidRPr="00676A21">
        <w:rPr>
          <w:sz w:val="22"/>
          <w:szCs w:val="22"/>
        </w:rPr>
        <w:t xml:space="preserve"> (2x5 mL). The combined organic layers were washed with brine (2x5 mL), dried over Na</w:t>
      </w:r>
      <w:r w:rsidR="00053395" w:rsidRPr="00676A21">
        <w:rPr>
          <w:sz w:val="22"/>
          <w:szCs w:val="22"/>
          <w:vertAlign w:val="subscript"/>
        </w:rPr>
        <w:t>2</w:t>
      </w:r>
      <w:r w:rsidR="00053395" w:rsidRPr="00676A21">
        <w:rPr>
          <w:sz w:val="22"/>
          <w:szCs w:val="22"/>
        </w:rPr>
        <w:t>SO</w:t>
      </w:r>
      <w:r w:rsidR="00053395" w:rsidRPr="00676A21">
        <w:rPr>
          <w:sz w:val="22"/>
          <w:szCs w:val="22"/>
          <w:vertAlign w:val="subscript"/>
        </w:rPr>
        <w:t>4</w:t>
      </w:r>
      <w:r w:rsidR="00053395" w:rsidRPr="00676A21">
        <w:rPr>
          <w:sz w:val="22"/>
          <w:szCs w:val="22"/>
        </w:rPr>
        <w:t xml:space="preserve"> and concentrated under reduced pressure. The residue was dried under </w:t>
      </w:r>
      <w:proofErr w:type="gramStart"/>
      <w:r w:rsidR="00053395" w:rsidRPr="00676A21">
        <w:rPr>
          <w:sz w:val="22"/>
          <w:szCs w:val="22"/>
        </w:rPr>
        <w:t>vacuum</w:t>
      </w:r>
      <w:proofErr w:type="gramEnd"/>
      <w:r w:rsidR="00053395" w:rsidRPr="00676A21">
        <w:rPr>
          <w:sz w:val="22"/>
          <w:szCs w:val="22"/>
        </w:rPr>
        <w:t>.</w:t>
      </w:r>
      <w:r w:rsidR="00716C89" w:rsidRPr="00676A21">
        <w:rPr>
          <w:sz w:val="22"/>
          <w:szCs w:val="22"/>
        </w:rPr>
        <w:t xml:space="preserve"> </w:t>
      </w:r>
      <w:r w:rsidR="0091782D" w:rsidRPr="00676A21">
        <w:rPr>
          <w:sz w:val="22"/>
          <w:szCs w:val="22"/>
        </w:rPr>
        <w:t xml:space="preserve">The resulting reaction crude </w:t>
      </w:r>
      <w:r w:rsidR="00053395" w:rsidRPr="00676A21">
        <w:rPr>
          <w:sz w:val="22"/>
          <w:szCs w:val="22"/>
        </w:rPr>
        <w:t>was pure and if not</w:t>
      </w:r>
      <w:r w:rsidR="001F6082" w:rsidRPr="00676A21">
        <w:rPr>
          <w:sz w:val="22"/>
          <w:szCs w:val="22"/>
        </w:rPr>
        <w:t>,</w:t>
      </w:r>
      <w:r w:rsidR="00053395" w:rsidRPr="00676A21">
        <w:rPr>
          <w:sz w:val="22"/>
          <w:szCs w:val="22"/>
        </w:rPr>
        <w:t xml:space="preserve"> it was purified by column chromatography</w:t>
      </w:r>
      <w:r w:rsidR="0091782D" w:rsidRPr="00676A21">
        <w:rPr>
          <w:sz w:val="22"/>
          <w:szCs w:val="22"/>
        </w:rPr>
        <w:t>.</w:t>
      </w:r>
      <w:r w:rsidR="000315B6" w:rsidRPr="00676A21">
        <w:rPr>
          <w:sz w:val="22"/>
          <w:szCs w:val="22"/>
        </w:rPr>
        <w:t xml:space="preserve"> </w:t>
      </w:r>
    </w:p>
    <w:p w14:paraId="3287EFED" w14:textId="77777777" w:rsidR="008C1009" w:rsidRPr="00EA0BDA" w:rsidRDefault="008C1009" w:rsidP="00742442">
      <w:pPr>
        <w:pStyle w:val="P1"/>
        <w:spacing w:after="120" w:line="360" w:lineRule="auto"/>
        <w:jc w:val="both"/>
      </w:pPr>
    </w:p>
    <w:p w14:paraId="242A593C" w14:textId="23354FB2" w:rsidR="002A0395" w:rsidRPr="00676A21" w:rsidRDefault="00C8307D" w:rsidP="00742442">
      <w:pPr>
        <w:pStyle w:val="H1"/>
        <w:spacing w:before="0" w:after="120" w:line="360" w:lineRule="auto"/>
        <w:rPr>
          <w:sz w:val="24"/>
          <w:szCs w:val="24"/>
        </w:rPr>
      </w:pPr>
      <w:r w:rsidRPr="00676A21">
        <w:rPr>
          <w:sz w:val="24"/>
          <w:szCs w:val="24"/>
        </w:rPr>
        <w:t xml:space="preserve">2. </w:t>
      </w:r>
      <w:r w:rsidR="00065CEC" w:rsidRPr="00676A21">
        <w:rPr>
          <w:sz w:val="24"/>
          <w:szCs w:val="24"/>
        </w:rPr>
        <w:t>Experimental and characterization data</w:t>
      </w:r>
      <w:r w:rsidR="003F43C7" w:rsidRPr="00676A21">
        <w:rPr>
          <w:sz w:val="24"/>
          <w:szCs w:val="24"/>
        </w:rPr>
        <w:t xml:space="preserve"> for pinacol </w:t>
      </w:r>
      <w:proofErr w:type="spellStart"/>
      <w:r w:rsidR="003F43C7" w:rsidRPr="00676A21">
        <w:rPr>
          <w:sz w:val="24"/>
          <w:szCs w:val="24"/>
        </w:rPr>
        <w:t>boronates</w:t>
      </w:r>
      <w:proofErr w:type="spellEnd"/>
      <w:r w:rsidR="003F43C7" w:rsidRPr="00676A21">
        <w:rPr>
          <w:sz w:val="24"/>
          <w:szCs w:val="24"/>
        </w:rPr>
        <w:t xml:space="preserve"> 4</w:t>
      </w:r>
      <w:r w:rsidR="00065CEC" w:rsidRPr="00676A21">
        <w:rPr>
          <w:sz w:val="24"/>
          <w:szCs w:val="24"/>
        </w:rPr>
        <w:t>.</w:t>
      </w:r>
    </w:p>
    <w:p w14:paraId="0820C017" w14:textId="4269D83B" w:rsidR="00AB5080" w:rsidRPr="00676A21" w:rsidRDefault="00AB5080" w:rsidP="00742442">
      <w:pPr>
        <w:pStyle w:val="P1"/>
        <w:spacing w:after="120" w:line="360" w:lineRule="auto"/>
        <w:jc w:val="both"/>
        <w:rPr>
          <w:b/>
          <w:bCs/>
          <w:noProof/>
          <w:sz w:val="22"/>
          <w:szCs w:val="22"/>
        </w:rPr>
      </w:pPr>
      <w:bookmarkStart w:id="15" w:name="_Hlk177226950"/>
      <w:bookmarkStart w:id="16" w:name="_Hlk139963106"/>
      <w:r w:rsidRPr="00676A21">
        <w:rPr>
          <w:b/>
          <w:bCs/>
          <w:noProof/>
          <w:sz w:val="22"/>
          <w:szCs w:val="22"/>
        </w:rPr>
        <w:t>2-(4,4-</w:t>
      </w:r>
      <w:r w:rsidR="00356CB7" w:rsidRPr="00676A21">
        <w:rPr>
          <w:b/>
          <w:bCs/>
          <w:noProof/>
          <w:sz w:val="22"/>
          <w:szCs w:val="22"/>
        </w:rPr>
        <w:t>D</w:t>
      </w:r>
      <w:r w:rsidRPr="00676A21">
        <w:rPr>
          <w:b/>
          <w:bCs/>
          <w:noProof/>
          <w:sz w:val="22"/>
          <w:szCs w:val="22"/>
        </w:rPr>
        <w:t xml:space="preserve">imethyl-1-propylcyclohex-2-en-1-yl)-4,4,5,5-tetramethyl-1,3,2-dioxaborolane </w:t>
      </w:r>
      <w:r w:rsidR="00AA7739" w:rsidRPr="00676A21">
        <w:rPr>
          <w:b/>
          <w:bCs/>
          <w:noProof/>
          <w:sz w:val="22"/>
          <w:szCs w:val="22"/>
        </w:rPr>
        <w:t>(</w:t>
      </w:r>
      <w:r w:rsidRPr="00676A21">
        <w:rPr>
          <w:b/>
          <w:bCs/>
          <w:noProof/>
          <w:sz w:val="22"/>
          <w:szCs w:val="22"/>
        </w:rPr>
        <w:t>4a</w:t>
      </w:r>
      <w:r w:rsidR="00AA7739" w:rsidRPr="00676A21">
        <w:rPr>
          <w:b/>
          <w:bCs/>
          <w:noProof/>
          <w:sz w:val="22"/>
          <w:szCs w:val="22"/>
        </w:rPr>
        <w:t>)</w:t>
      </w:r>
    </w:p>
    <w:bookmarkEnd w:id="15"/>
    <w:p w14:paraId="484A3C22" w14:textId="71992C91" w:rsidR="00AB5080" w:rsidRPr="00676A21" w:rsidRDefault="00000000" w:rsidP="00742442">
      <w:pPr>
        <w:pStyle w:val="P1"/>
        <w:spacing w:after="120" w:line="360" w:lineRule="auto"/>
        <w:jc w:val="both"/>
        <w:rPr>
          <w:noProof/>
          <w:sz w:val="22"/>
          <w:szCs w:val="22"/>
        </w:rPr>
      </w:pPr>
      <w:r>
        <w:rPr>
          <w:noProof/>
          <w:sz w:val="22"/>
          <w:szCs w:val="22"/>
        </w:rPr>
        <w:object w:dxaOrig="1440" w:dyaOrig="1440" w14:anchorId="688ADD36">
          <v:shape id="_x0000_s3947" type="#_x0000_t75" alt="" style="position:absolute;left:0;text-align:left;margin-left:1.55pt;margin-top:3pt;width:64.9pt;height:83.45pt;z-index:251862016;mso-position-horizontal-relative:text;mso-position-vertical-relative:text">
            <v:imagedata r:id="rId37" o:title=""/>
            <w10:wrap type="square"/>
          </v:shape>
          <o:OLEObject Type="Embed" ProgID="ChemDraw.Document.6.0" ShapeID="_x0000_s3947" DrawAspect="Content" ObjectID="_1791700136" r:id="rId38"/>
        </w:object>
      </w:r>
      <w:r w:rsidR="00AB5080" w:rsidRPr="00676A21">
        <w:rPr>
          <w:sz w:val="22"/>
          <w:szCs w:val="22"/>
        </w:rPr>
        <w:t xml:space="preserve">(390 nm lamp) 58.5 mg of </w:t>
      </w:r>
      <w:r w:rsidR="00AB5080" w:rsidRPr="00676A21">
        <w:rPr>
          <w:i/>
          <w:iCs/>
          <w:sz w:val="22"/>
          <w:szCs w:val="22"/>
        </w:rPr>
        <w:t>N</w:t>
      </w:r>
      <w:r w:rsidR="00AB5080" w:rsidRPr="00676A21">
        <w:rPr>
          <w:sz w:val="22"/>
          <w:szCs w:val="22"/>
        </w:rPr>
        <w:t>-</w:t>
      </w:r>
      <w:proofErr w:type="spellStart"/>
      <w:r w:rsidR="00AB5080" w:rsidRPr="00676A21">
        <w:rPr>
          <w:sz w:val="22"/>
          <w:szCs w:val="22"/>
        </w:rPr>
        <w:t>tosylhydrazone</w:t>
      </w:r>
      <w:proofErr w:type="spellEnd"/>
      <w:r w:rsidR="00AB5080" w:rsidRPr="00676A21">
        <w:rPr>
          <w:sz w:val="22"/>
          <w:szCs w:val="22"/>
        </w:rPr>
        <w:t xml:space="preserve"> </w:t>
      </w:r>
      <w:r w:rsidR="00612971" w:rsidRPr="00676A21">
        <w:rPr>
          <w:b/>
          <w:bCs/>
          <w:sz w:val="22"/>
          <w:szCs w:val="22"/>
        </w:rPr>
        <w:t>1a</w:t>
      </w:r>
      <w:r w:rsidR="00AB5080" w:rsidRPr="00676A21">
        <w:rPr>
          <w:b/>
          <w:bCs/>
          <w:sz w:val="22"/>
          <w:szCs w:val="22"/>
        </w:rPr>
        <w:t xml:space="preserve"> </w:t>
      </w:r>
      <w:r w:rsidR="00AB5080" w:rsidRPr="00676A21">
        <w:rPr>
          <w:sz w:val="22"/>
          <w:szCs w:val="22"/>
        </w:rPr>
        <w:t xml:space="preserve">and </w:t>
      </w:r>
      <w:r w:rsidR="00AB5080" w:rsidRPr="00676A21">
        <w:rPr>
          <w:sz w:val="22"/>
          <w:szCs w:val="22"/>
          <w:lang w:val="en-GB"/>
        </w:rPr>
        <w:t xml:space="preserve">53 mg of </w:t>
      </w:r>
      <w:proofErr w:type="spellStart"/>
      <w:r w:rsidR="00AB5080" w:rsidRPr="00676A21">
        <w:rPr>
          <w:sz w:val="22"/>
          <w:szCs w:val="22"/>
          <w:lang w:val="en-GB"/>
        </w:rPr>
        <w:t>propylboronic</w:t>
      </w:r>
      <w:proofErr w:type="spellEnd"/>
      <w:r w:rsidR="00AB5080" w:rsidRPr="00676A21">
        <w:rPr>
          <w:sz w:val="22"/>
          <w:szCs w:val="22"/>
          <w:lang w:val="en-GB"/>
        </w:rPr>
        <w:t xml:space="preserve"> acid </w:t>
      </w:r>
      <w:r w:rsidR="00AB5080" w:rsidRPr="00676A21">
        <w:rPr>
          <w:sz w:val="22"/>
          <w:szCs w:val="22"/>
        </w:rPr>
        <w:t xml:space="preserve">afforded 38 mg of </w:t>
      </w:r>
      <w:r w:rsidR="00AB5080" w:rsidRPr="00676A21">
        <w:rPr>
          <w:b/>
          <w:bCs/>
          <w:sz w:val="22"/>
          <w:szCs w:val="22"/>
        </w:rPr>
        <w:t>4a</w:t>
      </w:r>
      <w:r w:rsidR="00AB5080" w:rsidRPr="00676A21">
        <w:rPr>
          <w:sz w:val="22"/>
          <w:szCs w:val="22"/>
        </w:rPr>
        <w:t xml:space="preserve"> (70 % yield) as a </w:t>
      </w:r>
      <w:proofErr w:type="spellStart"/>
      <w:r w:rsidR="00AB5080" w:rsidRPr="00676A21">
        <w:rPr>
          <w:sz w:val="22"/>
          <w:szCs w:val="22"/>
        </w:rPr>
        <w:t>colourless</w:t>
      </w:r>
      <w:proofErr w:type="spellEnd"/>
      <w:r w:rsidR="00AB5080" w:rsidRPr="00676A21">
        <w:rPr>
          <w:sz w:val="22"/>
          <w:szCs w:val="22"/>
        </w:rPr>
        <w:t xml:space="preserve"> oil</w:t>
      </w:r>
      <w:bookmarkEnd w:id="16"/>
      <w:r w:rsidR="00AB5080" w:rsidRPr="00676A21">
        <w:rPr>
          <w:sz w:val="22"/>
          <w:szCs w:val="22"/>
        </w:rPr>
        <w:t>.</w:t>
      </w:r>
    </w:p>
    <w:p w14:paraId="10E8EF8F" w14:textId="49FF99F3" w:rsidR="003A6713" w:rsidRPr="00676A21" w:rsidRDefault="003A6713" w:rsidP="00742442">
      <w:pPr>
        <w:pStyle w:val="Abstract"/>
        <w:spacing w:after="120" w:line="360" w:lineRule="auto"/>
        <w:rPr>
          <w:sz w:val="22"/>
          <w:szCs w:val="22"/>
          <w:lang w:val="en-US"/>
        </w:rPr>
      </w:pPr>
      <w:r w:rsidRPr="00676A21">
        <w:rPr>
          <w:sz w:val="22"/>
          <w:szCs w:val="22"/>
          <w:vertAlign w:val="superscript"/>
          <w:lang w:val="en-US"/>
        </w:rPr>
        <w:t>1</w:t>
      </w:r>
      <w:r w:rsidRPr="00676A21">
        <w:rPr>
          <w:sz w:val="22"/>
          <w:szCs w:val="22"/>
          <w:lang w:val="en-US"/>
        </w:rPr>
        <w:t>H NMR (300 MHz, CDCl</w:t>
      </w:r>
      <w:r w:rsidRPr="00676A21">
        <w:rPr>
          <w:sz w:val="22"/>
          <w:szCs w:val="22"/>
          <w:vertAlign w:val="subscript"/>
          <w:lang w:val="en-US"/>
        </w:rPr>
        <w:t>3</w:t>
      </w:r>
      <w:r w:rsidRPr="00676A21">
        <w:rPr>
          <w:sz w:val="22"/>
          <w:szCs w:val="22"/>
          <w:lang w:val="en-US"/>
        </w:rPr>
        <w:t xml:space="preserve">) </w:t>
      </w:r>
      <w:r w:rsidRPr="00676A21">
        <w:rPr>
          <w:sz w:val="22"/>
          <w:szCs w:val="22"/>
        </w:rPr>
        <w:t>δ</w:t>
      </w:r>
      <w:r w:rsidRPr="00676A21">
        <w:rPr>
          <w:sz w:val="22"/>
          <w:szCs w:val="22"/>
          <w:lang w:val="en-US"/>
        </w:rPr>
        <w:t xml:space="preserve"> 5.44 (d, </w:t>
      </w:r>
      <w:r w:rsidRPr="00676A21">
        <w:rPr>
          <w:i/>
          <w:iCs/>
          <w:sz w:val="22"/>
          <w:szCs w:val="22"/>
          <w:lang w:val="en-US"/>
        </w:rPr>
        <w:t>J</w:t>
      </w:r>
      <w:r w:rsidRPr="00676A21">
        <w:rPr>
          <w:sz w:val="22"/>
          <w:szCs w:val="22"/>
          <w:lang w:val="en-US"/>
        </w:rPr>
        <w:t xml:space="preserve"> = 10.2 Hz, 1H), 5.35 (d, </w:t>
      </w:r>
      <w:r w:rsidRPr="00676A21">
        <w:rPr>
          <w:i/>
          <w:iCs/>
          <w:sz w:val="22"/>
          <w:szCs w:val="22"/>
          <w:lang w:val="en-US"/>
        </w:rPr>
        <w:t>J</w:t>
      </w:r>
      <w:r w:rsidRPr="00676A21">
        <w:rPr>
          <w:sz w:val="22"/>
          <w:szCs w:val="22"/>
          <w:lang w:val="en-US"/>
        </w:rPr>
        <w:t xml:space="preserve"> = 10.0 Hz, 1H), 1.85 – 1.77 (m, 1H), 1.47 – 1.24 (m, 7H), 1.21 (d, </w:t>
      </w:r>
      <w:r w:rsidRPr="00676A21">
        <w:rPr>
          <w:i/>
          <w:iCs/>
          <w:sz w:val="22"/>
          <w:szCs w:val="22"/>
          <w:lang w:val="en-US"/>
        </w:rPr>
        <w:t>J</w:t>
      </w:r>
      <w:r w:rsidRPr="00676A21">
        <w:rPr>
          <w:sz w:val="22"/>
          <w:szCs w:val="22"/>
          <w:lang w:val="en-US"/>
        </w:rPr>
        <w:t xml:space="preserve"> = 3.0 Hz, 12H), </w:t>
      </w:r>
      <w:r w:rsidR="00CF46CE" w:rsidRPr="00676A21">
        <w:rPr>
          <w:sz w:val="22"/>
          <w:szCs w:val="22"/>
        </w:rPr>
        <w:t>0.97 – 0.91 (m, 6H)</w:t>
      </w:r>
      <w:r w:rsidRPr="00676A21">
        <w:rPr>
          <w:sz w:val="22"/>
          <w:szCs w:val="22"/>
          <w:lang w:val="en-US"/>
        </w:rPr>
        <w:t xml:space="preserve">, 0.87 (t, </w:t>
      </w:r>
      <w:r w:rsidRPr="00676A21">
        <w:rPr>
          <w:i/>
          <w:iCs/>
          <w:sz w:val="22"/>
          <w:szCs w:val="22"/>
          <w:lang w:val="en-US"/>
        </w:rPr>
        <w:t>J</w:t>
      </w:r>
      <w:r w:rsidRPr="00676A21">
        <w:rPr>
          <w:sz w:val="22"/>
          <w:szCs w:val="22"/>
          <w:lang w:val="en-US"/>
        </w:rPr>
        <w:t xml:space="preserve"> = 6.7 Hz, 3H).</w:t>
      </w:r>
    </w:p>
    <w:p w14:paraId="533B0AC1" w14:textId="77777777" w:rsidR="003A6713" w:rsidRPr="00676A21" w:rsidRDefault="003A6713" w:rsidP="00742442">
      <w:pPr>
        <w:pStyle w:val="Abstract"/>
        <w:spacing w:after="120" w:line="360" w:lineRule="auto"/>
        <w:rPr>
          <w:rFonts w:ascii="MS Shell Dlg 2" w:hAnsi="MS Shell Dlg 2" w:cs="MS Shell Dlg 2"/>
          <w:sz w:val="22"/>
          <w:szCs w:val="22"/>
        </w:rPr>
      </w:pPr>
      <w:r w:rsidRPr="00676A21">
        <w:rPr>
          <w:sz w:val="22"/>
          <w:szCs w:val="22"/>
          <w:vertAlign w:val="superscript"/>
        </w:rPr>
        <w:t>13</w:t>
      </w:r>
      <w:r w:rsidRPr="00676A21">
        <w:rPr>
          <w:sz w:val="22"/>
          <w:szCs w:val="22"/>
        </w:rPr>
        <w:t>C NMR (75 MHz, CDCl</w:t>
      </w:r>
      <w:r w:rsidRPr="00676A21">
        <w:rPr>
          <w:sz w:val="22"/>
          <w:szCs w:val="22"/>
          <w:vertAlign w:val="subscript"/>
        </w:rPr>
        <w:t>3</w:t>
      </w:r>
      <w:r w:rsidRPr="00676A21">
        <w:rPr>
          <w:sz w:val="22"/>
          <w:szCs w:val="22"/>
        </w:rPr>
        <w:t>) δ 137.2 (CH), 131.2 (CH), 83.9 (C), 41.6 (CH</w:t>
      </w:r>
      <w:r w:rsidRPr="00676A21">
        <w:rPr>
          <w:sz w:val="22"/>
          <w:szCs w:val="22"/>
          <w:vertAlign w:val="subscript"/>
        </w:rPr>
        <w:t>2</w:t>
      </w:r>
      <w:r w:rsidRPr="00676A21">
        <w:rPr>
          <w:sz w:val="22"/>
          <w:szCs w:val="22"/>
        </w:rPr>
        <w:t>), 36.3 (CH</w:t>
      </w:r>
      <w:r w:rsidRPr="00676A21">
        <w:rPr>
          <w:sz w:val="22"/>
          <w:szCs w:val="22"/>
          <w:vertAlign w:val="subscript"/>
        </w:rPr>
        <w:t>2</w:t>
      </w:r>
      <w:r w:rsidRPr="00676A21">
        <w:rPr>
          <w:sz w:val="22"/>
          <w:szCs w:val="22"/>
        </w:rPr>
        <w:t>), 31.7 (C), 31.1 (CH</w:t>
      </w:r>
      <w:r w:rsidRPr="00676A21">
        <w:rPr>
          <w:sz w:val="22"/>
          <w:szCs w:val="22"/>
          <w:vertAlign w:val="subscript"/>
        </w:rPr>
        <w:t>3</w:t>
      </w:r>
      <w:r w:rsidRPr="00676A21">
        <w:rPr>
          <w:sz w:val="22"/>
          <w:szCs w:val="22"/>
        </w:rPr>
        <w:t>), 29.5 (CH</w:t>
      </w:r>
      <w:r w:rsidRPr="00676A21">
        <w:rPr>
          <w:sz w:val="22"/>
          <w:szCs w:val="22"/>
          <w:vertAlign w:val="subscript"/>
        </w:rPr>
        <w:t>3</w:t>
      </w:r>
      <w:r w:rsidRPr="00676A21">
        <w:rPr>
          <w:sz w:val="22"/>
          <w:szCs w:val="22"/>
        </w:rPr>
        <w:t>), 28.1 (CH</w:t>
      </w:r>
      <w:r w:rsidRPr="00676A21">
        <w:rPr>
          <w:sz w:val="22"/>
          <w:szCs w:val="22"/>
          <w:vertAlign w:val="subscript"/>
        </w:rPr>
        <w:t>2</w:t>
      </w:r>
      <w:r w:rsidRPr="00676A21">
        <w:rPr>
          <w:sz w:val="22"/>
          <w:szCs w:val="22"/>
        </w:rPr>
        <w:t>), 24.9 (CH</w:t>
      </w:r>
      <w:r w:rsidRPr="00676A21">
        <w:rPr>
          <w:sz w:val="22"/>
          <w:szCs w:val="22"/>
          <w:vertAlign w:val="subscript"/>
        </w:rPr>
        <w:t>3</w:t>
      </w:r>
      <w:r w:rsidRPr="00676A21">
        <w:rPr>
          <w:sz w:val="22"/>
          <w:szCs w:val="22"/>
        </w:rPr>
        <w:t>), 24.6 (CH</w:t>
      </w:r>
      <w:r w:rsidRPr="00676A21">
        <w:rPr>
          <w:sz w:val="22"/>
          <w:szCs w:val="22"/>
          <w:vertAlign w:val="subscript"/>
        </w:rPr>
        <w:t>3</w:t>
      </w:r>
      <w:r w:rsidRPr="00676A21">
        <w:rPr>
          <w:sz w:val="22"/>
          <w:szCs w:val="22"/>
        </w:rPr>
        <w:t>), 19.3 (CH</w:t>
      </w:r>
      <w:r w:rsidRPr="00676A21">
        <w:rPr>
          <w:sz w:val="22"/>
          <w:szCs w:val="22"/>
          <w:vertAlign w:val="subscript"/>
        </w:rPr>
        <w:t>2</w:t>
      </w:r>
      <w:r w:rsidRPr="00676A21">
        <w:rPr>
          <w:sz w:val="22"/>
          <w:szCs w:val="22"/>
        </w:rPr>
        <w:t>), 15.1 (CH</w:t>
      </w:r>
      <w:r w:rsidRPr="00676A21">
        <w:rPr>
          <w:sz w:val="22"/>
          <w:szCs w:val="22"/>
          <w:vertAlign w:val="subscript"/>
        </w:rPr>
        <w:t>3</w:t>
      </w:r>
      <w:r w:rsidRPr="00676A21">
        <w:rPr>
          <w:sz w:val="22"/>
          <w:szCs w:val="22"/>
        </w:rPr>
        <w:t>).</w:t>
      </w:r>
    </w:p>
    <w:p w14:paraId="1B1864BC" w14:textId="2AE356BF" w:rsidR="003A6713" w:rsidRPr="00676A21" w:rsidRDefault="003A6713" w:rsidP="00742442">
      <w:pPr>
        <w:pStyle w:val="Abstract"/>
        <w:spacing w:after="120" w:line="360" w:lineRule="auto"/>
        <w:rPr>
          <w:rFonts w:ascii="MS Shell Dlg 2" w:hAnsi="MS Shell Dlg 2" w:cs="MS Shell Dlg 2"/>
          <w:sz w:val="22"/>
          <w:szCs w:val="22"/>
          <w:lang w:eastAsia="es-ES"/>
        </w:rPr>
      </w:pPr>
      <w:r w:rsidRPr="00676A21">
        <w:rPr>
          <w:sz w:val="22"/>
          <w:szCs w:val="22"/>
          <w:vertAlign w:val="superscript"/>
          <w:lang w:eastAsia="es-ES"/>
        </w:rPr>
        <w:t>11</w:t>
      </w:r>
      <w:r w:rsidRPr="00676A21">
        <w:rPr>
          <w:sz w:val="22"/>
          <w:szCs w:val="22"/>
          <w:lang w:eastAsia="es-ES"/>
        </w:rPr>
        <w:t>B NMR (129 MHz, CDCl</w:t>
      </w:r>
      <w:r w:rsidRPr="00676A21">
        <w:rPr>
          <w:sz w:val="22"/>
          <w:szCs w:val="22"/>
          <w:vertAlign w:val="subscript"/>
          <w:lang w:eastAsia="es-ES"/>
        </w:rPr>
        <w:t>3</w:t>
      </w:r>
      <w:r w:rsidRPr="00676A21">
        <w:rPr>
          <w:sz w:val="22"/>
          <w:szCs w:val="22"/>
          <w:lang w:eastAsia="es-ES"/>
        </w:rPr>
        <w:t xml:space="preserve">) </w:t>
      </w:r>
      <w:r w:rsidRPr="00676A21">
        <w:rPr>
          <w:sz w:val="22"/>
          <w:szCs w:val="22"/>
          <w:lang w:val="es-ES" w:eastAsia="es-ES"/>
        </w:rPr>
        <w:t>δ</w:t>
      </w:r>
      <w:r w:rsidRPr="00676A21">
        <w:rPr>
          <w:sz w:val="22"/>
          <w:szCs w:val="22"/>
          <w:lang w:eastAsia="es-ES"/>
        </w:rPr>
        <w:t xml:space="preserve"> 33.88.</w:t>
      </w:r>
    </w:p>
    <w:p w14:paraId="36909371" w14:textId="1FB99538" w:rsidR="00E2100C" w:rsidRPr="0036386D" w:rsidRDefault="003A6713" w:rsidP="0036386D">
      <w:pPr>
        <w:pStyle w:val="Abstract"/>
        <w:spacing w:after="120" w:line="360" w:lineRule="auto"/>
        <w:rPr>
          <w:sz w:val="22"/>
          <w:szCs w:val="22"/>
        </w:rPr>
      </w:pPr>
      <w:r w:rsidRPr="00676A21">
        <w:rPr>
          <w:sz w:val="22"/>
          <w:szCs w:val="22"/>
        </w:rPr>
        <w:t>HRMS [</w:t>
      </w:r>
      <w:proofErr w:type="gramStart"/>
      <w:r w:rsidRPr="00676A21">
        <w:rPr>
          <w:sz w:val="22"/>
          <w:szCs w:val="22"/>
        </w:rPr>
        <w:t>APCI(</w:t>
      </w:r>
      <w:proofErr w:type="gramEnd"/>
      <w:r w:rsidRPr="00676A21">
        <w:rPr>
          <w:sz w:val="22"/>
          <w:szCs w:val="22"/>
        </w:rPr>
        <w:t xml:space="preserve">+)]: m/z </w:t>
      </w:r>
      <w:proofErr w:type="spellStart"/>
      <w:r w:rsidRPr="00676A21">
        <w:rPr>
          <w:sz w:val="22"/>
          <w:szCs w:val="22"/>
        </w:rPr>
        <w:t>calcd</w:t>
      </w:r>
      <w:proofErr w:type="spellEnd"/>
      <w:r w:rsidRPr="00676A21">
        <w:rPr>
          <w:sz w:val="22"/>
          <w:szCs w:val="22"/>
        </w:rPr>
        <w:t>. for C</w:t>
      </w:r>
      <w:r w:rsidRPr="00676A21">
        <w:rPr>
          <w:sz w:val="22"/>
          <w:szCs w:val="22"/>
          <w:vertAlign w:val="subscript"/>
        </w:rPr>
        <w:t>17</w:t>
      </w:r>
      <w:r w:rsidRPr="00676A21">
        <w:rPr>
          <w:sz w:val="22"/>
          <w:szCs w:val="22"/>
        </w:rPr>
        <w:t>H</w:t>
      </w:r>
      <w:r w:rsidRPr="00676A21">
        <w:rPr>
          <w:sz w:val="22"/>
          <w:szCs w:val="22"/>
          <w:vertAlign w:val="subscript"/>
        </w:rPr>
        <w:t>32</w:t>
      </w:r>
      <w:r w:rsidRPr="00676A21">
        <w:rPr>
          <w:sz w:val="22"/>
          <w:szCs w:val="22"/>
        </w:rPr>
        <w:t>BO</w:t>
      </w:r>
      <w:r w:rsidRPr="00676A21">
        <w:rPr>
          <w:sz w:val="22"/>
          <w:szCs w:val="22"/>
          <w:vertAlign w:val="subscript"/>
        </w:rPr>
        <w:t>2</w:t>
      </w:r>
      <w:r w:rsidRPr="00676A21">
        <w:rPr>
          <w:sz w:val="22"/>
          <w:szCs w:val="22"/>
        </w:rPr>
        <w:t>: 279.2490 [M+H], found: 279.2499</w:t>
      </w:r>
      <w:r w:rsidR="00094897" w:rsidRPr="00676A21">
        <w:rPr>
          <w:sz w:val="22"/>
          <w:szCs w:val="22"/>
        </w:rPr>
        <w:t>.</w:t>
      </w:r>
      <w:bookmarkStart w:id="17" w:name="_Hlk177226973"/>
    </w:p>
    <w:p w14:paraId="738D1AE4" w14:textId="7E58FA8B" w:rsidR="00612971" w:rsidRPr="00676A21" w:rsidRDefault="00612971" w:rsidP="006323D4">
      <w:pPr>
        <w:pStyle w:val="P1"/>
        <w:spacing w:before="240" w:after="120" w:line="360" w:lineRule="auto"/>
        <w:jc w:val="both"/>
        <w:rPr>
          <w:b/>
          <w:bCs/>
          <w:noProof/>
          <w:sz w:val="22"/>
          <w:szCs w:val="22"/>
          <w:lang w:val="es-ES"/>
        </w:rPr>
      </w:pPr>
      <w:r w:rsidRPr="00676A21">
        <w:rPr>
          <w:b/>
          <w:bCs/>
          <w:noProof/>
          <w:sz w:val="22"/>
          <w:szCs w:val="22"/>
          <w:lang w:val="es-ES"/>
        </w:rPr>
        <w:t>4,4,5,5-</w:t>
      </w:r>
      <w:r w:rsidR="00356CB7" w:rsidRPr="00676A21">
        <w:rPr>
          <w:b/>
          <w:bCs/>
          <w:noProof/>
          <w:sz w:val="22"/>
          <w:szCs w:val="22"/>
          <w:lang w:val="es-ES"/>
        </w:rPr>
        <w:t>T</w:t>
      </w:r>
      <w:r w:rsidRPr="00676A21">
        <w:rPr>
          <w:b/>
          <w:bCs/>
          <w:noProof/>
          <w:sz w:val="22"/>
          <w:szCs w:val="22"/>
          <w:lang w:val="es-ES"/>
        </w:rPr>
        <w:t xml:space="preserve">etramethyl-2-(1,4,4-trimethylcyclohex-2-en-1-yl)-1,3,2-dioxaborolane </w:t>
      </w:r>
      <w:r w:rsidR="00AA7739" w:rsidRPr="00676A21">
        <w:rPr>
          <w:b/>
          <w:bCs/>
          <w:noProof/>
          <w:sz w:val="22"/>
          <w:szCs w:val="22"/>
          <w:lang w:val="es-ES"/>
        </w:rPr>
        <w:t>(</w:t>
      </w:r>
      <w:r w:rsidRPr="00676A21">
        <w:rPr>
          <w:b/>
          <w:bCs/>
          <w:noProof/>
          <w:sz w:val="22"/>
          <w:szCs w:val="22"/>
          <w:lang w:val="es-ES"/>
        </w:rPr>
        <w:t>4b</w:t>
      </w:r>
      <w:r w:rsidR="00AA7739" w:rsidRPr="00676A21">
        <w:rPr>
          <w:b/>
          <w:bCs/>
          <w:noProof/>
          <w:sz w:val="22"/>
          <w:szCs w:val="22"/>
          <w:lang w:val="es-ES"/>
        </w:rPr>
        <w:t>)</w:t>
      </w:r>
      <w:bookmarkEnd w:id="17"/>
    </w:p>
    <w:p w14:paraId="0A5D294C" w14:textId="409E0242" w:rsidR="00F83FDF" w:rsidRPr="00676A21" w:rsidRDefault="00612971" w:rsidP="00742442">
      <w:pPr>
        <w:pStyle w:val="P1"/>
        <w:spacing w:after="120" w:line="360" w:lineRule="auto"/>
        <w:jc w:val="both"/>
        <w:rPr>
          <w:sz w:val="22"/>
          <w:szCs w:val="22"/>
        </w:rPr>
      </w:pPr>
      <w:r w:rsidRPr="00676A21">
        <w:rPr>
          <w:sz w:val="22"/>
          <w:szCs w:val="22"/>
        </w:rPr>
        <w:t xml:space="preserve">(390 nm lamp) 58.5 mg of </w:t>
      </w:r>
      <w:r w:rsidRPr="00676A21">
        <w:rPr>
          <w:i/>
          <w:iCs/>
          <w:sz w:val="22"/>
          <w:szCs w:val="22"/>
        </w:rPr>
        <w:t>N</w:t>
      </w:r>
      <w:r w:rsidRPr="00676A21">
        <w:rPr>
          <w:sz w:val="22"/>
          <w:szCs w:val="22"/>
        </w:rPr>
        <w:t>-</w:t>
      </w:r>
      <w:proofErr w:type="spellStart"/>
      <w:r w:rsidRPr="00676A21">
        <w:rPr>
          <w:sz w:val="22"/>
          <w:szCs w:val="22"/>
        </w:rPr>
        <w:t>tosylhydrazone</w:t>
      </w:r>
      <w:proofErr w:type="spellEnd"/>
      <w:r w:rsidRPr="00676A21">
        <w:rPr>
          <w:sz w:val="22"/>
          <w:szCs w:val="22"/>
        </w:rPr>
        <w:t xml:space="preserve"> </w:t>
      </w:r>
      <w:r w:rsidRPr="00676A21">
        <w:rPr>
          <w:b/>
          <w:bCs/>
          <w:sz w:val="22"/>
          <w:szCs w:val="22"/>
        </w:rPr>
        <w:t>1a</w:t>
      </w:r>
      <w:r w:rsidRPr="00676A21">
        <w:rPr>
          <w:sz w:val="22"/>
          <w:szCs w:val="22"/>
        </w:rPr>
        <w:t xml:space="preserve"> and </w:t>
      </w:r>
      <w:r w:rsidRPr="00676A21">
        <w:rPr>
          <w:sz w:val="22"/>
          <w:szCs w:val="22"/>
          <w:lang w:val="en-GB"/>
        </w:rPr>
        <w:t xml:space="preserve">36 mg of </w:t>
      </w:r>
      <w:proofErr w:type="spellStart"/>
      <w:r w:rsidRPr="00676A21">
        <w:rPr>
          <w:sz w:val="22"/>
          <w:szCs w:val="22"/>
          <w:lang w:val="en-GB"/>
        </w:rPr>
        <w:t>methylboronic</w:t>
      </w:r>
      <w:proofErr w:type="spellEnd"/>
      <w:r w:rsidRPr="00676A21">
        <w:rPr>
          <w:sz w:val="22"/>
          <w:szCs w:val="22"/>
          <w:lang w:val="en-GB"/>
        </w:rPr>
        <w:t xml:space="preserve"> acid </w:t>
      </w:r>
      <w:r w:rsidRPr="00676A21">
        <w:rPr>
          <w:sz w:val="22"/>
          <w:szCs w:val="22"/>
        </w:rPr>
        <w:t xml:space="preserve">afforded 37 mg of </w:t>
      </w:r>
      <w:r w:rsidRPr="00676A21">
        <w:rPr>
          <w:b/>
          <w:bCs/>
          <w:sz w:val="22"/>
          <w:szCs w:val="22"/>
        </w:rPr>
        <w:t>4</w:t>
      </w:r>
      <w:r w:rsidR="00560B58" w:rsidRPr="00676A21">
        <w:rPr>
          <w:b/>
          <w:bCs/>
          <w:sz w:val="22"/>
          <w:szCs w:val="22"/>
        </w:rPr>
        <w:t>b</w:t>
      </w:r>
      <w:r w:rsidRPr="00676A21">
        <w:rPr>
          <w:sz w:val="22"/>
          <w:szCs w:val="22"/>
        </w:rPr>
        <w:t xml:space="preserve"> (75 % yield) as a </w:t>
      </w:r>
      <w:proofErr w:type="spellStart"/>
      <w:r w:rsidRPr="00676A21">
        <w:rPr>
          <w:sz w:val="22"/>
          <w:szCs w:val="22"/>
        </w:rPr>
        <w:t>colourless</w:t>
      </w:r>
      <w:proofErr w:type="spellEnd"/>
      <w:r w:rsidRPr="00676A21">
        <w:rPr>
          <w:sz w:val="22"/>
          <w:szCs w:val="22"/>
        </w:rPr>
        <w:t xml:space="preserve"> oil.</w:t>
      </w:r>
      <w:r w:rsidR="00F83FDF" w:rsidRPr="00676A21">
        <w:rPr>
          <w:sz w:val="22"/>
          <w:szCs w:val="22"/>
        </w:rPr>
        <w:t xml:space="preserve"> </w:t>
      </w:r>
    </w:p>
    <w:p w14:paraId="1DA889E2" w14:textId="6A9473AE" w:rsidR="00F83FDF" w:rsidRPr="00676A21" w:rsidRDefault="00000000" w:rsidP="00742442">
      <w:pPr>
        <w:spacing w:after="120" w:line="360" w:lineRule="auto"/>
        <w:jc w:val="both"/>
        <w:rPr>
          <w:rFonts w:ascii="Arial" w:hAnsi="Arial" w:cs="Arial"/>
          <w:sz w:val="22"/>
          <w:szCs w:val="22"/>
          <w:lang w:val="en-US" w:eastAsia="es-ES"/>
        </w:rPr>
      </w:pPr>
      <w:r>
        <w:rPr>
          <w:noProof/>
          <w:sz w:val="22"/>
          <w:szCs w:val="22"/>
          <w:lang w:val="en-US"/>
        </w:rPr>
        <w:object w:dxaOrig="1440" w:dyaOrig="1440" w14:anchorId="061C290E">
          <v:shape id="_x0000_s3948" type="#_x0000_t75" alt="" style="position:absolute;left:0;text-align:left;margin-left:18.55pt;margin-top:3.35pt;width:46.75pt;height:83.6pt;z-index:251864064;mso-position-horizontal-relative:text;mso-position-vertical-relative:text">
            <v:imagedata r:id="rId39" o:title=""/>
            <w10:wrap type="square"/>
          </v:shape>
          <o:OLEObject Type="Embed" ProgID="ChemDraw.Document.6.0" ShapeID="_x0000_s3948" DrawAspect="Content" ObjectID="_1791700137" r:id="rId40"/>
        </w:object>
      </w:r>
      <w:r w:rsidR="00F83FDF" w:rsidRPr="00676A21">
        <w:rPr>
          <w:rFonts w:ascii="Arial" w:hAnsi="Arial" w:cs="Arial"/>
          <w:sz w:val="22"/>
          <w:szCs w:val="22"/>
          <w:vertAlign w:val="superscript"/>
          <w:lang w:val="en-US" w:eastAsia="es-ES"/>
        </w:rPr>
        <w:t>1</w:t>
      </w:r>
      <w:r w:rsidR="00F83FDF" w:rsidRPr="00676A21">
        <w:rPr>
          <w:rFonts w:ascii="Arial" w:hAnsi="Arial" w:cs="Arial"/>
          <w:sz w:val="22"/>
          <w:szCs w:val="22"/>
          <w:lang w:val="en-US" w:eastAsia="es-ES"/>
        </w:rPr>
        <w:t>H NMR (300 MHz, CDCl</w:t>
      </w:r>
      <w:r w:rsidR="00F83FDF" w:rsidRPr="00676A21">
        <w:rPr>
          <w:rFonts w:ascii="Arial" w:hAnsi="Arial" w:cs="Arial"/>
          <w:sz w:val="22"/>
          <w:szCs w:val="22"/>
          <w:vertAlign w:val="subscript"/>
          <w:lang w:val="en-US" w:eastAsia="es-ES"/>
        </w:rPr>
        <w:t>3</w:t>
      </w:r>
      <w:r w:rsidR="00F83FDF" w:rsidRPr="00676A21">
        <w:rPr>
          <w:rFonts w:ascii="Arial" w:hAnsi="Arial" w:cs="Arial"/>
          <w:sz w:val="22"/>
          <w:szCs w:val="22"/>
          <w:lang w:val="en-US" w:eastAsia="es-ES"/>
        </w:rPr>
        <w:t xml:space="preserve">) </w:t>
      </w:r>
      <w:r w:rsidR="00F83FDF" w:rsidRPr="00676A21">
        <w:rPr>
          <w:rFonts w:ascii="Arial" w:hAnsi="Arial" w:cs="Arial"/>
          <w:sz w:val="22"/>
          <w:szCs w:val="22"/>
          <w:lang w:val="es-ES" w:eastAsia="es-ES"/>
        </w:rPr>
        <w:t>δ</w:t>
      </w:r>
      <w:r w:rsidR="00F83FDF" w:rsidRPr="00676A21">
        <w:rPr>
          <w:rFonts w:ascii="Arial" w:hAnsi="Arial" w:cs="Arial"/>
          <w:sz w:val="22"/>
          <w:szCs w:val="22"/>
          <w:lang w:val="en-US" w:eastAsia="es-ES"/>
        </w:rPr>
        <w:t xml:space="preserve"> 5.44 (d, </w:t>
      </w:r>
      <w:r w:rsidR="00F83FDF" w:rsidRPr="00676A21">
        <w:rPr>
          <w:rFonts w:ascii="Arial" w:hAnsi="Arial" w:cs="Arial"/>
          <w:i/>
          <w:iCs/>
          <w:sz w:val="22"/>
          <w:szCs w:val="22"/>
          <w:lang w:val="en-US" w:eastAsia="es-ES"/>
        </w:rPr>
        <w:t>J</w:t>
      </w:r>
      <w:r w:rsidR="00F83FDF" w:rsidRPr="00676A21">
        <w:rPr>
          <w:rFonts w:ascii="Arial" w:hAnsi="Arial" w:cs="Arial"/>
          <w:sz w:val="22"/>
          <w:szCs w:val="22"/>
          <w:lang w:val="en-US" w:eastAsia="es-ES"/>
        </w:rPr>
        <w:t xml:space="preserve"> = 9.9 Hz, 1H), 5.35 (d, </w:t>
      </w:r>
      <w:r w:rsidR="00F83FDF" w:rsidRPr="00676A21">
        <w:rPr>
          <w:rFonts w:ascii="Arial" w:hAnsi="Arial" w:cs="Arial"/>
          <w:i/>
          <w:iCs/>
          <w:sz w:val="22"/>
          <w:szCs w:val="22"/>
          <w:lang w:val="en-US" w:eastAsia="es-ES"/>
        </w:rPr>
        <w:t>J</w:t>
      </w:r>
      <w:r w:rsidR="00F83FDF" w:rsidRPr="00676A21">
        <w:rPr>
          <w:rFonts w:ascii="Arial" w:hAnsi="Arial" w:cs="Arial"/>
          <w:sz w:val="22"/>
          <w:szCs w:val="22"/>
          <w:lang w:val="en-US" w:eastAsia="es-ES"/>
        </w:rPr>
        <w:t xml:space="preserve"> = 9.9 Hz, 1H), 1.91 – 1.76 (m, 1H), 1.70 – 1.27 (m, </w:t>
      </w:r>
      <w:r w:rsidR="009B109A" w:rsidRPr="00676A21">
        <w:rPr>
          <w:rFonts w:ascii="Arial" w:hAnsi="Arial" w:cs="Arial"/>
          <w:sz w:val="22"/>
          <w:szCs w:val="22"/>
          <w:lang w:val="en-US" w:eastAsia="es-ES"/>
        </w:rPr>
        <w:t>3</w:t>
      </w:r>
      <w:r w:rsidR="00F83FDF" w:rsidRPr="00676A21">
        <w:rPr>
          <w:rFonts w:ascii="Arial" w:hAnsi="Arial" w:cs="Arial"/>
          <w:sz w:val="22"/>
          <w:szCs w:val="22"/>
          <w:lang w:val="en-US" w:eastAsia="es-ES"/>
        </w:rPr>
        <w:t xml:space="preserve">H), 1.22 (d, </w:t>
      </w:r>
      <w:r w:rsidR="00F83FDF" w:rsidRPr="00676A21">
        <w:rPr>
          <w:rFonts w:ascii="Arial" w:hAnsi="Arial" w:cs="Arial"/>
          <w:i/>
          <w:iCs/>
          <w:sz w:val="22"/>
          <w:szCs w:val="22"/>
          <w:lang w:val="en-US" w:eastAsia="es-ES"/>
        </w:rPr>
        <w:t>J</w:t>
      </w:r>
      <w:r w:rsidR="00F83FDF" w:rsidRPr="00676A21">
        <w:rPr>
          <w:rFonts w:ascii="Arial" w:hAnsi="Arial" w:cs="Arial"/>
          <w:sz w:val="22"/>
          <w:szCs w:val="22"/>
          <w:lang w:val="en-US" w:eastAsia="es-ES"/>
        </w:rPr>
        <w:t xml:space="preserve"> = 1.8 Hz, 12H), 1.01 (s, 3H), </w:t>
      </w:r>
      <w:r w:rsidR="00CF46CE" w:rsidRPr="00676A21">
        <w:rPr>
          <w:rFonts w:ascii="Arial" w:hAnsi="Arial" w:cs="Arial"/>
          <w:sz w:val="22"/>
          <w:szCs w:val="22"/>
          <w:lang w:val="en-US"/>
        </w:rPr>
        <w:t>0.97 – 0.93 (m, 6H)</w:t>
      </w:r>
      <w:r w:rsidR="00F83FDF" w:rsidRPr="00676A21">
        <w:rPr>
          <w:rFonts w:ascii="Arial" w:hAnsi="Arial" w:cs="Arial"/>
          <w:sz w:val="22"/>
          <w:szCs w:val="22"/>
          <w:lang w:val="en-US" w:eastAsia="es-ES"/>
        </w:rPr>
        <w:t>.</w:t>
      </w:r>
    </w:p>
    <w:p w14:paraId="65BE64BD" w14:textId="1193B506" w:rsidR="00F83FDF" w:rsidRPr="00676A21" w:rsidRDefault="00F83FD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135.5 (CH), 132.2 (CH), 83.2 (C), 36.2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31.5 (C), 30.9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30.5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29.7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24.8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542B84FE" w14:textId="77777777" w:rsidR="00F83FDF" w:rsidRPr="00676A21" w:rsidRDefault="00F83FD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33.83.</w:t>
      </w:r>
    </w:p>
    <w:p w14:paraId="6F6CF3FA" w14:textId="3D86B5C7" w:rsidR="002624DD" w:rsidRPr="009C0898" w:rsidRDefault="00F83FDF" w:rsidP="009C0898">
      <w:pPr>
        <w:pStyle w:val="P1"/>
        <w:spacing w:after="120" w:line="360" w:lineRule="auto"/>
        <w:jc w:val="both"/>
        <w:rPr>
          <w:rFonts w:cs="Arial"/>
          <w:sz w:val="22"/>
          <w:szCs w:val="22"/>
        </w:rPr>
      </w:pPr>
      <w:r w:rsidRPr="00676A21">
        <w:rPr>
          <w:rFonts w:cs="Arial"/>
          <w:sz w:val="22"/>
          <w:szCs w:val="22"/>
        </w:rPr>
        <w:lastRenderedPageBreak/>
        <w:t>HRMS [</w:t>
      </w:r>
      <w:proofErr w:type="gramStart"/>
      <w:r w:rsidRPr="00676A21">
        <w:rPr>
          <w:rFonts w:cs="Arial"/>
          <w:sz w:val="22"/>
          <w:szCs w:val="22"/>
        </w:rPr>
        <w:t>APCI(</w:t>
      </w:r>
      <w:proofErr w:type="gramEnd"/>
      <w:r w:rsidRPr="00676A21">
        <w:rPr>
          <w:rFonts w:cs="Arial"/>
          <w:sz w:val="22"/>
          <w:szCs w:val="22"/>
        </w:rPr>
        <w:t xml:space="preserve">+)]: m/z </w:t>
      </w:r>
      <w:proofErr w:type="spellStart"/>
      <w:r w:rsidRPr="00676A21">
        <w:rPr>
          <w:rFonts w:cs="Arial"/>
          <w:sz w:val="22"/>
          <w:szCs w:val="22"/>
        </w:rPr>
        <w:t>calcd</w:t>
      </w:r>
      <w:proofErr w:type="spellEnd"/>
      <w:r w:rsidRPr="00676A21">
        <w:rPr>
          <w:rFonts w:cs="Arial"/>
          <w:sz w:val="22"/>
          <w:szCs w:val="22"/>
        </w:rPr>
        <w:t>. for C</w:t>
      </w:r>
      <w:r w:rsidRPr="00676A21">
        <w:rPr>
          <w:rFonts w:cs="Arial"/>
          <w:sz w:val="22"/>
          <w:szCs w:val="22"/>
          <w:vertAlign w:val="subscript"/>
        </w:rPr>
        <w:t>15</w:t>
      </w:r>
      <w:r w:rsidRPr="00676A21">
        <w:rPr>
          <w:rFonts w:cs="Arial"/>
          <w:sz w:val="22"/>
          <w:szCs w:val="22"/>
        </w:rPr>
        <w:t>H</w:t>
      </w:r>
      <w:r w:rsidRPr="00676A21">
        <w:rPr>
          <w:rFonts w:cs="Arial"/>
          <w:sz w:val="22"/>
          <w:szCs w:val="22"/>
          <w:vertAlign w:val="subscript"/>
        </w:rPr>
        <w:t>28</w:t>
      </w:r>
      <w:r w:rsidRPr="00676A21">
        <w:rPr>
          <w:rFonts w:cs="Arial"/>
          <w:sz w:val="22"/>
          <w:szCs w:val="22"/>
        </w:rPr>
        <w:t>BO</w:t>
      </w:r>
      <w:r w:rsidRPr="00676A21">
        <w:rPr>
          <w:rFonts w:cs="Arial"/>
          <w:sz w:val="22"/>
          <w:szCs w:val="22"/>
          <w:vertAlign w:val="subscript"/>
        </w:rPr>
        <w:t>2</w:t>
      </w:r>
      <w:r w:rsidRPr="00676A21">
        <w:rPr>
          <w:rFonts w:cs="Arial"/>
          <w:sz w:val="22"/>
          <w:szCs w:val="22"/>
        </w:rPr>
        <w:t>: 251.2177 [M+H], found: 251.2183</w:t>
      </w:r>
      <w:r w:rsidR="00B64341" w:rsidRPr="00676A21">
        <w:rPr>
          <w:rFonts w:cs="Arial"/>
          <w:sz w:val="22"/>
          <w:szCs w:val="22"/>
        </w:rPr>
        <w:t>.</w:t>
      </w:r>
    </w:p>
    <w:p w14:paraId="07A791A1" w14:textId="04DB62E1" w:rsidR="00592E02" w:rsidRPr="00676A21" w:rsidRDefault="00592E02" w:rsidP="006323D4">
      <w:pPr>
        <w:pStyle w:val="P1"/>
        <w:spacing w:before="240" w:after="120" w:line="360" w:lineRule="auto"/>
        <w:jc w:val="both"/>
        <w:rPr>
          <w:b/>
          <w:bCs/>
          <w:noProof/>
          <w:sz w:val="22"/>
          <w:szCs w:val="22"/>
        </w:rPr>
      </w:pPr>
      <w:r w:rsidRPr="00676A21">
        <w:rPr>
          <w:b/>
          <w:bCs/>
          <w:noProof/>
          <w:sz w:val="22"/>
          <w:szCs w:val="22"/>
        </w:rPr>
        <w:t>2-(4,4-</w:t>
      </w:r>
      <w:r w:rsidR="00356CB7" w:rsidRPr="00676A21">
        <w:rPr>
          <w:b/>
          <w:bCs/>
          <w:noProof/>
          <w:sz w:val="22"/>
          <w:szCs w:val="22"/>
        </w:rPr>
        <w:t>D</w:t>
      </w:r>
      <w:r w:rsidRPr="00676A21">
        <w:rPr>
          <w:b/>
          <w:bCs/>
          <w:noProof/>
          <w:sz w:val="22"/>
          <w:szCs w:val="22"/>
        </w:rPr>
        <w:t xml:space="preserve">imethyl-1-phenethylcyclohex-2-en-1-yl)-4,4,5,5-tetramethyl-1,3,2-dioxaborolane </w:t>
      </w:r>
      <w:r w:rsidR="00AA7739" w:rsidRPr="00676A21">
        <w:rPr>
          <w:b/>
          <w:bCs/>
          <w:noProof/>
          <w:sz w:val="22"/>
          <w:szCs w:val="22"/>
        </w:rPr>
        <w:t>(</w:t>
      </w:r>
      <w:r w:rsidR="00CB5E48" w:rsidRPr="00676A21">
        <w:rPr>
          <w:b/>
          <w:bCs/>
          <w:noProof/>
          <w:sz w:val="22"/>
          <w:szCs w:val="22"/>
        </w:rPr>
        <w:t>4c</w:t>
      </w:r>
      <w:r w:rsidR="00AA7739" w:rsidRPr="00676A21">
        <w:rPr>
          <w:b/>
          <w:bCs/>
          <w:noProof/>
          <w:sz w:val="22"/>
          <w:szCs w:val="22"/>
        </w:rPr>
        <w:t>)</w:t>
      </w:r>
    </w:p>
    <w:p w14:paraId="3A1EFC12" w14:textId="68B0915D" w:rsidR="00592E02" w:rsidRPr="00676A21" w:rsidRDefault="00000000" w:rsidP="00742442">
      <w:pPr>
        <w:pStyle w:val="Abstract"/>
        <w:spacing w:after="120" w:line="360" w:lineRule="auto"/>
        <w:rPr>
          <w:sz w:val="22"/>
          <w:szCs w:val="22"/>
        </w:rPr>
      </w:pPr>
      <w:r>
        <w:rPr>
          <w:noProof/>
          <w:sz w:val="22"/>
          <w:szCs w:val="22"/>
        </w:rPr>
        <w:object w:dxaOrig="1440" w:dyaOrig="1440" w14:anchorId="011CD3F7">
          <v:shape id="_x0000_s3949" type="#_x0000_t75" alt="" style="position:absolute;left:0;text-align:left;margin-left:8.1pt;margin-top:1.25pt;width:73.4pt;height:83.7pt;z-index:251866112;mso-position-horizontal-relative:text;mso-position-vertical-relative:text">
            <v:imagedata r:id="rId41" o:title=""/>
            <w10:wrap type="square"/>
          </v:shape>
          <o:OLEObject Type="Embed" ProgID="ChemDraw.Document.6.0" ShapeID="_x0000_s3949" DrawAspect="Content" ObjectID="_1791700138" r:id="rId42"/>
        </w:object>
      </w:r>
      <w:r w:rsidR="00592E02" w:rsidRPr="00676A21">
        <w:rPr>
          <w:sz w:val="22"/>
          <w:szCs w:val="22"/>
        </w:rPr>
        <w:t xml:space="preserve">(390 nm lamp) 58.5 mg of </w:t>
      </w:r>
      <w:r w:rsidR="00592E02" w:rsidRPr="00676A21">
        <w:rPr>
          <w:i/>
          <w:iCs/>
          <w:sz w:val="22"/>
          <w:szCs w:val="22"/>
        </w:rPr>
        <w:t>N</w:t>
      </w:r>
      <w:r w:rsidR="00592E02" w:rsidRPr="00676A21">
        <w:rPr>
          <w:sz w:val="22"/>
          <w:szCs w:val="22"/>
        </w:rPr>
        <w:t>-</w:t>
      </w:r>
      <w:proofErr w:type="spellStart"/>
      <w:r w:rsidR="00592E02" w:rsidRPr="00676A21">
        <w:rPr>
          <w:sz w:val="22"/>
          <w:szCs w:val="22"/>
        </w:rPr>
        <w:t>tosylhydrazone</w:t>
      </w:r>
      <w:proofErr w:type="spellEnd"/>
      <w:r w:rsidR="00592E02" w:rsidRPr="00676A21">
        <w:rPr>
          <w:sz w:val="22"/>
          <w:szCs w:val="22"/>
        </w:rPr>
        <w:t xml:space="preserve"> </w:t>
      </w:r>
      <w:r w:rsidR="00592E02" w:rsidRPr="00676A21">
        <w:rPr>
          <w:b/>
          <w:bCs/>
          <w:sz w:val="22"/>
          <w:szCs w:val="22"/>
        </w:rPr>
        <w:t xml:space="preserve">1a </w:t>
      </w:r>
      <w:r w:rsidR="00592E02" w:rsidRPr="00676A21">
        <w:rPr>
          <w:sz w:val="22"/>
          <w:szCs w:val="22"/>
        </w:rPr>
        <w:t xml:space="preserve">and 90 mg of </w:t>
      </w:r>
      <w:proofErr w:type="spellStart"/>
      <w:r w:rsidR="00592E02" w:rsidRPr="00676A21">
        <w:rPr>
          <w:sz w:val="22"/>
          <w:szCs w:val="22"/>
        </w:rPr>
        <w:t>phenethylboronic</w:t>
      </w:r>
      <w:proofErr w:type="spellEnd"/>
      <w:r w:rsidR="00592E02" w:rsidRPr="00676A21">
        <w:rPr>
          <w:sz w:val="22"/>
          <w:szCs w:val="22"/>
        </w:rPr>
        <w:t xml:space="preserve"> acid afforded 53 mg of </w:t>
      </w:r>
      <w:r w:rsidR="00592E02" w:rsidRPr="00676A21">
        <w:rPr>
          <w:b/>
          <w:bCs/>
          <w:sz w:val="22"/>
          <w:szCs w:val="22"/>
        </w:rPr>
        <w:t>4c</w:t>
      </w:r>
      <w:r w:rsidR="00592E02" w:rsidRPr="00676A21">
        <w:rPr>
          <w:sz w:val="22"/>
          <w:szCs w:val="22"/>
        </w:rPr>
        <w:t xml:space="preserve"> (78 % yield) as a colourless </w:t>
      </w:r>
      <w:r w:rsidR="009A55DC" w:rsidRPr="00676A21">
        <w:rPr>
          <w:sz w:val="22"/>
          <w:szCs w:val="22"/>
        </w:rPr>
        <w:t xml:space="preserve">oil </w:t>
      </w:r>
      <w:r w:rsidR="00592E02" w:rsidRPr="00676A21">
        <w:rPr>
          <w:sz w:val="22"/>
          <w:szCs w:val="22"/>
        </w:rPr>
        <w:t>after column chromatography on SiO</w:t>
      </w:r>
      <w:r w:rsidR="00592E02" w:rsidRPr="00676A21">
        <w:rPr>
          <w:sz w:val="22"/>
          <w:szCs w:val="22"/>
          <w:vertAlign w:val="subscript"/>
        </w:rPr>
        <w:t>2</w:t>
      </w:r>
      <w:r w:rsidR="00592E02" w:rsidRPr="00676A21">
        <w:rPr>
          <w:sz w:val="22"/>
          <w:szCs w:val="22"/>
        </w:rPr>
        <w:t xml:space="preserve">. </w:t>
      </w:r>
      <w:r w:rsidR="00592E02" w:rsidRPr="00676A21">
        <w:rPr>
          <w:rFonts w:eastAsia="Calibri" w:cs="Arial"/>
          <w:sz w:val="22"/>
          <w:szCs w:val="22"/>
          <w:lang w:eastAsia="en-US"/>
        </w:rPr>
        <w:t>Rf = 0.45 (Hex/</w:t>
      </w:r>
      <w:proofErr w:type="spellStart"/>
      <w:r w:rsidR="00592E02" w:rsidRPr="00676A21">
        <w:rPr>
          <w:rFonts w:eastAsia="Calibri" w:cs="Arial"/>
          <w:sz w:val="22"/>
          <w:szCs w:val="22"/>
          <w:lang w:eastAsia="en-US"/>
        </w:rPr>
        <w:t>EtOAc</w:t>
      </w:r>
      <w:proofErr w:type="spellEnd"/>
      <w:r w:rsidR="00592E02" w:rsidRPr="00676A21">
        <w:rPr>
          <w:rFonts w:eastAsia="Calibri" w:cs="Arial"/>
          <w:sz w:val="22"/>
          <w:szCs w:val="22"/>
          <w:lang w:eastAsia="en-US"/>
        </w:rPr>
        <w:t xml:space="preserve"> 20:1).</w:t>
      </w:r>
    </w:p>
    <w:p w14:paraId="57DF5933" w14:textId="7B120692" w:rsidR="00592E02" w:rsidRPr="00676A21" w:rsidRDefault="00592E02" w:rsidP="00742442">
      <w:pPr>
        <w:spacing w:after="120" w:line="360" w:lineRule="auto"/>
        <w:jc w:val="both"/>
        <w:rPr>
          <w:rFonts w:ascii="Arial" w:hAnsi="Arial" w:cs="Arial"/>
          <w:color w:val="000000"/>
          <w:sz w:val="22"/>
          <w:szCs w:val="22"/>
          <w:lang w:val="en-GB"/>
        </w:rPr>
      </w:pPr>
      <w:r w:rsidRPr="00676A21">
        <w:rPr>
          <w:rFonts w:ascii="Arial" w:hAnsi="Arial" w:cs="Arial"/>
          <w:color w:val="000000"/>
          <w:sz w:val="22"/>
          <w:szCs w:val="22"/>
          <w:vertAlign w:val="superscript"/>
          <w:lang w:val="en-GB"/>
        </w:rPr>
        <w:t>1</w:t>
      </w:r>
      <w:r w:rsidRPr="00676A21">
        <w:rPr>
          <w:rFonts w:ascii="Arial" w:hAnsi="Arial" w:cs="Arial"/>
          <w:color w:val="000000"/>
          <w:sz w:val="22"/>
          <w:szCs w:val="22"/>
          <w:lang w:val="en-GB"/>
        </w:rPr>
        <w:t>H NMR (300 MHz, CDCl</w:t>
      </w:r>
      <w:r w:rsidRPr="00676A21">
        <w:rPr>
          <w:rFonts w:ascii="Arial" w:hAnsi="Arial" w:cs="Arial"/>
          <w:color w:val="000000"/>
          <w:sz w:val="22"/>
          <w:szCs w:val="22"/>
          <w:vertAlign w:val="subscript"/>
          <w:lang w:val="en-GB"/>
        </w:rPr>
        <w:t>3</w:t>
      </w:r>
      <w:r w:rsidRPr="00676A21">
        <w:rPr>
          <w:rFonts w:ascii="Arial" w:hAnsi="Arial" w:cs="Arial"/>
          <w:color w:val="000000"/>
          <w:sz w:val="22"/>
          <w:szCs w:val="22"/>
          <w:lang w:val="en-GB"/>
        </w:rPr>
        <w:t xml:space="preserve">) </w:t>
      </w:r>
      <w:r w:rsidRPr="00676A21">
        <w:rPr>
          <w:rFonts w:ascii="Arial" w:hAnsi="Arial" w:cs="Arial"/>
          <w:color w:val="000000"/>
          <w:sz w:val="22"/>
          <w:szCs w:val="22"/>
        </w:rPr>
        <w:t>δ</w:t>
      </w:r>
      <w:r w:rsidRPr="00676A21">
        <w:rPr>
          <w:rFonts w:ascii="Arial" w:hAnsi="Arial" w:cs="Arial"/>
          <w:color w:val="000000"/>
          <w:sz w:val="22"/>
          <w:szCs w:val="22"/>
          <w:lang w:val="en-GB"/>
        </w:rPr>
        <w:t xml:space="preserve"> 7.33 – 7.23 (m, 2H), 7.23 – 7.13 (m, 3H), 5.54 (d, </w:t>
      </w:r>
      <w:r w:rsidRPr="00676A21">
        <w:rPr>
          <w:rFonts w:ascii="Arial" w:hAnsi="Arial" w:cs="Arial"/>
          <w:i/>
          <w:iCs/>
          <w:color w:val="000000"/>
          <w:sz w:val="22"/>
          <w:szCs w:val="22"/>
          <w:lang w:val="en-GB"/>
        </w:rPr>
        <w:t>J</w:t>
      </w:r>
      <w:r w:rsidRPr="00676A21">
        <w:rPr>
          <w:rFonts w:ascii="Arial" w:hAnsi="Arial" w:cs="Arial"/>
          <w:color w:val="000000"/>
          <w:sz w:val="22"/>
          <w:szCs w:val="22"/>
          <w:lang w:val="en-GB"/>
        </w:rPr>
        <w:t xml:space="preserve"> = 10.0 Hz, 1H), 5.44 (d, </w:t>
      </w:r>
      <w:r w:rsidRPr="00676A21">
        <w:rPr>
          <w:rFonts w:ascii="Arial" w:hAnsi="Arial" w:cs="Arial"/>
          <w:i/>
          <w:iCs/>
          <w:color w:val="000000"/>
          <w:sz w:val="22"/>
          <w:szCs w:val="22"/>
          <w:lang w:val="en-GB"/>
        </w:rPr>
        <w:t>J</w:t>
      </w:r>
      <w:r w:rsidRPr="00676A21">
        <w:rPr>
          <w:rFonts w:ascii="Arial" w:hAnsi="Arial" w:cs="Arial"/>
          <w:color w:val="000000"/>
          <w:sz w:val="22"/>
          <w:szCs w:val="22"/>
          <w:lang w:val="en-GB"/>
        </w:rPr>
        <w:t xml:space="preserve"> = 10.0 Hz, 1H), 2.67 – 2.55 (m, 2H), 1.98 – 1.87 (m, 1H), 1.85 – 1.71 (m, 1H), 1.70 – 1.56 (m, 1H), 1.56 – 1.42 (m, 3H), 1.27 (d, </w:t>
      </w:r>
      <w:r w:rsidRPr="00676A21">
        <w:rPr>
          <w:rFonts w:ascii="Arial" w:hAnsi="Arial" w:cs="Arial"/>
          <w:i/>
          <w:iCs/>
          <w:color w:val="000000"/>
          <w:sz w:val="22"/>
          <w:szCs w:val="22"/>
          <w:lang w:val="en-GB"/>
        </w:rPr>
        <w:t>J</w:t>
      </w:r>
      <w:r w:rsidRPr="00676A21">
        <w:rPr>
          <w:rFonts w:ascii="Arial" w:hAnsi="Arial" w:cs="Arial"/>
          <w:color w:val="000000"/>
          <w:sz w:val="22"/>
          <w:szCs w:val="22"/>
          <w:lang w:val="en-GB"/>
        </w:rPr>
        <w:t xml:space="preserve"> = 2.4 Hz, 12H), </w:t>
      </w:r>
      <w:r w:rsidR="00CF46CE" w:rsidRPr="00676A21">
        <w:rPr>
          <w:rFonts w:ascii="Arial" w:hAnsi="Arial" w:cs="Arial"/>
          <w:color w:val="000000"/>
          <w:sz w:val="22"/>
          <w:szCs w:val="22"/>
          <w:lang w:val="en-GB"/>
        </w:rPr>
        <w:t>1.02 – 0.92 (m, 6H).</w:t>
      </w:r>
    </w:p>
    <w:p w14:paraId="2E6DF10A" w14:textId="77777777" w:rsidR="00592E02" w:rsidRPr="00676A21" w:rsidRDefault="00592E0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143.5 (C), 136.4 (CH), 130.6 (CH), 128.5 (CH), 128.4 (CH), 125.7 (CH), 83.3 (C), 41.2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32.6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31.7 (C), 31.0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29.5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27.8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25.0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4AC4DB9B" w14:textId="77777777" w:rsidR="00592E02" w:rsidRPr="00676A21" w:rsidRDefault="00592E0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34.11.</w:t>
      </w:r>
    </w:p>
    <w:p w14:paraId="29C410FF" w14:textId="2EEA52F2" w:rsidR="008B08E5" w:rsidRPr="00676A21" w:rsidRDefault="00592E02" w:rsidP="0030558D">
      <w:pPr>
        <w:spacing w:after="120" w:line="360" w:lineRule="auto"/>
        <w:jc w:val="both"/>
        <w:rPr>
          <w:rFonts w:ascii="Arial" w:hAnsi="Arial" w:cs="Arial"/>
          <w:sz w:val="22"/>
          <w:szCs w:val="22"/>
          <w:lang w:val="en-GB" w:eastAsia="es-ES"/>
        </w:rPr>
      </w:pPr>
      <w:r w:rsidRPr="00676A21">
        <w:rPr>
          <w:rFonts w:ascii="Arial" w:hAnsi="Arial" w:cs="Arial"/>
          <w:sz w:val="22"/>
          <w:szCs w:val="22"/>
          <w:lang w:val="en-GB" w:eastAsia="es-ES"/>
        </w:rPr>
        <w:t>HRMS [</w:t>
      </w:r>
      <w:proofErr w:type="gramStart"/>
      <w:r w:rsidRPr="00676A21">
        <w:rPr>
          <w:rFonts w:ascii="Arial" w:hAnsi="Arial" w:cs="Arial"/>
          <w:sz w:val="22"/>
          <w:szCs w:val="22"/>
          <w:lang w:val="en-GB" w:eastAsia="es-ES"/>
        </w:rPr>
        <w:t>ESI(</w:t>
      </w:r>
      <w:proofErr w:type="gramEnd"/>
      <w:r w:rsidRPr="00676A21">
        <w:rPr>
          <w:rFonts w:ascii="Arial" w:hAnsi="Arial" w:cs="Arial"/>
          <w:sz w:val="22"/>
          <w:szCs w:val="22"/>
          <w:lang w:val="en-GB" w:eastAsia="es-ES"/>
        </w:rPr>
        <w:t xml:space="preserve">+)]: m/z </w:t>
      </w:r>
      <w:proofErr w:type="spellStart"/>
      <w:r w:rsidRPr="00676A21">
        <w:rPr>
          <w:rFonts w:ascii="Arial" w:hAnsi="Arial" w:cs="Arial"/>
          <w:sz w:val="22"/>
          <w:szCs w:val="22"/>
          <w:lang w:val="en-GB" w:eastAsia="es-ES"/>
        </w:rPr>
        <w:t>calcd</w:t>
      </w:r>
      <w:proofErr w:type="spellEnd"/>
      <w:r w:rsidRPr="00676A21">
        <w:rPr>
          <w:rFonts w:ascii="Arial" w:hAnsi="Arial" w:cs="Arial"/>
          <w:sz w:val="22"/>
          <w:szCs w:val="22"/>
          <w:lang w:val="en-GB" w:eastAsia="es-ES"/>
        </w:rPr>
        <w:t>. for C</w:t>
      </w:r>
      <w:r w:rsidRPr="00676A21">
        <w:rPr>
          <w:rFonts w:ascii="Arial" w:hAnsi="Arial" w:cs="Arial"/>
          <w:sz w:val="22"/>
          <w:szCs w:val="22"/>
          <w:vertAlign w:val="subscript"/>
          <w:lang w:val="en-GB" w:eastAsia="es-ES"/>
        </w:rPr>
        <w:t>22</w:t>
      </w:r>
      <w:r w:rsidRPr="00676A21">
        <w:rPr>
          <w:rFonts w:ascii="Arial" w:hAnsi="Arial" w:cs="Arial"/>
          <w:sz w:val="22"/>
          <w:szCs w:val="22"/>
          <w:lang w:val="en-GB" w:eastAsia="es-ES"/>
        </w:rPr>
        <w:t>H</w:t>
      </w:r>
      <w:r w:rsidRPr="00676A21">
        <w:rPr>
          <w:rFonts w:ascii="Arial" w:hAnsi="Arial" w:cs="Arial"/>
          <w:sz w:val="22"/>
          <w:szCs w:val="22"/>
          <w:vertAlign w:val="subscript"/>
          <w:lang w:val="en-GB" w:eastAsia="es-ES"/>
        </w:rPr>
        <w:t>34</w:t>
      </w:r>
      <w:r w:rsidRPr="00676A21">
        <w:rPr>
          <w:rFonts w:ascii="Arial" w:hAnsi="Arial" w:cs="Arial"/>
          <w:sz w:val="22"/>
          <w:szCs w:val="22"/>
          <w:lang w:val="en-GB" w:eastAsia="es-ES"/>
        </w:rPr>
        <w:t>BO</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341.2646 [M+H], found: 341.2656</w:t>
      </w:r>
      <w:r w:rsidR="00B64341" w:rsidRPr="00676A21">
        <w:rPr>
          <w:rFonts w:ascii="Arial" w:hAnsi="Arial" w:cs="Arial"/>
          <w:sz w:val="22"/>
          <w:szCs w:val="22"/>
          <w:lang w:val="en-GB" w:eastAsia="es-ES"/>
        </w:rPr>
        <w:t>.</w:t>
      </w:r>
    </w:p>
    <w:p w14:paraId="19C6665B" w14:textId="2936A7E0" w:rsidR="002A0395" w:rsidRPr="00676A21" w:rsidRDefault="00000000" w:rsidP="006323D4">
      <w:pPr>
        <w:pStyle w:val="P1"/>
        <w:spacing w:before="240" w:after="120" w:line="360" w:lineRule="auto"/>
        <w:jc w:val="both"/>
        <w:rPr>
          <w:b/>
          <w:bCs/>
          <w:noProof/>
          <w:sz w:val="22"/>
          <w:szCs w:val="22"/>
          <w:lang w:val="en-GB"/>
        </w:rPr>
      </w:pPr>
      <w:r>
        <w:rPr>
          <w:noProof/>
          <w:sz w:val="22"/>
          <w:szCs w:val="22"/>
        </w:rPr>
        <w:object w:dxaOrig="1440" w:dyaOrig="1440" w14:anchorId="118184AF">
          <v:shape id="_x0000_s3950" type="#_x0000_t75" alt="" style="position:absolute;left:0;text-align:left;margin-left:7.2pt;margin-top:45.25pt;width:83.6pt;height:83.6pt;z-index:251868160;mso-position-horizontal-relative:text;mso-position-vertical-relative:text">
            <v:imagedata r:id="rId43" o:title=""/>
            <w10:wrap type="square"/>
          </v:shape>
          <o:OLEObject Type="Embed" ProgID="ChemDraw.Document.6.0" ShapeID="_x0000_s3950" DrawAspect="Content" ObjectID="_1791700139" r:id="rId44"/>
        </w:object>
      </w:r>
      <w:r w:rsidR="002A0395" w:rsidRPr="00676A21">
        <w:rPr>
          <w:b/>
          <w:bCs/>
          <w:noProof/>
          <w:sz w:val="22"/>
          <w:szCs w:val="22"/>
          <w:lang w:val="en-GB"/>
        </w:rPr>
        <w:t>2-(1-(3-</w:t>
      </w:r>
      <w:r w:rsidR="00356CB7" w:rsidRPr="00676A21">
        <w:rPr>
          <w:b/>
          <w:bCs/>
          <w:noProof/>
          <w:sz w:val="22"/>
          <w:szCs w:val="22"/>
          <w:lang w:val="en-GB"/>
        </w:rPr>
        <w:t>B</w:t>
      </w:r>
      <w:r w:rsidR="002A0395" w:rsidRPr="00676A21">
        <w:rPr>
          <w:b/>
          <w:bCs/>
          <w:noProof/>
          <w:sz w:val="22"/>
          <w:szCs w:val="22"/>
          <w:lang w:val="en-GB"/>
        </w:rPr>
        <w:t xml:space="preserve">romopropyl)-4,4-dimethylcyclohex-2-en-1-yl)-4,4,5,5-tetramethyl-1,3,2-dioxaborolane </w:t>
      </w:r>
      <w:r w:rsidR="00AA7739" w:rsidRPr="00676A21">
        <w:rPr>
          <w:b/>
          <w:bCs/>
          <w:noProof/>
          <w:sz w:val="22"/>
          <w:szCs w:val="22"/>
          <w:lang w:val="en-GB"/>
        </w:rPr>
        <w:t>(</w:t>
      </w:r>
      <w:r w:rsidR="002A0395" w:rsidRPr="00676A21">
        <w:rPr>
          <w:b/>
          <w:bCs/>
          <w:noProof/>
          <w:sz w:val="22"/>
          <w:szCs w:val="22"/>
          <w:lang w:val="en-GB"/>
        </w:rPr>
        <w:t>4d</w:t>
      </w:r>
      <w:r w:rsidR="00AA7739" w:rsidRPr="00676A21">
        <w:rPr>
          <w:b/>
          <w:bCs/>
          <w:noProof/>
          <w:sz w:val="22"/>
          <w:szCs w:val="22"/>
          <w:lang w:val="en-GB"/>
        </w:rPr>
        <w:t>)</w:t>
      </w:r>
    </w:p>
    <w:p w14:paraId="7963C605" w14:textId="5189A974" w:rsidR="002A0395" w:rsidRPr="00676A21" w:rsidRDefault="002A0395" w:rsidP="00742442">
      <w:pPr>
        <w:pStyle w:val="Abstract"/>
        <w:spacing w:after="120" w:line="360" w:lineRule="auto"/>
        <w:rPr>
          <w:rFonts w:eastAsia="Calibri" w:cs="Arial"/>
          <w:sz w:val="22"/>
          <w:szCs w:val="22"/>
          <w:lang w:eastAsia="en-US"/>
        </w:rPr>
      </w:pPr>
      <w:r w:rsidRPr="00676A21">
        <w:rPr>
          <w:sz w:val="22"/>
          <w:szCs w:val="22"/>
        </w:rPr>
        <w:t xml:space="preserve">(390 nm lamp) 58.5 mg of </w:t>
      </w:r>
      <w:r w:rsidRPr="00676A21">
        <w:rPr>
          <w:i/>
          <w:iCs/>
          <w:sz w:val="22"/>
          <w:szCs w:val="22"/>
        </w:rPr>
        <w:t>N</w:t>
      </w:r>
      <w:r w:rsidRPr="00676A21">
        <w:rPr>
          <w:sz w:val="22"/>
          <w:szCs w:val="22"/>
        </w:rPr>
        <w:t>-</w:t>
      </w:r>
      <w:proofErr w:type="spellStart"/>
      <w:r w:rsidRPr="00676A21">
        <w:rPr>
          <w:sz w:val="22"/>
          <w:szCs w:val="22"/>
        </w:rPr>
        <w:t>tosylhydrazone</w:t>
      </w:r>
      <w:proofErr w:type="spellEnd"/>
      <w:r w:rsidRPr="00676A21">
        <w:rPr>
          <w:sz w:val="22"/>
          <w:szCs w:val="22"/>
        </w:rPr>
        <w:t xml:space="preserve"> </w:t>
      </w:r>
      <w:r w:rsidRPr="00676A21">
        <w:rPr>
          <w:b/>
          <w:bCs/>
          <w:sz w:val="22"/>
          <w:szCs w:val="22"/>
        </w:rPr>
        <w:t xml:space="preserve">1a </w:t>
      </w:r>
      <w:r w:rsidRPr="00676A21">
        <w:rPr>
          <w:sz w:val="22"/>
          <w:szCs w:val="22"/>
        </w:rPr>
        <w:t xml:space="preserve">and </w:t>
      </w:r>
      <w:r w:rsidR="00FF65BD" w:rsidRPr="00676A21">
        <w:rPr>
          <w:sz w:val="22"/>
          <w:szCs w:val="22"/>
        </w:rPr>
        <w:t>100.1</w:t>
      </w:r>
      <w:r w:rsidRPr="00676A21">
        <w:rPr>
          <w:sz w:val="22"/>
          <w:szCs w:val="22"/>
        </w:rPr>
        <w:t xml:space="preserve"> mg of 3-bromopropylboronic acid afforded 51 mg of </w:t>
      </w:r>
      <w:r w:rsidRPr="00676A21">
        <w:rPr>
          <w:b/>
          <w:bCs/>
          <w:sz w:val="22"/>
          <w:szCs w:val="22"/>
        </w:rPr>
        <w:t>4</w:t>
      </w:r>
      <w:r w:rsidR="004F443A" w:rsidRPr="00676A21">
        <w:rPr>
          <w:b/>
          <w:bCs/>
          <w:sz w:val="22"/>
          <w:szCs w:val="22"/>
        </w:rPr>
        <w:t>d</w:t>
      </w:r>
      <w:r w:rsidRPr="00676A21">
        <w:rPr>
          <w:sz w:val="22"/>
          <w:szCs w:val="22"/>
        </w:rPr>
        <w:t xml:space="preserve"> (</w:t>
      </w:r>
      <w:r w:rsidR="004F443A" w:rsidRPr="00676A21">
        <w:rPr>
          <w:sz w:val="22"/>
          <w:szCs w:val="22"/>
        </w:rPr>
        <w:t>51</w:t>
      </w:r>
      <w:r w:rsidRPr="00676A21">
        <w:rPr>
          <w:sz w:val="22"/>
          <w:szCs w:val="22"/>
        </w:rPr>
        <w:t xml:space="preserve"> % yield) as a colourless oil after column chromatography on SiO</w:t>
      </w:r>
      <w:r w:rsidRPr="00676A21">
        <w:rPr>
          <w:sz w:val="22"/>
          <w:szCs w:val="22"/>
          <w:vertAlign w:val="subscript"/>
        </w:rPr>
        <w:t>2</w:t>
      </w:r>
      <w:r w:rsidRPr="00676A21">
        <w:rPr>
          <w:sz w:val="22"/>
          <w:szCs w:val="22"/>
        </w:rPr>
        <w:t xml:space="preserve">. </w:t>
      </w:r>
      <w:r w:rsidRPr="00676A21">
        <w:rPr>
          <w:rFonts w:eastAsia="Calibri" w:cs="Arial"/>
          <w:sz w:val="22"/>
          <w:szCs w:val="22"/>
          <w:lang w:eastAsia="en-US"/>
        </w:rPr>
        <w:t>Rf = 0.</w:t>
      </w:r>
      <w:r w:rsidR="004F443A" w:rsidRPr="00676A21">
        <w:rPr>
          <w:rFonts w:eastAsia="Calibri" w:cs="Arial"/>
          <w:sz w:val="22"/>
          <w:szCs w:val="22"/>
          <w:lang w:eastAsia="en-US"/>
        </w:rPr>
        <w:t>29</w:t>
      </w:r>
      <w:r w:rsidRPr="00676A21">
        <w:rPr>
          <w:rFonts w:eastAsia="Calibri" w:cs="Arial"/>
          <w:sz w:val="22"/>
          <w:szCs w:val="22"/>
          <w:lang w:eastAsia="en-US"/>
        </w:rPr>
        <w:t xml:space="preserve"> (Hex/</w:t>
      </w:r>
      <w:proofErr w:type="spellStart"/>
      <w:r w:rsidRPr="00676A21">
        <w:rPr>
          <w:rFonts w:eastAsia="Calibri" w:cs="Arial"/>
          <w:sz w:val="22"/>
          <w:szCs w:val="22"/>
          <w:lang w:eastAsia="en-US"/>
        </w:rPr>
        <w:t>EtOAc</w:t>
      </w:r>
      <w:proofErr w:type="spellEnd"/>
      <w:r w:rsidRPr="00676A21">
        <w:rPr>
          <w:rFonts w:eastAsia="Calibri" w:cs="Arial"/>
          <w:sz w:val="22"/>
          <w:szCs w:val="22"/>
          <w:lang w:eastAsia="en-US"/>
        </w:rPr>
        <w:t xml:space="preserve"> 20:1).</w:t>
      </w:r>
    </w:p>
    <w:p w14:paraId="24C7EE2B" w14:textId="59DFFA34" w:rsidR="004F443A" w:rsidRPr="00676A21" w:rsidRDefault="004F443A"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5.40 (s, 2H), 3.37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6.9 Hz, 2H), 1.93 – 1.76 (m, 3H), 1.60 – 1.34 (m, 5H), 1.22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2.7 Hz, 12H),</w:t>
      </w:r>
      <w:r w:rsidR="00BD306A" w:rsidRPr="00676A21">
        <w:rPr>
          <w:rFonts w:ascii="Arial" w:hAnsi="Arial" w:cs="Arial"/>
          <w:sz w:val="22"/>
          <w:szCs w:val="22"/>
          <w:lang w:val="en-GB" w:eastAsia="es-ES"/>
        </w:rPr>
        <w:t xml:space="preserve"> 0.95 – 0.92 (m, 6H)</w:t>
      </w:r>
      <w:r w:rsidRPr="00676A21">
        <w:rPr>
          <w:rFonts w:ascii="Arial" w:hAnsi="Arial" w:cs="Arial"/>
          <w:sz w:val="22"/>
          <w:szCs w:val="22"/>
          <w:lang w:val="en-GB" w:eastAsia="es-ES"/>
        </w:rPr>
        <w:t>.</w:t>
      </w:r>
    </w:p>
    <w:p w14:paraId="2508A6A3" w14:textId="77777777" w:rsidR="004F443A" w:rsidRPr="00676A21" w:rsidRDefault="004F443A"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136.6 (CH), 130.3 (CH), 83.4 (C), 37.4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36.1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34.6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31.6 (C), 31.0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29.7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29.4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27.8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57ED8BD6" w14:textId="77777777" w:rsidR="004F443A" w:rsidRPr="00676A21" w:rsidRDefault="004F443A"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33.82.</w:t>
      </w:r>
    </w:p>
    <w:p w14:paraId="18B2D59D" w14:textId="73F87B71" w:rsidR="0036386D" w:rsidRPr="009C0898" w:rsidRDefault="004F443A" w:rsidP="009C0898">
      <w:pPr>
        <w:spacing w:after="120" w:line="360" w:lineRule="auto"/>
        <w:jc w:val="both"/>
        <w:rPr>
          <w:rFonts w:ascii="Arial" w:hAnsi="Arial" w:cs="Arial"/>
          <w:sz w:val="22"/>
          <w:szCs w:val="22"/>
          <w:lang w:val="en-GB" w:eastAsia="es-ES"/>
        </w:rPr>
      </w:pPr>
      <w:r w:rsidRPr="00676A21">
        <w:rPr>
          <w:rFonts w:ascii="Arial" w:hAnsi="Arial" w:cs="Arial"/>
          <w:sz w:val="22"/>
          <w:szCs w:val="22"/>
          <w:lang w:val="en-GB" w:eastAsia="es-ES"/>
        </w:rPr>
        <w:t>HRMS [</w:t>
      </w:r>
      <w:proofErr w:type="gramStart"/>
      <w:r w:rsidRPr="00676A21">
        <w:rPr>
          <w:rFonts w:ascii="Arial" w:hAnsi="Arial" w:cs="Arial"/>
          <w:sz w:val="22"/>
          <w:szCs w:val="22"/>
          <w:lang w:val="en-GB" w:eastAsia="es-ES"/>
        </w:rPr>
        <w:t>ESI(</w:t>
      </w:r>
      <w:proofErr w:type="gramEnd"/>
      <w:r w:rsidRPr="00676A21">
        <w:rPr>
          <w:rFonts w:ascii="Arial" w:hAnsi="Arial" w:cs="Arial"/>
          <w:sz w:val="22"/>
          <w:szCs w:val="22"/>
          <w:lang w:val="en-GB" w:eastAsia="es-ES"/>
        </w:rPr>
        <w:t xml:space="preserve">+)]: m/z </w:t>
      </w:r>
      <w:proofErr w:type="spellStart"/>
      <w:r w:rsidRPr="00676A21">
        <w:rPr>
          <w:rFonts w:ascii="Arial" w:hAnsi="Arial" w:cs="Arial"/>
          <w:sz w:val="22"/>
          <w:szCs w:val="22"/>
          <w:lang w:val="en-GB" w:eastAsia="es-ES"/>
        </w:rPr>
        <w:t>calcd</w:t>
      </w:r>
      <w:proofErr w:type="spellEnd"/>
      <w:r w:rsidRPr="00676A21">
        <w:rPr>
          <w:rFonts w:ascii="Arial" w:hAnsi="Arial" w:cs="Arial"/>
          <w:sz w:val="22"/>
          <w:szCs w:val="22"/>
          <w:lang w:val="en-GB" w:eastAsia="es-ES"/>
        </w:rPr>
        <w:t>. for C</w:t>
      </w:r>
      <w:r w:rsidRPr="00676A21">
        <w:rPr>
          <w:rFonts w:ascii="Arial" w:hAnsi="Arial" w:cs="Arial"/>
          <w:sz w:val="22"/>
          <w:szCs w:val="22"/>
          <w:vertAlign w:val="subscript"/>
          <w:lang w:val="en-GB" w:eastAsia="es-ES"/>
        </w:rPr>
        <w:t>17</w:t>
      </w:r>
      <w:r w:rsidRPr="00676A21">
        <w:rPr>
          <w:rFonts w:ascii="Arial" w:hAnsi="Arial" w:cs="Arial"/>
          <w:sz w:val="22"/>
          <w:szCs w:val="22"/>
          <w:lang w:val="en-GB" w:eastAsia="es-ES"/>
        </w:rPr>
        <w:t>H</w:t>
      </w:r>
      <w:r w:rsidRPr="00676A21">
        <w:rPr>
          <w:rFonts w:ascii="Arial" w:hAnsi="Arial" w:cs="Arial"/>
          <w:sz w:val="22"/>
          <w:szCs w:val="22"/>
          <w:vertAlign w:val="subscript"/>
          <w:lang w:val="en-GB" w:eastAsia="es-ES"/>
        </w:rPr>
        <w:t>31</w:t>
      </w:r>
      <w:r w:rsidRPr="00676A21">
        <w:rPr>
          <w:rFonts w:ascii="Arial" w:hAnsi="Arial" w:cs="Arial"/>
          <w:sz w:val="22"/>
          <w:szCs w:val="22"/>
          <w:lang w:val="en-GB" w:eastAsia="es-ES"/>
        </w:rPr>
        <w:t>BBrO</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357.1595 [M+H], found: 357.1598</w:t>
      </w:r>
      <w:r w:rsidR="00B64341" w:rsidRPr="00676A21">
        <w:rPr>
          <w:rFonts w:ascii="Arial" w:hAnsi="Arial" w:cs="Arial"/>
          <w:sz w:val="22"/>
          <w:szCs w:val="22"/>
          <w:lang w:val="en-GB" w:eastAsia="es-ES"/>
        </w:rPr>
        <w:t>.</w:t>
      </w:r>
    </w:p>
    <w:p w14:paraId="7C9A6BDC" w14:textId="7D469AF0" w:rsidR="00F40A6F" w:rsidRPr="00676A21" w:rsidRDefault="00F40A6F" w:rsidP="006323D4">
      <w:pPr>
        <w:pStyle w:val="P1"/>
        <w:spacing w:before="240" w:after="120" w:line="360" w:lineRule="auto"/>
        <w:jc w:val="both"/>
        <w:rPr>
          <w:b/>
          <w:bCs/>
          <w:noProof/>
          <w:sz w:val="22"/>
          <w:szCs w:val="22"/>
          <w:lang w:val="en-GB"/>
        </w:rPr>
      </w:pPr>
      <w:r w:rsidRPr="00676A21">
        <w:rPr>
          <w:b/>
          <w:bCs/>
          <w:noProof/>
          <w:sz w:val="22"/>
          <w:szCs w:val="22"/>
          <w:lang w:val="en-GB"/>
        </w:rPr>
        <w:t>6-(4,4-</w:t>
      </w:r>
      <w:r w:rsidR="00356CB7" w:rsidRPr="00676A21">
        <w:rPr>
          <w:b/>
          <w:bCs/>
          <w:noProof/>
          <w:sz w:val="22"/>
          <w:szCs w:val="22"/>
          <w:lang w:val="en-GB"/>
        </w:rPr>
        <w:t>D</w:t>
      </w:r>
      <w:r w:rsidRPr="00676A21">
        <w:rPr>
          <w:b/>
          <w:bCs/>
          <w:noProof/>
          <w:sz w:val="22"/>
          <w:szCs w:val="22"/>
          <w:lang w:val="en-GB"/>
        </w:rPr>
        <w:t xml:space="preserve">imethyl-1-(4,4,5,5-tetramethyl-1,3,2-dioxaborolan-2-yl)cyclohex-2-en-1-yl)hexan-2-one </w:t>
      </w:r>
      <w:r w:rsidR="00AA7739" w:rsidRPr="00676A21">
        <w:rPr>
          <w:b/>
          <w:bCs/>
          <w:noProof/>
          <w:sz w:val="22"/>
          <w:szCs w:val="22"/>
          <w:lang w:val="en-GB"/>
        </w:rPr>
        <w:t>(</w:t>
      </w:r>
      <w:r w:rsidRPr="00676A21">
        <w:rPr>
          <w:b/>
          <w:bCs/>
          <w:noProof/>
          <w:sz w:val="22"/>
          <w:szCs w:val="22"/>
          <w:lang w:val="en-GB"/>
        </w:rPr>
        <w:t>4e</w:t>
      </w:r>
      <w:r w:rsidR="00AA7739" w:rsidRPr="00676A21">
        <w:rPr>
          <w:b/>
          <w:bCs/>
          <w:noProof/>
          <w:sz w:val="22"/>
          <w:szCs w:val="22"/>
          <w:lang w:val="en-GB"/>
        </w:rPr>
        <w:t>)</w:t>
      </w:r>
    </w:p>
    <w:p w14:paraId="53A75B44" w14:textId="2A254EE4" w:rsidR="004F443A" w:rsidRPr="00676A21" w:rsidRDefault="00000000" w:rsidP="004B74C0">
      <w:pPr>
        <w:pStyle w:val="P1"/>
        <w:spacing w:after="120" w:line="360" w:lineRule="auto"/>
        <w:jc w:val="both"/>
        <w:rPr>
          <w:b/>
          <w:bCs/>
          <w:noProof/>
          <w:sz w:val="22"/>
          <w:szCs w:val="22"/>
          <w:lang w:val="en-GB"/>
        </w:rPr>
      </w:pPr>
      <w:r>
        <w:rPr>
          <w:noProof/>
          <w:sz w:val="22"/>
          <w:szCs w:val="22"/>
        </w:rPr>
        <w:object w:dxaOrig="1440" w:dyaOrig="1440" w14:anchorId="329AB611">
          <v:shape id="_x0000_s2053" type="#_x0000_t75" alt="" style="position:absolute;left:0;text-align:left;margin-left:2pt;margin-top:6.25pt;width:91.85pt;height:84.2pt;z-index:251659264;mso-position-horizontal:absolute;mso-position-horizontal-relative:text;mso-position-vertical-relative:text">
            <v:imagedata r:id="rId45" o:title=""/>
            <w10:wrap type="square" side="right"/>
          </v:shape>
          <o:OLEObject Type="Embed" ProgID="ChemDraw.Document.6.0" ShapeID="_x0000_s2053" DrawAspect="Content" ObjectID="_1791700140" r:id="rId46"/>
        </w:object>
      </w:r>
      <w:r w:rsidR="004F443A" w:rsidRPr="00676A21">
        <w:rPr>
          <w:sz w:val="22"/>
          <w:szCs w:val="22"/>
        </w:rPr>
        <w:t xml:space="preserve">(390 nm lamp) 58.5 mg of </w:t>
      </w:r>
      <w:r w:rsidR="004F443A" w:rsidRPr="00676A21">
        <w:rPr>
          <w:i/>
          <w:iCs/>
          <w:sz w:val="22"/>
          <w:szCs w:val="22"/>
        </w:rPr>
        <w:t>N</w:t>
      </w:r>
      <w:r w:rsidR="004F443A" w:rsidRPr="00676A21">
        <w:rPr>
          <w:sz w:val="22"/>
          <w:szCs w:val="22"/>
        </w:rPr>
        <w:t>-</w:t>
      </w:r>
      <w:proofErr w:type="spellStart"/>
      <w:r w:rsidR="004F443A" w:rsidRPr="00676A21">
        <w:rPr>
          <w:sz w:val="22"/>
          <w:szCs w:val="22"/>
        </w:rPr>
        <w:t>tosylhydrazone</w:t>
      </w:r>
      <w:proofErr w:type="spellEnd"/>
      <w:r w:rsidR="004F443A" w:rsidRPr="00676A21">
        <w:rPr>
          <w:sz w:val="22"/>
          <w:szCs w:val="22"/>
        </w:rPr>
        <w:t xml:space="preserve"> </w:t>
      </w:r>
      <w:r w:rsidR="004F443A" w:rsidRPr="00676A21">
        <w:rPr>
          <w:b/>
          <w:bCs/>
          <w:sz w:val="22"/>
          <w:szCs w:val="22"/>
        </w:rPr>
        <w:t xml:space="preserve">1a </w:t>
      </w:r>
      <w:r w:rsidR="004F443A" w:rsidRPr="00676A21">
        <w:rPr>
          <w:sz w:val="22"/>
          <w:szCs w:val="22"/>
        </w:rPr>
        <w:t>and 86.4 mg of (5-</w:t>
      </w:r>
      <w:proofErr w:type="gramStart"/>
      <w:r w:rsidR="004F443A" w:rsidRPr="00676A21">
        <w:rPr>
          <w:sz w:val="22"/>
          <w:szCs w:val="22"/>
        </w:rPr>
        <w:t>oxohexyl)boronic</w:t>
      </w:r>
      <w:proofErr w:type="gramEnd"/>
      <w:r w:rsidR="004F443A" w:rsidRPr="00676A21">
        <w:rPr>
          <w:sz w:val="22"/>
          <w:szCs w:val="22"/>
        </w:rPr>
        <w:t xml:space="preserve"> acid afforded 46.6 mg of </w:t>
      </w:r>
      <w:r w:rsidR="004F443A" w:rsidRPr="00676A21">
        <w:rPr>
          <w:b/>
          <w:bCs/>
          <w:sz w:val="22"/>
          <w:szCs w:val="22"/>
        </w:rPr>
        <w:t>4e</w:t>
      </w:r>
      <w:r w:rsidR="004F443A" w:rsidRPr="00676A21">
        <w:rPr>
          <w:sz w:val="22"/>
          <w:szCs w:val="22"/>
        </w:rPr>
        <w:t xml:space="preserve"> (70 % yield) as a </w:t>
      </w:r>
      <w:proofErr w:type="spellStart"/>
      <w:r w:rsidR="004F443A" w:rsidRPr="00676A21">
        <w:rPr>
          <w:sz w:val="22"/>
          <w:szCs w:val="22"/>
        </w:rPr>
        <w:t>colourless</w:t>
      </w:r>
      <w:proofErr w:type="spellEnd"/>
      <w:r w:rsidR="004F443A" w:rsidRPr="00676A21">
        <w:rPr>
          <w:sz w:val="22"/>
          <w:szCs w:val="22"/>
        </w:rPr>
        <w:t xml:space="preserve"> oil after column chromatography on SiO</w:t>
      </w:r>
      <w:r w:rsidR="004F443A" w:rsidRPr="00676A21">
        <w:rPr>
          <w:sz w:val="22"/>
          <w:szCs w:val="22"/>
          <w:vertAlign w:val="subscript"/>
        </w:rPr>
        <w:t>2</w:t>
      </w:r>
      <w:r w:rsidR="004F443A" w:rsidRPr="00676A21">
        <w:rPr>
          <w:sz w:val="22"/>
          <w:szCs w:val="22"/>
        </w:rPr>
        <w:t xml:space="preserve">. </w:t>
      </w:r>
      <w:r w:rsidR="004F443A" w:rsidRPr="00676A21">
        <w:rPr>
          <w:rFonts w:eastAsia="Calibri" w:cs="Arial"/>
          <w:sz w:val="22"/>
          <w:szCs w:val="22"/>
          <w:lang w:eastAsia="en-US"/>
        </w:rPr>
        <w:t>Rf = 0</w:t>
      </w:r>
      <w:r w:rsidR="00F40A6F" w:rsidRPr="00676A21">
        <w:rPr>
          <w:rFonts w:eastAsia="Calibri" w:cs="Arial"/>
          <w:sz w:val="22"/>
          <w:szCs w:val="22"/>
          <w:lang w:eastAsia="en-US"/>
        </w:rPr>
        <w:t>.4</w:t>
      </w:r>
      <w:r w:rsidR="004F443A" w:rsidRPr="00676A21">
        <w:rPr>
          <w:rFonts w:eastAsia="Calibri" w:cs="Arial"/>
          <w:sz w:val="22"/>
          <w:szCs w:val="22"/>
          <w:lang w:eastAsia="en-US"/>
        </w:rPr>
        <w:t xml:space="preserve"> (Hex/</w:t>
      </w:r>
      <w:proofErr w:type="spellStart"/>
      <w:r w:rsidR="004F443A" w:rsidRPr="00676A21">
        <w:rPr>
          <w:rFonts w:eastAsia="Calibri" w:cs="Arial"/>
          <w:sz w:val="22"/>
          <w:szCs w:val="22"/>
          <w:lang w:eastAsia="en-US"/>
        </w:rPr>
        <w:t>EtOAc</w:t>
      </w:r>
      <w:proofErr w:type="spellEnd"/>
      <w:r w:rsidR="004F443A" w:rsidRPr="00676A21">
        <w:rPr>
          <w:rFonts w:eastAsia="Calibri" w:cs="Arial"/>
          <w:sz w:val="22"/>
          <w:szCs w:val="22"/>
          <w:lang w:eastAsia="en-US"/>
        </w:rPr>
        <w:t xml:space="preserve"> </w:t>
      </w:r>
      <w:r w:rsidR="00F40A6F" w:rsidRPr="00676A21">
        <w:rPr>
          <w:rFonts w:eastAsia="Calibri" w:cs="Arial"/>
          <w:sz w:val="22"/>
          <w:szCs w:val="22"/>
          <w:lang w:eastAsia="en-US"/>
        </w:rPr>
        <w:t>5</w:t>
      </w:r>
      <w:r w:rsidR="004F443A" w:rsidRPr="00676A21">
        <w:rPr>
          <w:rFonts w:eastAsia="Calibri" w:cs="Arial"/>
          <w:sz w:val="22"/>
          <w:szCs w:val="22"/>
          <w:lang w:eastAsia="en-US"/>
        </w:rPr>
        <w:t>:1).</w:t>
      </w:r>
    </w:p>
    <w:p w14:paraId="42560D60" w14:textId="72AEC164" w:rsidR="004F443A" w:rsidRPr="00676A21" w:rsidRDefault="004F443A"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5.42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10.1 Hz, 1H), 5.35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10.1 Hz, 1H), 2.40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7.5 Hz, 2H), 2.11 (s, 3H), 1.84 – 1.74 (m, 1H), 1.60 – 1.23 (m, 9H), 1.20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3.1 Hz, 12H), </w:t>
      </w:r>
      <w:r w:rsidR="00BD306A" w:rsidRPr="00676A21">
        <w:rPr>
          <w:rFonts w:ascii="Arial" w:hAnsi="Arial" w:cs="Arial"/>
          <w:sz w:val="22"/>
          <w:szCs w:val="22"/>
          <w:lang w:val="en-GB" w:eastAsia="es-ES"/>
        </w:rPr>
        <w:t>0.95 – 0.89 (m, 6H)</w:t>
      </w:r>
      <w:r w:rsidRPr="00676A21">
        <w:rPr>
          <w:rFonts w:ascii="Arial" w:hAnsi="Arial" w:cs="Arial"/>
          <w:sz w:val="22"/>
          <w:szCs w:val="22"/>
          <w:lang w:val="en-GB" w:eastAsia="es-ES"/>
        </w:rPr>
        <w:t>.</w:t>
      </w:r>
    </w:p>
    <w:p w14:paraId="7A4BEC92" w14:textId="77777777" w:rsidR="004F443A" w:rsidRPr="00676A21" w:rsidRDefault="004F443A"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lastRenderedPageBreak/>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209.4 (C), 136.1 (CH), 130.9 (CH), 83.2 (C), 43.8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38.8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31.6 (C), 31.0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30.0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29.5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27.9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25.6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4DBF8EEE" w14:textId="77777777" w:rsidR="004F443A" w:rsidRPr="00676A21" w:rsidRDefault="004F443A"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33.45.</w:t>
      </w:r>
    </w:p>
    <w:p w14:paraId="134A6F89" w14:textId="4561307D" w:rsidR="008B08E5" w:rsidRPr="00676A21" w:rsidRDefault="004F443A" w:rsidP="0030558D">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APCI(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20</w:t>
      </w:r>
      <w:r w:rsidRPr="00676A21">
        <w:rPr>
          <w:rFonts w:ascii="Arial" w:hAnsi="Arial" w:cs="Arial"/>
          <w:sz w:val="22"/>
          <w:szCs w:val="22"/>
          <w:lang w:val="en-GB"/>
        </w:rPr>
        <w:t>H</w:t>
      </w:r>
      <w:r w:rsidRPr="00676A21">
        <w:rPr>
          <w:rFonts w:ascii="Arial" w:hAnsi="Arial" w:cs="Arial"/>
          <w:sz w:val="22"/>
          <w:szCs w:val="22"/>
          <w:vertAlign w:val="subscript"/>
          <w:lang w:val="en-GB"/>
        </w:rPr>
        <w:t>36</w:t>
      </w:r>
      <w:r w:rsidRPr="00676A21">
        <w:rPr>
          <w:rFonts w:ascii="Arial" w:hAnsi="Arial" w:cs="Arial"/>
          <w:sz w:val="22"/>
          <w:szCs w:val="22"/>
          <w:lang w:val="en-GB"/>
        </w:rPr>
        <w:t>BO</w:t>
      </w:r>
      <w:r w:rsidRPr="00676A21">
        <w:rPr>
          <w:rFonts w:ascii="Arial" w:hAnsi="Arial" w:cs="Arial"/>
          <w:sz w:val="22"/>
          <w:szCs w:val="22"/>
          <w:vertAlign w:val="subscript"/>
          <w:lang w:val="en-GB"/>
        </w:rPr>
        <w:t>3</w:t>
      </w:r>
      <w:r w:rsidRPr="00676A21">
        <w:rPr>
          <w:rFonts w:ascii="Arial" w:hAnsi="Arial" w:cs="Arial"/>
          <w:sz w:val="22"/>
          <w:szCs w:val="22"/>
          <w:lang w:val="en-GB"/>
        </w:rPr>
        <w:t>: 335.2752 [M+H], found: 335.2761</w:t>
      </w:r>
      <w:r w:rsidR="00B64341" w:rsidRPr="00676A21">
        <w:rPr>
          <w:rFonts w:ascii="Arial" w:hAnsi="Arial" w:cs="Arial"/>
          <w:sz w:val="22"/>
          <w:szCs w:val="22"/>
          <w:lang w:val="en-GB"/>
        </w:rPr>
        <w:t>.</w:t>
      </w:r>
    </w:p>
    <w:p w14:paraId="1D297418" w14:textId="11B97857" w:rsidR="00F40A6F" w:rsidRPr="00676A21" w:rsidRDefault="00F40A6F" w:rsidP="006323D4">
      <w:pPr>
        <w:pStyle w:val="P1"/>
        <w:spacing w:before="240" w:after="120" w:line="360" w:lineRule="auto"/>
        <w:jc w:val="both"/>
        <w:rPr>
          <w:b/>
          <w:bCs/>
          <w:noProof/>
          <w:sz w:val="22"/>
          <w:szCs w:val="22"/>
          <w:lang w:val="es-ES"/>
        </w:rPr>
      </w:pPr>
      <w:r w:rsidRPr="00676A21">
        <w:rPr>
          <w:b/>
          <w:bCs/>
          <w:noProof/>
          <w:sz w:val="22"/>
          <w:szCs w:val="22"/>
          <w:lang w:val="es-ES"/>
        </w:rPr>
        <w:t>4-(4,4-</w:t>
      </w:r>
      <w:r w:rsidR="00356CB7" w:rsidRPr="00676A21">
        <w:rPr>
          <w:b/>
          <w:bCs/>
          <w:noProof/>
          <w:sz w:val="22"/>
          <w:szCs w:val="22"/>
          <w:lang w:val="es-ES"/>
        </w:rPr>
        <w:t>D</w:t>
      </w:r>
      <w:r w:rsidRPr="00676A21">
        <w:rPr>
          <w:b/>
          <w:bCs/>
          <w:noProof/>
          <w:sz w:val="22"/>
          <w:szCs w:val="22"/>
          <w:lang w:val="es-ES"/>
        </w:rPr>
        <w:t xml:space="preserve">imethyl-1-(4,4,5,5-tetramethyl-1,3,2-dioxaborolan-2-yl)cyclohex-2-en-1-yl)butanenitrile </w:t>
      </w:r>
      <w:r w:rsidR="00AA7739" w:rsidRPr="00676A21">
        <w:rPr>
          <w:b/>
          <w:bCs/>
          <w:noProof/>
          <w:sz w:val="22"/>
          <w:szCs w:val="22"/>
          <w:lang w:val="es-ES"/>
        </w:rPr>
        <w:t>(</w:t>
      </w:r>
      <w:r w:rsidRPr="00676A21">
        <w:rPr>
          <w:b/>
          <w:bCs/>
          <w:noProof/>
          <w:sz w:val="22"/>
          <w:szCs w:val="22"/>
          <w:lang w:val="es-ES"/>
        </w:rPr>
        <w:t>4f</w:t>
      </w:r>
      <w:r w:rsidR="00AA7739" w:rsidRPr="00676A21">
        <w:rPr>
          <w:b/>
          <w:bCs/>
          <w:noProof/>
          <w:sz w:val="22"/>
          <w:szCs w:val="22"/>
          <w:lang w:val="es-ES"/>
        </w:rPr>
        <w:t>)</w:t>
      </w:r>
    </w:p>
    <w:p w14:paraId="676100DE" w14:textId="2F576D8D" w:rsidR="00F40A6F" w:rsidRPr="00676A21" w:rsidRDefault="00000000" w:rsidP="00742442">
      <w:pPr>
        <w:pStyle w:val="Abstract"/>
        <w:spacing w:after="120" w:line="360" w:lineRule="auto"/>
        <w:rPr>
          <w:noProof/>
          <w:sz w:val="22"/>
          <w:szCs w:val="22"/>
        </w:rPr>
      </w:pPr>
      <w:r>
        <w:rPr>
          <w:noProof/>
          <w:sz w:val="22"/>
          <w:szCs w:val="22"/>
        </w:rPr>
        <w:object w:dxaOrig="1440" w:dyaOrig="1440" w14:anchorId="4F872E04">
          <v:shape id="_x0000_s3951" type="#_x0000_t75" alt="" style="position:absolute;left:0;text-align:left;margin-left:6pt;margin-top:1.25pt;width:87.6pt;height:83.6pt;z-index:251870208;mso-position-horizontal-relative:text;mso-position-vertical-relative:text">
            <v:imagedata r:id="rId47" o:title=""/>
            <w10:wrap type="square"/>
          </v:shape>
          <o:OLEObject Type="Embed" ProgID="ChemDraw.Document.6.0" ShapeID="_x0000_s3951" DrawAspect="Content" ObjectID="_1791700141" r:id="rId48"/>
        </w:object>
      </w:r>
      <w:r w:rsidR="00F40A6F" w:rsidRPr="00676A21">
        <w:rPr>
          <w:sz w:val="22"/>
          <w:szCs w:val="22"/>
        </w:rPr>
        <w:t xml:space="preserve">(390 nm lamp) 58.5 mg of </w:t>
      </w:r>
      <w:r w:rsidR="00F40A6F" w:rsidRPr="00676A21">
        <w:rPr>
          <w:i/>
          <w:iCs/>
          <w:sz w:val="22"/>
          <w:szCs w:val="22"/>
        </w:rPr>
        <w:t>N</w:t>
      </w:r>
      <w:r w:rsidR="00F40A6F" w:rsidRPr="00676A21">
        <w:rPr>
          <w:sz w:val="22"/>
          <w:szCs w:val="22"/>
        </w:rPr>
        <w:t>-</w:t>
      </w:r>
      <w:proofErr w:type="spellStart"/>
      <w:r w:rsidR="00F40A6F" w:rsidRPr="00676A21">
        <w:rPr>
          <w:sz w:val="22"/>
          <w:szCs w:val="22"/>
        </w:rPr>
        <w:t>tosylhydrazone</w:t>
      </w:r>
      <w:proofErr w:type="spellEnd"/>
      <w:r w:rsidR="00F40A6F" w:rsidRPr="00676A21">
        <w:rPr>
          <w:sz w:val="22"/>
          <w:szCs w:val="22"/>
        </w:rPr>
        <w:t xml:space="preserve"> </w:t>
      </w:r>
      <w:r w:rsidR="00F40A6F" w:rsidRPr="00676A21">
        <w:rPr>
          <w:b/>
          <w:bCs/>
          <w:sz w:val="22"/>
          <w:szCs w:val="22"/>
        </w:rPr>
        <w:t xml:space="preserve">1a </w:t>
      </w:r>
      <w:r w:rsidR="00F40A6F" w:rsidRPr="00676A21">
        <w:rPr>
          <w:sz w:val="22"/>
          <w:szCs w:val="22"/>
        </w:rPr>
        <w:t>and 67.8 mg of (3-</w:t>
      </w:r>
      <w:proofErr w:type="gramStart"/>
      <w:r w:rsidR="00F40A6F" w:rsidRPr="00676A21">
        <w:rPr>
          <w:sz w:val="22"/>
          <w:szCs w:val="22"/>
        </w:rPr>
        <w:t>cyanopropyl)boronic</w:t>
      </w:r>
      <w:proofErr w:type="gramEnd"/>
      <w:r w:rsidR="00F40A6F" w:rsidRPr="00676A21">
        <w:rPr>
          <w:sz w:val="22"/>
          <w:szCs w:val="22"/>
        </w:rPr>
        <w:t xml:space="preserve"> acid afforded 32.8 mg of </w:t>
      </w:r>
      <w:r w:rsidR="00F40A6F" w:rsidRPr="00676A21">
        <w:rPr>
          <w:b/>
          <w:bCs/>
          <w:sz w:val="22"/>
          <w:szCs w:val="22"/>
        </w:rPr>
        <w:t>4f</w:t>
      </w:r>
      <w:r w:rsidR="00F40A6F" w:rsidRPr="00676A21">
        <w:rPr>
          <w:sz w:val="22"/>
          <w:szCs w:val="22"/>
        </w:rPr>
        <w:t xml:space="preserve"> (55 % yield) as a </w:t>
      </w:r>
      <w:r w:rsidR="000D4297" w:rsidRPr="00676A21">
        <w:rPr>
          <w:sz w:val="22"/>
          <w:szCs w:val="22"/>
        </w:rPr>
        <w:t xml:space="preserve">white solid </w:t>
      </w:r>
      <w:r w:rsidR="00F40A6F" w:rsidRPr="00676A21">
        <w:rPr>
          <w:sz w:val="22"/>
          <w:szCs w:val="22"/>
        </w:rPr>
        <w:t>after column chromatography on SiO</w:t>
      </w:r>
      <w:r w:rsidR="00F40A6F" w:rsidRPr="00676A21">
        <w:rPr>
          <w:sz w:val="22"/>
          <w:szCs w:val="22"/>
          <w:vertAlign w:val="subscript"/>
        </w:rPr>
        <w:t>2</w:t>
      </w:r>
      <w:r w:rsidR="00F40A6F" w:rsidRPr="00676A21">
        <w:rPr>
          <w:sz w:val="22"/>
          <w:szCs w:val="22"/>
        </w:rPr>
        <w:t xml:space="preserve">. </w:t>
      </w:r>
      <w:r w:rsidR="00F40A6F" w:rsidRPr="00676A21">
        <w:rPr>
          <w:rFonts w:eastAsia="Calibri" w:cs="Arial"/>
          <w:sz w:val="22"/>
          <w:szCs w:val="22"/>
          <w:lang w:eastAsia="en-US"/>
        </w:rPr>
        <w:t>Rf = 0.28 (Hex/</w:t>
      </w:r>
      <w:proofErr w:type="spellStart"/>
      <w:r w:rsidR="00F40A6F" w:rsidRPr="00676A21">
        <w:rPr>
          <w:rFonts w:eastAsia="Calibri" w:cs="Arial"/>
          <w:sz w:val="22"/>
          <w:szCs w:val="22"/>
          <w:lang w:eastAsia="en-US"/>
        </w:rPr>
        <w:t>EtOAc</w:t>
      </w:r>
      <w:proofErr w:type="spellEnd"/>
      <w:r w:rsidR="00F40A6F" w:rsidRPr="00676A21">
        <w:rPr>
          <w:rFonts w:eastAsia="Calibri" w:cs="Arial"/>
          <w:sz w:val="22"/>
          <w:szCs w:val="22"/>
          <w:lang w:eastAsia="en-US"/>
        </w:rPr>
        <w:t xml:space="preserve"> 8:1).</w:t>
      </w:r>
    </w:p>
    <w:p w14:paraId="00AB6B3A" w14:textId="33708FD0" w:rsidR="00F40A6F" w:rsidRPr="00676A21" w:rsidRDefault="00F40A6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5.42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10.2 Hz, 1H), 5.38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10.2 Hz, 1H), 2.31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7.0 Hz, 2H), 1.85 – 1.75 (m, 1H), 1.73 – 1.25 (m, 8H), 1.22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2.5 Hz, 12H), </w:t>
      </w:r>
      <w:r w:rsidR="00BD306A" w:rsidRPr="00676A21">
        <w:rPr>
          <w:rFonts w:ascii="Arial" w:hAnsi="Arial" w:cs="Arial"/>
          <w:sz w:val="22"/>
          <w:szCs w:val="22"/>
          <w:lang w:val="en-GB" w:eastAsia="es-ES"/>
        </w:rPr>
        <w:t>0.94 (s, 3H), 0.93 (s, 3H).</w:t>
      </w:r>
    </w:p>
    <w:p w14:paraId="4B3D4379" w14:textId="77777777" w:rsidR="00F40A6F" w:rsidRPr="00676A21" w:rsidRDefault="00F40A6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137.0 (CH), 129.8 (CH), 119.9 (C), 83.4 (C), 37.9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35.9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31.6 (C), 30.9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29.4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27.6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22.2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18.0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p>
    <w:p w14:paraId="085243AA" w14:textId="77777777" w:rsidR="00F40A6F" w:rsidRPr="00676A21" w:rsidRDefault="00F40A6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33.82.</w:t>
      </w:r>
    </w:p>
    <w:p w14:paraId="56FA935E" w14:textId="132BD14E" w:rsidR="00F40A6F" w:rsidRPr="00676A21" w:rsidRDefault="00F40A6F"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APCI(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31</w:t>
      </w:r>
      <w:r w:rsidRPr="00676A21">
        <w:rPr>
          <w:rFonts w:ascii="Arial" w:hAnsi="Arial" w:cs="Arial"/>
          <w:sz w:val="22"/>
          <w:szCs w:val="22"/>
          <w:lang w:val="en-GB"/>
        </w:rPr>
        <w:t>BNO</w:t>
      </w:r>
      <w:r w:rsidRPr="00676A21">
        <w:rPr>
          <w:rFonts w:ascii="Arial" w:hAnsi="Arial" w:cs="Arial"/>
          <w:sz w:val="22"/>
          <w:szCs w:val="22"/>
          <w:vertAlign w:val="subscript"/>
          <w:lang w:val="en-GB"/>
        </w:rPr>
        <w:t>2</w:t>
      </w:r>
      <w:r w:rsidRPr="00676A21">
        <w:rPr>
          <w:rFonts w:ascii="Arial" w:hAnsi="Arial" w:cs="Arial"/>
          <w:sz w:val="22"/>
          <w:szCs w:val="22"/>
          <w:lang w:val="en-GB"/>
        </w:rPr>
        <w:t>: 304.2442 [M+H], found: 304.2451</w:t>
      </w:r>
      <w:r w:rsidR="00B64341" w:rsidRPr="00676A21">
        <w:rPr>
          <w:rFonts w:ascii="Arial" w:hAnsi="Arial" w:cs="Arial"/>
          <w:sz w:val="22"/>
          <w:szCs w:val="22"/>
          <w:lang w:val="en-GB"/>
        </w:rPr>
        <w:t>.</w:t>
      </w:r>
    </w:p>
    <w:p w14:paraId="4EC4DEC4" w14:textId="3C8E040D" w:rsidR="008B08E5" w:rsidRPr="00676A21" w:rsidRDefault="000D4297" w:rsidP="0030558D">
      <w:pPr>
        <w:spacing w:after="120" w:line="360" w:lineRule="auto"/>
        <w:jc w:val="both"/>
        <w:rPr>
          <w:rFonts w:ascii="Arial" w:hAnsi="Arial" w:cs="Arial"/>
          <w:sz w:val="22"/>
          <w:szCs w:val="22"/>
          <w:lang w:val="en-GB" w:eastAsia="es-ES"/>
        </w:rPr>
      </w:pPr>
      <w:proofErr w:type="spellStart"/>
      <w:r w:rsidRPr="00676A21">
        <w:rPr>
          <w:rFonts w:ascii="Arial" w:hAnsi="Arial" w:cs="Arial"/>
          <w:sz w:val="22"/>
          <w:szCs w:val="22"/>
          <w:lang w:val="en-GB" w:eastAsia="es-ES"/>
        </w:rPr>
        <w:t>m.p.</w:t>
      </w:r>
      <w:proofErr w:type="spellEnd"/>
      <w:r w:rsidRPr="00676A21">
        <w:rPr>
          <w:rFonts w:ascii="Arial" w:hAnsi="Arial" w:cs="Arial"/>
          <w:sz w:val="22"/>
          <w:szCs w:val="22"/>
          <w:lang w:val="en-GB" w:eastAsia="es-ES"/>
        </w:rPr>
        <w:t xml:space="preserve"> = 49 – 51 ºC</w:t>
      </w:r>
    </w:p>
    <w:p w14:paraId="5A91921A" w14:textId="29A58AA7" w:rsidR="000E3387" w:rsidRPr="00676A21" w:rsidRDefault="000E3387" w:rsidP="006323D4">
      <w:pPr>
        <w:pStyle w:val="P1"/>
        <w:spacing w:before="240" w:after="120" w:line="360" w:lineRule="auto"/>
        <w:jc w:val="both"/>
        <w:rPr>
          <w:b/>
          <w:bCs/>
          <w:noProof/>
          <w:sz w:val="22"/>
          <w:szCs w:val="22"/>
          <w:lang w:val="en-GB"/>
        </w:rPr>
      </w:pPr>
      <w:r w:rsidRPr="00676A21">
        <w:rPr>
          <w:b/>
          <w:bCs/>
          <w:noProof/>
          <w:sz w:val="22"/>
          <w:szCs w:val="22"/>
          <w:lang w:val="en-GB"/>
        </w:rPr>
        <w:t>2-(1-(</w:t>
      </w:r>
      <w:r w:rsidR="00356CB7" w:rsidRPr="00676A21">
        <w:rPr>
          <w:b/>
          <w:bCs/>
          <w:noProof/>
          <w:sz w:val="22"/>
          <w:szCs w:val="22"/>
          <w:lang w:val="en-GB"/>
        </w:rPr>
        <w:t>B</w:t>
      </w:r>
      <w:r w:rsidRPr="00676A21">
        <w:rPr>
          <w:b/>
          <w:bCs/>
          <w:noProof/>
          <w:sz w:val="22"/>
          <w:szCs w:val="22"/>
          <w:lang w:val="en-GB"/>
        </w:rPr>
        <w:t xml:space="preserve">ut-3-en-1-yl)-4,4-dimethylcyclohex-2-en-1-yl)-4,4,5,5-tetramethyl-1,3,2-dioxaborolane </w:t>
      </w:r>
      <w:r w:rsidR="00AA7739" w:rsidRPr="00676A21">
        <w:rPr>
          <w:b/>
          <w:bCs/>
          <w:noProof/>
          <w:sz w:val="22"/>
          <w:szCs w:val="22"/>
          <w:lang w:val="en-GB"/>
        </w:rPr>
        <w:t>(</w:t>
      </w:r>
      <w:r w:rsidRPr="00676A21">
        <w:rPr>
          <w:b/>
          <w:bCs/>
          <w:noProof/>
          <w:sz w:val="22"/>
          <w:szCs w:val="22"/>
          <w:lang w:val="en-GB"/>
        </w:rPr>
        <w:t>4g</w:t>
      </w:r>
      <w:r w:rsidR="00AA7739" w:rsidRPr="00676A21">
        <w:rPr>
          <w:b/>
          <w:bCs/>
          <w:noProof/>
          <w:sz w:val="22"/>
          <w:szCs w:val="22"/>
          <w:lang w:val="en-GB"/>
        </w:rPr>
        <w:t>)</w:t>
      </w:r>
    </w:p>
    <w:p w14:paraId="7409543C" w14:textId="48E6A2C5" w:rsidR="000E3387" w:rsidRPr="00676A21" w:rsidRDefault="000E3387" w:rsidP="00742442">
      <w:pPr>
        <w:pStyle w:val="Abstract"/>
        <w:spacing w:after="120" w:line="360" w:lineRule="auto"/>
        <w:rPr>
          <w:noProof/>
          <w:sz w:val="22"/>
          <w:szCs w:val="22"/>
        </w:rPr>
      </w:pPr>
      <w:r w:rsidRPr="00676A21">
        <w:rPr>
          <w:rFonts w:cs="Arial"/>
          <w:sz w:val="22"/>
          <w:szCs w:val="22"/>
        </w:rPr>
        <w:t xml:space="preserve">(390 nm lamp) 58.5 mg of </w:t>
      </w:r>
      <w:r w:rsidRPr="00676A21">
        <w:rPr>
          <w:rFonts w:cs="Arial"/>
          <w:i/>
          <w:iCs/>
          <w:sz w:val="22"/>
          <w:szCs w:val="22"/>
        </w:rPr>
        <w:t>N</w:t>
      </w:r>
      <w:r w:rsidRPr="00676A21">
        <w:rPr>
          <w:rFonts w:cs="Arial"/>
          <w:sz w:val="22"/>
          <w:szCs w:val="22"/>
        </w:rPr>
        <w:t>-</w:t>
      </w:r>
      <w:proofErr w:type="spellStart"/>
      <w:r w:rsidRPr="00676A21">
        <w:rPr>
          <w:rFonts w:cs="Arial"/>
          <w:sz w:val="22"/>
          <w:szCs w:val="22"/>
        </w:rPr>
        <w:t>tosylhydrazone</w:t>
      </w:r>
      <w:proofErr w:type="spellEnd"/>
      <w:r w:rsidRPr="00676A21">
        <w:rPr>
          <w:rFonts w:cs="Arial"/>
          <w:sz w:val="22"/>
          <w:szCs w:val="22"/>
        </w:rPr>
        <w:t xml:space="preserve"> </w:t>
      </w:r>
      <w:r w:rsidRPr="00676A21">
        <w:rPr>
          <w:rFonts w:cs="Arial"/>
          <w:b/>
          <w:bCs/>
          <w:sz w:val="22"/>
          <w:szCs w:val="22"/>
        </w:rPr>
        <w:t xml:space="preserve">1a </w:t>
      </w:r>
      <w:r w:rsidRPr="00676A21">
        <w:rPr>
          <w:rFonts w:cs="Arial"/>
          <w:sz w:val="22"/>
          <w:szCs w:val="22"/>
        </w:rPr>
        <w:t xml:space="preserve">and 60 mg of 3-butenylboronic acid afforded 38.1 mg of </w:t>
      </w:r>
      <w:r w:rsidRPr="00676A21">
        <w:rPr>
          <w:rFonts w:cs="Arial"/>
          <w:b/>
          <w:bCs/>
          <w:sz w:val="22"/>
          <w:szCs w:val="22"/>
        </w:rPr>
        <w:t>4g</w:t>
      </w:r>
      <w:r w:rsidRPr="00676A21">
        <w:rPr>
          <w:rFonts w:cs="Arial"/>
          <w:sz w:val="22"/>
          <w:szCs w:val="22"/>
        </w:rPr>
        <w:t xml:space="preserve"> (66 % yield) as a colourless oil after column chromatography on SiO</w:t>
      </w:r>
      <w:r w:rsidRPr="00676A21">
        <w:rPr>
          <w:rFonts w:cs="Arial"/>
          <w:sz w:val="22"/>
          <w:szCs w:val="22"/>
          <w:vertAlign w:val="subscript"/>
        </w:rPr>
        <w:t>2</w:t>
      </w:r>
      <w:r w:rsidRPr="00676A21">
        <w:rPr>
          <w:rFonts w:cs="Arial"/>
          <w:sz w:val="22"/>
          <w:szCs w:val="22"/>
        </w:rPr>
        <w:t xml:space="preserve">. </w:t>
      </w:r>
      <w:r w:rsidRPr="00676A21">
        <w:rPr>
          <w:rFonts w:eastAsia="Calibri" w:cs="Arial"/>
          <w:sz w:val="22"/>
          <w:szCs w:val="22"/>
          <w:lang w:eastAsia="en-US"/>
        </w:rPr>
        <w:t>Rf = 0.39 (Hex/</w:t>
      </w:r>
      <w:proofErr w:type="spellStart"/>
      <w:r w:rsidRPr="00676A21">
        <w:rPr>
          <w:rFonts w:eastAsia="Calibri" w:cs="Arial"/>
          <w:sz w:val="22"/>
          <w:szCs w:val="22"/>
          <w:lang w:eastAsia="en-US"/>
        </w:rPr>
        <w:t>EtOAc</w:t>
      </w:r>
      <w:proofErr w:type="spellEnd"/>
      <w:r w:rsidRPr="00676A21">
        <w:rPr>
          <w:rFonts w:eastAsia="Calibri" w:cs="Arial"/>
          <w:sz w:val="22"/>
          <w:szCs w:val="22"/>
          <w:lang w:eastAsia="en-US"/>
        </w:rPr>
        <w:t xml:space="preserve"> 20:1).</w:t>
      </w:r>
    </w:p>
    <w:p w14:paraId="1B44A001" w14:textId="52FF3549" w:rsidR="000E3387" w:rsidRPr="00676A21" w:rsidRDefault="00000000" w:rsidP="00742442">
      <w:pPr>
        <w:spacing w:after="120" w:line="360" w:lineRule="auto"/>
        <w:jc w:val="both"/>
        <w:rPr>
          <w:rFonts w:ascii="Arial" w:hAnsi="Arial" w:cs="Arial"/>
          <w:sz w:val="22"/>
          <w:szCs w:val="22"/>
          <w:lang w:val="en-GB" w:eastAsia="es-ES"/>
        </w:rPr>
      </w:pPr>
      <w:r>
        <w:rPr>
          <w:noProof/>
          <w:sz w:val="22"/>
          <w:szCs w:val="22"/>
        </w:rPr>
        <w:object w:dxaOrig="1440" w:dyaOrig="1440" w14:anchorId="755013C5">
          <v:shape id="_x0000_s3952" type="#_x0000_t75" alt="" style="position:absolute;left:0;text-align:left;margin-left:6.25pt;margin-top:3.95pt;width:75.95pt;height:83.5pt;z-index:251872256;mso-position-horizontal-relative:text;mso-position-vertical:absolute;mso-position-vertical-relative:text">
            <v:imagedata r:id="rId49" o:title=""/>
            <w10:wrap type="square"/>
          </v:shape>
          <o:OLEObject Type="Embed" ProgID="ChemDraw.Document.6.0" ShapeID="_x0000_s3952" DrawAspect="Content" ObjectID="_1791700142" r:id="rId50"/>
        </w:object>
      </w:r>
      <w:r w:rsidR="000E3387" w:rsidRPr="00676A21">
        <w:rPr>
          <w:rFonts w:ascii="Arial" w:hAnsi="Arial" w:cs="Arial"/>
          <w:sz w:val="22"/>
          <w:szCs w:val="22"/>
          <w:vertAlign w:val="superscript"/>
          <w:lang w:val="en-GB" w:eastAsia="es-ES"/>
        </w:rPr>
        <w:t>1</w:t>
      </w:r>
      <w:r w:rsidR="000E3387" w:rsidRPr="00676A21">
        <w:rPr>
          <w:rFonts w:ascii="Arial" w:hAnsi="Arial" w:cs="Arial"/>
          <w:sz w:val="22"/>
          <w:szCs w:val="22"/>
          <w:lang w:val="en-GB" w:eastAsia="es-ES"/>
        </w:rPr>
        <w:t>H NMR (300 MHz, CDCl</w:t>
      </w:r>
      <w:r w:rsidR="000E3387" w:rsidRPr="00676A21">
        <w:rPr>
          <w:rFonts w:ascii="Arial" w:hAnsi="Arial" w:cs="Arial"/>
          <w:sz w:val="22"/>
          <w:szCs w:val="22"/>
          <w:vertAlign w:val="subscript"/>
          <w:lang w:val="en-GB" w:eastAsia="es-ES"/>
        </w:rPr>
        <w:t>3</w:t>
      </w:r>
      <w:r w:rsidR="000E3387" w:rsidRPr="00676A21">
        <w:rPr>
          <w:rFonts w:ascii="Arial" w:hAnsi="Arial" w:cs="Arial"/>
          <w:sz w:val="22"/>
          <w:szCs w:val="22"/>
          <w:lang w:val="en-GB" w:eastAsia="es-ES"/>
        </w:rPr>
        <w:t xml:space="preserve">) </w:t>
      </w:r>
      <w:r w:rsidR="000E3387" w:rsidRPr="00676A21">
        <w:rPr>
          <w:rFonts w:ascii="Arial" w:hAnsi="Arial" w:cs="Arial"/>
          <w:sz w:val="22"/>
          <w:szCs w:val="22"/>
          <w:lang w:val="es-ES" w:eastAsia="es-ES"/>
        </w:rPr>
        <w:t>δ</w:t>
      </w:r>
      <w:r w:rsidR="000E3387" w:rsidRPr="00676A21">
        <w:rPr>
          <w:rFonts w:ascii="Arial" w:hAnsi="Arial" w:cs="Arial"/>
          <w:sz w:val="22"/>
          <w:szCs w:val="22"/>
          <w:lang w:val="en-GB" w:eastAsia="es-ES"/>
        </w:rPr>
        <w:t xml:space="preserve"> 5.81 (</w:t>
      </w:r>
      <w:proofErr w:type="spellStart"/>
      <w:r w:rsidR="000E3387" w:rsidRPr="00676A21">
        <w:rPr>
          <w:rFonts w:ascii="Arial" w:hAnsi="Arial" w:cs="Arial"/>
          <w:sz w:val="22"/>
          <w:szCs w:val="22"/>
          <w:lang w:val="en-GB" w:eastAsia="es-ES"/>
        </w:rPr>
        <w:t>ddt</w:t>
      </w:r>
      <w:proofErr w:type="spellEnd"/>
      <w:r w:rsidR="000E3387" w:rsidRPr="00676A21">
        <w:rPr>
          <w:rFonts w:ascii="Arial" w:hAnsi="Arial" w:cs="Arial"/>
          <w:sz w:val="22"/>
          <w:szCs w:val="22"/>
          <w:lang w:val="en-GB" w:eastAsia="es-ES"/>
        </w:rPr>
        <w:t xml:space="preserve">, </w:t>
      </w:r>
      <w:r w:rsidR="000E3387" w:rsidRPr="00676A21">
        <w:rPr>
          <w:rFonts w:ascii="Arial" w:hAnsi="Arial" w:cs="Arial"/>
          <w:i/>
          <w:iCs/>
          <w:sz w:val="22"/>
          <w:szCs w:val="22"/>
          <w:lang w:val="en-GB" w:eastAsia="es-ES"/>
        </w:rPr>
        <w:t>J</w:t>
      </w:r>
      <w:r w:rsidR="000E3387" w:rsidRPr="00676A21">
        <w:rPr>
          <w:rFonts w:ascii="Arial" w:hAnsi="Arial" w:cs="Arial"/>
          <w:sz w:val="22"/>
          <w:szCs w:val="22"/>
          <w:lang w:val="en-GB" w:eastAsia="es-ES"/>
        </w:rPr>
        <w:t xml:space="preserve"> = 16.9, 10.1, 6.6 Hz, 1H), 5.45 (d, </w:t>
      </w:r>
      <w:r w:rsidR="000E3387" w:rsidRPr="00676A21">
        <w:rPr>
          <w:rFonts w:ascii="Arial" w:hAnsi="Arial" w:cs="Arial"/>
          <w:i/>
          <w:iCs/>
          <w:sz w:val="22"/>
          <w:szCs w:val="22"/>
          <w:lang w:val="en-GB" w:eastAsia="es-ES"/>
        </w:rPr>
        <w:t>J</w:t>
      </w:r>
      <w:r w:rsidR="000E3387" w:rsidRPr="00676A21">
        <w:rPr>
          <w:rFonts w:ascii="Arial" w:hAnsi="Arial" w:cs="Arial"/>
          <w:sz w:val="22"/>
          <w:szCs w:val="22"/>
          <w:lang w:val="en-GB" w:eastAsia="es-ES"/>
        </w:rPr>
        <w:t xml:space="preserve"> = 9.9 Hz, 1H), 5.38 (d, </w:t>
      </w:r>
      <w:r w:rsidR="000E3387" w:rsidRPr="00676A21">
        <w:rPr>
          <w:rFonts w:ascii="Arial" w:hAnsi="Arial" w:cs="Arial"/>
          <w:i/>
          <w:iCs/>
          <w:sz w:val="22"/>
          <w:szCs w:val="22"/>
          <w:lang w:val="en-GB" w:eastAsia="es-ES"/>
        </w:rPr>
        <w:t>J</w:t>
      </w:r>
      <w:r w:rsidR="000E3387" w:rsidRPr="00676A21">
        <w:rPr>
          <w:rFonts w:ascii="Arial" w:hAnsi="Arial" w:cs="Arial"/>
          <w:sz w:val="22"/>
          <w:szCs w:val="22"/>
          <w:lang w:val="en-GB" w:eastAsia="es-ES"/>
        </w:rPr>
        <w:t xml:space="preserve"> = 9.9 Hz, 1H), 5.04 – 4.85 (m, 2H), 2.11 – 1.99 (m, 2H), 1.87 – 1.77 (m, 1H), 1.60 – 1.27 (m, 5H), 1.22 (d, </w:t>
      </w:r>
      <w:r w:rsidR="000E3387" w:rsidRPr="00676A21">
        <w:rPr>
          <w:rFonts w:ascii="Arial" w:hAnsi="Arial" w:cs="Arial"/>
          <w:i/>
          <w:iCs/>
          <w:sz w:val="22"/>
          <w:szCs w:val="22"/>
          <w:lang w:val="en-GB" w:eastAsia="es-ES"/>
        </w:rPr>
        <w:t>J</w:t>
      </w:r>
      <w:r w:rsidR="000E3387" w:rsidRPr="00676A21">
        <w:rPr>
          <w:rFonts w:ascii="Arial" w:hAnsi="Arial" w:cs="Arial"/>
          <w:sz w:val="22"/>
          <w:szCs w:val="22"/>
          <w:lang w:val="en-GB" w:eastAsia="es-ES"/>
        </w:rPr>
        <w:t xml:space="preserve"> = 2.9 Hz, 12H), </w:t>
      </w:r>
      <w:r w:rsidR="00BD306A" w:rsidRPr="00676A21">
        <w:rPr>
          <w:rFonts w:ascii="Arial" w:hAnsi="Arial" w:cs="Arial"/>
          <w:sz w:val="22"/>
          <w:szCs w:val="22"/>
          <w:lang w:val="en-GB"/>
        </w:rPr>
        <w:t>0.96 – 0.92 (m, 6H).</w:t>
      </w:r>
    </w:p>
    <w:p w14:paraId="32BB0E38" w14:textId="77777777" w:rsidR="000E3387" w:rsidRPr="00676A21" w:rsidRDefault="000E3387"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139.6 (CH), 136.3 (CH), 130.7 (CH), 114.1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83.2 (C), 38.3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31.6 (C), 31.0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30.5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29.4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27.8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4D1D5B9A" w14:textId="77777777" w:rsidR="000E3387" w:rsidRPr="00676A21" w:rsidRDefault="000E3387"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33.85.</w:t>
      </w:r>
    </w:p>
    <w:p w14:paraId="1ABC5DD3" w14:textId="2F3E3BFE" w:rsidR="008B08E5" w:rsidRPr="00676A21" w:rsidRDefault="000E3387" w:rsidP="0030558D">
      <w:pPr>
        <w:spacing w:after="120" w:line="360" w:lineRule="auto"/>
        <w:jc w:val="both"/>
        <w:rPr>
          <w:rFonts w:ascii="Arial" w:hAnsi="Arial" w:cs="Arial"/>
          <w:sz w:val="22"/>
          <w:szCs w:val="22"/>
          <w:lang w:val="en-GB" w:eastAsia="es-ES"/>
        </w:rPr>
      </w:pPr>
      <w:r w:rsidRPr="00676A21">
        <w:rPr>
          <w:rFonts w:ascii="Arial" w:hAnsi="Arial" w:cs="Arial"/>
          <w:sz w:val="22"/>
          <w:szCs w:val="22"/>
          <w:lang w:val="en-GB" w:eastAsia="es-ES"/>
        </w:rPr>
        <w:t>HRMS [</w:t>
      </w:r>
      <w:proofErr w:type="gramStart"/>
      <w:r w:rsidRPr="00676A21">
        <w:rPr>
          <w:rFonts w:ascii="Arial" w:hAnsi="Arial" w:cs="Arial"/>
          <w:sz w:val="22"/>
          <w:szCs w:val="22"/>
          <w:lang w:val="en-GB" w:eastAsia="es-ES"/>
        </w:rPr>
        <w:t>ESI(</w:t>
      </w:r>
      <w:proofErr w:type="gramEnd"/>
      <w:r w:rsidRPr="00676A21">
        <w:rPr>
          <w:rFonts w:ascii="Arial" w:hAnsi="Arial" w:cs="Arial"/>
          <w:sz w:val="22"/>
          <w:szCs w:val="22"/>
          <w:lang w:val="en-GB" w:eastAsia="es-ES"/>
        </w:rPr>
        <w:t xml:space="preserve">+)]: m/z </w:t>
      </w:r>
      <w:proofErr w:type="spellStart"/>
      <w:r w:rsidRPr="00676A21">
        <w:rPr>
          <w:rFonts w:ascii="Arial" w:hAnsi="Arial" w:cs="Arial"/>
          <w:sz w:val="22"/>
          <w:szCs w:val="22"/>
          <w:lang w:val="en-GB" w:eastAsia="es-ES"/>
        </w:rPr>
        <w:t>calcd</w:t>
      </w:r>
      <w:proofErr w:type="spellEnd"/>
      <w:r w:rsidRPr="00676A21">
        <w:rPr>
          <w:rFonts w:ascii="Arial" w:hAnsi="Arial" w:cs="Arial"/>
          <w:sz w:val="22"/>
          <w:szCs w:val="22"/>
          <w:lang w:val="en-GB" w:eastAsia="es-ES"/>
        </w:rPr>
        <w:t>. for C</w:t>
      </w:r>
      <w:r w:rsidRPr="00676A21">
        <w:rPr>
          <w:rFonts w:ascii="Arial" w:hAnsi="Arial" w:cs="Arial"/>
          <w:sz w:val="22"/>
          <w:szCs w:val="22"/>
          <w:vertAlign w:val="subscript"/>
          <w:lang w:val="en-GB" w:eastAsia="es-ES"/>
        </w:rPr>
        <w:t>18</w:t>
      </w:r>
      <w:r w:rsidRPr="00676A21">
        <w:rPr>
          <w:rFonts w:ascii="Arial" w:hAnsi="Arial" w:cs="Arial"/>
          <w:sz w:val="22"/>
          <w:szCs w:val="22"/>
          <w:lang w:val="en-GB" w:eastAsia="es-ES"/>
        </w:rPr>
        <w:t>H</w:t>
      </w:r>
      <w:r w:rsidRPr="00676A21">
        <w:rPr>
          <w:rFonts w:ascii="Arial" w:hAnsi="Arial" w:cs="Arial"/>
          <w:sz w:val="22"/>
          <w:szCs w:val="22"/>
          <w:vertAlign w:val="subscript"/>
          <w:lang w:val="en-GB" w:eastAsia="es-ES"/>
        </w:rPr>
        <w:t>32</w:t>
      </w:r>
      <w:r w:rsidRPr="00676A21">
        <w:rPr>
          <w:rFonts w:ascii="Arial" w:hAnsi="Arial" w:cs="Arial"/>
          <w:sz w:val="22"/>
          <w:szCs w:val="22"/>
          <w:lang w:val="en-GB" w:eastAsia="es-ES"/>
        </w:rPr>
        <w:t>BO</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291.2490 [M+H], found: 291.2498</w:t>
      </w:r>
      <w:r w:rsidR="00B64341" w:rsidRPr="00676A21">
        <w:rPr>
          <w:rFonts w:ascii="Arial" w:hAnsi="Arial" w:cs="Arial"/>
          <w:sz w:val="22"/>
          <w:szCs w:val="22"/>
          <w:lang w:val="en-GB" w:eastAsia="es-ES"/>
        </w:rPr>
        <w:t>.</w:t>
      </w:r>
    </w:p>
    <w:p w14:paraId="70E703E1" w14:textId="22EC6DCC" w:rsidR="00BB091D" w:rsidRPr="00676A21" w:rsidRDefault="00000000" w:rsidP="006323D4">
      <w:pPr>
        <w:pStyle w:val="P1"/>
        <w:spacing w:before="240" w:after="120" w:line="360" w:lineRule="auto"/>
        <w:jc w:val="both"/>
        <w:rPr>
          <w:b/>
          <w:bCs/>
          <w:noProof/>
          <w:sz w:val="22"/>
          <w:szCs w:val="22"/>
          <w:lang w:val="en-GB"/>
        </w:rPr>
      </w:pPr>
      <w:r>
        <w:rPr>
          <w:noProof/>
          <w:sz w:val="22"/>
          <w:szCs w:val="22"/>
        </w:rPr>
        <w:lastRenderedPageBreak/>
        <w:object w:dxaOrig="1440" w:dyaOrig="1440" w14:anchorId="5A38855C">
          <v:shape id="_x0000_s3953" type="#_x0000_t75" alt="" style="position:absolute;left:0;text-align:left;margin-left:8.75pt;margin-top:37.7pt;width:62.65pt;height:81.05pt;z-index:251874304;mso-position-horizontal-relative:text;mso-position-vertical-relative:text">
            <v:imagedata r:id="rId51" o:title=""/>
            <w10:wrap type="square"/>
          </v:shape>
          <o:OLEObject Type="Embed" ProgID="ChemDraw.Document.6.0" ShapeID="_x0000_s3953" DrawAspect="Content" ObjectID="_1791700143" r:id="rId52"/>
        </w:object>
      </w:r>
      <w:r w:rsidR="00BB091D" w:rsidRPr="00676A21">
        <w:rPr>
          <w:b/>
          <w:bCs/>
          <w:noProof/>
          <w:sz w:val="22"/>
          <w:szCs w:val="22"/>
          <w:lang w:val="en-GB"/>
        </w:rPr>
        <w:t>2-(1-</w:t>
      </w:r>
      <w:r w:rsidR="00356CB7" w:rsidRPr="00676A21">
        <w:rPr>
          <w:b/>
          <w:bCs/>
          <w:noProof/>
          <w:sz w:val="22"/>
          <w:szCs w:val="22"/>
          <w:lang w:val="en-GB"/>
        </w:rPr>
        <w:t>C</w:t>
      </w:r>
      <w:r w:rsidR="00BB091D" w:rsidRPr="00676A21">
        <w:rPr>
          <w:b/>
          <w:bCs/>
          <w:noProof/>
          <w:sz w:val="22"/>
          <w:szCs w:val="22"/>
          <w:lang w:val="en-GB"/>
        </w:rPr>
        <w:t xml:space="preserve">yclopropyl-4,4-dimethylcyclohex-2-en-1-yl)-4,4,5,5-tetramethyl-1,3,2-dioxaborolane </w:t>
      </w:r>
      <w:r w:rsidR="00AA7739" w:rsidRPr="00676A21">
        <w:rPr>
          <w:b/>
          <w:bCs/>
          <w:noProof/>
          <w:sz w:val="22"/>
          <w:szCs w:val="22"/>
          <w:lang w:val="en-GB"/>
        </w:rPr>
        <w:t>(</w:t>
      </w:r>
      <w:r w:rsidR="00BB091D" w:rsidRPr="00676A21">
        <w:rPr>
          <w:b/>
          <w:bCs/>
          <w:noProof/>
          <w:sz w:val="22"/>
          <w:szCs w:val="22"/>
          <w:lang w:val="en-GB"/>
        </w:rPr>
        <w:t>4h</w:t>
      </w:r>
      <w:r w:rsidR="00AA7739" w:rsidRPr="00676A21">
        <w:rPr>
          <w:b/>
          <w:bCs/>
          <w:noProof/>
          <w:sz w:val="22"/>
          <w:szCs w:val="22"/>
          <w:lang w:val="en-GB"/>
        </w:rPr>
        <w:t>)</w:t>
      </w:r>
    </w:p>
    <w:p w14:paraId="592B2DE3" w14:textId="120D4A6A" w:rsidR="00BB091D" w:rsidRPr="00676A21" w:rsidRDefault="00BB091D" w:rsidP="00742442">
      <w:pPr>
        <w:pStyle w:val="Abstract"/>
        <w:spacing w:after="120" w:line="360" w:lineRule="auto"/>
        <w:rPr>
          <w:noProof/>
          <w:sz w:val="22"/>
          <w:szCs w:val="22"/>
        </w:rPr>
      </w:pPr>
      <w:r w:rsidRPr="00676A21">
        <w:rPr>
          <w:rFonts w:cs="Arial"/>
          <w:sz w:val="22"/>
          <w:szCs w:val="22"/>
        </w:rPr>
        <w:t xml:space="preserve">(390 nm lamp) 58.5 mg of </w:t>
      </w:r>
      <w:r w:rsidRPr="00676A21">
        <w:rPr>
          <w:rFonts w:cs="Arial"/>
          <w:i/>
          <w:iCs/>
          <w:sz w:val="22"/>
          <w:szCs w:val="22"/>
        </w:rPr>
        <w:t>N</w:t>
      </w:r>
      <w:r w:rsidRPr="00676A21">
        <w:rPr>
          <w:rFonts w:cs="Arial"/>
          <w:sz w:val="22"/>
          <w:szCs w:val="22"/>
        </w:rPr>
        <w:t>-</w:t>
      </w:r>
      <w:proofErr w:type="spellStart"/>
      <w:r w:rsidRPr="00676A21">
        <w:rPr>
          <w:rFonts w:cs="Arial"/>
          <w:sz w:val="22"/>
          <w:szCs w:val="22"/>
        </w:rPr>
        <w:t>tosylhydrazone</w:t>
      </w:r>
      <w:proofErr w:type="spellEnd"/>
      <w:r w:rsidRPr="00676A21">
        <w:rPr>
          <w:rFonts w:cs="Arial"/>
          <w:sz w:val="22"/>
          <w:szCs w:val="22"/>
        </w:rPr>
        <w:t xml:space="preserve"> </w:t>
      </w:r>
      <w:r w:rsidRPr="00676A21">
        <w:rPr>
          <w:rFonts w:cs="Arial"/>
          <w:b/>
          <w:bCs/>
          <w:sz w:val="22"/>
          <w:szCs w:val="22"/>
        </w:rPr>
        <w:t xml:space="preserve">1a </w:t>
      </w:r>
      <w:r w:rsidRPr="00676A21">
        <w:rPr>
          <w:rFonts w:cs="Arial"/>
          <w:sz w:val="22"/>
          <w:szCs w:val="22"/>
        </w:rPr>
        <w:t xml:space="preserve">and </w:t>
      </w:r>
      <w:r w:rsidR="00D00640" w:rsidRPr="00676A21">
        <w:rPr>
          <w:rFonts w:cs="Arial"/>
          <w:sz w:val="22"/>
          <w:szCs w:val="22"/>
        </w:rPr>
        <w:t>51.6</w:t>
      </w:r>
      <w:r w:rsidRPr="00676A21">
        <w:rPr>
          <w:rFonts w:cs="Arial"/>
          <w:sz w:val="22"/>
          <w:szCs w:val="22"/>
        </w:rPr>
        <w:t xml:space="preserve"> mg of </w:t>
      </w:r>
      <w:proofErr w:type="spellStart"/>
      <w:r w:rsidRPr="00676A21">
        <w:rPr>
          <w:rFonts w:cs="Arial"/>
          <w:sz w:val="22"/>
          <w:szCs w:val="22"/>
        </w:rPr>
        <w:t>cyclopropylboronic</w:t>
      </w:r>
      <w:proofErr w:type="spellEnd"/>
      <w:r w:rsidRPr="00676A21">
        <w:rPr>
          <w:rFonts w:cs="Arial"/>
          <w:sz w:val="22"/>
          <w:szCs w:val="22"/>
        </w:rPr>
        <w:t xml:space="preserve"> acid afforded </w:t>
      </w:r>
      <w:r w:rsidR="00D00640" w:rsidRPr="00676A21">
        <w:rPr>
          <w:rFonts w:cs="Arial"/>
          <w:sz w:val="22"/>
          <w:szCs w:val="22"/>
        </w:rPr>
        <w:t>40</w:t>
      </w:r>
      <w:r w:rsidRPr="00676A21">
        <w:rPr>
          <w:rFonts w:cs="Arial"/>
          <w:sz w:val="22"/>
          <w:szCs w:val="22"/>
        </w:rPr>
        <w:t xml:space="preserve"> mg of </w:t>
      </w:r>
      <w:r w:rsidRPr="00676A21">
        <w:rPr>
          <w:rFonts w:cs="Arial"/>
          <w:b/>
          <w:bCs/>
          <w:sz w:val="22"/>
          <w:szCs w:val="22"/>
        </w:rPr>
        <w:t>4</w:t>
      </w:r>
      <w:r w:rsidR="00004F76" w:rsidRPr="00676A21">
        <w:rPr>
          <w:rFonts w:cs="Arial"/>
          <w:b/>
          <w:bCs/>
          <w:sz w:val="22"/>
          <w:szCs w:val="22"/>
        </w:rPr>
        <w:t>h</w:t>
      </w:r>
      <w:r w:rsidRPr="00676A21">
        <w:rPr>
          <w:rFonts w:cs="Arial"/>
          <w:sz w:val="22"/>
          <w:szCs w:val="22"/>
        </w:rPr>
        <w:t xml:space="preserve"> (</w:t>
      </w:r>
      <w:r w:rsidR="00D00640" w:rsidRPr="00676A21">
        <w:rPr>
          <w:rFonts w:cs="Arial"/>
          <w:sz w:val="22"/>
          <w:szCs w:val="22"/>
        </w:rPr>
        <w:t xml:space="preserve">73 </w:t>
      </w:r>
      <w:r w:rsidRPr="00676A21">
        <w:rPr>
          <w:rFonts w:cs="Arial"/>
          <w:sz w:val="22"/>
          <w:szCs w:val="22"/>
        </w:rPr>
        <w:t>% yield) as a colourless oil after column chromatography on SiO</w:t>
      </w:r>
      <w:r w:rsidRPr="00676A21">
        <w:rPr>
          <w:rFonts w:cs="Arial"/>
          <w:sz w:val="22"/>
          <w:szCs w:val="22"/>
          <w:vertAlign w:val="subscript"/>
        </w:rPr>
        <w:t>2</w:t>
      </w:r>
      <w:r w:rsidRPr="00676A21">
        <w:rPr>
          <w:rFonts w:cs="Arial"/>
          <w:sz w:val="22"/>
          <w:szCs w:val="22"/>
        </w:rPr>
        <w:t xml:space="preserve">. </w:t>
      </w:r>
      <w:r w:rsidRPr="00676A21">
        <w:rPr>
          <w:rFonts w:eastAsia="Calibri" w:cs="Arial"/>
          <w:sz w:val="22"/>
          <w:szCs w:val="22"/>
          <w:lang w:eastAsia="en-US"/>
        </w:rPr>
        <w:t>Rf = 0.3</w:t>
      </w:r>
      <w:r w:rsidR="00D00640" w:rsidRPr="00676A21">
        <w:rPr>
          <w:rFonts w:eastAsia="Calibri" w:cs="Arial"/>
          <w:sz w:val="22"/>
          <w:szCs w:val="22"/>
          <w:lang w:eastAsia="en-US"/>
        </w:rPr>
        <w:t xml:space="preserve">8 </w:t>
      </w:r>
      <w:r w:rsidRPr="00676A21">
        <w:rPr>
          <w:rFonts w:eastAsia="Calibri" w:cs="Arial"/>
          <w:sz w:val="22"/>
          <w:szCs w:val="22"/>
          <w:lang w:eastAsia="en-US"/>
        </w:rPr>
        <w:t>(Hex/</w:t>
      </w:r>
      <w:proofErr w:type="spellStart"/>
      <w:r w:rsidRPr="00676A21">
        <w:rPr>
          <w:rFonts w:eastAsia="Calibri" w:cs="Arial"/>
          <w:sz w:val="22"/>
          <w:szCs w:val="22"/>
          <w:lang w:eastAsia="en-US"/>
        </w:rPr>
        <w:t>EtOAc</w:t>
      </w:r>
      <w:proofErr w:type="spellEnd"/>
      <w:r w:rsidRPr="00676A21">
        <w:rPr>
          <w:rFonts w:eastAsia="Calibri" w:cs="Arial"/>
          <w:sz w:val="22"/>
          <w:szCs w:val="22"/>
          <w:lang w:eastAsia="en-US"/>
        </w:rPr>
        <w:t xml:space="preserve"> 20:1).</w:t>
      </w:r>
    </w:p>
    <w:p w14:paraId="6067DFDE" w14:textId="41607087" w:rsidR="00D00640" w:rsidRPr="00676A21" w:rsidRDefault="00D00640"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5.40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10.1 Hz, 1H), 5.35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10.1 Hz, 1H), 1.89 – 1.77 (m, 1H), 1.57 – 1.27 (m, 3H), 1.21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1.6 Hz, 12H), </w:t>
      </w:r>
      <w:r w:rsidR="00BD306A" w:rsidRPr="00676A21">
        <w:rPr>
          <w:rFonts w:ascii="Arial" w:hAnsi="Arial" w:cs="Arial"/>
          <w:sz w:val="22"/>
          <w:szCs w:val="22"/>
          <w:lang w:val="en-GB" w:eastAsia="es-ES"/>
        </w:rPr>
        <w:t xml:space="preserve">0.94 (s, 3H), 0.92 (s, 3H), </w:t>
      </w:r>
      <w:r w:rsidRPr="00676A21">
        <w:rPr>
          <w:rFonts w:ascii="Arial" w:hAnsi="Arial" w:cs="Arial"/>
          <w:sz w:val="22"/>
          <w:szCs w:val="22"/>
          <w:lang w:val="en-GB" w:eastAsia="es-ES"/>
        </w:rPr>
        <w:t>0.72 (</w:t>
      </w:r>
      <w:proofErr w:type="spellStart"/>
      <w:r w:rsidRPr="00676A21">
        <w:rPr>
          <w:rFonts w:ascii="Arial" w:hAnsi="Arial" w:cs="Arial"/>
          <w:sz w:val="22"/>
          <w:szCs w:val="22"/>
          <w:lang w:val="en-GB" w:eastAsia="es-ES"/>
        </w:rPr>
        <w:t>tt</w:t>
      </w:r>
      <w:proofErr w:type="spellEnd"/>
      <w:r w:rsidRPr="00676A21">
        <w:rPr>
          <w:rFonts w:ascii="Arial" w:hAnsi="Arial" w:cs="Arial"/>
          <w:sz w:val="22"/>
          <w:szCs w:val="22"/>
          <w:lang w:val="en-GB" w:eastAsia="es-ES"/>
        </w:rPr>
        <w:t xml:space="preserve">,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9.0, 5.8 Hz, 1H), 0.32 – 0.24 (m, 4H).</w:t>
      </w:r>
    </w:p>
    <w:p w14:paraId="0C04290F" w14:textId="1120527C" w:rsidR="00D00640" w:rsidRPr="00676A21" w:rsidRDefault="00D00640"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136.</w:t>
      </w:r>
      <w:r w:rsidR="00CA35DB" w:rsidRPr="00676A21">
        <w:rPr>
          <w:rFonts w:ascii="Arial" w:hAnsi="Arial" w:cs="Arial"/>
          <w:sz w:val="22"/>
          <w:szCs w:val="22"/>
          <w:lang w:val="en-GB" w:eastAsia="es-ES"/>
        </w:rPr>
        <w:t>8</w:t>
      </w:r>
      <w:r w:rsidRPr="00676A21">
        <w:rPr>
          <w:rFonts w:ascii="Arial" w:hAnsi="Arial" w:cs="Arial"/>
          <w:sz w:val="22"/>
          <w:szCs w:val="22"/>
          <w:lang w:val="en-GB" w:eastAsia="es-ES"/>
        </w:rPr>
        <w:t xml:space="preserve"> (CH), 128.</w:t>
      </w:r>
      <w:r w:rsidR="00CA35DB" w:rsidRPr="00676A21">
        <w:rPr>
          <w:rFonts w:ascii="Arial" w:hAnsi="Arial" w:cs="Arial"/>
          <w:sz w:val="22"/>
          <w:szCs w:val="22"/>
          <w:lang w:val="en-GB" w:eastAsia="es-ES"/>
        </w:rPr>
        <w:t>6</w:t>
      </w:r>
      <w:r w:rsidRPr="00676A21">
        <w:rPr>
          <w:rFonts w:ascii="Arial" w:hAnsi="Arial" w:cs="Arial"/>
          <w:sz w:val="22"/>
          <w:szCs w:val="22"/>
          <w:lang w:val="en-GB" w:eastAsia="es-ES"/>
        </w:rPr>
        <w:t xml:space="preserve"> (CH), 83.</w:t>
      </w:r>
      <w:r w:rsidR="00CA35DB" w:rsidRPr="00676A21">
        <w:rPr>
          <w:rFonts w:ascii="Arial" w:hAnsi="Arial" w:cs="Arial"/>
          <w:sz w:val="22"/>
          <w:szCs w:val="22"/>
          <w:lang w:val="en-GB" w:eastAsia="es-ES"/>
        </w:rPr>
        <w:t>2</w:t>
      </w:r>
      <w:r w:rsidRPr="00676A21">
        <w:rPr>
          <w:rFonts w:ascii="Arial" w:hAnsi="Arial" w:cs="Arial"/>
          <w:sz w:val="22"/>
          <w:szCs w:val="22"/>
          <w:lang w:val="en-GB" w:eastAsia="es-ES"/>
        </w:rPr>
        <w:t xml:space="preserve"> (C), 36.</w:t>
      </w:r>
      <w:r w:rsidR="00CA35DB" w:rsidRPr="00676A21">
        <w:rPr>
          <w:rFonts w:ascii="Arial" w:hAnsi="Arial" w:cs="Arial"/>
          <w:sz w:val="22"/>
          <w:szCs w:val="22"/>
          <w:lang w:val="en-GB" w:eastAsia="es-ES"/>
        </w:rPr>
        <w:t>2</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w:t>
      </w:r>
      <w:r w:rsidR="00CA35DB" w:rsidRPr="00676A21">
        <w:rPr>
          <w:rFonts w:ascii="Arial" w:hAnsi="Arial" w:cs="Arial"/>
          <w:sz w:val="22"/>
          <w:szCs w:val="22"/>
          <w:lang w:val="en-GB" w:eastAsia="es-ES"/>
        </w:rPr>
        <w:t>7</w:t>
      </w:r>
      <w:r w:rsidRPr="00676A21">
        <w:rPr>
          <w:rFonts w:ascii="Arial" w:hAnsi="Arial" w:cs="Arial"/>
          <w:sz w:val="22"/>
          <w:szCs w:val="22"/>
          <w:lang w:val="en-GB" w:eastAsia="es-ES"/>
        </w:rPr>
        <w:t xml:space="preserve"> (C), 30.</w:t>
      </w:r>
      <w:r w:rsidR="00CA35DB" w:rsidRPr="00676A21">
        <w:rPr>
          <w:rFonts w:ascii="Arial" w:hAnsi="Arial" w:cs="Arial"/>
          <w:sz w:val="22"/>
          <w:szCs w:val="22"/>
          <w:lang w:val="en-GB" w:eastAsia="es-ES"/>
        </w:rPr>
        <w:t>9</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29.</w:t>
      </w:r>
      <w:r w:rsidR="00CA35DB" w:rsidRPr="00676A21">
        <w:rPr>
          <w:rFonts w:ascii="Arial" w:hAnsi="Arial" w:cs="Arial"/>
          <w:sz w:val="22"/>
          <w:szCs w:val="22"/>
          <w:lang w:val="en-GB" w:eastAsia="es-ES"/>
        </w:rPr>
        <w:t>6</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28.</w:t>
      </w:r>
      <w:r w:rsidR="00CA35DB" w:rsidRPr="00676A21">
        <w:rPr>
          <w:rFonts w:ascii="Arial" w:hAnsi="Arial" w:cs="Arial"/>
          <w:sz w:val="22"/>
          <w:szCs w:val="22"/>
          <w:lang w:val="en-GB" w:eastAsia="es-ES"/>
        </w:rPr>
        <w:t>6</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w:t>
      </w:r>
      <w:r w:rsidR="00CA35DB" w:rsidRPr="00676A21">
        <w:rPr>
          <w:rFonts w:ascii="Arial" w:hAnsi="Arial" w:cs="Arial"/>
          <w:sz w:val="22"/>
          <w:szCs w:val="22"/>
          <w:lang w:val="en-GB" w:eastAsia="es-ES"/>
        </w:rPr>
        <w:t>9</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w:t>
      </w:r>
      <w:r w:rsidR="00CA35DB" w:rsidRPr="00676A21">
        <w:rPr>
          <w:rFonts w:ascii="Arial" w:hAnsi="Arial" w:cs="Arial"/>
          <w:sz w:val="22"/>
          <w:szCs w:val="22"/>
          <w:lang w:val="en-GB" w:eastAsia="es-ES"/>
        </w:rPr>
        <w:t>6</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18.</w:t>
      </w:r>
      <w:r w:rsidR="00CA35DB" w:rsidRPr="00676A21">
        <w:rPr>
          <w:rFonts w:ascii="Arial" w:hAnsi="Arial" w:cs="Arial"/>
          <w:sz w:val="22"/>
          <w:szCs w:val="22"/>
          <w:lang w:val="en-GB" w:eastAsia="es-ES"/>
        </w:rPr>
        <w:t>5</w:t>
      </w:r>
      <w:r w:rsidRPr="00676A21">
        <w:rPr>
          <w:rFonts w:ascii="Arial" w:hAnsi="Arial" w:cs="Arial"/>
          <w:sz w:val="22"/>
          <w:szCs w:val="22"/>
          <w:lang w:val="en-GB" w:eastAsia="es-ES"/>
        </w:rPr>
        <w:t xml:space="preserve"> (CH), </w:t>
      </w:r>
      <w:r w:rsidR="00CA35DB" w:rsidRPr="00676A21">
        <w:rPr>
          <w:rFonts w:ascii="Arial" w:hAnsi="Arial" w:cs="Arial"/>
          <w:sz w:val="22"/>
          <w:szCs w:val="22"/>
          <w:lang w:val="en-GB" w:eastAsia="es-ES"/>
        </w:rPr>
        <w:t>1.1</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0.</w:t>
      </w:r>
      <w:r w:rsidR="00CA35DB" w:rsidRPr="00676A21">
        <w:rPr>
          <w:rFonts w:ascii="Arial" w:hAnsi="Arial" w:cs="Arial"/>
          <w:sz w:val="22"/>
          <w:szCs w:val="22"/>
          <w:lang w:val="en-GB" w:eastAsia="es-ES"/>
        </w:rPr>
        <w:t>7</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p>
    <w:p w14:paraId="16A7DD06" w14:textId="778937D0" w:rsidR="00D00640" w:rsidRPr="00676A21" w:rsidRDefault="00D00640"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33.31</w:t>
      </w:r>
    </w:p>
    <w:p w14:paraId="7EF9DD43" w14:textId="01904DE1" w:rsidR="008B08E5" w:rsidRPr="00676A21" w:rsidRDefault="00D00640" w:rsidP="0030558D">
      <w:pPr>
        <w:tabs>
          <w:tab w:val="left" w:pos="6361"/>
        </w:tabs>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17</w:t>
      </w:r>
      <w:r w:rsidRPr="00676A21">
        <w:rPr>
          <w:rFonts w:ascii="Arial" w:hAnsi="Arial" w:cs="Arial"/>
          <w:sz w:val="22"/>
          <w:szCs w:val="22"/>
          <w:lang w:val="en-GB"/>
        </w:rPr>
        <w:t>H</w:t>
      </w:r>
      <w:r w:rsidRPr="00676A21">
        <w:rPr>
          <w:rFonts w:ascii="Arial" w:hAnsi="Arial" w:cs="Arial"/>
          <w:sz w:val="22"/>
          <w:szCs w:val="22"/>
          <w:vertAlign w:val="subscript"/>
          <w:lang w:val="en-GB"/>
        </w:rPr>
        <w:t>30</w:t>
      </w:r>
      <w:r w:rsidRPr="00676A21">
        <w:rPr>
          <w:rFonts w:ascii="Arial" w:hAnsi="Arial" w:cs="Arial"/>
          <w:sz w:val="22"/>
          <w:szCs w:val="22"/>
          <w:lang w:val="en-GB"/>
        </w:rPr>
        <w:t>BO</w:t>
      </w:r>
      <w:r w:rsidRPr="00676A21">
        <w:rPr>
          <w:rFonts w:ascii="Arial" w:hAnsi="Arial" w:cs="Arial"/>
          <w:sz w:val="22"/>
          <w:szCs w:val="22"/>
          <w:vertAlign w:val="subscript"/>
          <w:lang w:val="en-GB"/>
        </w:rPr>
        <w:t>2</w:t>
      </w:r>
      <w:r w:rsidRPr="00676A21">
        <w:rPr>
          <w:rFonts w:ascii="Arial" w:hAnsi="Arial" w:cs="Arial"/>
          <w:sz w:val="22"/>
          <w:szCs w:val="22"/>
          <w:lang w:val="en-GB"/>
        </w:rPr>
        <w:t>: 277.2333 [M+H], found: 277.2342.</w:t>
      </w:r>
      <w:r w:rsidRPr="00676A21">
        <w:rPr>
          <w:rFonts w:ascii="Arial" w:hAnsi="Arial" w:cs="Arial"/>
          <w:sz w:val="22"/>
          <w:szCs w:val="22"/>
          <w:lang w:val="en-GB"/>
        </w:rPr>
        <w:tab/>
      </w:r>
    </w:p>
    <w:p w14:paraId="06E9A59F" w14:textId="476814FC" w:rsidR="00D00640" w:rsidRPr="00676A21" w:rsidRDefault="00004F76" w:rsidP="006323D4">
      <w:pPr>
        <w:pStyle w:val="P1"/>
        <w:spacing w:before="240" w:after="120" w:line="360" w:lineRule="auto"/>
        <w:jc w:val="both"/>
        <w:rPr>
          <w:b/>
          <w:bCs/>
          <w:noProof/>
          <w:sz w:val="22"/>
          <w:szCs w:val="22"/>
          <w:lang w:val="en-GB"/>
        </w:rPr>
      </w:pPr>
      <w:r w:rsidRPr="00676A21">
        <w:rPr>
          <w:b/>
          <w:bCs/>
          <w:noProof/>
          <w:sz w:val="22"/>
          <w:szCs w:val="22"/>
          <w:lang w:val="en-GB"/>
        </w:rPr>
        <w:t>2-(1-</w:t>
      </w:r>
      <w:r w:rsidR="00356CB7" w:rsidRPr="00676A21">
        <w:rPr>
          <w:b/>
          <w:bCs/>
          <w:noProof/>
          <w:sz w:val="22"/>
          <w:szCs w:val="22"/>
          <w:lang w:val="en-GB"/>
        </w:rPr>
        <w:t>C</w:t>
      </w:r>
      <w:r w:rsidRPr="00676A21">
        <w:rPr>
          <w:b/>
          <w:bCs/>
          <w:noProof/>
          <w:sz w:val="22"/>
          <w:szCs w:val="22"/>
          <w:lang w:val="en-GB"/>
        </w:rPr>
        <w:t xml:space="preserve">yclobutyl-4,4-dimethylcyclohex-2-en-1-yl)-4,4,5,5-tetramethyl-1,3,2-dioxaborolane </w:t>
      </w:r>
      <w:r w:rsidR="00AA7739" w:rsidRPr="00676A21">
        <w:rPr>
          <w:b/>
          <w:bCs/>
          <w:noProof/>
          <w:sz w:val="22"/>
          <w:szCs w:val="22"/>
          <w:lang w:val="en-GB"/>
        </w:rPr>
        <w:t>(</w:t>
      </w:r>
      <w:r w:rsidR="00D00640" w:rsidRPr="00676A21">
        <w:rPr>
          <w:b/>
          <w:bCs/>
          <w:noProof/>
          <w:sz w:val="22"/>
          <w:szCs w:val="22"/>
          <w:lang w:val="en-GB"/>
        </w:rPr>
        <w:t>4i</w:t>
      </w:r>
      <w:r w:rsidR="00AA7739" w:rsidRPr="00676A21">
        <w:rPr>
          <w:b/>
          <w:bCs/>
          <w:noProof/>
          <w:sz w:val="22"/>
          <w:szCs w:val="22"/>
          <w:lang w:val="en-GB"/>
        </w:rPr>
        <w:t>)</w:t>
      </w:r>
    </w:p>
    <w:p w14:paraId="6C6339EA" w14:textId="52F8059D" w:rsidR="00D00640" w:rsidRPr="00676A21" w:rsidRDefault="00000000" w:rsidP="00742442">
      <w:pPr>
        <w:pStyle w:val="Abstract"/>
        <w:spacing w:after="120" w:line="360" w:lineRule="auto"/>
        <w:rPr>
          <w:noProof/>
          <w:sz w:val="22"/>
          <w:szCs w:val="22"/>
        </w:rPr>
      </w:pPr>
      <w:r>
        <w:rPr>
          <w:noProof/>
          <w:sz w:val="22"/>
          <w:szCs w:val="22"/>
        </w:rPr>
        <w:object w:dxaOrig="1440" w:dyaOrig="1440" w14:anchorId="2997A330">
          <v:shape id="_x0000_s3954" type="#_x0000_t75" alt="" style="position:absolute;left:0;text-align:left;margin-left:6.25pt;margin-top:5.95pt;width:62.65pt;height:81.05pt;z-index:251876352;mso-position-horizontal-relative:text;mso-position-vertical-relative:text">
            <v:imagedata r:id="rId53" o:title=""/>
            <w10:wrap type="square"/>
          </v:shape>
          <o:OLEObject Type="Embed" ProgID="ChemDraw.Document.6.0" ShapeID="_x0000_s3954" DrawAspect="Content" ObjectID="_1791700144" r:id="rId54"/>
        </w:object>
      </w:r>
      <w:r w:rsidR="00D00640" w:rsidRPr="00676A21">
        <w:rPr>
          <w:rFonts w:cs="Arial"/>
          <w:sz w:val="22"/>
          <w:szCs w:val="22"/>
        </w:rPr>
        <w:t xml:space="preserve">(390 nm lamp) 58.5 mg of </w:t>
      </w:r>
      <w:r w:rsidR="00D00640" w:rsidRPr="00676A21">
        <w:rPr>
          <w:rFonts w:cs="Arial"/>
          <w:i/>
          <w:iCs/>
          <w:sz w:val="22"/>
          <w:szCs w:val="22"/>
        </w:rPr>
        <w:t>N</w:t>
      </w:r>
      <w:r w:rsidR="00D00640" w:rsidRPr="00676A21">
        <w:rPr>
          <w:rFonts w:cs="Arial"/>
          <w:sz w:val="22"/>
          <w:szCs w:val="22"/>
        </w:rPr>
        <w:t>-</w:t>
      </w:r>
      <w:proofErr w:type="spellStart"/>
      <w:r w:rsidR="00D00640" w:rsidRPr="00676A21">
        <w:rPr>
          <w:rFonts w:cs="Arial"/>
          <w:sz w:val="22"/>
          <w:szCs w:val="22"/>
        </w:rPr>
        <w:t>tosylhydrazone</w:t>
      </w:r>
      <w:proofErr w:type="spellEnd"/>
      <w:r w:rsidR="00D00640" w:rsidRPr="00676A21">
        <w:rPr>
          <w:rFonts w:cs="Arial"/>
          <w:sz w:val="22"/>
          <w:szCs w:val="22"/>
        </w:rPr>
        <w:t xml:space="preserve"> </w:t>
      </w:r>
      <w:r w:rsidR="00D00640" w:rsidRPr="00676A21">
        <w:rPr>
          <w:rFonts w:cs="Arial"/>
          <w:b/>
          <w:bCs/>
          <w:sz w:val="22"/>
          <w:szCs w:val="22"/>
        </w:rPr>
        <w:t xml:space="preserve">1a </w:t>
      </w:r>
      <w:r w:rsidR="00D00640" w:rsidRPr="00676A21">
        <w:rPr>
          <w:rFonts w:cs="Arial"/>
          <w:sz w:val="22"/>
          <w:szCs w:val="22"/>
        </w:rPr>
        <w:t>and</w:t>
      </w:r>
      <w:r w:rsidR="00004F76" w:rsidRPr="00676A21">
        <w:rPr>
          <w:rFonts w:cs="Arial"/>
          <w:sz w:val="22"/>
          <w:szCs w:val="22"/>
        </w:rPr>
        <w:t xml:space="preserve"> 60</w:t>
      </w:r>
      <w:r w:rsidR="00D00640" w:rsidRPr="00676A21">
        <w:rPr>
          <w:rFonts w:cs="Arial"/>
          <w:sz w:val="22"/>
          <w:szCs w:val="22"/>
        </w:rPr>
        <w:t xml:space="preserve"> mg of </w:t>
      </w:r>
      <w:proofErr w:type="spellStart"/>
      <w:r w:rsidR="00D00640" w:rsidRPr="00676A21">
        <w:rPr>
          <w:rFonts w:cs="Arial"/>
          <w:sz w:val="22"/>
          <w:szCs w:val="22"/>
        </w:rPr>
        <w:t>cyclo</w:t>
      </w:r>
      <w:r w:rsidR="00004F76" w:rsidRPr="00676A21">
        <w:rPr>
          <w:rFonts w:cs="Arial"/>
          <w:sz w:val="22"/>
          <w:szCs w:val="22"/>
        </w:rPr>
        <w:t>but</w:t>
      </w:r>
      <w:r w:rsidR="00D00640" w:rsidRPr="00676A21">
        <w:rPr>
          <w:rFonts w:cs="Arial"/>
          <w:sz w:val="22"/>
          <w:szCs w:val="22"/>
        </w:rPr>
        <w:t>ylboronic</w:t>
      </w:r>
      <w:proofErr w:type="spellEnd"/>
      <w:r w:rsidR="00D00640" w:rsidRPr="00676A21">
        <w:rPr>
          <w:rFonts w:cs="Arial"/>
          <w:sz w:val="22"/>
          <w:szCs w:val="22"/>
        </w:rPr>
        <w:t xml:space="preserve"> acid afforded </w:t>
      </w:r>
      <w:r w:rsidR="00004F76" w:rsidRPr="00676A21">
        <w:rPr>
          <w:rFonts w:cs="Arial"/>
          <w:sz w:val="22"/>
          <w:szCs w:val="22"/>
        </w:rPr>
        <w:t xml:space="preserve">24.6 </w:t>
      </w:r>
      <w:r w:rsidR="00D00640" w:rsidRPr="00676A21">
        <w:rPr>
          <w:rFonts w:cs="Arial"/>
          <w:sz w:val="22"/>
          <w:szCs w:val="22"/>
        </w:rPr>
        <w:t xml:space="preserve">mg of </w:t>
      </w:r>
      <w:r w:rsidR="00D00640" w:rsidRPr="00676A21">
        <w:rPr>
          <w:rFonts w:cs="Arial"/>
          <w:b/>
          <w:bCs/>
          <w:sz w:val="22"/>
          <w:szCs w:val="22"/>
        </w:rPr>
        <w:t>4</w:t>
      </w:r>
      <w:r w:rsidR="00004F76" w:rsidRPr="00676A21">
        <w:rPr>
          <w:rFonts w:cs="Arial"/>
          <w:b/>
          <w:bCs/>
          <w:sz w:val="22"/>
          <w:szCs w:val="22"/>
        </w:rPr>
        <w:t>i</w:t>
      </w:r>
      <w:r w:rsidR="00D00640" w:rsidRPr="00676A21">
        <w:rPr>
          <w:rFonts w:cs="Arial"/>
          <w:sz w:val="22"/>
          <w:szCs w:val="22"/>
        </w:rPr>
        <w:t xml:space="preserve"> (</w:t>
      </w:r>
      <w:r w:rsidR="00004F76" w:rsidRPr="00676A21">
        <w:rPr>
          <w:rFonts w:cs="Arial"/>
          <w:sz w:val="22"/>
          <w:szCs w:val="22"/>
        </w:rPr>
        <w:t>43</w:t>
      </w:r>
      <w:r w:rsidR="00D00640" w:rsidRPr="00676A21">
        <w:rPr>
          <w:rFonts w:cs="Arial"/>
          <w:sz w:val="22"/>
          <w:szCs w:val="22"/>
        </w:rPr>
        <w:t xml:space="preserve"> % yield) as a colourless oil after column chromatography on SiO</w:t>
      </w:r>
      <w:r w:rsidR="00D00640" w:rsidRPr="00676A21">
        <w:rPr>
          <w:rFonts w:cs="Arial"/>
          <w:sz w:val="22"/>
          <w:szCs w:val="22"/>
          <w:vertAlign w:val="subscript"/>
        </w:rPr>
        <w:t>2</w:t>
      </w:r>
      <w:r w:rsidR="00D00640" w:rsidRPr="00676A21">
        <w:rPr>
          <w:rFonts w:cs="Arial"/>
          <w:sz w:val="22"/>
          <w:szCs w:val="22"/>
        </w:rPr>
        <w:t xml:space="preserve">. </w:t>
      </w:r>
      <w:r w:rsidR="00D00640" w:rsidRPr="00676A21">
        <w:rPr>
          <w:rFonts w:eastAsia="Calibri" w:cs="Arial"/>
          <w:sz w:val="22"/>
          <w:szCs w:val="22"/>
          <w:lang w:eastAsia="en-US"/>
        </w:rPr>
        <w:t>Rf = 0.</w:t>
      </w:r>
      <w:r w:rsidR="00004F76" w:rsidRPr="00676A21">
        <w:rPr>
          <w:rFonts w:eastAsia="Calibri" w:cs="Arial"/>
          <w:sz w:val="22"/>
          <w:szCs w:val="22"/>
          <w:lang w:eastAsia="en-US"/>
        </w:rPr>
        <w:t>47</w:t>
      </w:r>
      <w:r w:rsidR="00D00640" w:rsidRPr="00676A21">
        <w:rPr>
          <w:rFonts w:eastAsia="Calibri" w:cs="Arial"/>
          <w:sz w:val="22"/>
          <w:szCs w:val="22"/>
          <w:lang w:eastAsia="en-US"/>
        </w:rPr>
        <w:t xml:space="preserve"> (Hex/</w:t>
      </w:r>
      <w:proofErr w:type="spellStart"/>
      <w:r w:rsidR="00D00640" w:rsidRPr="00676A21">
        <w:rPr>
          <w:rFonts w:eastAsia="Calibri" w:cs="Arial"/>
          <w:sz w:val="22"/>
          <w:szCs w:val="22"/>
          <w:lang w:eastAsia="en-US"/>
        </w:rPr>
        <w:t>EtOAc</w:t>
      </w:r>
      <w:proofErr w:type="spellEnd"/>
      <w:r w:rsidR="00D00640" w:rsidRPr="00676A21">
        <w:rPr>
          <w:rFonts w:eastAsia="Calibri" w:cs="Arial"/>
          <w:sz w:val="22"/>
          <w:szCs w:val="22"/>
          <w:lang w:eastAsia="en-US"/>
        </w:rPr>
        <w:t xml:space="preserve"> 20:1).</w:t>
      </w:r>
    </w:p>
    <w:p w14:paraId="699A2FE7" w14:textId="04A32069" w:rsidR="00004F76" w:rsidRPr="00676A21" w:rsidRDefault="00004F76"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5.55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10.1 Hz, 1H), 5.44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10.1 Hz, 1H), 2.47 – 2.30 (m, 1H), 2.00 – 1.76 (m, 5H), 1.76 – 1.63 (m, 2H), 1.52 – 1.39 (m, 1H), 1.39 – 1.27 (m, 2H), 1.22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1.9 Hz, 12H), </w:t>
      </w:r>
      <w:r w:rsidR="00B64341" w:rsidRPr="00676A21">
        <w:rPr>
          <w:rFonts w:ascii="Arial" w:hAnsi="Arial" w:cs="Arial"/>
          <w:sz w:val="22"/>
          <w:szCs w:val="22"/>
          <w:lang w:val="en-GB" w:eastAsia="es-ES"/>
        </w:rPr>
        <w:t>0.93 (s, 3H), 0.93 (s, 3H).</w:t>
      </w:r>
    </w:p>
    <w:p w14:paraId="5B2CA189" w14:textId="77777777" w:rsidR="00004F76" w:rsidRPr="00676A21" w:rsidRDefault="00004F76"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136.6 (CH), 128.3 (CH), 83.2 (C), 42.5 (CH), 36.6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31.8 (C), 31.2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29.3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25.9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24.1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18.1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p>
    <w:p w14:paraId="5A3DDED5" w14:textId="77777777" w:rsidR="00004F76" w:rsidRPr="00676A21" w:rsidRDefault="00004F76"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33.63.</w:t>
      </w:r>
    </w:p>
    <w:p w14:paraId="367ED669" w14:textId="41D8BE66" w:rsidR="00E2100C" w:rsidRPr="002624DD" w:rsidRDefault="00004F76" w:rsidP="002624DD">
      <w:pPr>
        <w:pStyle w:val="P1"/>
        <w:spacing w:after="120" w:line="360" w:lineRule="auto"/>
        <w:jc w:val="both"/>
        <w:rPr>
          <w:rFonts w:cs="Arial"/>
          <w:sz w:val="22"/>
          <w:szCs w:val="22"/>
        </w:rPr>
      </w:pPr>
      <w:r w:rsidRPr="00676A21">
        <w:rPr>
          <w:rFonts w:cs="Arial"/>
          <w:sz w:val="22"/>
          <w:szCs w:val="22"/>
        </w:rPr>
        <w:t>HRMS [</w:t>
      </w:r>
      <w:proofErr w:type="gramStart"/>
      <w:r w:rsidRPr="00676A21">
        <w:rPr>
          <w:rFonts w:cs="Arial"/>
          <w:sz w:val="22"/>
          <w:szCs w:val="22"/>
        </w:rPr>
        <w:t>ESI(</w:t>
      </w:r>
      <w:proofErr w:type="gramEnd"/>
      <w:r w:rsidRPr="00676A21">
        <w:rPr>
          <w:rFonts w:cs="Arial"/>
          <w:sz w:val="22"/>
          <w:szCs w:val="22"/>
        </w:rPr>
        <w:t xml:space="preserve">+)]: m/z </w:t>
      </w:r>
      <w:proofErr w:type="spellStart"/>
      <w:r w:rsidRPr="00676A21">
        <w:rPr>
          <w:rFonts w:cs="Arial"/>
          <w:sz w:val="22"/>
          <w:szCs w:val="22"/>
        </w:rPr>
        <w:t>calcd</w:t>
      </w:r>
      <w:proofErr w:type="spellEnd"/>
      <w:r w:rsidRPr="00676A21">
        <w:rPr>
          <w:rFonts w:cs="Arial"/>
          <w:sz w:val="22"/>
          <w:szCs w:val="22"/>
        </w:rPr>
        <w:t>. for C</w:t>
      </w:r>
      <w:r w:rsidRPr="00676A21">
        <w:rPr>
          <w:rFonts w:cs="Arial"/>
          <w:sz w:val="22"/>
          <w:szCs w:val="22"/>
          <w:vertAlign w:val="subscript"/>
        </w:rPr>
        <w:t>18</w:t>
      </w:r>
      <w:r w:rsidRPr="00676A21">
        <w:rPr>
          <w:rFonts w:cs="Arial"/>
          <w:sz w:val="22"/>
          <w:szCs w:val="22"/>
        </w:rPr>
        <w:t>H</w:t>
      </w:r>
      <w:r w:rsidRPr="00676A21">
        <w:rPr>
          <w:rFonts w:cs="Arial"/>
          <w:sz w:val="22"/>
          <w:szCs w:val="22"/>
          <w:vertAlign w:val="subscript"/>
        </w:rPr>
        <w:t>32</w:t>
      </w:r>
      <w:r w:rsidRPr="00676A21">
        <w:rPr>
          <w:rFonts w:cs="Arial"/>
          <w:sz w:val="22"/>
          <w:szCs w:val="22"/>
        </w:rPr>
        <w:t>BO</w:t>
      </w:r>
      <w:r w:rsidRPr="00676A21">
        <w:rPr>
          <w:rFonts w:cs="Arial"/>
          <w:sz w:val="22"/>
          <w:szCs w:val="22"/>
          <w:vertAlign w:val="subscript"/>
        </w:rPr>
        <w:t>2</w:t>
      </w:r>
      <w:r w:rsidRPr="00676A21">
        <w:rPr>
          <w:rFonts w:cs="Arial"/>
          <w:sz w:val="22"/>
          <w:szCs w:val="22"/>
        </w:rPr>
        <w:t>: 291.2490 [M+H], found: 291.2498.</w:t>
      </w:r>
    </w:p>
    <w:p w14:paraId="42E9C898" w14:textId="3FB5A4C4" w:rsidR="007A3073" w:rsidRPr="00676A21" w:rsidRDefault="007A3073" w:rsidP="006323D4">
      <w:pPr>
        <w:pStyle w:val="P1"/>
        <w:spacing w:before="240" w:after="120" w:line="360" w:lineRule="auto"/>
        <w:jc w:val="both"/>
        <w:rPr>
          <w:b/>
          <w:bCs/>
          <w:noProof/>
          <w:sz w:val="22"/>
          <w:szCs w:val="22"/>
        </w:rPr>
      </w:pPr>
      <w:r w:rsidRPr="00676A21">
        <w:rPr>
          <w:b/>
          <w:bCs/>
          <w:noProof/>
          <w:sz w:val="22"/>
          <w:szCs w:val="22"/>
        </w:rPr>
        <w:t>2-(1-</w:t>
      </w:r>
      <w:r w:rsidR="00356CB7" w:rsidRPr="00676A21">
        <w:rPr>
          <w:b/>
          <w:bCs/>
          <w:noProof/>
          <w:sz w:val="22"/>
          <w:szCs w:val="22"/>
        </w:rPr>
        <w:t>C</w:t>
      </w:r>
      <w:r w:rsidRPr="00676A21">
        <w:rPr>
          <w:b/>
          <w:bCs/>
          <w:noProof/>
          <w:sz w:val="22"/>
          <w:szCs w:val="22"/>
        </w:rPr>
        <w:t xml:space="preserve">yclopentyl-4,4-dimethylcyclohex-2-en-1-yl)-4,4,5,5-tetramethyl-1,3,2-dioxaborolane </w:t>
      </w:r>
      <w:r w:rsidR="00AA7739" w:rsidRPr="00676A21">
        <w:rPr>
          <w:b/>
          <w:bCs/>
          <w:noProof/>
          <w:sz w:val="22"/>
          <w:szCs w:val="22"/>
        </w:rPr>
        <w:t>(</w:t>
      </w:r>
      <w:r w:rsidRPr="00676A21">
        <w:rPr>
          <w:b/>
          <w:bCs/>
          <w:noProof/>
          <w:sz w:val="22"/>
          <w:szCs w:val="22"/>
        </w:rPr>
        <w:t>4j</w:t>
      </w:r>
      <w:r w:rsidR="00AA7739" w:rsidRPr="00676A21">
        <w:rPr>
          <w:b/>
          <w:bCs/>
          <w:noProof/>
          <w:sz w:val="22"/>
          <w:szCs w:val="22"/>
        </w:rPr>
        <w:t>)</w:t>
      </w:r>
    </w:p>
    <w:p w14:paraId="5B8D19E8" w14:textId="05CCC297" w:rsidR="007A3073" w:rsidRPr="00676A21" w:rsidRDefault="00000000" w:rsidP="00742442">
      <w:pPr>
        <w:pStyle w:val="Abstract"/>
        <w:spacing w:after="120" w:line="360" w:lineRule="auto"/>
        <w:rPr>
          <w:noProof/>
          <w:sz w:val="22"/>
          <w:szCs w:val="22"/>
        </w:rPr>
      </w:pPr>
      <w:r>
        <w:rPr>
          <w:noProof/>
          <w:sz w:val="22"/>
          <w:szCs w:val="22"/>
        </w:rPr>
        <w:object w:dxaOrig="1440" w:dyaOrig="1440" w14:anchorId="248D89FC">
          <v:shape id="_x0000_s3955" type="#_x0000_t75" alt="" style="position:absolute;left:0;text-align:left;margin-left:1.2pt;margin-top:3.4pt;width:68.05pt;height:81pt;z-index:251878400;mso-position-horizontal-relative:text;mso-position-vertical-relative:text">
            <v:imagedata r:id="rId55" o:title=""/>
            <w10:wrap type="square"/>
          </v:shape>
          <o:OLEObject Type="Embed" ProgID="ChemDraw.Document.6.0" ShapeID="_x0000_s3955" DrawAspect="Content" ObjectID="_1791700145" r:id="rId56"/>
        </w:object>
      </w:r>
      <w:r w:rsidR="007A3073" w:rsidRPr="00676A21">
        <w:rPr>
          <w:rFonts w:cs="Arial"/>
          <w:sz w:val="22"/>
          <w:szCs w:val="22"/>
        </w:rPr>
        <w:t xml:space="preserve">(390 nm lamp) 58.5 mg of </w:t>
      </w:r>
      <w:r w:rsidR="007A3073" w:rsidRPr="00676A21">
        <w:rPr>
          <w:rFonts w:cs="Arial"/>
          <w:i/>
          <w:iCs/>
          <w:sz w:val="22"/>
          <w:szCs w:val="22"/>
        </w:rPr>
        <w:t>N</w:t>
      </w:r>
      <w:r w:rsidR="007A3073" w:rsidRPr="00676A21">
        <w:rPr>
          <w:rFonts w:cs="Arial"/>
          <w:sz w:val="22"/>
          <w:szCs w:val="22"/>
        </w:rPr>
        <w:t>-</w:t>
      </w:r>
      <w:proofErr w:type="spellStart"/>
      <w:r w:rsidR="007A3073" w:rsidRPr="00676A21">
        <w:rPr>
          <w:rFonts w:cs="Arial"/>
          <w:sz w:val="22"/>
          <w:szCs w:val="22"/>
        </w:rPr>
        <w:t>tosylhydrazone</w:t>
      </w:r>
      <w:proofErr w:type="spellEnd"/>
      <w:r w:rsidR="007A3073" w:rsidRPr="00676A21">
        <w:rPr>
          <w:rFonts w:cs="Arial"/>
          <w:sz w:val="22"/>
          <w:szCs w:val="22"/>
        </w:rPr>
        <w:t xml:space="preserve"> </w:t>
      </w:r>
      <w:r w:rsidR="007A3073" w:rsidRPr="00676A21">
        <w:rPr>
          <w:rFonts w:cs="Arial"/>
          <w:b/>
          <w:bCs/>
          <w:sz w:val="22"/>
          <w:szCs w:val="22"/>
        </w:rPr>
        <w:t xml:space="preserve">1a </w:t>
      </w:r>
      <w:r w:rsidR="007A3073" w:rsidRPr="00676A21">
        <w:rPr>
          <w:rFonts w:cs="Arial"/>
          <w:sz w:val="22"/>
          <w:szCs w:val="22"/>
        </w:rPr>
        <w:t xml:space="preserve">and 68.4 mg of </w:t>
      </w:r>
      <w:proofErr w:type="spellStart"/>
      <w:r w:rsidR="007A3073" w:rsidRPr="00676A21">
        <w:rPr>
          <w:rFonts w:cs="Arial"/>
          <w:sz w:val="22"/>
          <w:szCs w:val="22"/>
        </w:rPr>
        <w:t>cyclopentylboronic</w:t>
      </w:r>
      <w:proofErr w:type="spellEnd"/>
      <w:r w:rsidR="007A3073" w:rsidRPr="00676A21">
        <w:rPr>
          <w:rFonts w:cs="Arial"/>
          <w:sz w:val="22"/>
          <w:szCs w:val="22"/>
        </w:rPr>
        <w:t xml:space="preserve"> acid afforded </w:t>
      </w:r>
      <w:r w:rsidR="00D60E1B" w:rsidRPr="00676A21">
        <w:rPr>
          <w:rFonts w:cs="Arial"/>
          <w:sz w:val="22"/>
          <w:szCs w:val="22"/>
        </w:rPr>
        <w:t>1</w:t>
      </w:r>
      <w:r w:rsidR="0059503A" w:rsidRPr="00676A21">
        <w:rPr>
          <w:rFonts w:cs="Arial"/>
          <w:sz w:val="22"/>
          <w:szCs w:val="22"/>
        </w:rPr>
        <w:t>8</w:t>
      </w:r>
      <w:r w:rsidR="007A3073" w:rsidRPr="00676A21">
        <w:rPr>
          <w:rFonts w:cs="Arial"/>
          <w:sz w:val="22"/>
          <w:szCs w:val="22"/>
        </w:rPr>
        <w:t xml:space="preserve"> mg of </w:t>
      </w:r>
      <w:r w:rsidR="007A3073" w:rsidRPr="00676A21">
        <w:rPr>
          <w:rFonts w:cs="Arial"/>
          <w:b/>
          <w:bCs/>
          <w:sz w:val="22"/>
          <w:szCs w:val="22"/>
        </w:rPr>
        <w:t>4</w:t>
      </w:r>
      <w:r w:rsidR="00676C07" w:rsidRPr="00676A21">
        <w:rPr>
          <w:rFonts w:cs="Arial"/>
          <w:b/>
          <w:bCs/>
          <w:sz w:val="22"/>
          <w:szCs w:val="22"/>
        </w:rPr>
        <w:t>j</w:t>
      </w:r>
      <w:r w:rsidR="007A3073" w:rsidRPr="00676A21">
        <w:rPr>
          <w:rFonts w:cs="Arial"/>
          <w:sz w:val="22"/>
          <w:szCs w:val="22"/>
        </w:rPr>
        <w:t xml:space="preserve"> (</w:t>
      </w:r>
      <w:r w:rsidR="0059503A" w:rsidRPr="00676A21">
        <w:rPr>
          <w:rFonts w:cs="Arial"/>
          <w:sz w:val="22"/>
          <w:szCs w:val="22"/>
        </w:rPr>
        <w:t>30</w:t>
      </w:r>
      <w:r w:rsidR="007A3073" w:rsidRPr="00676A21">
        <w:rPr>
          <w:rFonts w:cs="Arial"/>
          <w:sz w:val="22"/>
          <w:szCs w:val="22"/>
        </w:rPr>
        <w:t xml:space="preserve"> % yield) as a colourless oil after column chromatography on SiO</w:t>
      </w:r>
      <w:r w:rsidR="007A3073" w:rsidRPr="00676A21">
        <w:rPr>
          <w:rFonts w:cs="Arial"/>
          <w:sz w:val="22"/>
          <w:szCs w:val="22"/>
          <w:vertAlign w:val="subscript"/>
        </w:rPr>
        <w:t>2</w:t>
      </w:r>
      <w:r w:rsidR="007A3073" w:rsidRPr="00676A21">
        <w:rPr>
          <w:rFonts w:cs="Arial"/>
          <w:sz w:val="22"/>
          <w:szCs w:val="22"/>
        </w:rPr>
        <w:t xml:space="preserve">. </w:t>
      </w:r>
      <w:r w:rsidR="007A3073" w:rsidRPr="00676A21">
        <w:rPr>
          <w:rFonts w:eastAsia="Calibri" w:cs="Arial"/>
          <w:sz w:val="22"/>
          <w:szCs w:val="22"/>
          <w:lang w:eastAsia="en-US"/>
        </w:rPr>
        <w:t>Rf = 0.</w:t>
      </w:r>
      <w:r w:rsidR="00D60E1B" w:rsidRPr="00676A21">
        <w:rPr>
          <w:rFonts w:eastAsia="Calibri" w:cs="Arial"/>
          <w:sz w:val="22"/>
          <w:szCs w:val="22"/>
          <w:lang w:eastAsia="en-US"/>
        </w:rPr>
        <w:t>3</w:t>
      </w:r>
      <w:r w:rsidR="007A3073" w:rsidRPr="00676A21">
        <w:rPr>
          <w:rFonts w:eastAsia="Calibri" w:cs="Arial"/>
          <w:sz w:val="22"/>
          <w:szCs w:val="22"/>
          <w:lang w:eastAsia="en-US"/>
        </w:rPr>
        <w:t xml:space="preserve"> (Hex/</w:t>
      </w:r>
      <w:proofErr w:type="spellStart"/>
      <w:r w:rsidR="007A3073" w:rsidRPr="00676A21">
        <w:rPr>
          <w:rFonts w:eastAsia="Calibri" w:cs="Arial"/>
          <w:sz w:val="22"/>
          <w:szCs w:val="22"/>
          <w:lang w:eastAsia="en-US"/>
        </w:rPr>
        <w:t>EtOAc</w:t>
      </w:r>
      <w:proofErr w:type="spellEnd"/>
      <w:r w:rsidR="007A3073" w:rsidRPr="00676A21">
        <w:rPr>
          <w:rFonts w:eastAsia="Calibri" w:cs="Arial"/>
          <w:sz w:val="22"/>
          <w:szCs w:val="22"/>
          <w:lang w:eastAsia="en-US"/>
        </w:rPr>
        <w:t xml:space="preserve"> 20:1).</w:t>
      </w:r>
    </w:p>
    <w:p w14:paraId="7F6B4D99" w14:textId="616100F4" w:rsidR="00D60E1B" w:rsidRPr="00676A21" w:rsidRDefault="00D60E1B"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5.49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10.0 Hz, 1H), 5.41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10.0 Hz, 1H), 2.01 – 1.84 (m, 1H), 1.82 – 1.72 (m, 1H), 1.70 – 1.26 (m, 11H), 1.22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1.6 Hz, 12H), </w:t>
      </w:r>
      <w:r w:rsidR="00B64341" w:rsidRPr="00676A21">
        <w:rPr>
          <w:rFonts w:ascii="Arial" w:hAnsi="Arial" w:cs="Arial"/>
          <w:sz w:val="22"/>
          <w:szCs w:val="22"/>
          <w:lang w:val="en-GB"/>
        </w:rPr>
        <w:t>0.97 – 0.89 (m, 6H).</w:t>
      </w:r>
    </w:p>
    <w:p w14:paraId="528CE151" w14:textId="4B0C2BAA" w:rsidR="00D60E1B" w:rsidRPr="00676A21" w:rsidRDefault="00D60E1B"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136.</w:t>
      </w:r>
      <w:r w:rsidR="0086530A" w:rsidRPr="00676A21">
        <w:rPr>
          <w:rFonts w:ascii="Arial" w:hAnsi="Arial" w:cs="Arial"/>
          <w:sz w:val="22"/>
          <w:szCs w:val="22"/>
          <w:lang w:val="en-GB" w:eastAsia="es-ES"/>
        </w:rPr>
        <w:t>2</w:t>
      </w:r>
      <w:r w:rsidRPr="00676A21">
        <w:rPr>
          <w:rFonts w:ascii="Arial" w:hAnsi="Arial" w:cs="Arial"/>
          <w:sz w:val="22"/>
          <w:szCs w:val="22"/>
          <w:lang w:val="en-GB" w:eastAsia="es-ES"/>
        </w:rPr>
        <w:t xml:space="preserve"> (CH), 1</w:t>
      </w:r>
      <w:r w:rsidR="0086530A" w:rsidRPr="00676A21">
        <w:rPr>
          <w:rFonts w:ascii="Arial" w:hAnsi="Arial" w:cs="Arial"/>
          <w:sz w:val="22"/>
          <w:szCs w:val="22"/>
          <w:lang w:val="en-GB" w:eastAsia="es-ES"/>
        </w:rPr>
        <w:t>30.0</w:t>
      </w:r>
      <w:r w:rsidRPr="00676A21">
        <w:rPr>
          <w:rFonts w:ascii="Arial" w:hAnsi="Arial" w:cs="Arial"/>
          <w:sz w:val="22"/>
          <w:szCs w:val="22"/>
          <w:lang w:val="en-GB" w:eastAsia="es-ES"/>
        </w:rPr>
        <w:t xml:space="preserve"> (CH), 83.</w:t>
      </w:r>
      <w:r w:rsidR="0086530A" w:rsidRPr="00676A21">
        <w:rPr>
          <w:rFonts w:ascii="Arial" w:hAnsi="Arial" w:cs="Arial"/>
          <w:sz w:val="22"/>
          <w:szCs w:val="22"/>
          <w:lang w:val="en-GB" w:eastAsia="es-ES"/>
        </w:rPr>
        <w:t>1</w:t>
      </w:r>
      <w:r w:rsidRPr="00676A21">
        <w:rPr>
          <w:rFonts w:ascii="Arial" w:hAnsi="Arial" w:cs="Arial"/>
          <w:sz w:val="22"/>
          <w:szCs w:val="22"/>
          <w:lang w:val="en-GB" w:eastAsia="es-ES"/>
        </w:rPr>
        <w:t xml:space="preserve"> (C), 46.</w:t>
      </w:r>
      <w:r w:rsidR="0086530A" w:rsidRPr="00676A21">
        <w:rPr>
          <w:rFonts w:ascii="Arial" w:hAnsi="Arial" w:cs="Arial"/>
          <w:sz w:val="22"/>
          <w:szCs w:val="22"/>
          <w:lang w:val="en-GB" w:eastAsia="es-ES"/>
        </w:rPr>
        <w:t>5</w:t>
      </w:r>
      <w:r w:rsidRPr="00676A21">
        <w:rPr>
          <w:rFonts w:ascii="Arial" w:hAnsi="Arial" w:cs="Arial"/>
          <w:sz w:val="22"/>
          <w:szCs w:val="22"/>
          <w:lang w:val="en-GB" w:eastAsia="es-ES"/>
        </w:rPr>
        <w:t xml:space="preserve"> (CH), 36.</w:t>
      </w:r>
      <w:r w:rsidR="0086530A" w:rsidRPr="00676A21">
        <w:rPr>
          <w:rFonts w:ascii="Arial" w:hAnsi="Arial" w:cs="Arial"/>
          <w:sz w:val="22"/>
          <w:szCs w:val="22"/>
          <w:lang w:val="en-GB" w:eastAsia="es-ES"/>
        </w:rPr>
        <w:t>9</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w:t>
      </w:r>
      <w:r w:rsidR="0086530A" w:rsidRPr="00676A21">
        <w:rPr>
          <w:rFonts w:ascii="Arial" w:hAnsi="Arial" w:cs="Arial"/>
          <w:sz w:val="22"/>
          <w:szCs w:val="22"/>
          <w:lang w:val="en-GB" w:eastAsia="es-ES"/>
        </w:rPr>
        <w:t>8</w:t>
      </w:r>
      <w:r w:rsidRPr="00676A21">
        <w:rPr>
          <w:rFonts w:ascii="Arial" w:hAnsi="Arial" w:cs="Arial"/>
          <w:sz w:val="22"/>
          <w:szCs w:val="22"/>
          <w:lang w:val="en-GB" w:eastAsia="es-ES"/>
        </w:rPr>
        <w:t xml:space="preserve"> (C), 31.</w:t>
      </w:r>
      <w:r w:rsidR="0086530A" w:rsidRPr="00676A21">
        <w:rPr>
          <w:rFonts w:ascii="Arial" w:hAnsi="Arial" w:cs="Arial"/>
          <w:sz w:val="22"/>
          <w:szCs w:val="22"/>
          <w:lang w:val="en-GB" w:eastAsia="es-ES"/>
        </w:rPr>
        <w:t>4</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29.</w:t>
      </w:r>
      <w:r w:rsidR="0086530A" w:rsidRPr="00676A21">
        <w:rPr>
          <w:rFonts w:ascii="Arial" w:hAnsi="Arial" w:cs="Arial"/>
          <w:sz w:val="22"/>
          <w:szCs w:val="22"/>
          <w:lang w:val="en-GB" w:eastAsia="es-ES"/>
        </w:rPr>
        <w:t>2</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28.</w:t>
      </w:r>
      <w:r w:rsidR="0086530A" w:rsidRPr="00676A21">
        <w:rPr>
          <w:rFonts w:ascii="Arial" w:hAnsi="Arial" w:cs="Arial"/>
          <w:sz w:val="22"/>
          <w:szCs w:val="22"/>
          <w:lang w:val="en-GB" w:eastAsia="es-ES"/>
        </w:rPr>
        <w:t>4</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28.</w:t>
      </w:r>
      <w:r w:rsidR="0086530A" w:rsidRPr="00676A21">
        <w:rPr>
          <w:rFonts w:ascii="Arial" w:hAnsi="Arial" w:cs="Arial"/>
          <w:sz w:val="22"/>
          <w:szCs w:val="22"/>
          <w:lang w:val="en-GB" w:eastAsia="es-ES"/>
        </w:rPr>
        <w:t>1</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26.</w:t>
      </w:r>
      <w:r w:rsidR="0086530A"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26.</w:t>
      </w:r>
      <w:r w:rsidR="0086530A" w:rsidRPr="00676A21">
        <w:rPr>
          <w:rFonts w:ascii="Arial" w:hAnsi="Arial" w:cs="Arial"/>
          <w:sz w:val="22"/>
          <w:szCs w:val="22"/>
          <w:lang w:val="en-GB" w:eastAsia="es-ES"/>
        </w:rPr>
        <w:t>1</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w:t>
      </w:r>
      <w:r w:rsidR="0086530A" w:rsidRPr="00676A21">
        <w:rPr>
          <w:rFonts w:ascii="Arial" w:hAnsi="Arial" w:cs="Arial"/>
          <w:sz w:val="22"/>
          <w:szCs w:val="22"/>
          <w:lang w:val="en-GB" w:eastAsia="es-ES"/>
        </w:rPr>
        <w:t>6.1</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w:t>
      </w:r>
      <w:r w:rsidR="0086530A" w:rsidRPr="00676A21">
        <w:rPr>
          <w:rFonts w:ascii="Arial" w:hAnsi="Arial" w:cs="Arial"/>
          <w:sz w:val="22"/>
          <w:szCs w:val="22"/>
          <w:lang w:val="en-GB" w:eastAsia="es-ES"/>
        </w:rPr>
        <w:t>9</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w:t>
      </w:r>
      <w:r w:rsidR="0086530A" w:rsidRPr="00676A21">
        <w:rPr>
          <w:rFonts w:ascii="Arial" w:hAnsi="Arial" w:cs="Arial"/>
          <w:sz w:val="22"/>
          <w:szCs w:val="22"/>
          <w:lang w:val="en-GB" w:eastAsia="es-ES"/>
        </w:rPr>
        <w:t>7</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01ACB3AD" w14:textId="77777777" w:rsidR="00D60E1B" w:rsidRPr="00676A21" w:rsidRDefault="00D60E1B"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33.94.</w:t>
      </w:r>
    </w:p>
    <w:p w14:paraId="7B9C4A1D" w14:textId="1255E20C" w:rsidR="008B08E5" w:rsidRPr="00676A21" w:rsidRDefault="00D60E1B" w:rsidP="0030558D">
      <w:pPr>
        <w:spacing w:after="120" w:line="360" w:lineRule="auto"/>
        <w:jc w:val="both"/>
        <w:rPr>
          <w:rFonts w:ascii="Arial" w:hAnsi="Arial" w:cs="Arial"/>
          <w:sz w:val="22"/>
          <w:szCs w:val="22"/>
          <w:lang w:val="en-GB"/>
        </w:rPr>
      </w:pPr>
      <w:r w:rsidRPr="00676A21">
        <w:rPr>
          <w:rFonts w:ascii="Arial" w:hAnsi="Arial" w:cs="Arial"/>
          <w:sz w:val="22"/>
          <w:szCs w:val="22"/>
          <w:lang w:val="en-GB"/>
        </w:rPr>
        <w:lastRenderedPageBreak/>
        <w:t>HRMS [</w:t>
      </w:r>
      <w:proofErr w:type="gramStart"/>
      <w:r w:rsidRPr="00676A21">
        <w:rPr>
          <w:rFonts w:ascii="Arial" w:hAnsi="Arial" w:cs="Arial"/>
          <w:sz w:val="22"/>
          <w:szCs w:val="22"/>
          <w:lang w:val="en-GB"/>
        </w:rPr>
        <w:t>APCI(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19</w:t>
      </w:r>
      <w:r w:rsidRPr="00676A21">
        <w:rPr>
          <w:rFonts w:ascii="Arial" w:hAnsi="Arial" w:cs="Arial"/>
          <w:sz w:val="22"/>
          <w:szCs w:val="22"/>
          <w:lang w:val="en-GB"/>
        </w:rPr>
        <w:t>H</w:t>
      </w:r>
      <w:r w:rsidRPr="00676A21">
        <w:rPr>
          <w:rFonts w:ascii="Arial" w:hAnsi="Arial" w:cs="Arial"/>
          <w:sz w:val="22"/>
          <w:szCs w:val="22"/>
          <w:vertAlign w:val="subscript"/>
          <w:lang w:val="en-GB"/>
        </w:rPr>
        <w:t>3</w:t>
      </w:r>
      <w:r w:rsidR="00CA0DF8" w:rsidRPr="00676A21">
        <w:rPr>
          <w:rFonts w:ascii="Arial" w:hAnsi="Arial" w:cs="Arial"/>
          <w:sz w:val="22"/>
          <w:szCs w:val="22"/>
          <w:vertAlign w:val="subscript"/>
          <w:lang w:val="en-GB"/>
        </w:rPr>
        <w:t>4</w:t>
      </w:r>
      <w:r w:rsidRPr="00676A21">
        <w:rPr>
          <w:rFonts w:ascii="Arial" w:hAnsi="Arial" w:cs="Arial"/>
          <w:sz w:val="22"/>
          <w:szCs w:val="22"/>
          <w:lang w:val="en-GB"/>
        </w:rPr>
        <w:t>BO</w:t>
      </w:r>
      <w:r w:rsidRPr="00676A21">
        <w:rPr>
          <w:rFonts w:ascii="Arial" w:hAnsi="Arial" w:cs="Arial"/>
          <w:sz w:val="22"/>
          <w:szCs w:val="22"/>
          <w:vertAlign w:val="subscript"/>
          <w:lang w:val="en-GB"/>
        </w:rPr>
        <w:t>2</w:t>
      </w:r>
      <w:r w:rsidRPr="00676A21">
        <w:rPr>
          <w:rFonts w:ascii="Arial" w:hAnsi="Arial" w:cs="Arial"/>
          <w:sz w:val="22"/>
          <w:szCs w:val="22"/>
          <w:lang w:val="en-GB"/>
        </w:rPr>
        <w:t>: 305.2646 [M+H], found: 305.2658.</w:t>
      </w:r>
    </w:p>
    <w:p w14:paraId="34A92669" w14:textId="3C5A9F41" w:rsidR="00676C07" w:rsidRPr="00676A21" w:rsidRDefault="00676C07" w:rsidP="006323D4">
      <w:pPr>
        <w:pStyle w:val="P1"/>
        <w:spacing w:before="240" w:after="120" w:line="360" w:lineRule="auto"/>
        <w:jc w:val="both"/>
        <w:rPr>
          <w:b/>
          <w:bCs/>
          <w:noProof/>
          <w:sz w:val="22"/>
          <w:szCs w:val="22"/>
          <w:lang w:val="en-GB"/>
        </w:rPr>
      </w:pPr>
      <w:r w:rsidRPr="00676A21">
        <w:rPr>
          <w:b/>
          <w:bCs/>
          <w:noProof/>
          <w:sz w:val="22"/>
          <w:szCs w:val="22"/>
          <w:lang w:val="en-GB"/>
        </w:rPr>
        <w:t>2-(4,4-</w:t>
      </w:r>
      <w:r w:rsidR="00356CB7" w:rsidRPr="00676A21">
        <w:rPr>
          <w:b/>
          <w:bCs/>
          <w:noProof/>
          <w:sz w:val="22"/>
          <w:szCs w:val="22"/>
          <w:lang w:val="en-GB"/>
        </w:rPr>
        <w:t>D</w:t>
      </w:r>
      <w:r w:rsidRPr="00676A21">
        <w:rPr>
          <w:b/>
          <w:bCs/>
          <w:noProof/>
          <w:sz w:val="22"/>
          <w:szCs w:val="22"/>
          <w:lang w:val="en-GB"/>
        </w:rPr>
        <w:t xml:space="preserve">imethyl-[1,1'-bi(cyclohexan)]-2-en-1-yl)-4,4,5,5-tetramethyl-1,3,2-dioxaborolane </w:t>
      </w:r>
      <w:r w:rsidR="00AA7739" w:rsidRPr="00676A21">
        <w:rPr>
          <w:b/>
          <w:bCs/>
          <w:noProof/>
          <w:sz w:val="22"/>
          <w:szCs w:val="22"/>
          <w:lang w:val="en-GB"/>
        </w:rPr>
        <w:t>(</w:t>
      </w:r>
      <w:r w:rsidRPr="00676A21">
        <w:rPr>
          <w:b/>
          <w:bCs/>
          <w:noProof/>
          <w:sz w:val="22"/>
          <w:szCs w:val="22"/>
          <w:lang w:val="en-GB"/>
        </w:rPr>
        <w:t>4k</w:t>
      </w:r>
      <w:r w:rsidR="00AA7739" w:rsidRPr="00676A21">
        <w:rPr>
          <w:b/>
          <w:bCs/>
          <w:noProof/>
          <w:sz w:val="22"/>
          <w:szCs w:val="22"/>
          <w:lang w:val="en-GB"/>
        </w:rPr>
        <w:t>)</w:t>
      </w:r>
    </w:p>
    <w:p w14:paraId="4505BDF0" w14:textId="342BB491" w:rsidR="00676C07" w:rsidRPr="00676A21" w:rsidRDefault="00000000" w:rsidP="00742442">
      <w:pPr>
        <w:pStyle w:val="Abstract"/>
        <w:spacing w:after="120" w:line="360" w:lineRule="auto"/>
        <w:rPr>
          <w:noProof/>
          <w:sz w:val="22"/>
          <w:szCs w:val="22"/>
        </w:rPr>
      </w:pPr>
      <w:r>
        <w:rPr>
          <w:noProof/>
          <w:sz w:val="22"/>
          <w:szCs w:val="22"/>
        </w:rPr>
        <w:object w:dxaOrig="1440" w:dyaOrig="1440" w14:anchorId="6813290A">
          <v:shape id="_x0000_s3956" type="#_x0000_t75" alt="" style="position:absolute;left:0;text-align:left;margin-left:.3pt;margin-top:.3pt;width:70.6pt;height:81.15pt;z-index:251880448;mso-position-horizontal:absolute;mso-position-horizontal-relative:text;mso-position-vertical:absolute;mso-position-vertical-relative:text">
            <v:imagedata r:id="rId57" o:title=""/>
            <w10:wrap type="square"/>
          </v:shape>
          <o:OLEObject Type="Embed" ProgID="ChemDraw.Document.6.0" ShapeID="_x0000_s3956" DrawAspect="Content" ObjectID="_1791700146" r:id="rId58"/>
        </w:object>
      </w:r>
      <w:r w:rsidR="00676C07" w:rsidRPr="00676A21">
        <w:rPr>
          <w:rFonts w:cs="Arial"/>
          <w:sz w:val="22"/>
          <w:szCs w:val="22"/>
        </w:rPr>
        <w:t xml:space="preserve">(390 nm lamp) 58.5 mg of </w:t>
      </w:r>
      <w:r w:rsidR="00676C07" w:rsidRPr="00676A21">
        <w:rPr>
          <w:rFonts w:cs="Arial"/>
          <w:i/>
          <w:iCs/>
          <w:sz w:val="22"/>
          <w:szCs w:val="22"/>
        </w:rPr>
        <w:t>N</w:t>
      </w:r>
      <w:r w:rsidR="00676C07" w:rsidRPr="00676A21">
        <w:rPr>
          <w:rFonts w:cs="Arial"/>
          <w:sz w:val="22"/>
          <w:szCs w:val="22"/>
        </w:rPr>
        <w:t>-</w:t>
      </w:r>
      <w:proofErr w:type="spellStart"/>
      <w:r w:rsidR="00676C07" w:rsidRPr="00676A21">
        <w:rPr>
          <w:rFonts w:cs="Arial"/>
          <w:sz w:val="22"/>
          <w:szCs w:val="22"/>
        </w:rPr>
        <w:t>tosylhydrazone</w:t>
      </w:r>
      <w:proofErr w:type="spellEnd"/>
      <w:r w:rsidR="00676C07" w:rsidRPr="00676A21">
        <w:rPr>
          <w:rFonts w:cs="Arial"/>
          <w:sz w:val="22"/>
          <w:szCs w:val="22"/>
        </w:rPr>
        <w:t xml:space="preserve"> </w:t>
      </w:r>
      <w:r w:rsidR="00676C07" w:rsidRPr="00676A21">
        <w:rPr>
          <w:rFonts w:cs="Arial"/>
          <w:b/>
          <w:bCs/>
          <w:sz w:val="22"/>
          <w:szCs w:val="22"/>
        </w:rPr>
        <w:t xml:space="preserve">1a </w:t>
      </w:r>
      <w:r w:rsidR="00676C07" w:rsidRPr="00676A21">
        <w:rPr>
          <w:rFonts w:cs="Arial"/>
          <w:sz w:val="22"/>
          <w:szCs w:val="22"/>
        </w:rPr>
        <w:t xml:space="preserve">and 76.8 mg of </w:t>
      </w:r>
      <w:proofErr w:type="spellStart"/>
      <w:r w:rsidR="00676C07" w:rsidRPr="00676A21">
        <w:rPr>
          <w:rFonts w:cs="Arial"/>
          <w:sz w:val="22"/>
          <w:szCs w:val="22"/>
        </w:rPr>
        <w:t>cyclohexylboronic</w:t>
      </w:r>
      <w:proofErr w:type="spellEnd"/>
      <w:r w:rsidR="00676C07" w:rsidRPr="00676A21">
        <w:rPr>
          <w:rFonts w:cs="Arial"/>
          <w:sz w:val="22"/>
          <w:szCs w:val="22"/>
        </w:rPr>
        <w:t xml:space="preserve"> acid afforded </w:t>
      </w:r>
      <w:r w:rsidR="0059503A" w:rsidRPr="00676A21">
        <w:rPr>
          <w:rFonts w:cs="Arial"/>
          <w:sz w:val="22"/>
          <w:szCs w:val="22"/>
        </w:rPr>
        <w:t>20</w:t>
      </w:r>
      <w:r w:rsidR="00676C07" w:rsidRPr="00676A21">
        <w:rPr>
          <w:rFonts w:cs="Arial"/>
          <w:sz w:val="22"/>
          <w:szCs w:val="22"/>
        </w:rPr>
        <w:t xml:space="preserve"> mg of </w:t>
      </w:r>
      <w:r w:rsidR="00676C07" w:rsidRPr="00676A21">
        <w:rPr>
          <w:rFonts w:cs="Arial"/>
          <w:b/>
          <w:bCs/>
          <w:sz w:val="22"/>
          <w:szCs w:val="22"/>
        </w:rPr>
        <w:t>4k</w:t>
      </w:r>
      <w:r w:rsidR="00676C07" w:rsidRPr="00676A21">
        <w:rPr>
          <w:rFonts w:cs="Arial"/>
          <w:sz w:val="22"/>
          <w:szCs w:val="22"/>
        </w:rPr>
        <w:t xml:space="preserve"> (3</w:t>
      </w:r>
      <w:r w:rsidR="0059503A" w:rsidRPr="00676A21">
        <w:rPr>
          <w:rFonts w:cs="Arial"/>
          <w:sz w:val="22"/>
          <w:szCs w:val="22"/>
        </w:rPr>
        <w:t>2</w:t>
      </w:r>
      <w:r w:rsidR="00676C07" w:rsidRPr="00676A21">
        <w:rPr>
          <w:rFonts w:cs="Arial"/>
          <w:sz w:val="22"/>
          <w:szCs w:val="22"/>
        </w:rPr>
        <w:t xml:space="preserve"> % yield) as a </w:t>
      </w:r>
      <w:r w:rsidR="000D04A2" w:rsidRPr="00676A21">
        <w:rPr>
          <w:rFonts w:cs="Arial"/>
          <w:sz w:val="22"/>
          <w:szCs w:val="22"/>
        </w:rPr>
        <w:t xml:space="preserve">white </w:t>
      </w:r>
      <w:r w:rsidR="00676C07" w:rsidRPr="00676A21">
        <w:rPr>
          <w:rFonts w:cs="Arial"/>
          <w:sz w:val="22"/>
          <w:szCs w:val="22"/>
        </w:rPr>
        <w:t>crystal after column chromatography on SiO</w:t>
      </w:r>
      <w:r w:rsidR="00676C07" w:rsidRPr="00676A21">
        <w:rPr>
          <w:rFonts w:cs="Arial"/>
          <w:sz w:val="22"/>
          <w:szCs w:val="22"/>
          <w:vertAlign w:val="subscript"/>
        </w:rPr>
        <w:t>2</w:t>
      </w:r>
      <w:r w:rsidR="00676C07" w:rsidRPr="00676A21">
        <w:rPr>
          <w:rFonts w:cs="Arial"/>
          <w:sz w:val="22"/>
          <w:szCs w:val="22"/>
        </w:rPr>
        <w:t xml:space="preserve">. </w:t>
      </w:r>
      <w:r w:rsidR="00676C07" w:rsidRPr="00676A21">
        <w:rPr>
          <w:rFonts w:eastAsia="Calibri" w:cs="Arial"/>
          <w:sz w:val="22"/>
          <w:szCs w:val="22"/>
          <w:lang w:eastAsia="en-US"/>
        </w:rPr>
        <w:t>Rf = 0.</w:t>
      </w:r>
      <w:r w:rsidR="006267DB" w:rsidRPr="00676A21">
        <w:rPr>
          <w:rFonts w:eastAsia="Calibri" w:cs="Arial"/>
          <w:sz w:val="22"/>
          <w:szCs w:val="22"/>
          <w:lang w:eastAsia="en-US"/>
        </w:rPr>
        <w:t>4</w:t>
      </w:r>
      <w:r w:rsidR="00676C07" w:rsidRPr="00676A21">
        <w:rPr>
          <w:rFonts w:eastAsia="Calibri" w:cs="Arial"/>
          <w:sz w:val="22"/>
          <w:szCs w:val="22"/>
          <w:lang w:eastAsia="en-US"/>
        </w:rPr>
        <w:t xml:space="preserve"> (Hex/</w:t>
      </w:r>
      <w:proofErr w:type="spellStart"/>
      <w:r w:rsidR="00676C07" w:rsidRPr="00676A21">
        <w:rPr>
          <w:rFonts w:eastAsia="Calibri" w:cs="Arial"/>
          <w:sz w:val="22"/>
          <w:szCs w:val="22"/>
          <w:lang w:eastAsia="en-US"/>
        </w:rPr>
        <w:t>EtOAc</w:t>
      </w:r>
      <w:proofErr w:type="spellEnd"/>
      <w:r w:rsidR="00676C07" w:rsidRPr="00676A21">
        <w:rPr>
          <w:rFonts w:eastAsia="Calibri" w:cs="Arial"/>
          <w:sz w:val="22"/>
          <w:szCs w:val="22"/>
          <w:lang w:eastAsia="en-US"/>
        </w:rPr>
        <w:t xml:space="preserve"> 20:1).</w:t>
      </w:r>
    </w:p>
    <w:p w14:paraId="66B6CCCD" w14:textId="255407D7" w:rsidR="006267DB" w:rsidRPr="00676A21" w:rsidRDefault="006267DB"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5.39 (s, 2H), 1.78 – 1.56 (m, 7H), 1.50 – 1.37 (m, 4H), 1.22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4.9 Hz, 12H), 1.17 – 1.00 (m, 4H), </w:t>
      </w:r>
      <w:r w:rsidR="00B64341" w:rsidRPr="00676A21">
        <w:rPr>
          <w:rFonts w:ascii="Arial" w:hAnsi="Arial" w:cs="Arial"/>
          <w:sz w:val="22"/>
          <w:szCs w:val="22"/>
          <w:lang w:val="en-GB"/>
        </w:rPr>
        <w:t>0.94 – 0.89 (m, 6H).</w:t>
      </w:r>
    </w:p>
    <w:p w14:paraId="0DDBBF66" w14:textId="77777777" w:rsidR="006267DB" w:rsidRPr="00676A21" w:rsidRDefault="006267DB"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136.2 (CH), 130.4 (CH), 83.1 (C), 44.6 (CH), 36.7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31.4 (C), 31.4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30.0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29.1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28.0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27.3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27.2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27.0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25.0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23.2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p>
    <w:p w14:paraId="424A6740" w14:textId="77777777" w:rsidR="006267DB" w:rsidRPr="00676A21" w:rsidRDefault="006267DB"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33.89.</w:t>
      </w:r>
    </w:p>
    <w:p w14:paraId="3B67C8C2" w14:textId="3D28CB92" w:rsidR="006267DB" w:rsidRPr="00676A21" w:rsidRDefault="006267DB" w:rsidP="00742442">
      <w:pPr>
        <w:spacing w:after="120" w:line="360" w:lineRule="auto"/>
        <w:jc w:val="both"/>
        <w:rPr>
          <w:rFonts w:ascii="Arial" w:hAnsi="Arial" w:cs="Arial"/>
          <w:sz w:val="22"/>
          <w:szCs w:val="22"/>
          <w:lang w:val="en-GB" w:eastAsia="es-ES"/>
        </w:rPr>
      </w:pPr>
      <w:r w:rsidRPr="00676A21">
        <w:rPr>
          <w:rFonts w:ascii="Arial" w:hAnsi="Arial" w:cs="Arial"/>
          <w:sz w:val="22"/>
          <w:szCs w:val="22"/>
          <w:lang w:val="en-GB" w:eastAsia="es-ES"/>
        </w:rPr>
        <w:t>HRMS [</w:t>
      </w:r>
      <w:proofErr w:type="gramStart"/>
      <w:r w:rsidRPr="00676A21">
        <w:rPr>
          <w:rFonts w:ascii="Arial" w:hAnsi="Arial" w:cs="Arial"/>
          <w:sz w:val="22"/>
          <w:szCs w:val="22"/>
          <w:lang w:val="en-GB" w:eastAsia="es-ES"/>
        </w:rPr>
        <w:t>ESI(</w:t>
      </w:r>
      <w:proofErr w:type="gramEnd"/>
      <w:r w:rsidRPr="00676A21">
        <w:rPr>
          <w:rFonts w:ascii="Arial" w:hAnsi="Arial" w:cs="Arial"/>
          <w:sz w:val="22"/>
          <w:szCs w:val="22"/>
          <w:lang w:val="en-GB" w:eastAsia="es-ES"/>
        </w:rPr>
        <w:t xml:space="preserve">+)]: m/z </w:t>
      </w:r>
      <w:proofErr w:type="spellStart"/>
      <w:r w:rsidRPr="00676A21">
        <w:rPr>
          <w:rFonts w:ascii="Arial" w:hAnsi="Arial" w:cs="Arial"/>
          <w:sz w:val="22"/>
          <w:szCs w:val="22"/>
          <w:lang w:val="en-GB" w:eastAsia="es-ES"/>
        </w:rPr>
        <w:t>calcd</w:t>
      </w:r>
      <w:proofErr w:type="spellEnd"/>
      <w:r w:rsidRPr="00676A21">
        <w:rPr>
          <w:rFonts w:ascii="Arial" w:hAnsi="Arial" w:cs="Arial"/>
          <w:sz w:val="22"/>
          <w:szCs w:val="22"/>
          <w:lang w:val="en-GB" w:eastAsia="es-ES"/>
        </w:rPr>
        <w:t>. for C</w:t>
      </w:r>
      <w:r w:rsidRPr="00676A21">
        <w:rPr>
          <w:rFonts w:ascii="Arial" w:hAnsi="Arial" w:cs="Arial"/>
          <w:sz w:val="22"/>
          <w:szCs w:val="22"/>
          <w:vertAlign w:val="subscript"/>
          <w:lang w:val="en-GB" w:eastAsia="es-ES"/>
        </w:rPr>
        <w:t>20</w:t>
      </w:r>
      <w:r w:rsidRPr="00676A21">
        <w:rPr>
          <w:rFonts w:ascii="Arial" w:hAnsi="Arial" w:cs="Arial"/>
          <w:sz w:val="22"/>
          <w:szCs w:val="22"/>
          <w:lang w:val="en-GB" w:eastAsia="es-ES"/>
        </w:rPr>
        <w:t>H</w:t>
      </w:r>
      <w:r w:rsidRPr="00676A21">
        <w:rPr>
          <w:rFonts w:ascii="Arial" w:hAnsi="Arial" w:cs="Arial"/>
          <w:sz w:val="22"/>
          <w:szCs w:val="22"/>
          <w:vertAlign w:val="subscript"/>
          <w:lang w:val="en-GB" w:eastAsia="es-ES"/>
        </w:rPr>
        <w:t>36</w:t>
      </w:r>
      <w:r w:rsidRPr="00676A21">
        <w:rPr>
          <w:rFonts w:ascii="Arial" w:hAnsi="Arial" w:cs="Arial"/>
          <w:sz w:val="22"/>
          <w:szCs w:val="22"/>
          <w:lang w:val="en-GB" w:eastAsia="es-ES"/>
        </w:rPr>
        <w:t>BO</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319.2803 [M+H], found: 319.2816</w:t>
      </w:r>
      <w:r w:rsidR="00B64341" w:rsidRPr="00676A21">
        <w:rPr>
          <w:rFonts w:ascii="Arial" w:hAnsi="Arial" w:cs="Arial"/>
          <w:sz w:val="22"/>
          <w:szCs w:val="22"/>
          <w:lang w:val="en-GB" w:eastAsia="es-ES"/>
        </w:rPr>
        <w:t>.</w:t>
      </w:r>
    </w:p>
    <w:p w14:paraId="2AF509CA" w14:textId="03CDAE42" w:rsidR="008B08E5" w:rsidRPr="00676A21" w:rsidRDefault="000D04A2" w:rsidP="0030558D">
      <w:pPr>
        <w:spacing w:after="120" w:line="360" w:lineRule="auto"/>
        <w:jc w:val="both"/>
        <w:rPr>
          <w:rFonts w:ascii="Arial" w:hAnsi="Arial" w:cs="Arial"/>
          <w:sz w:val="22"/>
          <w:szCs w:val="22"/>
          <w:lang w:val="en-GB" w:eastAsia="es-ES"/>
        </w:rPr>
      </w:pPr>
      <w:proofErr w:type="spellStart"/>
      <w:r w:rsidRPr="00676A21">
        <w:rPr>
          <w:rFonts w:ascii="Arial" w:hAnsi="Arial" w:cs="Arial"/>
          <w:sz w:val="22"/>
          <w:szCs w:val="22"/>
          <w:lang w:val="en-GB" w:eastAsia="es-ES"/>
        </w:rPr>
        <w:t>m.p.</w:t>
      </w:r>
      <w:proofErr w:type="spellEnd"/>
      <w:r w:rsidRPr="00676A21">
        <w:rPr>
          <w:rFonts w:ascii="Arial" w:hAnsi="Arial" w:cs="Arial"/>
          <w:sz w:val="22"/>
          <w:szCs w:val="22"/>
          <w:lang w:val="en-GB" w:eastAsia="es-ES"/>
        </w:rPr>
        <w:t xml:space="preserve"> = 84.4 – 86.4 ºC</w:t>
      </w:r>
    </w:p>
    <w:p w14:paraId="1C685BD5" w14:textId="3B7DCD80" w:rsidR="00E63E24" w:rsidRPr="00676A21" w:rsidRDefault="00D534B7" w:rsidP="006323D4">
      <w:pPr>
        <w:pStyle w:val="P1"/>
        <w:spacing w:before="120" w:after="120" w:line="360" w:lineRule="auto"/>
        <w:jc w:val="both"/>
        <w:rPr>
          <w:b/>
          <w:bCs/>
          <w:noProof/>
          <w:sz w:val="22"/>
          <w:szCs w:val="22"/>
          <w:lang w:val="en-GB"/>
        </w:rPr>
      </w:pPr>
      <w:r w:rsidRPr="00676A21">
        <w:rPr>
          <w:b/>
          <w:bCs/>
          <w:noProof/>
          <w:sz w:val="22"/>
          <w:szCs w:val="22"/>
          <w:lang w:val="en-GB"/>
        </w:rPr>
        <w:t>2-(4,4-</w:t>
      </w:r>
      <w:r w:rsidR="00356CB7" w:rsidRPr="00676A21">
        <w:rPr>
          <w:b/>
          <w:bCs/>
          <w:noProof/>
          <w:sz w:val="22"/>
          <w:szCs w:val="22"/>
          <w:lang w:val="en-GB"/>
        </w:rPr>
        <w:t>D</w:t>
      </w:r>
      <w:r w:rsidRPr="00676A21">
        <w:rPr>
          <w:b/>
          <w:bCs/>
          <w:noProof/>
          <w:sz w:val="22"/>
          <w:szCs w:val="22"/>
          <w:lang w:val="en-GB"/>
        </w:rPr>
        <w:t xml:space="preserve">iethyl-1-propylcyclohex-2-en-1-yl)-4,4,5,5-tetramethyl-1,3,2-dioxaborolane </w:t>
      </w:r>
      <w:r w:rsidR="00AA7739" w:rsidRPr="00676A21">
        <w:rPr>
          <w:b/>
          <w:bCs/>
          <w:noProof/>
          <w:sz w:val="22"/>
          <w:szCs w:val="22"/>
          <w:lang w:val="en-GB"/>
        </w:rPr>
        <w:t>(</w:t>
      </w:r>
      <w:r w:rsidR="00E63E24" w:rsidRPr="00676A21">
        <w:rPr>
          <w:b/>
          <w:bCs/>
          <w:noProof/>
          <w:sz w:val="22"/>
          <w:szCs w:val="22"/>
          <w:lang w:val="en-GB"/>
        </w:rPr>
        <w:t>4l</w:t>
      </w:r>
      <w:r w:rsidR="00AA7739" w:rsidRPr="00676A21">
        <w:rPr>
          <w:b/>
          <w:bCs/>
          <w:noProof/>
          <w:sz w:val="22"/>
          <w:szCs w:val="22"/>
          <w:lang w:val="en-GB"/>
        </w:rPr>
        <w:t>)</w:t>
      </w:r>
    </w:p>
    <w:p w14:paraId="2D110F3E" w14:textId="64416CBB" w:rsidR="00D534B7" w:rsidRPr="00676A21" w:rsidRDefault="00000000" w:rsidP="00742442">
      <w:pPr>
        <w:pStyle w:val="Abstract"/>
        <w:spacing w:after="120" w:line="360" w:lineRule="auto"/>
        <w:rPr>
          <w:noProof/>
          <w:sz w:val="22"/>
          <w:szCs w:val="22"/>
        </w:rPr>
      </w:pPr>
      <w:r>
        <w:rPr>
          <w:noProof/>
          <w:sz w:val="22"/>
          <w:szCs w:val="22"/>
          <w:lang w:val="en-US"/>
        </w:rPr>
        <w:object w:dxaOrig="1440" w:dyaOrig="1440" w14:anchorId="14DD25B1">
          <v:shape id="_x0000_s3957" type="#_x0000_t75" alt="" style="position:absolute;left:0;text-align:left;margin-left:4.25pt;margin-top:2pt;width:63.5pt;height:83.75pt;z-index:251882496;mso-position-horizontal-relative:text;mso-position-vertical-relative:text">
            <v:imagedata r:id="rId59" o:title=""/>
            <w10:wrap type="square"/>
          </v:shape>
          <o:OLEObject Type="Embed" ProgID="ChemDraw.Document.6.0" ShapeID="_x0000_s3957" DrawAspect="Content" ObjectID="_1791700147" r:id="rId60"/>
        </w:object>
      </w:r>
      <w:r w:rsidR="00E63E24" w:rsidRPr="00676A21">
        <w:rPr>
          <w:rFonts w:cs="Arial"/>
          <w:sz w:val="22"/>
          <w:szCs w:val="22"/>
        </w:rPr>
        <w:t xml:space="preserve">(390 nm lamp) </w:t>
      </w:r>
      <w:r w:rsidR="00D534B7" w:rsidRPr="00676A21">
        <w:rPr>
          <w:rFonts w:cs="Arial"/>
          <w:sz w:val="22"/>
          <w:szCs w:val="22"/>
        </w:rPr>
        <w:t>64.1</w:t>
      </w:r>
      <w:r w:rsidR="00E63E24" w:rsidRPr="00676A21">
        <w:rPr>
          <w:rFonts w:cs="Arial"/>
          <w:sz w:val="22"/>
          <w:szCs w:val="22"/>
        </w:rPr>
        <w:t xml:space="preserve"> mg of </w:t>
      </w:r>
      <w:r w:rsidR="00E63E24" w:rsidRPr="00676A21">
        <w:rPr>
          <w:rFonts w:cs="Arial"/>
          <w:i/>
          <w:iCs/>
          <w:sz w:val="22"/>
          <w:szCs w:val="22"/>
        </w:rPr>
        <w:t>N</w:t>
      </w:r>
      <w:r w:rsidR="00E63E24" w:rsidRPr="00676A21">
        <w:rPr>
          <w:rFonts w:cs="Arial"/>
          <w:sz w:val="22"/>
          <w:szCs w:val="22"/>
        </w:rPr>
        <w:t>-</w:t>
      </w:r>
      <w:proofErr w:type="spellStart"/>
      <w:r w:rsidR="00E63E24" w:rsidRPr="00676A21">
        <w:rPr>
          <w:rFonts w:cs="Arial"/>
          <w:sz w:val="22"/>
          <w:szCs w:val="22"/>
        </w:rPr>
        <w:t>tosylhydrazone</w:t>
      </w:r>
      <w:proofErr w:type="spellEnd"/>
      <w:r w:rsidR="00E63E24" w:rsidRPr="00676A21">
        <w:rPr>
          <w:rFonts w:cs="Arial"/>
          <w:sz w:val="22"/>
          <w:szCs w:val="22"/>
        </w:rPr>
        <w:t xml:space="preserve"> </w:t>
      </w:r>
      <w:r w:rsidR="00E63E24" w:rsidRPr="00676A21">
        <w:rPr>
          <w:rFonts w:cs="Arial"/>
          <w:b/>
          <w:bCs/>
          <w:sz w:val="22"/>
          <w:szCs w:val="22"/>
        </w:rPr>
        <w:t>1</w:t>
      </w:r>
      <w:r w:rsidR="00D534B7" w:rsidRPr="00676A21">
        <w:rPr>
          <w:rFonts w:cs="Arial"/>
          <w:b/>
          <w:bCs/>
          <w:sz w:val="22"/>
          <w:szCs w:val="22"/>
        </w:rPr>
        <w:t>b</w:t>
      </w:r>
      <w:r w:rsidR="00E63E24" w:rsidRPr="00676A21">
        <w:rPr>
          <w:rFonts w:cs="Arial"/>
          <w:b/>
          <w:bCs/>
          <w:sz w:val="22"/>
          <w:szCs w:val="22"/>
        </w:rPr>
        <w:t xml:space="preserve"> </w:t>
      </w:r>
      <w:r w:rsidR="00E63E24" w:rsidRPr="00676A21">
        <w:rPr>
          <w:rFonts w:cs="Arial"/>
          <w:sz w:val="22"/>
          <w:szCs w:val="22"/>
        </w:rPr>
        <w:t xml:space="preserve">and </w:t>
      </w:r>
      <w:r w:rsidR="00D534B7" w:rsidRPr="00676A21">
        <w:rPr>
          <w:rFonts w:cs="Arial"/>
          <w:sz w:val="22"/>
          <w:szCs w:val="22"/>
        </w:rPr>
        <w:t>53</w:t>
      </w:r>
      <w:r w:rsidR="00E63E24" w:rsidRPr="00676A21">
        <w:rPr>
          <w:rFonts w:cs="Arial"/>
          <w:sz w:val="22"/>
          <w:szCs w:val="22"/>
        </w:rPr>
        <w:t xml:space="preserve"> mg of </w:t>
      </w:r>
      <w:proofErr w:type="spellStart"/>
      <w:r w:rsidR="00D534B7" w:rsidRPr="00676A21">
        <w:rPr>
          <w:rFonts w:cs="Arial"/>
          <w:sz w:val="22"/>
          <w:szCs w:val="22"/>
        </w:rPr>
        <w:t>prop</w:t>
      </w:r>
      <w:r w:rsidR="00E63E24" w:rsidRPr="00676A21">
        <w:rPr>
          <w:rFonts w:cs="Arial"/>
          <w:sz w:val="22"/>
          <w:szCs w:val="22"/>
        </w:rPr>
        <w:t>ylboronic</w:t>
      </w:r>
      <w:proofErr w:type="spellEnd"/>
      <w:r w:rsidR="00E63E24" w:rsidRPr="00676A21">
        <w:rPr>
          <w:rFonts w:cs="Arial"/>
          <w:sz w:val="22"/>
          <w:szCs w:val="22"/>
        </w:rPr>
        <w:t xml:space="preserve"> acid afforded </w:t>
      </w:r>
      <w:r w:rsidR="00D534B7" w:rsidRPr="00676A21">
        <w:rPr>
          <w:rFonts w:cs="Arial"/>
          <w:sz w:val="22"/>
          <w:szCs w:val="22"/>
        </w:rPr>
        <w:t>3</w:t>
      </w:r>
      <w:r w:rsidR="0059503A" w:rsidRPr="00676A21">
        <w:rPr>
          <w:rFonts w:cs="Arial"/>
          <w:sz w:val="22"/>
          <w:szCs w:val="22"/>
        </w:rPr>
        <w:t>4</w:t>
      </w:r>
      <w:r w:rsidR="00E63E24" w:rsidRPr="00676A21">
        <w:rPr>
          <w:rFonts w:cs="Arial"/>
          <w:sz w:val="22"/>
          <w:szCs w:val="22"/>
        </w:rPr>
        <w:t xml:space="preserve"> mg of </w:t>
      </w:r>
      <w:r w:rsidR="00E63E24" w:rsidRPr="00676A21">
        <w:rPr>
          <w:rFonts w:cs="Arial"/>
          <w:b/>
          <w:bCs/>
          <w:sz w:val="22"/>
          <w:szCs w:val="22"/>
        </w:rPr>
        <w:t>4</w:t>
      </w:r>
      <w:r w:rsidR="00D534B7" w:rsidRPr="00676A21">
        <w:rPr>
          <w:rFonts w:cs="Arial"/>
          <w:b/>
          <w:bCs/>
          <w:sz w:val="22"/>
          <w:szCs w:val="22"/>
        </w:rPr>
        <w:t>l</w:t>
      </w:r>
      <w:r w:rsidR="00E63E24" w:rsidRPr="00676A21">
        <w:rPr>
          <w:rFonts w:cs="Arial"/>
          <w:sz w:val="22"/>
          <w:szCs w:val="22"/>
        </w:rPr>
        <w:t xml:space="preserve"> (</w:t>
      </w:r>
      <w:r w:rsidR="00D534B7" w:rsidRPr="00676A21">
        <w:rPr>
          <w:rFonts w:cs="Arial"/>
          <w:sz w:val="22"/>
          <w:szCs w:val="22"/>
        </w:rPr>
        <w:t>5</w:t>
      </w:r>
      <w:r w:rsidR="0059503A" w:rsidRPr="00676A21">
        <w:rPr>
          <w:rFonts w:cs="Arial"/>
          <w:sz w:val="22"/>
          <w:szCs w:val="22"/>
        </w:rPr>
        <w:t>6</w:t>
      </w:r>
      <w:r w:rsidR="00E63E24" w:rsidRPr="00676A21">
        <w:rPr>
          <w:rFonts w:cs="Arial"/>
          <w:sz w:val="22"/>
          <w:szCs w:val="22"/>
        </w:rPr>
        <w:t xml:space="preserve"> % yield) as a colourless </w:t>
      </w:r>
      <w:r w:rsidR="003212F5" w:rsidRPr="00676A21">
        <w:rPr>
          <w:rFonts w:cs="Arial"/>
          <w:sz w:val="22"/>
          <w:szCs w:val="22"/>
        </w:rPr>
        <w:t>oil</w:t>
      </w:r>
      <w:r w:rsidR="00E63E24" w:rsidRPr="00676A21">
        <w:rPr>
          <w:rFonts w:cs="Arial"/>
          <w:sz w:val="22"/>
          <w:szCs w:val="22"/>
        </w:rPr>
        <w:t xml:space="preserve"> after column chromatography on SiO</w:t>
      </w:r>
      <w:r w:rsidR="00E63E24" w:rsidRPr="00676A21">
        <w:rPr>
          <w:rFonts w:cs="Arial"/>
          <w:sz w:val="22"/>
          <w:szCs w:val="22"/>
          <w:vertAlign w:val="subscript"/>
        </w:rPr>
        <w:t>2</w:t>
      </w:r>
      <w:r w:rsidR="00E63E24" w:rsidRPr="00676A21">
        <w:rPr>
          <w:rFonts w:cs="Arial"/>
          <w:sz w:val="22"/>
          <w:szCs w:val="22"/>
        </w:rPr>
        <w:t xml:space="preserve">. </w:t>
      </w:r>
      <w:r w:rsidR="00E63E24" w:rsidRPr="00676A21">
        <w:rPr>
          <w:rFonts w:eastAsia="Calibri" w:cs="Arial"/>
          <w:sz w:val="22"/>
          <w:szCs w:val="22"/>
          <w:lang w:eastAsia="en-US"/>
        </w:rPr>
        <w:t>Rf = 0.</w:t>
      </w:r>
      <w:r w:rsidR="003212F5" w:rsidRPr="00676A21">
        <w:rPr>
          <w:rFonts w:eastAsia="Calibri" w:cs="Arial"/>
          <w:sz w:val="22"/>
          <w:szCs w:val="22"/>
          <w:lang w:eastAsia="en-US"/>
        </w:rPr>
        <w:t>30</w:t>
      </w:r>
      <w:r w:rsidR="00E63E24" w:rsidRPr="00676A21">
        <w:rPr>
          <w:rFonts w:eastAsia="Calibri" w:cs="Arial"/>
          <w:sz w:val="22"/>
          <w:szCs w:val="22"/>
          <w:lang w:eastAsia="en-US"/>
        </w:rPr>
        <w:t xml:space="preserve"> (Hex/</w:t>
      </w:r>
      <w:proofErr w:type="spellStart"/>
      <w:r w:rsidR="00E63E24" w:rsidRPr="00676A21">
        <w:rPr>
          <w:rFonts w:eastAsia="Calibri" w:cs="Arial"/>
          <w:sz w:val="22"/>
          <w:szCs w:val="22"/>
          <w:lang w:eastAsia="en-US"/>
        </w:rPr>
        <w:t>EtOAc</w:t>
      </w:r>
      <w:proofErr w:type="spellEnd"/>
      <w:r w:rsidR="00E63E24" w:rsidRPr="00676A21">
        <w:rPr>
          <w:rFonts w:eastAsia="Calibri" w:cs="Arial"/>
          <w:sz w:val="22"/>
          <w:szCs w:val="22"/>
          <w:lang w:eastAsia="en-US"/>
        </w:rPr>
        <w:t xml:space="preserve"> </w:t>
      </w:r>
      <w:r w:rsidR="003212F5" w:rsidRPr="00676A21">
        <w:rPr>
          <w:rFonts w:eastAsia="Calibri" w:cs="Arial"/>
          <w:sz w:val="22"/>
          <w:szCs w:val="22"/>
          <w:lang w:eastAsia="en-US"/>
        </w:rPr>
        <w:t>4</w:t>
      </w:r>
      <w:r w:rsidR="00E63E24" w:rsidRPr="00676A21">
        <w:rPr>
          <w:rFonts w:eastAsia="Calibri" w:cs="Arial"/>
          <w:sz w:val="22"/>
          <w:szCs w:val="22"/>
          <w:lang w:eastAsia="en-US"/>
        </w:rPr>
        <w:t>0:1).</w:t>
      </w:r>
    </w:p>
    <w:p w14:paraId="3DB13DA5" w14:textId="77777777" w:rsidR="003212F5" w:rsidRPr="00676A21" w:rsidRDefault="003212F5"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5.55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10.2 Hz, 1H), 5.33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10.2 Hz, 1H), 1.83 – 1.74 (m, 1H), 1.51 – 1.23 (m, 11H), 1.22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1.4 Hz, 12H), </w:t>
      </w:r>
      <w:r w:rsidRPr="00676A21">
        <w:rPr>
          <w:rFonts w:ascii="Arial" w:hAnsi="Arial" w:cs="Arial"/>
          <w:sz w:val="22"/>
          <w:szCs w:val="22"/>
          <w:lang w:val="en-GB"/>
        </w:rPr>
        <w:t>0.92 – 0.83 (m, 3H)</w:t>
      </w:r>
      <w:r w:rsidRPr="00676A21">
        <w:rPr>
          <w:rFonts w:ascii="Arial" w:hAnsi="Arial" w:cs="Arial"/>
          <w:sz w:val="22"/>
          <w:szCs w:val="22"/>
          <w:lang w:val="en-GB" w:eastAsia="es-ES"/>
        </w:rPr>
        <w:t>0.83 – 0.72 (m, 6H).</w:t>
      </w:r>
    </w:p>
    <w:p w14:paraId="5396BDAE" w14:textId="77777777" w:rsidR="003212F5" w:rsidRPr="00676A21" w:rsidRDefault="003212F5"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133.6 (CH), 132.9 (CH), 83.1 (C), 41.8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37.1 (C), 32.2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30.2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27.7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19.3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15.2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8.5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8.4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58F794C6" w14:textId="77777777" w:rsidR="003212F5" w:rsidRPr="00676A21" w:rsidRDefault="003212F5"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33.53.</w:t>
      </w:r>
    </w:p>
    <w:p w14:paraId="56E9D773" w14:textId="04A2C52D" w:rsidR="008B08E5" w:rsidRPr="00676A21" w:rsidRDefault="003212F5" w:rsidP="0030558D">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19</w:t>
      </w:r>
      <w:r w:rsidRPr="00676A21">
        <w:rPr>
          <w:rFonts w:ascii="Arial" w:hAnsi="Arial" w:cs="Arial"/>
          <w:sz w:val="22"/>
          <w:szCs w:val="22"/>
          <w:lang w:val="en-GB"/>
        </w:rPr>
        <w:t>H</w:t>
      </w:r>
      <w:r w:rsidRPr="00676A21">
        <w:rPr>
          <w:rFonts w:ascii="Arial" w:hAnsi="Arial" w:cs="Arial"/>
          <w:sz w:val="22"/>
          <w:szCs w:val="22"/>
          <w:vertAlign w:val="subscript"/>
          <w:lang w:val="en-GB"/>
        </w:rPr>
        <w:t>36</w:t>
      </w:r>
      <w:r w:rsidRPr="00676A21">
        <w:rPr>
          <w:rFonts w:ascii="Arial" w:hAnsi="Arial" w:cs="Arial"/>
          <w:sz w:val="22"/>
          <w:szCs w:val="22"/>
          <w:lang w:val="en-GB"/>
        </w:rPr>
        <w:t>BO</w:t>
      </w:r>
      <w:r w:rsidRPr="00676A21">
        <w:rPr>
          <w:rFonts w:ascii="Arial" w:hAnsi="Arial" w:cs="Arial"/>
          <w:sz w:val="22"/>
          <w:szCs w:val="22"/>
          <w:vertAlign w:val="subscript"/>
          <w:lang w:val="en-GB"/>
        </w:rPr>
        <w:t>2</w:t>
      </w:r>
      <w:r w:rsidRPr="00676A21">
        <w:rPr>
          <w:rFonts w:ascii="Arial" w:hAnsi="Arial" w:cs="Arial"/>
          <w:sz w:val="22"/>
          <w:szCs w:val="22"/>
          <w:lang w:val="en-GB"/>
        </w:rPr>
        <w:t>: 307.2803 [M+H], found: 307.2811</w:t>
      </w:r>
      <w:r w:rsidR="00B64341" w:rsidRPr="00676A21">
        <w:rPr>
          <w:rFonts w:ascii="Arial" w:hAnsi="Arial" w:cs="Arial"/>
          <w:sz w:val="22"/>
          <w:szCs w:val="22"/>
          <w:lang w:val="en-GB"/>
        </w:rPr>
        <w:t>.</w:t>
      </w:r>
    </w:p>
    <w:p w14:paraId="0F75A8BD" w14:textId="061AB8F1" w:rsidR="002B41E0" w:rsidRPr="00676A21" w:rsidRDefault="00000000" w:rsidP="006323D4">
      <w:pPr>
        <w:pStyle w:val="P1"/>
        <w:spacing w:before="240" w:after="120" w:line="360" w:lineRule="auto"/>
        <w:jc w:val="both"/>
        <w:rPr>
          <w:b/>
          <w:bCs/>
          <w:noProof/>
          <w:sz w:val="22"/>
          <w:szCs w:val="22"/>
          <w:lang w:val="en-GB"/>
        </w:rPr>
      </w:pPr>
      <w:r>
        <w:rPr>
          <w:noProof/>
          <w:sz w:val="22"/>
          <w:szCs w:val="22"/>
        </w:rPr>
        <w:object w:dxaOrig="1440" w:dyaOrig="1440" w14:anchorId="24F7AD83">
          <v:shape id="_x0000_s3958" type="#_x0000_t75" alt="" style="position:absolute;left:0;text-align:left;margin-left:12.5pt;margin-top:43.95pt;width:62.65pt;height:86.5pt;z-index:251884544;mso-position-horizontal-relative:text;mso-position-vertical-relative:text">
            <v:imagedata r:id="rId61" o:title=""/>
            <w10:wrap type="square"/>
          </v:shape>
          <o:OLEObject Type="Embed" ProgID="ChemDraw.Document.6.0" ShapeID="_x0000_s3958" DrawAspect="Content" ObjectID="_1791700148" r:id="rId62"/>
        </w:object>
      </w:r>
      <w:r w:rsidR="002B41E0" w:rsidRPr="00676A21">
        <w:rPr>
          <w:b/>
          <w:bCs/>
          <w:noProof/>
          <w:sz w:val="22"/>
          <w:szCs w:val="22"/>
          <w:lang w:val="en-GB"/>
        </w:rPr>
        <w:t>4,4,5,5-</w:t>
      </w:r>
      <w:r w:rsidR="00356CB7" w:rsidRPr="00676A21">
        <w:rPr>
          <w:b/>
          <w:bCs/>
          <w:noProof/>
          <w:sz w:val="22"/>
          <w:szCs w:val="22"/>
          <w:lang w:val="en-GB"/>
        </w:rPr>
        <w:t>T</w:t>
      </w:r>
      <w:r w:rsidR="002B41E0" w:rsidRPr="00676A21">
        <w:rPr>
          <w:b/>
          <w:bCs/>
          <w:noProof/>
          <w:sz w:val="22"/>
          <w:szCs w:val="22"/>
          <w:lang w:val="en-GB"/>
        </w:rPr>
        <w:t xml:space="preserve">etramethyl-2-(4'-propyl-3',4'-dihydro-2'H-[1,1':1',1''-terphenyl]-4'-yl)-1,3,2-dioxaborolane </w:t>
      </w:r>
      <w:r w:rsidR="00AA7739" w:rsidRPr="00676A21">
        <w:rPr>
          <w:b/>
          <w:bCs/>
          <w:noProof/>
          <w:sz w:val="22"/>
          <w:szCs w:val="22"/>
          <w:lang w:val="en-GB"/>
        </w:rPr>
        <w:t>(</w:t>
      </w:r>
      <w:r w:rsidR="002B41E0" w:rsidRPr="00676A21">
        <w:rPr>
          <w:b/>
          <w:bCs/>
          <w:noProof/>
          <w:sz w:val="22"/>
          <w:szCs w:val="22"/>
          <w:lang w:val="en-GB"/>
        </w:rPr>
        <w:t>4m</w:t>
      </w:r>
      <w:r w:rsidR="00AA7739" w:rsidRPr="00676A21">
        <w:rPr>
          <w:b/>
          <w:bCs/>
          <w:noProof/>
          <w:sz w:val="22"/>
          <w:szCs w:val="22"/>
          <w:lang w:val="en-GB"/>
        </w:rPr>
        <w:t>)</w:t>
      </w:r>
    </w:p>
    <w:p w14:paraId="68C78091" w14:textId="0FBDF989" w:rsidR="002B41E0" w:rsidRPr="00676A21" w:rsidRDefault="002B41E0" w:rsidP="00742442">
      <w:pPr>
        <w:pStyle w:val="Abstract"/>
        <w:spacing w:after="120" w:line="360" w:lineRule="auto"/>
        <w:rPr>
          <w:noProof/>
          <w:sz w:val="22"/>
          <w:szCs w:val="22"/>
        </w:rPr>
      </w:pPr>
      <w:r w:rsidRPr="00676A21">
        <w:rPr>
          <w:rFonts w:cs="Arial"/>
          <w:sz w:val="22"/>
          <w:szCs w:val="22"/>
        </w:rPr>
        <w:t xml:space="preserve">(390 nm lamp) 83.3 mg of </w:t>
      </w:r>
      <w:r w:rsidRPr="00676A21">
        <w:rPr>
          <w:rFonts w:cs="Arial"/>
          <w:i/>
          <w:iCs/>
          <w:sz w:val="22"/>
          <w:szCs w:val="22"/>
        </w:rPr>
        <w:t>N</w:t>
      </w:r>
      <w:r w:rsidRPr="00676A21">
        <w:rPr>
          <w:rFonts w:cs="Arial"/>
          <w:sz w:val="22"/>
          <w:szCs w:val="22"/>
        </w:rPr>
        <w:t>-</w:t>
      </w:r>
      <w:proofErr w:type="spellStart"/>
      <w:r w:rsidRPr="00676A21">
        <w:rPr>
          <w:rFonts w:cs="Arial"/>
          <w:sz w:val="22"/>
          <w:szCs w:val="22"/>
        </w:rPr>
        <w:t>tosylhydrazone</w:t>
      </w:r>
      <w:proofErr w:type="spellEnd"/>
      <w:r w:rsidRPr="00676A21">
        <w:rPr>
          <w:rFonts w:cs="Arial"/>
          <w:sz w:val="22"/>
          <w:szCs w:val="22"/>
        </w:rPr>
        <w:t xml:space="preserve"> </w:t>
      </w:r>
      <w:r w:rsidRPr="00676A21">
        <w:rPr>
          <w:rFonts w:cs="Arial"/>
          <w:b/>
          <w:bCs/>
          <w:sz w:val="22"/>
          <w:szCs w:val="22"/>
        </w:rPr>
        <w:t xml:space="preserve">1c </w:t>
      </w:r>
      <w:r w:rsidRPr="00676A21">
        <w:rPr>
          <w:rFonts w:cs="Arial"/>
          <w:sz w:val="22"/>
          <w:szCs w:val="22"/>
        </w:rPr>
        <w:t xml:space="preserve">and 53 mg of </w:t>
      </w:r>
      <w:proofErr w:type="spellStart"/>
      <w:r w:rsidRPr="00676A21">
        <w:rPr>
          <w:rFonts w:cs="Arial"/>
          <w:sz w:val="22"/>
          <w:szCs w:val="22"/>
        </w:rPr>
        <w:t>propylboronic</w:t>
      </w:r>
      <w:proofErr w:type="spellEnd"/>
      <w:r w:rsidRPr="00676A21">
        <w:rPr>
          <w:rFonts w:cs="Arial"/>
          <w:sz w:val="22"/>
          <w:szCs w:val="22"/>
        </w:rPr>
        <w:t xml:space="preserve"> acid afforded 55.7 mg of </w:t>
      </w:r>
      <w:r w:rsidRPr="00676A21">
        <w:rPr>
          <w:rFonts w:cs="Arial"/>
          <w:b/>
          <w:bCs/>
          <w:sz w:val="22"/>
          <w:szCs w:val="22"/>
        </w:rPr>
        <w:t>4m</w:t>
      </w:r>
      <w:r w:rsidRPr="00676A21">
        <w:rPr>
          <w:rFonts w:cs="Arial"/>
          <w:sz w:val="22"/>
          <w:szCs w:val="22"/>
        </w:rPr>
        <w:t xml:space="preserve"> (70 % yield) as a white solid after column chromatography on SiO</w:t>
      </w:r>
      <w:r w:rsidRPr="00676A21">
        <w:rPr>
          <w:rFonts w:cs="Arial"/>
          <w:sz w:val="22"/>
          <w:szCs w:val="22"/>
          <w:vertAlign w:val="subscript"/>
        </w:rPr>
        <w:t>2</w:t>
      </w:r>
      <w:r w:rsidRPr="00676A21">
        <w:rPr>
          <w:rFonts w:cs="Arial"/>
          <w:sz w:val="22"/>
          <w:szCs w:val="22"/>
        </w:rPr>
        <w:t xml:space="preserve">. </w:t>
      </w:r>
      <w:r w:rsidRPr="00676A21">
        <w:rPr>
          <w:rFonts w:eastAsia="Calibri" w:cs="Arial"/>
          <w:sz w:val="22"/>
          <w:szCs w:val="22"/>
          <w:lang w:eastAsia="en-US"/>
        </w:rPr>
        <w:t>Rf = 0.22 (Hex/</w:t>
      </w:r>
      <w:proofErr w:type="spellStart"/>
      <w:r w:rsidRPr="00676A21">
        <w:rPr>
          <w:rFonts w:eastAsia="Calibri" w:cs="Arial"/>
          <w:sz w:val="22"/>
          <w:szCs w:val="22"/>
          <w:lang w:eastAsia="en-US"/>
        </w:rPr>
        <w:t>EtOAc</w:t>
      </w:r>
      <w:proofErr w:type="spellEnd"/>
      <w:r w:rsidRPr="00676A21">
        <w:rPr>
          <w:rFonts w:eastAsia="Calibri" w:cs="Arial"/>
          <w:sz w:val="22"/>
          <w:szCs w:val="22"/>
          <w:lang w:eastAsia="en-US"/>
        </w:rPr>
        <w:t xml:space="preserve"> 20:1).</w:t>
      </w:r>
    </w:p>
    <w:p w14:paraId="3A53DBA9" w14:textId="77777777" w:rsidR="00A645DF" w:rsidRPr="00676A21" w:rsidRDefault="00A645DF"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7.32 – 7.11 (m, 10H), 5.99 (d, </w:t>
      </w:r>
      <w:r w:rsidRPr="00676A21">
        <w:rPr>
          <w:rFonts w:ascii="Arial" w:hAnsi="Arial" w:cs="Arial"/>
          <w:i/>
          <w:iCs/>
          <w:sz w:val="22"/>
          <w:szCs w:val="22"/>
          <w:lang w:val="en-GB"/>
        </w:rPr>
        <w:t>J</w:t>
      </w:r>
      <w:r w:rsidRPr="00676A21">
        <w:rPr>
          <w:rFonts w:ascii="Arial" w:hAnsi="Arial" w:cs="Arial"/>
          <w:sz w:val="22"/>
          <w:szCs w:val="22"/>
          <w:lang w:val="en-GB"/>
        </w:rPr>
        <w:t xml:space="preserve"> = 10.0 Hz, 1H), 5.88 (d, </w:t>
      </w:r>
      <w:r w:rsidRPr="00676A21">
        <w:rPr>
          <w:rFonts w:ascii="Arial" w:hAnsi="Arial" w:cs="Arial"/>
          <w:i/>
          <w:iCs/>
          <w:sz w:val="22"/>
          <w:szCs w:val="22"/>
          <w:lang w:val="en-GB"/>
        </w:rPr>
        <w:t>J</w:t>
      </w:r>
      <w:r w:rsidRPr="00676A21">
        <w:rPr>
          <w:rFonts w:ascii="Arial" w:hAnsi="Arial" w:cs="Arial"/>
          <w:sz w:val="22"/>
          <w:szCs w:val="22"/>
          <w:lang w:val="en-GB"/>
        </w:rPr>
        <w:t xml:space="preserve"> = 10.0 Hz, 1H), 2.40 (dd, </w:t>
      </w:r>
      <w:r w:rsidRPr="00676A21">
        <w:rPr>
          <w:rFonts w:ascii="Arial" w:hAnsi="Arial" w:cs="Arial"/>
          <w:i/>
          <w:iCs/>
          <w:sz w:val="22"/>
          <w:szCs w:val="22"/>
          <w:lang w:val="en-GB"/>
        </w:rPr>
        <w:t>J</w:t>
      </w:r>
      <w:r w:rsidRPr="00676A21">
        <w:rPr>
          <w:rFonts w:ascii="Arial" w:hAnsi="Arial" w:cs="Arial"/>
          <w:sz w:val="22"/>
          <w:szCs w:val="22"/>
          <w:lang w:val="en-GB"/>
        </w:rPr>
        <w:t xml:space="preserve"> = 13.2, 5.5 Hz, 1H), 2.26 (td, </w:t>
      </w:r>
      <w:r w:rsidRPr="00676A21">
        <w:rPr>
          <w:rFonts w:ascii="Arial" w:hAnsi="Arial" w:cs="Arial"/>
          <w:i/>
          <w:iCs/>
          <w:sz w:val="22"/>
          <w:szCs w:val="22"/>
          <w:lang w:val="en-GB"/>
        </w:rPr>
        <w:t>J</w:t>
      </w:r>
      <w:r w:rsidRPr="00676A21">
        <w:rPr>
          <w:rFonts w:ascii="Arial" w:hAnsi="Arial" w:cs="Arial"/>
          <w:sz w:val="22"/>
          <w:szCs w:val="22"/>
          <w:lang w:val="en-GB"/>
        </w:rPr>
        <w:t xml:space="preserve"> = 13.3, 12.6, 2.7 Hz, 1H), 1.86 (dt, </w:t>
      </w:r>
      <w:r w:rsidRPr="00676A21">
        <w:rPr>
          <w:rFonts w:ascii="Arial" w:hAnsi="Arial" w:cs="Arial"/>
          <w:i/>
          <w:iCs/>
          <w:sz w:val="22"/>
          <w:szCs w:val="22"/>
          <w:lang w:val="en-GB"/>
        </w:rPr>
        <w:t>J</w:t>
      </w:r>
      <w:r w:rsidRPr="00676A21">
        <w:rPr>
          <w:rFonts w:ascii="Arial" w:hAnsi="Arial" w:cs="Arial"/>
          <w:sz w:val="22"/>
          <w:szCs w:val="22"/>
          <w:lang w:val="en-GB"/>
        </w:rPr>
        <w:t xml:space="preserve"> = 11.8, 3.6 Hz, 1H), 1.55 – 1.42 (m, 1H), 1.41 – 1.28 (m, 4H), 1.25 (d, </w:t>
      </w:r>
      <w:r w:rsidRPr="00676A21">
        <w:rPr>
          <w:rFonts w:ascii="Arial" w:hAnsi="Arial" w:cs="Arial"/>
          <w:i/>
          <w:iCs/>
          <w:sz w:val="22"/>
          <w:szCs w:val="22"/>
          <w:lang w:val="en-GB"/>
        </w:rPr>
        <w:t>J</w:t>
      </w:r>
      <w:r w:rsidRPr="00676A21">
        <w:rPr>
          <w:rFonts w:ascii="Arial" w:hAnsi="Arial" w:cs="Arial"/>
          <w:sz w:val="22"/>
          <w:szCs w:val="22"/>
          <w:lang w:val="en-GB"/>
        </w:rPr>
        <w:t xml:space="preserve"> = 3.0 Hz, 12H), 0.89 (t, </w:t>
      </w:r>
      <w:r w:rsidRPr="00676A21">
        <w:rPr>
          <w:rFonts w:ascii="Arial" w:hAnsi="Arial" w:cs="Arial"/>
          <w:i/>
          <w:iCs/>
          <w:sz w:val="22"/>
          <w:szCs w:val="22"/>
          <w:lang w:val="en-GB"/>
        </w:rPr>
        <w:t>J</w:t>
      </w:r>
      <w:r w:rsidRPr="00676A21">
        <w:rPr>
          <w:rFonts w:ascii="Arial" w:hAnsi="Arial" w:cs="Arial"/>
          <w:sz w:val="22"/>
          <w:szCs w:val="22"/>
          <w:lang w:val="en-GB"/>
        </w:rPr>
        <w:t xml:space="preserve"> = 6.8 Hz, 3H).</w:t>
      </w:r>
    </w:p>
    <w:p w14:paraId="3E1EABF9" w14:textId="77777777" w:rsidR="00A645DF" w:rsidRPr="00676A21" w:rsidRDefault="00A645D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lastRenderedPageBreak/>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150.5 (C), 148.9 (C), 134.2 (CH), 132.5 (CH), 128.5 (CH), 128.0 (CH), 128.0 (CH), 127.8 (CH), 125.7 (CH), 125.6 (CH), 83.4 (C), 48.8 (C), 41.2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35.3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27.5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25.0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19.4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15.1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39B85788" w14:textId="77777777" w:rsidR="00A645DF" w:rsidRPr="00676A21" w:rsidRDefault="00A645D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34.00.</w:t>
      </w:r>
    </w:p>
    <w:p w14:paraId="7002E1B5" w14:textId="2F917290" w:rsidR="00A645DF" w:rsidRPr="00676A21" w:rsidRDefault="00A645DF"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27</w:t>
      </w:r>
      <w:r w:rsidRPr="00676A21">
        <w:rPr>
          <w:rFonts w:ascii="Arial" w:hAnsi="Arial" w:cs="Arial"/>
          <w:sz w:val="22"/>
          <w:szCs w:val="22"/>
          <w:lang w:val="en-GB"/>
        </w:rPr>
        <w:t>H</w:t>
      </w:r>
      <w:r w:rsidRPr="00676A21">
        <w:rPr>
          <w:rFonts w:ascii="Arial" w:hAnsi="Arial" w:cs="Arial"/>
          <w:sz w:val="22"/>
          <w:szCs w:val="22"/>
          <w:vertAlign w:val="subscript"/>
          <w:lang w:val="en-GB"/>
        </w:rPr>
        <w:t>36</w:t>
      </w:r>
      <w:r w:rsidRPr="00676A21">
        <w:rPr>
          <w:rFonts w:ascii="Arial" w:hAnsi="Arial" w:cs="Arial"/>
          <w:sz w:val="22"/>
          <w:szCs w:val="22"/>
          <w:lang w:val="en-GB"/>
        </w:rPr>
        <w:t>BO</w:t>
      </w:r>
      <w:r w:rsidRPr="00676A21">
        <w:rPr>
          <w:rFonts w:ascii="Arial" w:hAnsi="Arial" w:cs="Arial"/>
          <w:sz w:val="22"/>
          <w:szCs w:val="22"/>
          <w:vertAlign w:val="subscript"/>
          <w:lang w:val="en-GB"/>
        </w:rPr>
        <w:t>2</w:t>
      </w:r>
      <w:r w:rsidRPr="00676A21">
        <w:rPr>
          <w:rFonts w:ascii="Arial" w:hAnsi="Arial" w:cs="Arial"/>
          <w:sz w:val="22"/>
          <w:szCs w:val="22"/>
          <w:lang w:val="en-GB"/>
        </w:rPr>
        <w:t>: 403.2803 [M+H], found: 403.2816</w:t>
      </w:r>
      <w:r w:rsidR="00B64341" w:rsidRPr="00676A21">
        <w:rPr>
          <w:rFonts w:ascii="Arial" w:hAnsi="Arial" w:cs="Arial"/>
          <w:sz w:val="22"/>
          <w:szCs w:val="22"/>
          <w:lang w:val="en-GB"/>
        </w:rPr>
        <w:t>.</w:t>
      </w:r>
    </w:p>
    <w:p w14:paraId="1872B5C8" w14:textId="1F7DCC09" w:rsidR="00D50173" w:rsidRPr="00676A21" w:rsidRDefault="000D04A2" w:rsidP="0030558D">
      <w:pPr>
        <w:spacing w:after="120" w:line="360" w:lineRule="auto"/>
        <w:jc w:val="both"/>
        <w:rPr>
          <w:rFonts w:ascii="Arial" w:hAnsi="Arial" w:cs="Arial"/>
          <w:sz w:val="22"/>
          <w:szCs w:val="22"/>
          <w:lang w:val="en-GB" w:eastAsia="es-ES"/>
        </w:rPr>
      </w:pPr>
      <w:proofErr w:type="spellStart"/>
      <w:r w:rsidRPr="00676A21">
        <w:rPr>
          <w:rFonts w:ascii="Arial" w:hAnsi="Arial" w:cs="Arial"/>
          <w:sz w:val="22"/>
          <w:szCs w:val="22"/>
          <w:lang w:val="en-GB" w:eastAsia="es-ES"/>
        </w:rPr>
        <w:t>m.p.</w:t>
      </w:r>
      <w:proofErr w:type="spellEnd"/>
      <w:r w:rsidRPr="00676A21">
        <w:rPr>
          <w:rFonts w:ascii="Arial" w:hAnsi="Arial" w:cs="Arial"/>
          <w:sz w:val="22"/>
          <w:szCs w:val="22"/>
          <w:lang w:val="en-GB" w:eastAsia="es-ES"/>
        </w:rPr>
        <w:t xml:space="preserve"> = 116.4 – 117.4 ºC</w:t>
      </w:r>
    </w:p>
    <w:p w14:paraId="58322D6F" w14:textId="759AAA35" w:rsidR="006264A8" w:rsidRPr="00676A21" w:rsidRDefault="006264A8" w:rsidP="006323D4">
      <w:pPr>
        <w:pStyle w:val="P1"/>
        <w:spacing w:before="240" w:after="120" w:line="360" w:lineRule="auto"/>
        <w:jc w:val="both"/>
        <w:rPr>
          <w:b/>
          <w:bCs/>
          <w:noProof/>
          <w:sz w:val="22"/>
          <w:szCs w:val="22"/>
          <w:lang w:val="en-GB"/>
        </w:rPr>
      </w:pPr>
      <w:r w:rsidRPr="00676A21">
        <w:rPr>
          <w:b/>
          <w:bCs/>
          <w:noProof/>
          <w:sz w:val="22"/>
          <w:szCs w:val="22"/>
          <w:lang w:val="en-GB"/>
        </w:rPr>
        <w:t>4,4,5,5-</w:t>
      </w:r>
      <w:r w:rsidR="00356CB7" w:rsidRPr="00676A21">
        <w:rPr>
          <w:b/>
          <w:bCs/>
          <w:noProof/>
          <w:sz w:val="22"/>
          <w:szCs w:val="22"/>
          <w:lang w:val="en-GB"/>
        </w:rPr>
        <w:t>T</w:t>
      </w:r>
      <w:r w:rsidRPr="00676A21">
        <w:rPr>
          <w:b/>
          <w:bCs/>
          <w:noProof/>
          <w:sz w:val="22"/>
          <w:szCs w:val="22"/>
          <w:lang w:val="en-GB"/>
        </w:rPr>
        <w:t xml:space="preserve">etramethyl-2-(3-methyl-1-propylcyclohex-2-en-1-yl)-1,3,2-dioxaborolane </w:t>
      </w:r>
      <w:r w:rsidR="00AA7739" w:rsidRPr="00676A21">
        <w:rPr>
          <w:b/>
          <w:bCs/>
          <w:noProof/>
          <w:sz w:val="22"/>
          <w:szCs w:val="22"/>
          <w:lang w:val="en-GB"/>
        </w:rPr>
        <w:t>(</w:t>
      </w:r>
      <w:r w:rsidRPr="00676A21">
        <w:rPr>
          <w:b/>
          <w:bCs/>
          <w:noProof/>
          <w:sz w:val="22"/>
          <w:szCs w:val="22"/>
          <w:lang w:val="en-GB"/>
        </w:rPr>
        <w:t>4n</w:t>
      </w:r>
      <w:r w:rsidR="00AA7739" w:rsidRPr="00676A21">
        <w:rPr>
          <w:b/>
          <w:bCs/>
          <w:noProof/>
          <w:sz w:val="22"/>
          <w:szCs w:val="22"/>
          <w:lang w:val="en-GB"/>
        </w:rPr>
        <w:t>)</w:t>
      </w:r>
    </w:p>
    <w:p w14:paraId="28F37F5B" w14:textId="4980BA93" w:rsidR="002B41E0" w:rsidRPr="00676A21" w:rsidRDefault="00000000" w:rsidP="00742442">
      <w:pPr>
        <w:pStyle w:val="Abstract"/>
        <w:spacing w:after="120" w:line="360" w:lineRule="auto"/>
        <w:rPr>
          <w:noProof/>
          <w:sz w:val="22"/>
          <w:szCs w:val="22"/>
        </w:rPr>
      </w:pPr>
      <w:r>
        <w:rPr>
          <w:noProof/>
          <w:sz w:val="22"/>
          <w:szCs w:val="22"/>
          <w:lang w:val="en-US"/>
        </w:rPr>
        <w:object w:dxaOrig="1440" w:dyaOrig="1440" w14:anchorId="7DA66C9F">
          <v:shape id="_x0000_s3959" type="#_x0000_t75" alt="" style="position:absolute;left:0;text-align:left;margin-left:12.1pt;margin-top:5.25pt;width:62.65pt;height:72.4pt;z-index:251886592;mso-position-horizontal-relative:text;mso-position-vertical-relative:text">
            <v:imagedata r:id="rId63" o:title=""/>
            <w10:wrap type="square"/>
          </v:shape>
          <o:OLEObject Type="Embed" ProgID="ChemDraw.Document.6.0" ShapeID="_x0000_s3959" DrawAspect="Content" ObjectID="_1791700149" r:id="rId64"/>
        </w:object>
      </w:r>
      <w:r w:rsidR="006264A8" w:rsidRPr="00676A21">
        <w:rPr>
          <w:rFonts w:cs="Arial"/>
          <w:sz w:val="22"/>
          <w:szCs w:val="22"/>
        </w:rPr>
        <w:t xml:space="preserve">(390 nm lamp) 55.7 mg of </w:t>
      </w:r>
      <w:r w:rsidR="006264A8" w:rsidRPr="00676A21">
        <w:rPr>
          <w:rFonts w:cs="Arial"/>
          <w:i/>
          <w:iCs/>
          <w:sz w:val="22"/>
          <w:szCs w:val="22"/>
        </w:rPr>
        <w:t>N</w:t>
      </w:r>
      <w:r w:rsidR="006264A8" w:rsidRPr="00676A21">
        <w:rPr>
          <w:rFonts w:cs="Arial"/>
          <w:sz w:val="22"/>
          <w:szCs w:val="22"/>
        </w:rPr>
        <w:t>-</w:t>
      </w:r>
      <w:proofErr w:type="spellStart"/>
      <w:r w:rsidR="006264A8" w:rsidRPr="00676A21">
        <w:rPr>
          <w:rFonts w:cs="Arial"/>
          <w:sz w:val="22"/>
          <w:szCs w:val="22"/>
        </w:rPr>
        <w:t>tosylhydrazone</w:t>
      </w:r>
      <w:proofErr w:type="spellEnd"/>
      <w:r w:rsidR="006264A8" w:rsidRPr="00676A21">
        <w:rPr>
          <w:rFonts w:cs="Arial"/>
          <w:sz w:val="22"/>
          <w:szCs w:val="22"/>
        </w:rPr>
        <w:t xml:space="preserve"> </w:t>
      </w:r>
      <w:r w:rsidR="006264A8" w:rsidRPr="00676A21">
        <w:rPr>
          <w:rFonts w:cs="Arial"/>
          <w:b/>
          <w:bCs/>
          <w:sz w:val="22"/>
          <w:szCs w:val="22"/>
        </w:rPr>
        <w:t xml:space="preserve">1d </w:t>
      </w:r>
      <w:r w:rsidR="006264A8" w:rsidRPr="00676A21">
        <w:rPr>
          <w:rFonts w:cs="Arial"/>
          <w:sz w:val="22"/>
          <w:szCs w:val="22"/>
        </w:rPr>
        <w:t xml:space="preserve">and 53 mg of </w:t>
      </w:r>
      <w:proofErr w:type="spellStart"/>
      <w:r w:rsidR="006264A8" w:rsidRPr="00676A21">
        <w:rPr>
          <w:rFonts w:cs="Arial"/>
          <w:sz w:val="22"/>
          <w:szCs w:val="22"/>
        </w:rPr>
        <w:t>propylboronic</w:t>
      </w:r>
      <w:proofErr w:type="spellEnd"/>
      <w:r w:rsidR="006264A8" w:rsidRPr="00676A21">
        <w:rPr>
          <w:rFonts w:cs="Arial"/>
          <w:sz w:val="22"/>
          <w:szCs w:val="22"/>
        </w:rPr>
        <w:t xml:space="preserve"> acid afforded 40.1 mg of </w:t>
      </w:r>
      <w:r w:rsidR="006264A8" w:rsidRPr="00676A21">
        <w:rPr>
          <w:rFonts w:cs="Arial"/>
          <w:b/>
          <w:bCs/>
          <w:sz w:val="22"/>
          <w:szCs w:val="22"/>
        </w:rPr>
        <w:t>4</w:t>
      </w:r>
      <w:r w:rsidR="00FD5B93" w:rsidRPr="00676A21">
        <w:rPr>
          <w:rFonts w:cs="Arial"/>
          <w:b/>
          <w:bCs/>
          <w:sz w:val="22"/>
          <w:szCs w:val="22"/>
        </w:rPr>
        <w:t>n</w:t>
      </w:r>
      <w:r w:rsidR="006264A8" w:rsidRPr="00676A21">
        <w:rPr>
          <w:rFonts w:cs="Arial"/>
          <w:sz w:val="22"/>
          <w:szCs w:val="22"/>
        </w:rPr>
        <w:t xml:space="preserve"> (76 % yield) as a colourless oil.</w:t>
      </w:r>
    </w:p>
    <w:p w14:paraId="10FDCEA4" w14:textId="77777777" w:rsidR="00FD5B93" w:rsidRPr="00676A21" w:rsidRDefault="00FD5B93"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5.27 (s, 1H), 1.89 – 1.78 (m, 3H), 1.76 – 1.67 (m, 1H), 1.64 (s, 3H), 1.60 – 1.47 (m, 1H), 1.47 – 1.26 (m, 4H), 1.21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3.2 Hz, 12H), 1.12 (</w:t>
      </w:r>
      <w:proofErr w:type="spellStart"/>
      <w:r w:rsidRPr="00676A21">
        <w:rPr>
          <w:rFonts w:ascii="Arial" w:hAnsi="Arial" w:cs="Arial"/>
          <w:sz w:val="22"/>
          <w:szCs w:val="22"/>
          <w:lang w:val="en-GB" w:eastAsia="es-ES"/>
        </w:rPr>
        <w:t>ddd</w:t>
      </w:r>
      <w:proofErr w:type="spellEnd"/>
      <w:r w:rsidRPr="00676A21">
        <w:rPr>
          <w:rFonts w:ascii="Arial" w:hAnsi="Arial" w:cs="Arial"/>
          <w:sz w:val="22"/>
          <w:szCs w:val="22"/>
          <w:lang w:val="en-GB" w:eastAsia="es-ES"/>
        </w:rPr>
        <w:t xml:space="preserve">,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12.4, 11.2, 2.9 Hz, 1H), 0.90 – 0.83 (m, 3H).</w:t>
      </w:r>
    </w:p>
    <w:p w14:paraId="73ED26A4" w14:textId="77777777" w:rsidR="00FD5B93" w:rsidRPr="00676A21" w:rsidRDefault="00FD5B93"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132.1 (C), 127.5 (CH), 83.0 (C), 42.2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30.7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30.3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25.0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24.6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24.4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21.5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19.4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15.2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6BF06334" w14:textId="77777777" w:rsidR="00FD5B93" w:rsidRPr="00676A21" w:rsidRDefault="00FD5B93"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33.84.</w:t>
      </w:r>
    </w:p>
    <w:p w14:paraId="37FFAADC" w14:textId="38094093" w:rsidR="008B08E5" w:rsidRPr="00676A21" w:rsidRDefault="00FD5B93" w:rsidP="0030558D">
      <w:pPr>
        <w:pStyle w:val="Abstract"/>
        <w:spacing w:after="120" w:line="360" w:lineRule="auto"/>
        <w:rPr>
          <w:rFonts w:cs="Arial"/>
          <w:sz w:val="22"/>
          <w:szCs w:val="22"/>
        </w:rPr>
      </w:pPr>
      <w:r w:rsidRPr="00676A21">
        <w:rPr>
          <w:rFonts w:cs="Arial"/>
          <w:sz w:val="22"/>
          <w:szCs w:val="22"/>
        </w:rPr>
        <w:t>HRMS [</w:t>
      </w:r>
      <w:proofErr w:type="gramStart"/>
      <w:r w:rsidRPr="00676A21">
        <w:rPr>
          <w:rFonts w:cs="Arial"/>
          <w:sz w:val="22"/>
          <w:szCs w:val="22"/>
        </w:rPr>
        <w:t>ESI(</w:t>
      </w:r>
      <w:proofErr w:type="gramEnd"/>
      <w:r w:rsidRPr="00676A21">
        <w:rPr>
          <w:rFonts w:cs="Arial"/>
          <w:sz w:val="22"/>
          <w:szCs w:val="22"/>
        </w:rPr>
        <w:t xml:space="preserve">+)]: m/z </w:t>
      </w:r>
      <w:proofErr w:type="spellStart"/>
      <w:r w:rsidRPr="00676A21">
        <w:rPr>
          <w:rFonts w:cs="Arial"/>
          <w:sz w:val="22"/>
          <w:szCs w:val="22"/>
        </w:rPr>
        <w:t>calcd</w:t>
      </w:r>
      <w:proofErr w:type="spellEnd"/>
      <w:r w:rsidRPr="00676A21">
        <w:rPr>
          <w:rFonts w:cs="Arial"/>
          <w:sz w:val="22"/>
          <w:szCs w:val="22"/>
        </w:rPr>
        <w:t>. for C</w:t>
      </w:r>
      <w:r w:rsidRPr="00676A21">
        <w:rPr>
          <w:rFonts w:cs="Arial"/>
          <w:sz w:val="22"/>
          <w:szCs w:val="22"/>
          <w:vertAlign w:val="subscript"/>
        </w:rPr>
        <w:t>16</w:t>
      </w:r>
      <w:r w:rsidRPr="00676A21">
        <w:rPr>
          <w:rFonts w:cs="Arial"/>
          <w:sz w:val="22"/>
          <w:szCs w:val="22"/>
        </w:rPr>
        <w:t>H</w:t>
      </w:r>
      <w:r w:rsidRPr="00676A21">
        <w:rPr>
          <w:rFonts w:cs="Arial"/>
          <w:sz w:val="22"/>
          <w:szCs w:val="22"/>
          <w:vertAlign w:val="subscript"/>
        </w:rPr>
        <w:t>30</w:t>
      </w:r>
      <w:r w:rsidRPr="00676A21">
        <w:rPr>
          <w:rFonts w:cs="Arial"/>
          <w:sz w:val="22"/>
          <w:szCs w:val="22"/>
        </w:rPr>
        <w:t>BO</w:t>
      </w:r>
      <w:r w:rsidRPr="00676A21">
        <w:rPr>
          <w:rFonts w:cs="Arial"/>
          <w:sz w:val="22"/>
          <w:szCs w:val="22"/>
          <w:vertAlign w:val="subscript"/>
        </w:rPr>
        <w:t>2</w:t>
      </w:r>
      <w:r w:rsidRPr="00676A21">
        <w:rPr>
          <w:rFonts w:cs="Arial"/>
          <w:sz w:val="22"/>
          <w:szCs w:val="22"/>
        </w:rPr>
        <w:t>: 265.2333 [M+H], found: 249.2340.</w:t>
      </w:r>
    </w:p>
    <w:p w14:paraId="3FD5641A" w14:textId="47E9AF73" w:rsidR="00BE3FDF" w:rsidRPr="00676A21" w:rsidRDefault="00BE3FDF" w:rsidP="006323D4">
      <w:pPr>
        <w:pStyle w:val="P1"/>
        <w:spacing w:before="240" w:after="120" w:line="360" w:lineRule="auto"/>
        <w:jc w:val="both"/>
        <w:rPr>
          <w:b/>
          <w:bCs/>
          <w:noProof/>
          <w:sz w:val="22"/>
          <w:szCs w:val="22"/>
          <w:lang w:val="de-DE"/>
        </w:rPr>
      </w:pPr>
      <w:r w:rsidRPr="00676A21">
        <w:rPr>
          <w:b/>
          <w:bCs/>
          <w:noProof/>
          <w:sz w:val="22"/>
          <w:szCs w:val="22"/>
          <w:lang w:val="de-DE"/>
        </w:rPr>
        <w:t>,4,5,5-</w:t>
      </w:r>
      <w:r w:rsidR="00356CB7" w:rsidRPr="00676A21">
        <w:rPr>
          <w:b/>
          <w:bCs/>
          <w:noProof/>
          <w:sz w:val="22"/>
          <w:szCs w:val="22"/>
          <w:lang w:val="de-DE"/>
        </w:rPr>
        <w:t>T</w:t>
      </w:r>
      <w:r w:rsidRPr="00676A21">
        <w:rPr>
          <w:b/>
          <w:bCs/>
          <w:noProof/>
          <w:sz w:val="22"/>
          <w:szCs w:val="22"/>
          <w:lang w:val="de-DE"/>
        </w:rPr>
        <w:t xml:space="preserve">etramethyl-2-(3-methyl-1-propylcyclopent-2-en-1-yl)-1,3,2-dioxaborolane </w:t>
      </w:r>
      <w:r w:rsidR="00AA7739" w:rsidRPr="00676A21">
        <w:rPr>
          <w:b/>
          <w:bCs/>
          <w:noProof/>
          <w:sz w:val="22"/>
          <w:szCs w:val="22"/>
          <w:lang w:val="de-DE"/>
        </w:rPr>
        <w:t>(</w:t>
      </w:r>
      <w:r w:rsidRPr="00676A21">
        <w:rPr>
          <w:b/>
          <w:bCs/>
          <w:noProof/>
          <w:sz w:val="22"/>
          <w:szCs w:val="22"/>
          <w:lang w:val="de-DE"/>
        </w:rPr>
        <w:t>4</w:t>
      </w:r>
      <w:r w:rsidR="00713B34" w:rsidRPr="00676A21">
        <w:rPr>
          <w:b/>
          <w:bCs/>
          <w:noProof/>
          <w:sz w:val="22"/>
          <w:szCs w:val="22"/>
          <w:lang w:val="de-DE"/>
        </w:rPr>
        <w:t>o</w:t>
      </w:r>
      <w:r w:rsidR="00AA7739" w:rsidRPr="00676A21">
        <w:rPr>
          <w:b/>
          <w:bCs/>
          <w:noProof/>
          <w:sz w:val="22"/>
          <w:szCs w:val="22"/>
          <w:lang w:val="de-DE"/>
        </w:rPr>
        <w:t>)</w:t>
      </w:r>
    </w:p>
    <w:p w14:paraId="2ED5EC80" w14:textId="6AFC9CB3" w:rsidR="00BE3FDF" w:rsidRPr="00676A21" w:rsidRDefault="00000000" w:rsidP="00742442">
      <w:pPr>
        <w:pStyle w:val="Abstract"/>
        <w:spacing w:after="120" w:line="360" w:lineRule="auto"/>
        <w:rPr>
          <w:noProof/>
          <w:sz w:val="22"/>
          <w:szCs w:val="22"/>
        </w:rPr>
      </w:pPr>
      <w:r>
        <w:rPr>
          <w:noProof/>
          <w:sz w:val="22"/>
          <w:szCs w:val="22"/>
        </w:rPr>
        <w:object w:dxaOrig="1440" w:dyaOrig="1440" w14:anchorId="326A9A84">
          <v:shape id="_x0000_s3960" type="#_x0000_t75" alt="" style="position:absolute;left:0;text-align:left;margin-left:14pt;margin-top:8.65pt;width:64.65pt;height:77.6pt;z-index:251888640;mso-position-horizontal-relative:text;mso-position-vertical-relative:text">
            <v:imagedata r:id="rId65" o:title=""/>
            <w10:wrap type="square"/>
          </v:shape>
          <o:OLEObject Type="Embed" ProgID="ChemDraw.Document.6.0" ShapeID="_x0000_s3960" DrawAspect="Content" ObjectID="_1791700150" r:id="rId66"/>
        </w:object>
      </w:r>
      <w:r w:rsidR="00BE3FDF" w:rsidRPr="00676A21">
        <w:rPr>
          <w:rFonts w:cs="Arial"/>
          <w:sz w:val="22"/>
          <w:szCs w:val="22"/>
        </w:rPr>
        <w:t xml:space="preserve">(390 nm lamp) 52.9 mg of </w:t>
      </w:r>
      <w:r w:rsidR="00BE3FDF" w:rsidRPr="00676A21">
        <w:rPr>
          <w:rFonts w:cs="Arial"/>
          <w:i/>
          <w:iCs/>
          <w:sz w:val="22"/>
          <w:szCs w:val="22"/>
        </w:rPr>
        <w:t>N</w:t>
      </w:r>
      <w:r w:rsidR="00BE3FDF" w:rsidRPr="00676A21">
        <w:rPr>
          <w:rFonts w:cs="Arial"/>
          <w:sz w:val="22"/>
          <w:szCs w:val="22"/>
        </w:rPr>
        <w:t>-</w:t>
      </w:r>
      <w:proofErr w:type="spellStart"/>
      <w:r w:rsidR="00BE3FDF" w:rsidRPr="00676A21">
        <w:rPr>
          <w:rFonts w:cs="Arial"/>
          <w:sz w:val="22"/>
          <w:szCs w:val="22"/>
        </w:rPr>
        <w:t>tosylhydrazone</w:t>
      </w:r>
      <w:proofErr w:type="spellEnd"/>
      <w:r w:rsidR="00BE3FDF" w:rsidRPr="00676A21">
        <w:rPr>
          <w:rFonts w:cs="Arial"/>
          <w:sz w:val="22"/>
          <w:szCs w:val="22"/>
        </w:rPr>
        <w:t xml:space="preserve"> </w:t>
      </w:r>
      <w:r w:rsidR="00BE3FDF" w:rsidRPr="00676A21">
        <w:rPr>
          <w:rFonts w:cs="Arial"/>
          <w:b/>
          <w:bCs/>
          <w:sz w:val="22"/>
          <w:szCs w:val="22"/>
        </w:rPr>
        <w:t>1</w:t>
      </w:r>
      <w:r w:rsidR="00726F33" w:rsidRPr="00676A21">
        <w:rPr>
          <w:rFonts w:cs="Arial"/>
          <w:b/>
          <w:bCs/>
          <w:sz w:val="22"/>
          <w:szCs w:val="22"/>
        </w:rPr>
        <w:t>h</w:t>
      </w:r>
      <w:r w:rsidR="00BE3FDF" w:rsidRPr="00676A21">
        <w:rPr>
          <w:rFonts w:cs="Arial"/>
          <w:b/>
          <w:bCs/>
          <w:sz w:val="22"/>
          <w:szCs w:val="22"/>
        </w:rPr>
        <w:t xml:space="preserve"> </w:t>
      </w:r>
      <w:r w:rsidR="00BE3FDF" w:rsidRPr="00676A21">
        <w:rPr>
          <w:rFonts w:cs="Arial"/>
          <w:sz w:val="22"/>
          <w:szCs w:val="22"/>
        </w:rPr>
        <w:t xml:space="preserve">and 53 mg of </w:t>
      </w:r>
      <w:proofErr w:type="spellStart"/>
      <w:r w:rsidR="00BE3FDF" w:rsidRPr="00676A21">
        <w:rPr>
          <w:rFonts w:cs="Arial"/>
          <w:sz w:val="22"/>
          <w:szCs w:val="22"/>
        </w:rPr>
        <w:t>propylboronic</w:t>
      </w:r>
      <w:proofErr w:type="spellEnd"/>
      <w:r w:rsidR="00BE3FDF" w:rsidRPr="00676A21">
        <w:rPr>
          <w:rFonts w:cs="Arial"/>
          <w:sz w:val="22"/>
          <w:szCs w:val="22"/>
        </w:rPr>
        <w:t xml:space="preserve"> acid afforded 41.6 mg of </w:t>
      </w:r>
      <w:r w:rsidR="00BE3FDF" w:rsidRPr="00676A21">
        <w:rPr>
          <w:rFonts w:cs="Arial"/>
          <w:b/>
          <w:bCs/>
          <w:sz w:val="22"/>
          <w:szCs w:val="22"/>
        </w:rPr>
        <w:t>4</w:t>
      </w:r>
      <w:r w:rsidR="00713B34" w:rsidRPr="00676A21">
        <w:rPr>
          <w:rFonts w:cs="Arial"/>
          <w:b/>
          <w:bCs/>
          <w:sz w:val="22"/>
          <w:szCs w:val="22"/>
        </w:rPr>
        <w:t>o</w:t>
      </w:r>
      <w:r w:rsidR="00BE3FDF" w:rsidRPr="00676A21">
        <w:rPr>
          <w:rFonts w:cs="Arial"/>
          <w:sz w:val="22"/>
          <w:szCs w:val="22"/>
        </w:rPr>
        <w:t xml:space="preserve"> (84 % yield) as a </w:t>
      </w:r>
      <w:r w:rsidR="00CE40C4" w:rsidRPr="00676A21">
        <w:rPr>
          <w:rFonts w:cs="Arial"/>
          <w:sz w:val="22"/>
          <w:szCs w:val="22"/>
        </w:rPr>
        <w:t xml:space="preserve">yellow </w:t>
      </w:r>
      <w:r w:rsidR="00BE3FDF" w:rsidRPr="00676A21">
        <w:rPr>
          <w:rFonts w:cs="Arial"/>
          <w:sz w:val="22"/>
          <w:szCs w:val="22"/>
        </w:rPr>
        <w:t>oil.</w:t>
      </w:r>
    </w:p>
    <w:p w14:paraId="30F751EF" w14:textId="77777777" w:rsidR="00BE3FDF" w:rsidRPr="00676A21" w:rsidRDefault="00BE3FD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5.21 (s, 1H), 2.25 – 2.16 (m, 2H), 2.15 – 2.05 (m, 1H), 1.69 (s, 3H), 1.55 – 1.49 (m, 1H), 1.48 – 1.41 (m, 1H), 1.32 – 1.23 (m, 3H), 1.21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2.4 Hz, 12H), 0.86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7.0 Hz, 3H).</w:t>
      </w:r>
    </w:p>
    <w:p w14:paraId="1B0F1831" w14:textId="00F06702" w:rsidR="00BE3FDF" w:rsidRPr="00676A21" w:rsidRDefault="00BE3FD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138.</w:t>
      </w:r>
      <w:r w:rsidR="00F32CB1" w:rsidRPr="00676A21">
        <w:rPr>
          <w:rFonts w:ascii="Arial" w:hAnsi="Arial" w:cs="Arial"/>
          <w:sz w:val="22"/>
          <w:szCs w:val="22"/>
          <w:lang w:val="en-GB" w:eastAsia="es-ES"/>
        </w:rPr>
        <w:t>7</w:t>
      </w:r>
      <w:r w:rsidRPr="00676A21">
        <w:rPr>
          <w:rFonts w:ascii="Arial" w:hAnsi="Arial" w:cs="Arial"/>
          <w:sz w:val="22"/>
          <w:szCs w:val="22"/>
          <w:lang w:val="en-GB" w:eastAsia="es-ES"/>
        </w:rPr>
        <w:t xml:space="preserve"> (C), 130.</w:t>
      </w:r>
      <w:r w:rsidR="00F32CB1" w:rsidRPr="00676A21">
        <w:rPr>
          <w:rFonts w:ascii="Arial" w:hAnsi="Arial" w:cs="Arial"/>
          <w:sz w:val="22"/>
          <w:szCs w:val="22"/>
          <w:lang w:val="en-GB" w:eastAsia="es-ES"/>
        </w:rPr>
        <w:t>3</w:t>
      </w:r>
      <w:r w:rsidRPr="00676A21">
        <w:rPr>
          <w:rFonts w:ascii="Arial" w:hAnsi="Arial" w:cs="Arial"/>
          <w:sz w:val="22"/>
          <w:szCs w:val="22"/>
          <w:lang w:val="en-GB" w:eastAsia="es-ES"/>
        </w:rPr>
        <w:t xml:space="preserve"> (CH), 8</w:t>
      </w:r>
      <w:r w:rsidR="00F32CB1" w:rsidRPr="00676A21">
        <w:rPr>
          <w:rFonts w:ascii="Arial" w:hAnsi="Arial" w:cs="Arial"/>
          <w:sz w:val="22"/>
          <w:szCs w:val="22"/>
          <w:lang w:val="en-GB" w:eastAsia="es-ES"/>
        </w:rPr>
        <w:t>3.0</w:t>
      </w:r>
      <w:r w:rsidRPr="00676A21">
        <w:rPr>
          <w:rFonts w:ascii="Arial" w:hAnsi="Arial" w:cs="Arial"/>
          <w:sz w:val="22"/>
          <w:szCs w:val="22"/>
          <w:lang w:val="en-GB" w:eastAsia="es-ES"/>
        </w:rPr>
        <w:t xml:space="preserve"> (C), 41.</w:t>
      </w:r>
      <w:r w:rsidR="00F32CB1" w:rsidRPr="00676A21">
        <w:rPr>
          <w:rFonts w:ascii="Arial" w:hAnsi="Arial" w:cs="Arial"/>
          <w:sz w:val="22"/>
          <w:szCs w:val="22"/>
          <w:lang w:val="en-GB" w:eastAsia="es-ES"/>
        </w:rPr>
        <w:t>2</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w:t>
      </w:r>
      <w:r w:rsidR="00F32CB1"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33.</w:t>
      </w:r>
      <w:r w:rsidR="00F32CB1" w:rsidRPr="00676A21">
        <w:rPr>
          <w:rFonts w:ascii="Arial" w:hAnsi="Arial" w:cs="Arial"/>
          <w:sz w:val="22"/>
          <w:szCs w:val="22"/>
          <w:lang w:val="en-GB" w:eastAsia="es-ES"/>
        </w:rPr>
        <w:t>6</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w:t>
      </w:r>
      <w:r w:rsidR="00F32CB1"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w:t>
      </w:r>
      <w:r w:rsidR="00F32CB1" w:rsidRPr="00676A21">
        <w:rPr>
          <w:rFonts w:ascii="Arial" w:hAnsi="Arial" w:cs="Arial"/>
          <w:sz w:val="22"/>
          <w:szCs w:val="22"/>
          <w:lang w:val="en-GB" w:eastAsia="es-ES"/>
        </w:rPr>
        <w:t>7</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20.</w:t>
      </w:r>
      <w:r w:rsidR="00F32CB1" w:rsidRPr="00676A21">
        <w:rPr>
          <w:rFonts w:ascii="Arial" w:hAnsi="Arial" w:cs="Arial"/>
          <w:sz w:val="22"/>
          <w:szCs w:val="22"/>
          <w:lang w:val="en-GB" w:eastAsia="es-ES"/>
        </w:rPr>
        <w:t>4</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16.</w:t>
      </w:r>
      <w:r w:rsidR="00F32CB1" w:rsidRPr="00676A21">
        <w:rPr>
          <w:rFonts w:ascii="Arial" w:hAnsi="Arial" w:cs="Arial"/>
          <w:sz w:val="22"/>
          <w:szCs w:val="22"/>
          <w:lang w:val="en-GB" w:eastAsia="es-ES"/>
        </w:rPr>
        <w:t>9</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15.</w:t>
      </w:r>
      <w:r w:rsidR="00F32CB1" w:rsidRPr="00676A21">
        <w:rPr>
          <w:rFonts w:ascii="Arial" w:hAnsi="Arial" w:cs="Arial"/>
          <w:sz w:val="22"/>
          <w:szCs w:val="22"/>
          <w:lang w:val="en-GB" w:eastAsia="es-ES"/>
        </w:rPr>
        <w:t>1</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2D1FC587" w14:textId="77777777" w:rsidR="00BE3FDF" w:rsidRPr="00676A21" w:rsidRDefault="00BE3FD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33.94.</w:t>
      </w:r>
    </w:p>
    <w:p w14:paraId="543C06B8" w14:textId="55FF0FEF" w:rsidR="008B08E5" w:rsidRPr="00676A21" w:rsidRDefault="00BE3FDF" w:rsidP="0030558D">
      <w:pPr>
        <w:pStyle w:val="Abstract"/>
        <w:spacing w:after="120" w:line="360" w:lineRule="auto"/>
        <w:rPr>
          <w:rFonts w:cs="Arial"/>
          <w:sz w:val="22"/>
          <w:szCs w:val="22"/>
        </w:rPr>
      </w:pPr>
      <w:r w:rsidRPr="00676A21">
        <w:rPr>
          <w:rFonts w:cs="Arial"/>
          <w:sz w:val="22"/>
          <w:szCs w:val="22"/>
        </w:rPr>
        <w:t>HRMS [</w:t>
      </w:r>
      <w:proofErr w:type="gramStart"/>
      <w:r w:rsidRPr="00676A21">
        <w:rPr>
          <w:rFonts w:cs="Arial"/>
          <w:sz w:val="22"/>
          <w:szCs w:val="22"/>
        </w:rPr>
        <w:t>APCI(</w:t>
      </w:r>
      <w:proofErr w:type="gramEnd"/>
      <w:r w:rsidRPr="00676A21">
        <w:rPr>
          <w:rFonts w:cs="Arial"/>
          <w:sz w:val="22"/>
          <w:szCs w:val="22"/>
        </w:rPr>
        <w:t xml:space="preserve">+)]: m/z </w:t>
      </w:r>
      <w:proofErr w:type="spellStart"/>
      <w:r w:rsidRPr="00676A21">
        <w:rPr>
          <w:rFonts w:cs="Arial"/>
          <w:sz w:val="22"/>
          <w:szCs w:val="22"/>
        </w:rPr>
        <w:t>calcd</w:t>
      </w:r>
      <w:proofErr w:type="spellEnd"/>
      <w:r w:rsidRPr="00676A21">
        <w:rPr>
          <w:rFonts w:cs="Arial"/>
          <w:sz w:val="22"/>
          <w:szCs w:val="22"/>
        </w:rPr>
        <w:t>. for C</w:t>
      </w:r>
      <w:r w:rsidRPr="00676A21">
        <w:rPr>
          <w:rFonts w:cs="Arial"/>
          <w:sz w:val="22"/>
          <w:szCs w:val="22"/>
          <w:vertAlign w:val="subscript"/>
        </w:rPr>
        <w:t>9</w:t>
      </w:r>
      <w:r w:rsidRPr="00676A21">
        <w:rPr>
          <w:rFonts w:cs="Arial"/>
          <w:sz w:val="22"/>
          <w:szCs w:val="22"/>
        </w:rPr>
        <w:t>H</w:t>
      </w:r>
      <w:r w:rsidRPr="00676A21">
        <w:rPr>
          <w:rFonts w:cs="Arial"/>
          <w:sz w:val="22"/>
          <w:szCs w:val="22"/>
          <w:vertAlign w:val="subscript"/>
        </w:rPr>
        <w:t>15</w:t>
      </w:r>
      <w:r w:rsidRPr="00676A21">
        <w:rPr>
          <w:rFonts w:cs="Arial"/>
          <w:sz w:val="22"/>
          <w:szCs w:val="22"/>
        </w:rPr>
        <w:t>: 123.1168 [M-</w:t>
      </w:r>
      <w:proofErr w:type="spellStart"/>
      <w:r w:rsidRPr="00676A21">
        <w:rPr>
          <w:rFonts w:cs="Arial"/>
          <w:sz w:val="22"/>
          <w:szCs w:val="22"/>
        </w:rPr>
        <w:t>Bpin</w:t>
      </w:r>
      <w:proofErr w:type="spellEnd"/>
      <w:r w:rsidRPr="00676A21">
        <w:rPr>
          <w:rFonts w:cs="Arial"/>
          <w:sz w:val="22"/>
          <w:szCs w:val="22"/>
        </w:rPr>
        <w:t>], found: 123.1167.</w:t>
      </w:r>
    </w:p>
    <w:p w14:paraId="3EB6764C" w14:textId="58D4E404" w:rsidR="00713B34" w:rsidRPr="00676A21" w:rsidRDefault="00BF346F" w:rsidP="006323D4">
      <w:pPr>
        <w:pStyle w:val="P1"/>
        <w:spacing w:before="240" w:after="120" w:line="360" w:lineRule="auto"/>
        <w:jc w:val="both"/>
        <w:rPr>
          <w:b/>
          <w:bCs/>
          <w:noProof/>
          <w:sz w:val="22"/>
          <w:szCs w:val="22"/>
          <w:lang w:val="en-GB"/>
        </w:rPr>
      </w:pPr>
      <w:r w:rsidRPr="00676A21">
        <w:rPr>
          <w:b/>
          <w:bCs/>
          <w:noProof/>
          <w:sz w:val="22"/>
          <w:szCs w:val="22"/>
          <w:lang w:val="en-GB"/>
        </w:rPr>
        <w:t>4,4,5,5-</w:t>
      </w:r>
      <w:r w:rsidR="00356CB7" w:rsidRPr="00676A21">
        <w:rPr>
          <w:b/>
          <w:bCs/>
          <w:noProof/>
          <w:sz w:val="22"/>
          <w:szCs w:val="22"/>
          <w:lang w:val="en-GB"/>
        </w:rPr>
        <w:t>T</w:t>
      </w:r>
      <w:r w:rsidRPr="00676A21">
        <w:rPr>
          <w:b/>
          <w:bCs/>
          <w:noProof/>
          <w:sz w:val="22"/>
          <w:szCs w:val="22"/>
          <w:lang w:val="en-GB"/>
        </w:rPr>
        <w:t xml:space="preserve">etramethyl-2-(3-methyl-1-phenethylcyclopent-2-en-1-yl)-1,3,2-dioxaborolane </w:t>
      </w:r>
      <w:r w:rsidR="00AA7739" w:rsidRPr="00676A21">
        <w:rPr>
          <w:b/>
          <w:bCs/>
          <w:noProof/>
          <w:sz w:val="22"/>
          <w:szCs w:val="22"/>
          <w:lang w:val="en-GB"/>
        </w:rPr>
        <w:t>(</w:t>
      </w:r>
      <w:r w:rsidR="00713B34" w:rsidRPr="00676A21">
        <w:rPr>
          <w:b/>
          <w:bCs/>
          <w:noProof/>
          <w:sz w:val="22"/>
          <w:szCs w:val="22"/>
          <w:lang w:val="en-GB"/>
        </w:rPr>
        <w:t>4p</w:t>
      </w:r>
      <w:r w:rsidR="00AA7739" w:rsidRPr="00676A21">
        <w:rPr>
          <w:b/>
          <w:bCs/>
          <w:noProof/>
          <w:sz w:val="22"/>
          <w:szCs w:val="22"/>
          <w:lang w:val="en-GB"/>
        </w:rPr>
        <w:t>)</w:t>
      </w:r>
    </w:p>
    <w:p w14:paraId="0A6EA487" w14:textId="02ECF1D3" w:rsidR="00713B34" w:rsidRPr="00676A21" w:rsidRDefault="00000000" w:rsidP="00742442">
      <w:pPr>
        <w:pStyle w:val="Abstract"/>
        <w:spacing w:after="120" w:line="360" w:lineRule="auto"/>
        <w:rPr>
          <w:noProof/>
          <w:sz w:val="22"/>
          <w:szCs w:val="22"/>
        </w:rPr>
      </w:pPr>
      <w:r>
        <w:rPr>
          <w:noProof/>
          <w:sz w:val="22"/>
          <w:szCs w:val="22"/>
        </w:rPr>
        <w:object w:dxaOrig="1440" w:dyaOrig="1440" w14:anchorId="170B7B64">
          <v:shape id="_x0000_s3961" type="#_x0000_t75" alt="" style="position:absolute;left:0;text-align:left;margin-left:4.25pt;margin-top:0;width:74.55pt;height:77.4pt;z-index:251890688;mso-position-horizontal-relative:text;mso-position-vertical-relative:text">
            <v:imagedata r:id="rId67" o:title=""/>
            <w10:wrap type="square"/>
          </v:shape>
          <o:OLEObject Type="Embed" ProgID="ChemDraw.Document.6.0" ShapeID="_x0000_s3961" DrawAspect="Content" ObjectID="_1791700151" r:id="rId68"/>
        </w:object>
      </w:r>
      <w:r w:rsidR="00713B34" w:rsidRPr="00676A21">
        <w:rPr>
          <w:rFonts w:cs="Arial"/>
          <w:sz w:val="22"/>
          <w:szCs w:val="22"/>
        </w:rPr>
        <w:t xml:space="preserve">(390 nm lamp) 52.9 mg of </w:t>
      </w:r>
      <w:r w:rsidR="00713B34" w:rsidRPr="00676A21">
        <w:rPr>
          <w:rFonts w:cs="Arial"/>
          <w:i/>
          <w:iCs/>
          <w:sz w:val="22"/>
          <w:szCs w:val="22"/>
        </w:rPr>
        <w:t>N</w:t>
      </w:r>
      <w:r w:rsidR="00713B34" w:rsidRPr="00676A21">
        <w:rPr>
          <w:rFonts w:cs="Arial"/>
          <w:sz w:val="22"/>
          <w:szCs w:val="22"/>
        </w:rPr>
        <w:t>-</w:t>
      </w:r>
      <w:proofErr w:type="spellStart"/>
      <w:r w:rsidR="00713B34" w:rsidRPr="00676A21">
        <w:rPr>
          <w:rFonts w:cs="Arial"/>
          <w:sz w:val="22"/>
          <w:szCs w:val="22"/>
        </w:rPr>
        <w:t>tosylhydrazone</w:t>
      </w:r>
      <w:proofErr w:type="spellEnd"/>
      <w:r w:rsidR="00713B34" w:rsidRPr="00676A21">
        <w:rPr>
          <w:rFonts w:cs="Arial"/>
          <w:sz w:val="22"/>
          <w:szCs w:val="22"/>
        </w:rPr>
        <w:t xml:space="preserve"> </w:t>
      </w:r>
      <w:r w:rsidR="00713B34" w:rsidRPr="00676A21">
        <w:rPr>
          <w:rFonts w:cs="Arial"/>
          <w:b/>
          <w:bCs/>
          <w:sz w:val="22"/>
          <w:szCs w:val="22"/>
        </w:rPr>
        <w:t>1</w:t>
      </w:r>
      <w:r w:rsidR="00726F33" w:rsidRPr="00676A21">
        <w:rPr>
          <w:rFonts w:cs="Arial"/>
          <w:b/>
          <w:bCs/>
          <w:sz w:val="22"/>
          <w:szCs w:val="22"/>
        </w:rPr>
        <w:t>h</w:t>
      </w:r>
      <w:r w:rsidR="00713B34" w:rsidRPr="00676A21">
        <w:rPr>
          <w:rFonts w:cs="Arial"/>
          <w:b/>
          <w:bCs/>
          <w:sz w:val="22"/>
          <w:szCs w:val="22"/>
        </w:rPr>
        <w:t xml:space="preserve"> </w:t>
      </w:r>
      <w:r w:rsidR="00713B34" w:rsidRPr="00676A21">
        <w:rPr>
          <w:rFonts w:cs="Arial"/>
          <w:sz w:val="22"/>
          <w:szCs w:val="22"/>
        </w:rPr>
        <w:t xml:space="preserve">and </w:t>
      </w:r>
      <w:r w:rsidR="00BF346F" w:rsidRPr="00676A21">
        <w:rPr>
          <w:rFonts w:cs="Arial"/>
          <w:sz w:val="22"/>
          <w:szCs w:val="22"/>
        </w:rPr>
        <w:t>90</w:t>
      </w:r>
      <w:r w:rsidR="00713B34" w:rsidRPr="00676A21">
        <w:rPr>
          <w:rFonts w:cs="Arial"/>
          <w:sz w:val="22"/>
          <w:szCs w:val="22"/>
        </w:rPr>
        <w:t xml:space="preserve"> mg of </w:t>
      </w:r>
      <w:proofErr w:type="spellStart"/>
      <w:r w:rsidR="00BF346F" w:rsidRPr="00676A21">
        <w:rPr>
          <w:rFonts w:cs="Arial"/>
          <w:sz w:val="22"/>
          <w:szCs w:val="22"/>
        </w:rPr>
        <w:t>phenethylboronic</w:t>
      </w:r>
      <w:proofErr w:type="spellEnd"/>
      <w:r w:rsidR="00713B34" w:rsidRPr="00676A21">
        <w:rPr>
          <w:rFonts w:cs="Arial"/>
          <w:sz w:val="22"/>
          <w:szCs w:val="22"/>
        </w:rPr>
        <w:t xml:space="preserve"> acid afforded </w:t>
      </w:r>
      <w:r w:rsidR="00BF346F" w:rsidRPr="00676A21">
        <w:rPr>
          <w:rFonts w:cs="Arial"/>
          <w:sz w:val="22"/>
          <w:szCs w:val="22"/>
        </w:rPr>
        <w:t>35</w:t>
      </w:r>
      <w:r w:rsidR="00713B34" w:rsidRPr="00676A21">
        <w:rPr>
          <w:rFonts w:cs="Arial"/>
          <w:sz w:val="22"/>
          <w:szCs w:val="22"/>
        </w:rPr>
        <w:t xml:space="preserve"> mg of </w:t>
      </w:r>
      <w:r w:rsidR="00713B34" w:rsidRPr="00676A21">
        <w:rPr>
          <w:rFonts w:cs="Arial"/>
          <w:b/>
          <w:bCs/>
          <w:sz w:val="22"/>
          <w:szCs w:val="22"/>
        </w:rPr>
        <w:t>4</w:t>
      </w:r>
      <w:r w:rsidR="00BF346F" w:rsidRPr="00676A21">
        <w:rPr>
          <w:rFonts w:cs="Arial"/>
          <w:b/>
          <w:bCs/>
          <w:sz w:val="22"/>
          <w:szCs w:val="22"/>
        </w:rPr>
        <w:t xml:space="preserve">p </w:t>
      </w:r>
      <w:r w:rsidR="00713B34" w:rsidRPr="00676A21">
        <w:rPr>
          <w:rFonts w:cs="Arial"/>
          <w:sz w:val="22"/>
          <w:szCs w:val="22"/>
        </w:rPr>
        <w:t>(</w:t>
      </w:r>
      <w:r w:rsidR="00BF346F" w:rsidRPr="00676A21">
        <w:rPr>
          <w:rFonts w:cs="Arial"/>
          <w:sz w:val="22"/>
          <w:szCs w:val="22"/>
        </w:rPr>
        <w:t>57</w:t>
      </w:r>
      <w:r w:rsidR="00713B34" w:rsidRPr="00676A21">
        <w:rPr>
          <w:rFonts w:cs="Arial"/>
          <w:sz w:val="22"/>
          <w:szCs w:val="22"/>
        </w:rPr>
        <w:t xml:space="preserve"> % yield) as a colourless oil</w:t>
      </w:r>
      <w:r w:rsidR="00BF346F" w:rsidRPr="00676A21">
        <w:rPr>
          <w:rFonts w:cs="Arial"/>
          <w:sz w:val="22"/>
          <w:szCs w:val="22"/>
        </w:rPr>
        <w:t xml:space="preserve"> after column chromatography on SiO</w:t>
      </w:r>
      <w:r w:rsidR="00BF346F" w:rsidRPr="00676A21">
        <w:rPr>
          <w:rFonts w:cs="Arial"/>
          <w:sz w:val="22"/>
          <w:szCs w:val="22"/>
          <w:vertAlign w:val="subscript"/>
        </w:rPr>
        <w:t>2</w:t>
      </w:r>
      <w:r w:rsidR="00BF346F" w:rsidRPr="00676A21">
        <w:rPr>
          <w:rFonts w:cs="Arial"/>
          <w:sz w:val="22"/>
          <w:szCs w:val="22"/>
        </w:rPr>
        <w:t xml:space="preserve">. </w:t>
      </w:r>
      <w:r w:rsidR="00BF346F" w:rsidRPr="00676A21">
        <w:rPr>
          <w:rFonts w:eastAsia="Calibri" w:cs="Arial"/>
          <w:sz w:val="22"/>
          <w:szCs w:val="22"/>
          <w:lang w:eastAsia="en-US"/>
        </w:rPr>
        <w:t>Rf = 0.32 (Hex/</w:t>
      </w:r>
      <w:proofErr w:type="spellStart"/>
      <w:r w:rsidR="00BF346F" w:rsidRPr="00676A21">
        <w:rPr>
          <w:rFonts w:eastAsia="Calibri" w:cs="Arial"/>
          <w:sz w:val="22"/>
          <w:szCs w:val="22"/>
          <w:lang w:eastAsia="en-US"/>
        </w:rPr>
        <w:t>EtOAc</w:t>
      </w:r>
      <w:proofErr w:type="spellEnd"/>
      <w:r w:rsidR="00BF346F" w:rsidRPr="00676A21">
        <w:rPr>
          <w:rFonts w:eastAsia="Calibri" w:cs="Arial"/>
          <w:sz w:val="22"/>
          <w:szCs w:val="22"/>
          <w:lang w:eastAsia="en-US"/>
        </w:rPr>
        <w:t xml:space="preserve"> 20:1).</w:t>
      </w:r>
    </w:p>
    <w:p w14:paraId="7D563B90" w14:textId="77777777" w:rsidR="00BF346F" w:rsidRPr="00676A21" w:rsidRDefault="00BF346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lastRenderedPageBreak/>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7.32 – 7.22 (m, 2H), 7.21 – 7.11 (m, 3H), 5.28 (q,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1.6 Hz, 1H), 2.55 (</w:t>
      </w:r>
      <w:proofErr w:type="spellStart"/>
      <w:r w:rsidRPr="00676A21">
        <w:rPr>
          <w:rFonts w:ascii="Arial" w:hAnsi="Arial" w:cs="Arial"/>
          <w:sz w:val="22"/>
          <w:szCs w:val="22"/>
          <w:lang w:val="en-GB" w:eastAsia="es-ES"/>
        </w:rPr>
        <w:t>tt</w:t>
      </w:r>
      <w:proofErr w:type="spellEnd"/>
      <w:r w:rsidRPr="00676A21">
        <w:rPr>
          <w:rFonts w:ascii="Arial" w:hAnsi="Arial" w:cs="Arial"/>
          <w:sz w:val="22"/>
          <w:szCs w:val="22"/>
          <w:lang w:val="en-GB" w:eastAsia="es-ES"/>
        </w:rPr>
        <w:t xml:space="preserve">,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9.8, 7.3 Hz, 2H), 2.32 – 2.15 (m, 3H), 1.82 (</w:t>
      </w:r>
      <w:proofErr w:type="spellStart"/>
      <w:r w:rsidRPr="00676A21">
        <w:rPr>
          <w:rFonts w:ascii="Arial" w:hAnsi="Arial" w:cs="Arial"/>
          <w:sz w:val="22"/>
          <w:szCs w:val="22"/>
          <w:lang w:val="en-GB" w:eastAsia="es-ES"/>
        </w:rPr>
        <w:t>ddd</w:t>
      </w:r>
      <w:proofErr w:type="spellEnd"/>
      <w:r w:rsidRPr="00676A21">
        <w:rPr>
          <w:rFonts w:ascii="Arial" w:hAnsi="Arial" w:cs="Arial"/>
          <w:sz w:val="22"/>
          <w:szCs w:val="22"/>
          <w:lang w:val="en-GB" w:eastAsia="es-ES"/>
        </w:rPr>
        <w:t xml:space="preserve">,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12.9, 10.7, 6.7 Hz, 1H), 1.74 (s, 3H), 1.71 – 1.58 (m, 2H), 1.25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2.5 Hz, 12H).</w:t>
      </w:r>
    </w:p>
    <w:p w14:paraId="7037F161" w14:textId="77777777" w:rsidR="00BF346F" w:rsidRPr="00676A21" w:rsidRDefault="00BF346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143.6 (C), 139.4 (C), 129.7 (CH), 128.5 (CH), 128.3 (CH), 125.6 (CH), 83.2 (C), 40.8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33.6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33.5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16.9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2D341000" w14:textId="77777777" w:rsidR="00BF346F" w:rsidRPr="00676A21" w:rsidRDefault="00BF346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34.10.</w:t>
      </w:r>
    </w:p>
    <w:p w14:paraId="69E81527" w14:textId="60E181DA" w:rsidR="008B08E5" w:rsidRPr="00676A21" w:rsidRDefault="00B64341" w:rsidP="006323D4">
      <w:pPr>
        <w:spacing w:after="120" w:line="360" w:lineRule="auto"/>
        <w:jc w:val="both"/>
        <w:rPr>
          <w:rFonts w:ascii="Arial" w:hAnsi="Arial" w:cs="Arial"/>
          <w:sz w:val="22"/>
          <w:szCs w:val="22"/>
          <w:lang w:val="en-US"/>
        </w:rPr>
      </w:pPr>
      <w:r w:rsidRPr="00676A21">
        <w:rPr>
          <w:rFonts w:ascii="Arial" w:hAnsi="Arial" w:cs="Arial"/>
          <w:sz w:val="22"/>
          <w:szCs w:val="22"/>
          <w:lang w:val="en-US"/>
        </w:rPr>
        <w:t>HRMS [</w:t>
      </w:r>
      <w:proofErr w:type="gramStart"/>
      <w:r w:rsidRPr="00676A21">
        <w:rPr>
          <w:rFonts w:ascii="Arial" w:hAnsi="Arial" w:cs="Arial"/>
          <w:sz w:val="22"/>
          <w:szCs w:val="22"/>
          <w:lang w:val="en-US"/>
        </w:rPr>
        <w:t>APCI(</w:t>
      </w:r>
      <w:proofErr w:type="gramEnd"/>
      <w:r w:rsidRPr="00676A21">
        <w:rPr>
          <w:rFonts w:ascii="Arial" w:hAnsi="Arial" w:cs="Arial"/>
          <w:sz w:val="22"/>
          <w:szCs w:val="22"/>
          <w:lang w:val="en-US"/>
        </w:rPr>
        <w:t>+)]: No molecular peak detected.</w:t>
      </w:r>
    </w:p>
    <w:p w14:paraId="32FB88DB" w14:textId="5E2036B2" w:rsidR="003D0791" w:rsidRPr="00676A21" w:rsidRDefault="003D0791" w:rsidP="006323D4">
      <w:pPr>
        <w:pStyle w:val="P1"/>
        <w:spacing w:before="240" w:after="120" w:line="360" w:lineRule="auto"/>
        <w:jc w:val="both"/>
        <w:rPr>
          <w:b/>
          <w:bCs/>
          <w:noProof/>
          <w:sz w:val="22"/>
          <w:szCs w:val="22"/>
          <w:lang w:val="en-GB"/>
        </w:rPr>
      </w:pPr>
      <w:r w:rsidRPr="00676A21">
        <w:rPr>
          <w:b/>
          <w:bCs/>
          <w:noProof/>
          <w:sz w:val="22"/>
          <w:szCs w:val="22"/>
          <w:lang w:val="en-GB"/>
        </w:rPr>
        <w:t>2-(1-</w:t>
      </w:r>
      <w:r w:rsidR="00356CB7" w:rsidRPr="00676A21">
        <w:rPr>
          <w:b/>
          <w:bCs/>
          <w:noProof/>
          <w:sz w:val="22"/>
          <w:szCs w:val="22"/>
          <w:lang w:val="en-GB"/>
        </w:rPr>
        <w:t>C</w:t>
      </w:r>
      <w:r w:rsidRPr="00676A21">
        <w:rPr>
          <w:b/>
          <w:bCs/>
          <w:noProof/>
          <w:sz w:val="22"/>
          <w:szCs w:val="22"/>
          <w:lang w:val="en-GB"/>
        </w:rPr>
        <w:t xml:space="preserve">yclopropyl-3-methylcyclopent-2-en-1-yl)-4,4,5,5-tetramethyl-1,3,2-dioxaborolane </w:t>
      </w:r>
      <w:r w:rsidR="00AA7739" w:rsidRPr="00676A21">
        <w:rPr>
          <w:b/>
          <w:bCs/>
          <w:noProof/>
          <w:sz w:val="22"/>
          <w:szCs w:val="22"/>
          <w:lang w:val="en-GB"/>
        </w:rPr>
        <w:t>(</w:t>
      </w:r>
      <w:r w:rsidRPr="00676A21">
        <w:rPr>
          <w:b/>
          <w:bCs/>
          <w:noProof/>
          <w:sz w:val="22"/>
          <w:szCs w:val="22"/>
          <w:lang w:val="en-GB"/>
        </w:rPr>
        <w:t>4q</w:t>
      </w:r>
      <w:r w:rsidR="00AA7739" w:rsidRPr="00676A21">
        <w:rPr>
          <w:b/>
          <w:bCs/>
          <w:noProof/>
          <w:sz w:val="22"/>
          <w:szCs w:val="22"/>
          <w:lang w:val="en-GB"/>
        </w:rPr>
        <w:t>)</w:t>
      </w:r>
    </w:p>
    <w:p w14:paraId="73883268" w14:textId="14DF3D62" w:rsidR="003D0791" w:rsidRPr="00676A21" w:rsidRDefault="00000000" w:rsidP="00742442">
      <w:pPr>
        <w:pStyle w:val="Abstract"/>
        <w:spacing w:after="120" w:line="360" w:lineRule="auto"/>
        <w:rPr>
          <w:noProof/>
          <w:sz w:val="22"/>
          <w:szCs w:val="22"/>
        </w:rPr>
      </w:pPr>
      <w:r>
        <w:rPr>
          <w:noProof/>
          <w:sz w:val="22"/>
          <w:szCs w:val="22"/>
          <w:lang w:val="en-US"/>
        </w:rPr>
        <w:object w:dxaOrig="1440" w:dyaOrig="1440" w14:anchorId="29816D33">
          <v:shape id="_x0000_s3962" type="#_x0000_t75" alt="" style="position:absolute;left:0;text-align:left;margin-left:10.55pt;margin-top:1.65pt;width:63.5pt;height:74.2pt;z-index:251892736;mso-position-horizontal-relative:text;mso-position-vertical-relative:text">
            <v:imagedata r:id="rId69" o:title=""/>
            <w10:wrap type="square"/>
          </v:shape>
          <o:OLEObject Type="Embed" ProgID="ChemDraw.Document.6.0" ShapeID="_x0000_s3962" DrawAspect="Content" ObjectID="_1791700152" r:id="rId70"/>
        </w:object>
      </w:r>
      <w:r w:rsidR="003D0791" w:rsidRPr="00676A21">
        <w:rPr>
          <w:rFonts w:cs="Arial"/>
          <w:sz w:val="22"/>
          <w:szCs w:val="22"/>
        </w:rPr>
        <w:t xml:space="preserve">(390 nm lamp) 52.9 mg of </w:t>
      </w:r>
      <w:r w:rsidR="003D0791" w:rsidRPr="00676A21">
        <w:rPr>
          <w:rFonts w:cs="Arial"/>
          <w:i/>
          <w:iCs/>
          <w:sz w:val="22"/>
          <w:szCs w:val="22"/>
        </w:rPr>
        <w:t>N</w:t>
      </w:r>
      <w:r w:rsidR="003D0791" w:rsidRPr="00676A21">
        <w:rPr>
          <w:rFonts w:cs="Arial"/>
          <w:sz w:val="22"/>
          <w:szCs w:val="22"/>
        </w:rPr>
        <w:t>-</w:t>
      </w:r>
      <w:proofErr w:type="spellStart"/>
      <w:r w:rsidR="003D0791" w:rsidRPr="00676A21">
        <w:rPr>
          <w:rFonts w:cs="Arial"/>
          <w:sz w:val="22"/>
          <w:szCs w:val="22"/>
        </w:rPr>
        <w:t>tosylhydrazone</w:t>
      </w:r>
      <w:proofErr w:type="spellEnd"/>
      <w:r w:rsidR="003D0791" w:rsidRPr="00676A21">
        <w:rPr>
          <w:rFonts w:cs="Arial"/>
          <w:sz w:val="22"/>
          <w:szCs w:val="22"/>
        </w:rPr>
        <w:t xml:space="preserve"> </w:t>
      </w:r>
      <w:r w:rsidR="003D0791" w:rsidRPr="00676A21">
        <w:rPr>
          <w:rFonts w:cs="Arial"/>
          <w:b/>
          <w:bCs/>
          <w:sz w:val="22"/>
          <w:szCs w:val="22"/>
        </w:rPr>
        <w:t>1</w:t>
      </w:r>
      <w:r w:rsidR="00726F33" w:rsidRPr="00676A21">
        <w:rPr>
          <w:rFonts w:cs="Arial"/>
          <w:b/>
          <w:bCs/>
          <w:sz w:val="22"/>
          <w:szCs w:val="22"/>
        </w:rPr>
        <w:t>h</w:t>
      </w:r>
      <w:r w:rsidR="003D0791" w:rsidRPr="00676A21">
        <w:rPr>
          <w:rFonts w:cs="Arial"/>
          <w:b/>
          <w:bCs/>
          <w:sz w:val="22"/>
          <w:szCs w:val="22"/>
        </w:rPr>
        <w:t xml:space="preserve"> </w:t>
      </w:r>
      <w:r w:rsidR="003D0791" w:rsidRPr="00676A21">
        <w:rPr>
          <w:rFonts w:cs="Arial"/>
          <w:sz w:val="22"/>
          <w:szCs w:val="22"/>
        </w:rPr>
        <w:t xml:space="preserve">and 51.6 mg of </w:t>
      </w:r>
      <w:proofErr w:type="spellStart"/>
      <w:r w:rsidR="003D0791" w:rsidRPr="00676A21">
        <w:rPr>
          <w:rFonts w:cs="Arial"/>
          <w:sz w:val="22"/>
          <w:szCs w:val="22"/>
        </w:rPr>
        <w:t>cyclopropylboronic</w:t>
      </w:r>
      <w:proofErr w:type="spellEnd"/>
      <w:r w:rsidR="003D0791" w:rsidRPr="00676A21">
        <w:rPr>
          <w:rFonts w:cs="Arial"/>
          <w:sz w:val="22"/>
          <w:szCs w:val="22"/>
        </w:rPr>
        <w:t xml:space="preserve"> acid afforded 32.4 mg of </w:t>
      </w:r>
      <w:r w:rsidR="003D0791" w:rsidRPr="00676A21">
        <w:rPr>
          <w:rFonts w:cs="Arial"/>
          <w:b/>
          <w:bCs/>
          <w:sz w:val="22"/>
          <w:szCs w:val="22"/>
        </w:rPr>
        <w:t xml:space="preserve">4q </w:t>
      </w:r>
      <w:r w:rsidR="003D0791" w:rsidRPr="00676A21">
        <w:rPr>
          <w:rFonts w:cs="Arial"/>
          <w:sz w:val="22"/>
          <w:szCs w:val="22"/>
        </w:rPr>
        <w:t>(66 % yield) as a colourless oil.</w:t>
      </w:r>
    </w:p>
    <w:p w14:paraId="60B85102" w14:textId="77777777" w:rsidR="003D0791" w:rsidRPr="00676A21" w:rsidRDefault="003D0791"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5.05 (s, 1H), 2.29 – 2.07 (m, 3H), 1.69 (s, 3H), 1.68 – 1.61 (m, 1H), 1.22 (d, </w:t>
      </w:r>
      <w:r w:rsidRPr="00676A21">
        <w:rPr>
          <w:rFonts w:ascii="Arial" w:hAnsi="Arial" w:cs="Arial"/>
          <w:i/>
          <w:iCs/>
          <w:sz w:val="22"/>
          <w:szCs w:val="22"/>
          <w:lang w:val="en-GB"/>
        </w:rPr>
        <w:t>J</w:t>
      </w:r>
      <w:r w:rsidRPr="00676A21">
        <w:rPr>
          <w:rFonts w:ascii="Arial" w:hAnsi="Arial" w:cs="Arial"/>
          <w:sz w:val="22"/>
          <w:szCs w:val="22"/>
          <w:lang w:val="en-GB"/>
        </w:rPr>
        <w:t xml:space="preserve"> = 1.8 Hz, 12H), 0.81 (</w:t>
      </w:r>
      <w:proofErr w:type="spellStart"/>
      <w:r w:rsidRPr="00676A21">
        <w:rPr>
          <w:rFonts w:ascii="Arial" w:hAnsi="Arial" w:cs="Arial"/>
          <w:sz w:val="22"/>
          <w:szCs w:val="22"/>
          <w:lang w:val="en-GB"/>
        </w:rPr>
        <w:t>tt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8.3, 5.4 Hz, 1H), 0.33 – 0.12 (m, 4H).</w:t>
      </w:r>
    </w:p>
    <w:p w14:paraId="1A089DD5" w14:textId="4BEB8FC5" w:rsidR="003D0791" w:rsidRPr="00676A21" w:rsidRDefault="003D0791"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140.</w:t>
      </w:r>
      <w:r w:rsidR="00F32CB1" w:rsidRPr="00676A21">
        <w:rPr>
          <w:rFonts w:ascii="Arial" w:hAnsi="Arial" w:cs="Arial"/>
          <w:sz w:val="22"/>
          <w:szCs w:val="22"/>
          <w:lang w:val="en-GB"/>
        </w:rPr>
        <w:t>4</w:t>
      </w:r>
      <w:r w:rsidRPr="00676A21">
        <w:rPr>
          <w:rFonts w:ascii="Arial" w:hAnsi="Arial" w:cs="Arial"/>
          <w:sz w:val="22"/>
          <w:szCs w:val="22"/>
          <w:lang w:val="en-GB"/>
        </w:rPr>
        <w:t xml:space="preserve"> (C), 127.</w:t>
      </w:r>
      <w:r w:rsidR="00F32CB1" w:rsidRPr="00676A21">
        <w:rPr>
          <w:rFonts w:ascii="Arial" w:hAnsi="Arial" w:cs="Arial"/>
          <w:sz w:val="22"/>
          <w:szCs w:val="22"/>
          <w:lang w:val="en-GB"/>
        </w:rPr>
        <w:t>1</w:t>
      </w:r>
      <w:r w:rsidRPr="00676A21">
        <w:rPr>
          <w:rFonts w:ascii="Arial" w:hAnsi="Arial" w:cs="Arial"/>
          <w:sz w:val="22"/>
          <w:szCs w:val="22"/>
          <w:lang w:val="en-GB"/>
        </w:rPr>
        <w:t xml:space="preserve"> (CH), 8</w:t>
      </w:r>
      <w:r w:rsidR="00F32CB1" w:rsidRPr="00676A21">
        <w:rPr>
          <w:rFonts w:ascii="Arial" w:hAnsi="Arial" w:cs="Arial"/>
          <w:sz w:val="22"/>
          <w:szCs w:val="22"/>
          <w:lang w:val="en-GB"/>
        </w:rPr>
        <w:t>3.0</w:t>
      </w:r>
      <w:r w:rsidRPr="00676A21">
        <w:rPr>
          <w:rFonts w:ascii="Arial" w:hAnsi="Arial" w:cs="Arial"/>
          <w:sz w:val="22"/>
          <w:szCs w:val="22"/>
          <w:lang w:val="en-GB"/>
        </w:rPr>
        <w:t xml:space="preserve"> (C), 36.</w:t>
      </w:r>
      <w:r w:rsidR="00F32CB1" w:rsidRPr="00676A21">
        <w:rPr>
          <w:rFonts w:ascii="Arial" w:hAnsi="Arial" w:cs="Arial"/>
          <w:sz w:val="22"/>
          <w:szCs w:val="22"/>
          <w:lang w:val="en-GB"/>
        </w:rPr>
        <w:t>8</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33.</w:t>
      </w:r>
      <w:r w:rsidR="00F32CB1" w:rsidRPr="00676A21">
        <w:rPr>
          <w:rFonts w:ascii="Arial" w:hAnsi="Arial" w:cs="Arial"/>
          <w:sz w:val="22"/>
          <w:szCs w:val="22"/>
          <w:lang w:val="en-GB"/>
        </w:rPr>
        <w:t>5</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24.</w:t>
      </w:r>
      <w:r w:rsidR="00F32CB1" w:rsidRPr="00676A21">
        <w:rPr>
          <w:rFonts w:ascii="Arial" w:hAnsi="Arial" w:cs="Arial"/>
          <w:sz w:val="22"/>
          <w:szCs w:val="22"/>
          <w:lang w:val="en-GB"/>
        </w:rPr>
        <w:t>9</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24.</w:t>
      </w:r>
      <w:r w:rsidR="00F32CB1" w:rsidRPr="00676A21">
        <w:rPr>
          <w:rFonts w:ascii="Arial" w:hAnsi="Arial" w:cs="Arial"/>
          <w:sz w:val="22"/>
          <w:szCs w:val="22"/>
          <w:lang w:val="en-GB"/>
        </w:rPr>
        <w:t>6</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 17.</w:t>
      </w:r>
      <w:r w:rsidR="00F32CB1" w:rsidRPr="00676A21">
        <w:rPr>
          <w:rFonts w:ascii="Arial" w:hAnsi="Arial" w:cs="Arial"/>
          <w:sz w:val="22"/>
          <w:szCs w:val="22"/>
          <w:lang w:val="en-GB"/>
        </w:rPr>
        <w:t>6</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00F32CB1" w:rsidRPr="00676A21">
        <w:rPr>
          <w:rFonts w:ascii="Arial" w:hAnsi="Arial" w:cs="Arial"/>
          <w:sz w:val="22"/>
          <w:szCs w:val="22"/>
          <w:lang w:val="en-GB"/>
        </w:rPr>
        <w:t>17.0</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 1.</w:t>
      </w:r>
      <w:r w:rsidR="00F32CB1" w:rsidRPr="00676A21">
        <w:rPr>
          <w:rFonts w:ascii="Arial" w:hAnsi="Arial" w:cs="Arial"/>
          <w:sz w:val="22"/>
          <w:szCs w:val="22"/>
          <w:lang w:val="en-GB"/>
        </w:rPr>
        <w:t>5</w:t>
      </w:r>
      <w:r w:rsidRPr="00676A21">
        <w:rPr>
          <w:rFonts w:ascii="Arial" w:hAnsi="Arial" w:cs="Arial"/>
          <w:sz w:val="22"/>
          <w:szCs w:val="22"/>
          <w:lang w:val="en-GB"/>
        </w:rPr>
        <w:t xml:space="preserve"> (CH), 0.</w:t>
      </w:r>
      <w:r w:rsidR="00F32CB1" w:rsidRPr="00676A21">
        <w:rPr>
          <w:rFonts w:ascii="Arial" w:hAnsi="Arial" w:cs="Arial"/>
          <w:sz w:val="22"/>
          <w:szCs w:val="22"/>
          <w:lang w:val="en-GB"/>
        </w:rPr>
        <w:t>5</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579BC1A1" w14:textId="77777777" w:rsidR="003D0791" w:rsidRPr="00676A21" w:rsidRDefault="003D0791"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11</w:t>
      </w:r>
      <w:r w:rsidRPr="00676A21">
        <w:rPr>
          <w:rFonts w:ascii="Arial" w:hAnsi="Arial" w:cs="Arial"/>
          <w:sz w:val="22"/>
          <w:szCs w:val="22"/>
          <w:lang w:val="en-GB"/>
        </w:rPr>
        <w:t>B NMR (129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33.69.</w:t>
      </w:r>
    </w:p>
    <w:p w14:paraId="061644ED" w14:textId="7C7F2636" w:rsidR="008B08E5" w:rsidRPr="00676A21" w:rsidRDefault="003D0791" w:rsidP="006323D4">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15</w:t>
      </w:r>
      <w:r w:rsidRPr="00676A21">
        <w:rPr>
          <w:rFonts w:ascii="Arial" w:hAnsi="Arial" w:cs="Arial"/>
          <w:sz w:val="22"/>
          <w:szCs w:val="22"/>
          <w:lang w:val="en-GB"/>
        </w:rPr>
        <w:t>H</w:t>
      </w:r>
      <w:r w:rsidRPr="00676A21">
        <w:rPr>
          <w:rFonts w:ascii="Arial" w:hAnsi="Arial" w:cs="Arial"/>
          <w:sz w:val="22"/>
          <w:szCs w:val="22"/>
          <w:vertAlign w:val="subscript"/>
          <w:lang w:val="en-GB"/>
        </w:rPr>
        <w:t>26</w:t>
      </w:r>
      <w:r w:rsidRPr="00676A21">
        <w:rPr>
          <w:rFonts w:ascii="Arial" w:hAnsi="Arial" w:cs="Arial"/>
          <w:sz w:val="22"/>
          <w:szCs w:val="22"/>
          <w:lang w:val="en-GB"/>
        </w:rPr>
        <w:t>BO</w:t>
      </w:r>
      <w:r w:rsidRPr="00676A21">
        <w:rPr>
          <w:rFonts w:ascii="Arial" w:hAnsi="Arial" w:cs="Arial"/>
          <w:sz w:val="22"/>
          <w:szCs w:val="22"/>
          <w:vertAlign w:val="subscript"/>
          <w:lang w:val="en-GB"/>
        </w:rPr>
        <w:t>2</w:t>
      </w:r>
      <w:r w:rsidRPr="00676A21">
        <w:rPr>
          <w:rFonts w:ascii="Arial" w:hAnsi="Arial" w:cs="Arial"/>
          <w:sz w:val="22"/>
          <w:szCs w:val="22"/>
          <w:lang w:val="en-GB"/>
        </w:rPr>
        <w:t>: 249.2020 [M+H], found: 249.2026.</w:t>
      </w:r>
    </w:p>
    <w:p w14:paraId="3D8AFB27" w14:textId="0FE60338" w:rsidR="00F167C1" w:rsidRPr="00676A21" w:rsidRDefault="00F167C1" w:rsidP="006323D4">
      <w:pPr>
        <w:pStyle w:val="P1"/>
        <w:spacing w:before="240" w:after="120" w:line="360" w:lineRule="auto"/>
        <w:jc w:val="both"/>
        <w:rPr>
          <w:b/>
          <w:bCs/>
          <w:noProof/>
          <w:sz w:val="22"/>
          <w:szCs w:val="22"/>
          <w:lang w:val="en-GB"/>
        </w:rPr>
      </w:pPr>
      <w:r w:rsidRPr="00676A21">
        <w:rPr>
          <w:b/>
          <w:bCs/>
          <w:noProof/>
          <w:sz w:val="22"/>
          <w:szCs w:val="22"/>
          <w:lang w:val="en-GB"/>
        </w:rPr>
        <w:t>2-(1-(</w:t>
      </w:r>
      <w:r w:rsidR="00356CB7" w:rsidRPr="00676A21">
        <w:rPr>
          <w:b/>
          <w:bCs/>
          <w:noProof/>
          <w:sz w:val="22"/>
          <w:szCs w:val="22"/>
          <w:lang w:val="en-GB"/>
        </w:rPr>
        <w:t>B</w:t>
      </w:r>
      <w:r w:rsidRPr="00676A21">
        <w:rPr>
          <w:b/>
          <w:bCs/>
          <w:noProof/>
          <w:sz w:val="22"/>
          <w:szCs w:val="22"/>
          <w:lang w:val="en-GB"/>
        </w:rPr>
        <w:t xml:space="preserve">ut-3-en-1-yl)-3-methylcyclopent-2-en-1-yl)-4,4,5,5-tetramethyl-1,3,2-dioxaborolane </w:t>
      </w:r>
      <w:r w:rsidR="00AA7739" w:rsidRPr="00676A21">
        <w:rPr>
          <w:b/>
          <w:bCs/>
          <w:noProof/>
          <w:sz w:val="22"/>
          <w:szCs w:val="22"/>
          <w:lang w:val="en-GB"/>
        </w:rPr>
        <w:t>(</w:t>
      </w:r>
      <w:r w:rsidRPr="00676A21">
        <w:rPr>
          <w:b/>
          <w:bCs/>
          <w:noProof/>
          <w:sz w:val="22"/>
          <w:szCs w:val="22"/>
          <w:lang w:val="en-GB"/>
        </w:rPr>
        <w:t>4r</w:t>
      </w:r>
      <w:r w:rsidR="00AA7739" w:rsidRPr="00676A21">
        <w:rPr>
          <w:b/>
          <w:bCs/>
          <w:noProof/>
          <w:sz w:val="22"/>
          <w:szCs w:val="22"/>
          <w:lang w:val="en-GB"/>
        </w:rPr>
        <w:t>)</w:t>
      </w:r>
    </w:p>
    <w:p w14:paraId="6B91E5CC" w14:textId="075C610D" w:rsidR="00F167C1" w:rsidRPr="00676A21" w:rsidRDefault="00000000" w:rsidP="00742442">
      <w:pPr>
        <w:pStyle w:val="Abstract"/>
        <w:spacing w:after="120" w:line="360" w:lineRule="auto"/>
        <w:rPr>
          <w:noProof/>
          <w:sz w:val="22"/>
          <w:szCs w:val="22"/>
        </w:rPr>
      </w:pPr>
      <w:r>
        <w:rPr>
          <w:noProof/>
          <w:sz w:val="22"/>
          <w:szCs w:val="22"/>
        </w:rPr>
        <w:object w:dxaOrig="1440" w:dyaOrig="1440" w14:anchorId="5FDF5B23">
          <v:shape id="_x0000_s3963" type="#_x0000_t75" alt="" style="position:absolute;left:0;text-align:left;margin-left:10.55pt;margin-top:2.45pt;width:77.4pt;height:77.4pt;z-index:251894784;mso-position-horizontal-relative:text;mso-position-vertical-relative:text">
            <v:imagedata r:id="rId71" o:title=""/>
            <w10:wrap type="square"/>
          </v:shape>
          <o:OLEObject Type="Embed" ProgID="ChemDraw.Document.6.0" ShapeID="_x0000_s3963" DrawAspect="Content" ObjectID="_1791700153" r:id="rId72"/>
        </w:object>
      </w:r>
      <w:r w:rsidR="00F167C1" w:rsidRPr="00676A21">
        <w:rPr>
          <w:rFonts w:cs="Arial"/>
          <w:sz w:val="22"/>
          <w:szCs w:val="22"/>
        </w:rPr>
        <w:t xml:space="preserve">(390 nm lamp) 52.9 mg of </w:t>
      </w:r>
      <w:r w:rsidR="00F167C1" w:rsidRPr="00676A21">
        <w:rPr>
          <w:rFonts w:cs="Arial"/>
          <w:i/>
          <w:iCs/>
          <w:sz w:val="22"/>
          <w:szCs w:val="22"/>
        </w:rPr>
        <w:t>N</w:t>
      </w:r>
      <w:r w:rsidR="00F167C1" w:rsidRPr="00676A21">
        <w:rPr>
          <w:rFonts w:cs="Arial"/>
          <w:sz w:val="22"/>
          <w:szCs w:val="22"/>
        </w:rPr>
        <w:t>-</w:t>
      </w:r>
      <w:proofErr w:type="spellStart"/>
      <w:r w:rsidR="00F167C1" w:rsidRPr="00676A21">
        <w:rPr>
          <w:rFonts w:cs="Arial"/>
          <w:sz w:val="22"/>
          <w:szCs w:val="22"/>
        </w:rPr>
        <w:t>tosylhydrazone</w:t>
      </w:r>
      <w:proofErr w:type="spellEnd"/>
      <w:r w:rsidR="00F167C1" w:rsidRPr="00676A21">
        <w:rPr>
          <w:rFonts w:cs="Arial"/>
          <w:sz w:val="22"/>
          <w:szCs w:val="22"/>
        </w:rPr>
        <w:t xml:space="preserve"> </w:t>
      </w:r>
      <w:r w:rsidR="00F167C1" w:rsidRPr="00676A21">
        <w:rPr>
          <w:rFonts w:cs="Arial"/>
          <w:b/>
          <w:bCs/>
          <w:sz w:val="22"/>
          <w:szCs w:val="22"/>
        </w:rPr>
        <w:t>1</w:t>
      </w:r>
      <w:r w:rsidR="00726F33" w:rsidRPr="00676A21">
        <w:rPr>
          <w:rFonts w:cs="Arial"/>
          <w:b/>
          <w:bCs/>
          <w:sz w:val="22"/>
          <w:szCs w:val="22"/>
        </w:rPr>
        <w:t>h</w:t>
      </w:r>
      <w:r w:rsidR="00F167C1" w:rsidRPr="00676A21">
        <w:rPr>
          <w:rFonts w:cs="Arial"/>
          <w:b/>
          <w:bCs/>
          <w:sz w:val="22"/>
          <w:szCs w:val="22"/>
        </w:rPr>
        <w:t xml:space="preserve"> </w:t>
      </w:r>
      <w:r w:rsidR="00F167C1" w:rsidRPr="00676A21">
        <w:rPr>
          <w:rFonts w:cs="Arial"/>
          <w:sz w:val="22"/>
          <w:szCs w:val="22"/>
        </w:rPr>
        <w:t xml:space="preserve">and 60 mg of 3-butenylboronic acid afforded </w:t>
      </w:r>
      <w:r w:rsidR="00A356C9" w:rsidRPr="00676A21">
        <w:rPr>
          <w:rFonts w:cs="Arial"/>
          <w:sz w:val="22"/>
          <w:szCs w:val="22"/>
        </w:rPr>
        <w:t>25.5</w:t>
      </w:r>
      <w:r w:rsidR="00F167C1" w:rsidRPr="00676A21">
        <w:rPr>
          <w:rFonts w:cs="Arial"/>
          <w:sz w:val="22"/>
          <w:szCs w:val="22"/>
        </w:rPr>
        <w:t xml:space="preserve"> mg of </w:t>
      </w:r>
      <w:r w:rsidR="00F167C1" w:rsidRPr="00676A21">
        <w:rPr>
          <w:rFonts w:cs="Arial"/>
          <w:b/>
          <w:bCs/>
          <w:sz w:val="22"/>
          <w:szCs w:val="22"/>
        </w:rPr>
        <w:t xml:space="preserve">4r </w:t>
      </w:r>
      <w:r w:rsidR="00F167C1" w:rsidRPr="00676A21">
        <w:rPr>
          <w:rFonts w:cs="Arial"/>
          <w:sz w:val="22"/>
          <w:szCs w:val="22"/>
        </w:rPr>
        <w:t>(</w:t>
      </w:r>
      <w:r w:rsidR="00A356C9" w:rsidRPr="00676A21">
        <w:rPr>
          <w:rFonts w:cs="Arial"/>
          <w:sz w:val="22"/>
          <w:szCs w:val="22"/>
        </w:rPr>
        <w:t>50</w:t>
      </w:r>
      <w:r w:rsidR="00F167C1" w:rsidRPr="00676A21">
        <w:rPr>
          <w:rFonts w:cs="Arial"/>
          <w:sz w:val="22"/>
          <w:szCs w:val="22"/>
        </w:rPr>
        <w:t>% yield) as a colourless oil</w:t>
      </w:r>
      <w:r w:rsidR="00A356C9" w:rsidRPr="00676A21">
        <w:rPr>
          <w:rFonts w:cs="Arial"/>
          <w:sz w:val="22"/>
          <w:szCs w:val="22"/>
        </w:rPr>
        <w:t xml:space="preserve"> after column chromatography on SiO</w:t>
      </w:r>
      <w:r w:rsidR="00A356C9" w:rsidRPr="00676A21">
        <w:rPr>
          <w:rFonts w:cs="Arial"/>
          <w:sz w:val="22"/>
          <w:szCs w:val="22"/>
          <w:vertAlign w:val="subscript"/>
        </w:rPr>
        <w:t>2</w:t>
      </w:r>
      <w:r w:rsidR="00A356C9" w:rsidRPr="00676A21">
        <w:rPr>
          <w:rFonts w:cs="Arial"/>
          <w:sz w:val="22"/>
          <w:szCs w:val="22"/>
        </w:rPr>
        <w:t xml:space="preserve">. </w:t>
      </w:r>
      <w:r w:rsidR="00A356C9" w:rsidRPr="00676A21">
        <w:rPr>
          <w:rFonts w:eastAsia="Calibri" w:cs="Arial"/>
          <w:sz w:val="22"/>
          <w:szCs w:val="22"/>
          <w:lang w:eastAsia="en-US"/>
        </w:rPr>
        <w:t>Rf = 0.28 (Hex/</w:t>
      </w:r>
      <w:proofErr w:type="spellStart"/>
      <w:r w:rsidR="00A356C9" w:rsidRPr="00676A21">
        <w:rPr>
          <w:rFonts w:eastAsia="Calibri" w:cs="Arial"/>
          <w:sz w:val="22"/>
          <w:szCs w:val="22"/>
          <w:lang w:eastAsia="en-US"/>
        </w:rPr>
        <w:t>EtOAc</w:t>
      </w:r>
      <w:proofErr w:type="spellEnd"/>
      <w:r w:rsidR="00A356C9" w:rsidRPr="00676A21">
        <w:rPr>
          <w:rFonts w:eastAsia="Calibri" w:cs="Arial"/>
          <w:sz w:val="22"/>
          <w:szCs w:val="22"/>
          <w:lang w:eastAsia="en-US"/>
        </w:rPr>
        <w:t xml:space="preserve"> 40:1).</w:t>
      </w:r>
    </w:p>
    <w:p w14:paraId="4E334927" w14:textId="77777777" w:rsidR="00A17D94" w:rsidRPr="00676A21" w:rsidRDefault="00A17D94"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5.82 (</w:t>
      </w:r>
      <w:proofErr w:type="spellStart"/>
      <w:r w:rsidRPr="00676A21">
        <w:rPr>
          <w:rFonts w:ascii="Arial" w:hAnsi="Arial" w:cs="Arial"/>
          <w:sz w:val="22"/>
          <w:szCs w:val="22"/>
          <w:lang w:val="en-GB" w:eastAsia="es-ES"/>
        </w:rPr>
        <w:t>ddt</w:t>
      </w:r>
      <w:proofErr w:type="spellEnd"/>
      <w:r w:rsidRPr="00676A21">
        <w:rPr>
          <w:rFonts w:ascii="Arial" w:hAnsi="Arial" w:cs="Arial"/>
          <w:sz w:val="22"/>
          <w:szCs w:val="22"/>
          <w:lang w:val="en-GB" w:eastAsia="es-ES"/>
        </w:rPr>
        <w:t xml:space="preserve">,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16.8, 10.1, 6.6 Hz, 1H), 5.21 (q,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1.7 Hz, 1H), 5.04 – 4.83 (m, 2H), 2.27 – 2.18 (m, 2H), 2.17 – 2.08 (m, 1H), 2.05 – 1.93 (m, 2H), 1.70 (s, 3H), 1.65 – 1.50 (m, 2H), 1.41 (</w:t>
      </w:r>
      <w:proofErr w:type="spellStart"/>
      <w:r w:rsidRPr="00676A21">
        <w:rPr>
          <w:rFonts w:ascii="Arial" w:hAnsi="Arial" w:cs="Arial"/>
          <w:sz w:val="22"/>
          <w:szCs w:val="22"/>
          <w:lang w:val="en-GB" w:eastAsia="es-ES"/>
        </w:rPr>
        <w:t>ddd</w:t>
      </w:r>
      <w:proofErr w:type="spellEnd"/>
      <w:r w:rsidRPr="00676A21">
        <w:rPr>
          <w:rFonts w:ascii="Arial" w:hAnsi="Arial" w:cs="Arial"/>
          <w:sz w:val="22"/>
          <w:szCs w:val="22"/>
          <w:lang w:val="en-GB" w:eastAsia="es-ES"/>
        </w:rPr>
        <w:t xml:space="preserve">,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12.9, 10.1, 6.6 Hz, 1H), 1.22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2.5 Hz, 12H).</w:t>
      </w:r>
    </w:p>
    <w:p w14:paraId="208A294C" w14:textId="77777777" w:rsidR="00A17D94" w:rsidRPr="00676A21" w:rsidRDefault="00A17D94"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139.8 (CH), 139.2 (C), 129.9 (CH), 114.0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83.1 (C), 37.8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33.5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31.6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16.9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16B7E9FB" w14:textId="289810DC" w:rsidR="00A44DD8" w:rsidRPr="00676A21" w:rsidRDefault="00A17D94"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34.00.</w:t>
      </w:r>
    </w:p>
    <w:p w14:paraId="19A25F81" w14:textId="777033D6" w:rsidR="008B08E5" w:rsidRPr="00676A21" w:rsidRDefault="00B64341" w:rsidP="006323D4">
      <w:pPr>
        <w:spacing w:after="120" w:line="360" w:lineRule="auto"/>
        <w:jc w:val="both"/>
        <w:rPr>
          <w:rFonts w:ascii="Arial" w:hAnsi="Arial" w:cs="Arial"/>
          <w:sz w:val="22"/>
          <w:szCs w:val="22"/>
          <w:lang w:val="en-US"/>
        </w:rPr>
      </w:pPr>
      <w:r w:rsidRPr="00676A21">
        <w:rPr>
          <w:rFonts w:ascii="Arial" w:hAnsi="Arial" w:cs="Arial"/>
          <w:sz w:val="22"/>
          <w:szCs w:val="22"/>
          <w:lang w:val="en-US"/>
        </w:rPr>
        <w:t>HRMS [</w:t>
      </w:r>
      <w:proofErr w:type="gramStart"/>
      <w:r w:rsidRPr="00676A21">
        <w:rPr>
          <w:rFonts w:ascii="Arial" w:hAnsi="Arial" w:cs="Arial"/>
          <w:sz w:val="22"/>
          <w:szCs w:val="22"/>
          <w:lang w:val="en-US"/>
        </w:rPr>
        <w:t>APCI(</w:t>
      </w:r>
      <w:proofErr w:type="gramEnd"/>
      <w:r w:rsidRPr="00676A21">
        <w:rPr>
          <w:rFonts w:ascii="Arial" w:hAnsi="Arial" w:cs="Arial"/>
          <w:sz w:val="22"/>
          <w:szCs w:val="22"/>
          <w:lang w:val="en-US"/>
        </w:rPr>
        <w:t>+)]: No molecular peak detected.</w:t>
      </w:r>
    </w:p>
    <w:p w14:paraId="28A0F9F7" w14:textId="77777777" w:rsidR="00E44B98" w:rsidRDefault="00E44B98" w:rsidP="006323D4">
      <w:pPr>
        <w:pStyle w:val="P1"/>
        <w:spacing w:before="240" w:after="120" w:line="360" w:lineRule="auto"/>
        <w:jc w:val="both"/>
        <w:rPr>
          <w:b/>
          <w:bCs/>
          <w:noProof/>
          <w:sz w:val="22"/>
          <w:szCs w:val="22"/>
          <w:lang w:val="en-GB"/>
        </w:rPr>
      </w:pPr>
    </w:p>
    <w:p w14:paraId="653E5FA0" w14:textId="77777777" w:rsidR="00E44B98" w:rsidRDefault="00E44B98" w:rsidP="006323D4">
      <w:pPr>
        <w:pStyle w:val="P1"/>
        <w:spacing w:before="240" w:after="120" w:line="360" w:lineRule="auto"/>
        <w:jc w:val="both"/>
        <w:rPr>
          <w:b/>
          <w:bCs/>
          <w:noProof/>
          <w:sz w:val="22"/>
          <w:szCs w:val="22"/>
          <w:lang w:val="en-GB"/>
        </w:rPr>
      </w:pPr>
    </w:p>
    <w:p w14:paraId="5FB451B4" w14:textId="77777777" w:rsidR="00E44B98" w:rsidRDefault="00E44B98" w:rsidP="006323D4">
      <w:pPr>
        <w:pStyle w:val="P1"/>
        <w:spacing w:before="240" w:after="120" w:line="360" w:lineRule="auto"/>
        <w:jc w:val="both"/>
        <w:rPr>
          <w:b/>
          <w:bCs/>
          <w:noProof/>
          <w:sz w:val="22"/>
          <w:szCs w:val="22"/>
          <w:lang w:val="en-GB"/>
        </w:rPr>
      </w:pPr>
    </w:p>
    <w:p w14:paraId="1251F0AF" w14:textId="24E77D08" w:rsidR="00A44DD8" w:rsidRPr="00676A21" w:rsidRDefault="00A44DD8" w:rsidP="006323D4">
      <w:pPr>
        <w:pStyle w:val="P1"/>
        <w:spacing w:before="240" w:after="120" w:line="360" w:lineRule="auto"/>
        <w:jc w:val="both"/>
        <w:rPr>
          <w:b/>
          <w:bCs/>
          <w:noProof/>
          <w:sz w:val="22"/>
          <w:szCs w:val="22"/>
          <w:lang w:val="en-GB"/>
        </w:rPr>
      </w:pPr>
      <w:r w:rsidRPr="00676A21">
        <w:rPr>
          <w:b/>
          <w:bCs/>
          <w:noProof/>
          <w:sz w:val="22"/>
          <w:szCs w:val="22"/>
          <w:lang w:val="en-GB"/>
        </w:rPr>
        <w:lastRenderedPageBreak/>
        <w:t>6-(3-</w:t>
      </w:r>
      <w:r w:rsidR="00356CB7" w:rsidRPr="00676A21">
        <w:rPr>
          <w:b/>
          <w:bCs/>
          <w:noProof/>
          <w:sz w:val="22"/>
          <w:szCs w:val="22"/>
          <w:lang w:val="en-GB"/>
        </w:rPr>
        <w:t>M</w:t>
      </w:r>
      <w:r w:rsidRPr="00676A21">
        <w:rPr>
          <w:b/>
          <w:bCs/>
          <w:noProof/>
          <w:sz w:val="22"/>
          <w:szCs w:val="22"/>
          <w:lang w:val="en-GB"/>
        </w:rPr>
        <w:t xml:space="preserve">ethyl-1-(4,4,5,5-tetramethyl-1,3,2-dioxaborolan-2-yl)cyclopent-2-en-1-yl)hexan-2-one </w:t>
      </w:r>
      <w:r w:rsidR="00AA7739" w:rsidRPr="00676A21">
        <w:rPr>
          <w:b/>
          <w:bCs/>
          <w:noProof/>
          <w:sz w:val="22"/>
          <w:szCs w:val="22"/>
          <w:lang w:val="en-GB"/>
        </w:rPr>
        <w:t>(</w:t>
      </w:r>
      <w:r w:rsidRPr="00676A21">
        <w:rPr>
          <w:b/>
          <w:bCs/>
          <w:noProof/>
          <w:sz w:val="22"/>
          <w:szCs w:val="22"/>
          <w:lang w:val="en-GB"/>
        </w:rPr>
        <w:t>4s</w:t>
      </w:r>
      <w:r w:rsidR="00AA7739" w:rsidRPr="00676A21">
        <w:rPr>
          <w:b/>
          <w:bCs/>
          <w:noProof/>
          <w:sz w:val="22"/>
          <w:szCs w:val="22"/>
          <w:lang w:val="en-GB"/>
        </w:rPr>
        <w:t>)</w:t>
      </w:r>
    </w:p>
    <w:p w14:paraId="32C90C29" w14:textId="64D0DE57" w:rsidR="00A44DD8" w:rsidRPr="00676A21" w:rsidRDefault="00000000" w:rsidP="00742442">
      <w:pPr>
        <w:pStyle w:val="Abstract"/>
        <w:spacing w:after="120" w:line="360" w:lineRule="auto"/>
        <w:rPr>
          <w:noProof/>
          <w:sz w:val="22"/>
          <w:szCs w:val="22"/>
        </w:rPr>
      </w:pPr>
      <w:r>
        <w:rPr>
          <w:noProof/>
          <w:sz w:val="22"/>
          <w:szCs w:val="22"/>
        </w:rPr>
        <w:object w:dxaOrig="1440" w:dyaOrig="1440" w14:anchorId="177C99C0">
          <v:shape id="_x0000_s3964" type="#_x0000_t75" alt="" style="position:absolute;left:0;text-align:left;margin-left:8.7pt;margin-top:6.9pt;width:96.4pt;height:83.15pt;z-index:251896832;mso-position-horizontal-relative:text;mso-position-vertical-relative:text">
            <v:imagedata r:id="rId73" o:title=""/>
            <w10:wrap type="square"/>
          </v:shape>
          <o:OLEObject Type="Embed" ProgID="ChemDraw.Document.6.0" ShapeID="_x0000_s3964" DrawAspect="Content" ObjectID="_1791700154" r:id="rId74"/>
        </w:object>
      </w:r>
      <w:r w:rsidR="00A44DD8" w:rsidRPr="00676A21">
        <w:rPr>
          <w:rFonts w:cs="Arial"/>
          <w:sz w:val="22"/>
          <w:szCs w:val="22"/>
        </w:rPr>
        <w:t xml:space="preserve">(390 nm lamp) 52.9 mg of </w:t>
      </w:r>
      <w:r w:rsidR="00A44DD8" w:rsidRPr="00676A21">
        <w:rPr>
          <w:rFonts w:cs="Arial"/>
          <w:i/>
          <w:iCs/>
          <w:sz w:val="22"/>
          <w:szCs w:val="22"/>
        </w:rPr>
        <w:t>N</w:t>
      </w:r>
      <w:r w:rsidR="00A44DD8" w:rsidRPr="00676A21">
        <w:rPr>
          <w:rFonts w:cs="Arial"/>
          <w:sz w:val="22"/>
          <w:szCs w:val="22"/>
        </w:rPr>
        <w:t>-</w:t>
      </w:r>
      <w:proofErr w:type="spellStart"/>
      <w:r w:rsidR="00A44DD8" w:rsidRPr="00676A21">
        <w:rPr>
          <w:rFonts w:cs="Arial"/>
          <w:sz w:val="22"/>
          <w:szCs w:val="22"/>
        </w:rPr>
        <w:t>tosylhydrazone</w:t>
      </w:r>
      <w:proofErr w:type="spellEnd"/>
      <w:r w:rsidR="00A44DD8" w:rsidRPr="00676A21">
        <w:rPr>
          <w:rFonts w:cs="Arial"/>
          <w:sz w:val="22"/>
          <w:szCs w:val="22"/>
        </w:rPr>
        <w:t xml:space="preserve"> </w:t>
      </w:r>
      <w:r w:rsidR="00A44DD8" w:rsidRPr="00676A21">
        <w:rPr>
          <w:rFonts w:cs="Arial"/>
          <w:b/>
          <w:bCs/>
          <w:sz w:val="22"/>
          <w:szCs w:val="22"/>
        </w:rPr>
        <w:t>1</w:t>
      </w:r>
      <w:r w:rsidR="00726F33" w:rsidRPr="00676A21">
        <w:rPr>
          <w:rFonts w:cs="Arial"/>
          <w:b/>
          <w:bCs/>
          <w:sz w:val="22"/>
          <w:szCs w:val="22"/>
        </w:rPr>
        <w:t>h</w:t>
      </w:r>
      <w:r w:rsidR="00A44DD8" w:rsidRPr="00676A21">
        <w:rPr>
          <w:rFonts w:cs="Arial"/>
          <w:b/>
          <w:bCs/>
          <w:sz w:val="22"/>
          <w:szCs w:val="22"/>
        </w:rPr>
        <w:t xml:space="preserve"> </w:t>
      </w:r>
      <w:r w:rsidR="00A44DD8" w:rsidRPr="00676A21">
        <w:rPr>
          <w:rFonts w:cs="Arial"/>
          <w:sz w:val="22"/>
          <w:szCs w:val="22"/>
        </w:rPr>
        <w:t xml:space="preserve">and </w:t>
      </w:r>
      <w:r w:rsidR="00A44DD8" w:rsidRPr="00676A21">
        <w:rPr>
          <w:sz w:val="22"/>
          <w:szCs w:val="22"/>
        </w:rPr>
        <w:t>86.4 mg of (5-</w:t>
      </w:r>
      <w:proofErr w:type="gramStart"/>
      <w:r w:rsidR="00A44DD8" w:rsidRPr="00676A21">
        <w:rPr>
          <w:sz w:val="22"/>
          <w:szCs w:val="22"/>
        </w:rPr>
        <w:t>oxohexyl)boronic</w:t>
      </w:r>
      <w:proofErr w:type="gramEnd"/>
      <w:r w:rsidR="00A44DD8" w:rsidRPr="00676A21">
        <w:rPr>
          <w:rFonts w:cs="Arial"/>
          <w:sz w:val="22"/>
          <w:szCs w:val="22"/>
        </w:rPr>
        <w:t xml:space="preserve"> acid afforded 44 mg of </w:t>
      </w:r>
      <w:r w:rsidR="00A44DD8" w:rsidRPr="00676A21">
        <w:rPr>
          <w:rFonts w:cs="Arial"/>
          <w:b/>
          <w:bCs/>
          <w:sz w:val="22"/>
          <w:szCs w:val="22"/>
        </w:rPr>
        <w:t xml:space="preserve">4s </w:t>
      </w:r>
      <w:r w:rsidR="00A44DD8" w:rsidRPr="00676A21">
        <w:rPr>
          <w:rFonts w:cs="Arial"/>
          <w:sz w:val="22"/>
          <w:szCs w:val="22"/>
        </w:rPr>
        <w:t>(72% yield) as a colourless oil after column chromatography on SiO</w:t>
      </w:r>
      <w:r w:rsidR="00A44DD8" w:rsidRPr="00676A21">
        <w:rPr>
          <w:rFonts w:cs="Arial"/>
          <w:sz w:val="22"/>
          <w:szCs w:val="22"/>
          <w:vertAlign w:val="subscript"/>
        </w:rPr>
        <w:t>2</w:t>
      </w:r>
      <w:r w:rsidR="00A44DD8" w:rsidRPr="00676A21">
        <w:rPr>
          <w:rFonts w:cs="Arial"/>
          <w:sz w:val="22"/>
          <w:szCs w:val="22"/>
        </w:rPr>
        <w:t xml:space="preserve">. </w:t>
      </w:r>
      <w:r w:rsidR="00A44DD8" w:rsidRPr="00676A21">
        <w:rPr>
          <w:rFonts w:eastAsia="Calibri" w:cs="Arial"/>
          <w:sz w:val="22"/>
          <w:szCs w:val="22"/>
          <w:lang w:eastAsia="en-US"/>
        </w:rPr>
        <w:t>Rf = 0.16 (Hex/</w:t>
      </w:r>
      <w:proofErr w:type="spellStart"/>
      <w:r w:rsidR="00A44DD8" w:rsidRPr="00676A21">
        <w:rPr>
          <w:rFonts w:eastAsia="Calibri" w:cs="Arial"/>
          <w:sz w:val="22"/>
          <w:szCs w:val="22"/>
          <w:lang w:eastAsia="en-US"/>
        </w:rPr>
        <w:t>EtOAc</w:t>
      </w:r>
      <w:proofErr w:type="spellEnd"/>
      <w:r w:rsidR="00A44DD8" w:rsidRPr="00676A21">
        <w:rPr>
          <w:rFonts w:eastAsia="Calibri" w:cs="Arial"/>
          <w:sz w:val="22"/>
          <w:szCs w:val="22"/>
          <w:lang w:eastAsia="en-US"/>
        </w:rPr>
        <w:t xml:space="preserve"> 8:1).</w:t>
      </w:r>
    </w:p>
    <w:p w14:paraId="65E4430E" w14:textId="77777777" w:rsidR="00A44DD8" w:rsidRPr="00676A21" w:rsidRDefault="00A44DD8"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5.82 (</w:t>
      </w:r>
      <w:proofErr w:type="spellStart"/>
      <w:r w:rsidRPr="00676A21">
        <w:rPr>
          <w:rFonts w:ascii="Arial" w:hAnsi="Arial" w:cs="Arial"/>
          <w:sz w:val="22"/>
          <w:szCs w:val="22"/>
          <w:lang w:val="en-GB" w:eastAsia="es-ES"/>
        </w:rPr>
        <w:t>ddt</w:t>
      </w:r>
      <w:proofErr w:type="spellEnd"/>
      <w:r w:rsidRPr="00676A21">
        <w:rPr>
          <w:rFonts w:ascii="Arial" w:hAnsi="Arial" w:cs="Arial"/>
          <w:sz w:val="22"/>
          <w:szCs w:val="22"/>
          <w:lang w:val="en-GB" w:eastAsia="es-ES"/>
        </w:rPr>
        <w:t xml:space="preserve">,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16.8, 10.1, 6.6 Hz, 1H), 5.21 (q,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1.7 Hz, 1H), 5.04 – 4.83 (m, 2H), 2.27 – 2.18 (m, 2H), 2.17 – 2.08 (m, 1H), 2.05 – 1.93 (m, 2H), 1.70 (s, 3H), 1.65 – 1.50 (m, 2H), 1.41 (</w:t>
      </w:r>
      <w:proofErr w:type="spellStart"/>
      <w:r w:rsidRPr="00676A21">
        <w:rPr>
          <w:rFonts w:ascii="Arial" w:hAnsi="Arial" w:cs="Arial"/>
          <w:sz w:val="22"/>
          <w:szCs w:val="22"/>
          <w:lang w:val="en-GB" w:eastAsia="es-ES"/>
        </w:rPr>
        <w:t>ddd</w:t>
      </w:r>
      <w:proofErr w:type="spellEnd"/>
      <w:r w:rsidRPr="00676A21">
        <w:rPr>
          <w:rFonts w:ascii="Arial" w:hAnsi="Arial" w:cs="Arial"/>
          <w:sz w:val="22"/>
          <w:szCs w:val="22"/>
          <w:lang w:val="en-GB" w:eastAsia="es-ES"/>
        </w:rPr>
        <w:t xml:space="preserve">,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12.9, 10.1, 6.6 Hz, 1H), 1.22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2.5 Hz, 12H).</w:t>
      </w:r>
    </w:p>
    <w:p w14:paraId="00ED58D7" w14:textId="77777777" w:rsidR="00A44DD8" w:rsidRPr="00676A21" w:rsidRDefault="00A44DD8"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139.8 (CH), 139.2 (C), 129.9 (CH), 114.0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83.1 (C), 37.8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33.5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31.6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16.9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2C75E109" w14:textId="77777777" w:rsidR="00A44DD8" w:rsidRPr="00676A21" w:rsidRDefault="00A44DD8"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34.00.</w:t>
      </w:r>
    </w:p>
    <w:p w14:paraId="1BDF3400" w14:textId="4F02CA4C" w:rsidR="008B08E5" w:rsidRPr="00676A21" w:rsidRDefault="00B64341" w:rsidP="006323D4">
      <w:pPr>
        <w:spacing w:after="120" w:line="360" w:lineRule="auto"/>
        <w:jc w:val="both"/>
        <w:rPr>
          <w:rFonts w:ascii="Arial" w:hAnsi="Arial" w:cs="Arial"/>
          <w:sz w:val="22"/>
          <w:szCs w:val="22"/>
          <w:lang w:val="en-US"/>
        </w:rPr>
      </w:pPr>
      <w:r w:rsidRPr="00676A21">
        <w:rPr>
          <w:rFonts w:ascii="Arial" w:hAnsi="Arial" w:cs="Arial"/>
          <w:sz w:val="22"/>
          <w:szCs w:val="22"/>
          <w:lang w:val="en-US"/>
        </w:rPr>
        <w:t>HRMS [</w:t>
      </w:r>
      <w:proofErr w:type="gramStart"/>
      <w:r w:rsidRPr="00676A21">
        <w:rPr>
          <w:rFonts w:ascii="Arial" w:hAnsi="Arial" w:cs="Arial"/>
          <w:sz w:val="22"/>
          <w:szCs w:val="22"/>
          <w:lang w:val="en-US"/>
        </w:rPr>
        <w:t>APCI(</w:t>
      </w:r>
      <w:proofErr w:type="gramEnd"/>
      <w:r w:rsidRPr="00676A21">
        <w:rPr>
          <w:rFonts w:ascii="Arial" w:hAnsi="Arial" w:cs="Arial"/>
          <w:sz w:val="22"/>
          <w:szCs w:val="22"/>
          <w:lang w:val="en-US"/>
        </w:rPr>
        <w:t>+)]: No molecular peak detected.</w:t>
      </w:r>
    </w:p>
    <w:p w14:paraId="317380BB" w14:textId="0536A186" w:rsidR="00D23AC5" w:rsidRPr="00676A21" w:rsidRDefault="00356CB7" w:rsidP="00E2100C">
      <w:pPr>
        <w:pStyle w:val="P1"/>
        <w:spacing w:before="240" w:after="120" w:line="360" w:lineRule="auto"/>
        <w:rPr>
          <w:b/>
          <w:bCs/>
          <w:noProof/>
          <w:sz w:val="22"/>
          <w:szCs w:val="22"/>
        </w:rPr>
      </w:pPr>
      <w:r w:rsidRPr="00676A21">
        <w:rPr>
          <w:b/>
          <w:bCs/>
          <w:noProof/>
          <w:sz w:val="22"/>
          <w:szCs w:val="22"/>
        </w:rPr>
        <w:t>B</w:t>
      </w:r>
      <w:r w:rsidR="00D23AC5" w:rsidRPr="00676A21">
        <w:rPr>
          <w:b/>
          <w:bCs/>
          <w:noProof/>
          <w:sz w:val="22"/>
          <w:szCs w:val="22"/>
        </w:rPr>
        <w:t xml:space="preserve">enzyl 4-propyl-4-(4,4,5,5-tetramethyl-1,3,2-dioxaborolan-2-yl)-3,4-dihydropyridine-1(2H)-carboxylate </w:t>
      </w:r>
      <w:r w:rsidR="00C803F1" w:rsidRPr="00676A21">
        <w:rPr>
          <w:b/>
          <w:bCs/>
          <w:noProof/>
          <w:sz w:val="22"/>
          <w:szCs w:val="22"/>
        </w:rPr>
        <w:t>(</w:t>
      </w:r>
      <w:r w:rsidR="00D23AC5" w:rsidRPr="00676A21">
        <w:rPr>
          <w:b/>
          <w:bCs/>
          <w:noProof/>
          <w:sz w:val="22"/>
          <w:szCs w:val="22"/>
        </w:rPr>
        <w:t>4t</w:t>
      </w:r>
      <w:r w:rsidR="00C803F1" w:rsidRPr="00676A21">
        <w:rPr>
          <w:b/>
          <w:bCs/>
          <w:noProof/>
          <w:sz w:val="22"/>
          <w:szCs w:val="22"/>
        </w:rPr>
        <w:t>)</w:t>
      </w:r>
    </w:p>
    <w:p w14:paraId="7EC21013" w14:textId="5BF6205B" w:rsidR="00D23AC5" w:rsidRPr="00676A21" w:rsidRDefault="00000000" w:rsidP="00742442">
      <w:pPr>
        <w:pStyle w:val="Abstract"/>
        <w:spacing w:after="120" w:line="360" w:lineRule="auto"/>
        <w:rPr>
          <w:noProof/>
          <w:sz w:val="22"/>
          <w:szCs w:val="22"/>
        </w:rPr>
      </w:pPr>
      <w:r>
        <w:rPr>
          <w:noProof/>
          <w:sz w:val="22"/>
          <w:szCs w:val="22"/>
        </w:rPr>
        <w:object w:dxaOrig="1440" w:dyaOrig="1440" w14:anchorId="01B0C1BE">
          <v:shape id="_x0000_s3965" type="#_x0000_t75" alt="" style="position:absolute;left:0;text-align:left;margin-left:16.15pt;margin-top:2.55pt;width:64.9pt;height:89.4pt;z-index:251898880;mso-position-horizontal-relative:text;mso-position-vertical-relative:text">
            <v:imagedata r:id="rId75" o:title=""/>
            <w10:wrap type="square"/>
          </v:shape>
          <o:OLEObject Type="Embed" ProgID="ChemDraw.Document.6.0" ShapeID="_x0000_s3965" DrawAspect="Content" ObjectID="_1791700155" r:id="rId76"/>
        </w:object>
      </w:r>
      <w:r w:rsidR="00D23AC5" w:rsidRPr="00676A21">
        <w:rPr>
          <w:rFonts w:cs="Arial"/>
          <w:sz w:val="22"/>
          <w:szCs w:val="22"/>
        </w:rPr>
        <w:t xml:space="preserve">(390 nm lamp) </w:t>
      </w:r>
      <w:r w:rsidR="009D6AC7" w:rsidRPr="00676A21">
        <w:rPr>
          <w:rFonts w:cs="Arial"/>
          <w:sz w:val="22"/>
          <w:szCs w:val="22"/>
        </w:rPr>
        <w:t>79.9</w:t>
      </w:r>
      <w:r w:rsidR="00D23AC5" w:rsidRPr="00676A21">
        <w:rPr>
          <w:rFonts w:cs="Arial"/>
          <w:sz w:val="22"/>
          <w:szCs w:val="22"/>
        </w:rPr>
        <w:t xml:space="preserve"> mg of </w:t>
      </w:r>
      <w:r w:rsidR="00D23AC5" w:rsidRPr="00676A21">
        <w:rPr>
          <w:rFonts w:cs="Arial"/>
          <w:i/>
          <w:iCs/>
          <w:sz w:val="22"/>
          <w:szCs w:val="22"/>
        </w:rPr>
        <w:t>N</w:t>
      </w:r>
      <w:r w:rsidR="00D23AC5" w:rsidRPr="00676A21">
        <w:rPr>
          <w:rFonts w:cs="Arial"/>
          <w:sz w:val="22"/>
          <w:szCs w:val="22"/>
        </w:rPr>
        <w:t>-</w:t>
      </w:r>
      <w:proofErr w:type="spellStart"/>
      <w:r w:rsidR="00D23AC5" w:rsidRPr="00676A21">
        <w:rPr>
          <w:rFonts w:cs="Arial"/>
          <w:sz w:val="22"/>
          <w:szCs w:val="22"/>
        </w:rPr>
        <w:t>tosylhydrazone</w:t>
      </w:r>
      <w:proofErr w:type="spellEnd"/>
      <w:r w:rsidR="00D23AC5" w:rsidRPr="00676A21">
        <w:rPr>
          <w:rFonts w:cs="Arial"/>
          <w:sz w:val="22"/>
          <w:szCs w:val="22"/>
        </w:rPr>
        <w:t xml:space="preserve"> </w:t>
      </w:r>
      <w:r w:rsidR="00D23AC5" w:rsidRPr="00676A21">
        <w:rPr>
          <w:rFonts w:cs="Arial"/>
          <w:b/>
          <w:bCs/>
          <w:sz w:val="22"/>
          <w:szCs w:val="22"/>
        </w:rPr>
        <w:t xml:space="preserve">1f </w:t>
      </w:r>
      <w:r w:rsidR="00D23AC5" w:rsidRPr="00676A21">
        <w:rPr>
          <w:rFonts w:cs="Arial"/>
          <w:sz w:val="22"/>
          <w:szCs w:val="22"/>
        </w:rPr>
        <w:t xml:space="preserve">and </w:t>
      </w:r>
      <w:r w:rsidR="00D23AC5" w:rsidRPr="00676A21">
        <w:rPr>
          <w:sz w:val="22"/>
          <w:szCs w:val="22"/>
        </w:rPr>
        <w:t xml:space="preserve">53 mg of </w:t>
      </w:r>
      <w:proofErr w:type="spellStart"/>
      <w:r w:rsidR="00D23AC5" w:rsidRPr="00676A21">
        <w:rPr>
          <w:sz w:val="22"/>
          <w:szCs w:val="22"/>
        </w:rPr>
        <w:t>propylboronic</w:t>
      </w:r>
      <w:proofErr w:type="spellEnd"/>
      <w:r w:rsidR="00D23AC5" w:rsidRPr="00676A21">
        <w:rPr>
          <w:rFonts w:cs="Arial"/>
          <w:sz w:val="22"/>
          <w:szCs w:val="22"/>
        </w:rPr>
        <w:t xml:space="preserve"> acid afforded 44</w:t>
      </w:r>
      <w:r w:rsidR="009D6AC7" w:rsidRPr="00676A21">
        <w:rPr>
          <w:rFonts w:cs="Arial"/>
          <w:sz w:val="22"/>
          <w:szCs w:val="22"/>
        </w:rPr>
        <w:t>.7</w:t>
      </w:r>
      <w:r w:rsidR="00D23AC5" w:rsidRPr="00676A21">
        <w:rPr>
          <w:rFonts w:cs="Arial"/>
          <w:sz w:val="22"/>
          <w:szCs w:val="22"/>
        </w:rPr>
        <w:t xml:space="preserve"> mg of </w:t>
      </w:r>
      <w:r w:rsidR="00D23AC5" w:rsidRPr="00676A21">
        <w:rPr>
          <w:rFonts w:cs="Arial"/>
          <w:b/>
          <w:bCs/>
          <w:sz w:val="22"/>
          <w:szCs w:val="22"/>
        </w:rPr>
        <w:t>4</w:t>
      </w:r>
      <w:r w:rsidR="009D6AC7" w:rsidRPr="00676A21">
        <w:rPr>
          <w:rFonts w:cs="Arial"/>
          <w:b/>
          <w:bCs/>
          <w:sz w:val="22"/>
          <w:szCs w:val="22"/>
        </w:rPr>
        <w:t>t</w:t>
      </w:r>
      <w:r w:rsidR="00D23AC5" w:rsidRPr="00676A21">
        <w:rPr>
          <w:rFonts w:cs="Arial"/>
          <w:b/>
          <w:bCs/>
          <w:sz w:val="22"/>
          <w:szCs w:val="22"/>
        </w:rPr>
        <w:t xml:space="preserve"> </w:t>
      </w:r>
      <w:r w:rsidR="00D23AC5" w:rsidRPr="00676A21">
        <w:rPr>
          <w:rFonts w:cs="Arial"/>
          <w:sz w:val="22"/>
          <w:szCs w:val="22"/>
        </w:rPr>
        <w:t>(</w:t>
      </w:r>
      <w:r w:rsidR="009D6AC7" w:rsidRPr="00676A21">
        <w:rPr>
          <w:rFonts w:cs="Arial"/>
          <w:sz w:val="22"/>
          <w:szCs w:val="22"/>
        </w:rPr>
        <w:t>58</w:t>
      </w:r>
      <w:r w:rsidR="00D23AC5" w:rsidRPr="00676A21">
        <w:rPr>
          <w:rFonts w:cs="Arial"/>
          <w:sz w:val="22"/>
          <w:szCs w:val="22"/>
        </w:rPr>
        <w:t>% yield) as a colourless oil after column chromatography on SiO</w:t>
      </w:r>
      <w:r w:rsidR="00D23AC5" w:rsidRPr="00676A21">
        <w:rPr>
          <w:rFonts w:cs="Arial"/>
          <w:sz w:val="22"/>
          <w:szCs w:val="22"/>
          <w:vertAlign w:val="subscript"/>
        </w:rPr>
        <w:t>2</w:t>
      </w:r>
      <w:r w:rsidR="00D23AC5" w:rsidRPr="00676A21">
        <w:rPr>
          <w:rFonts w:cs="Arial"/>
          <w:sz w:val="22"/>
          <w:szCs w:val="22"/>
        </w:rPr>
        <w:t xml:space="preserve">. </w:t>
      </w:r>
      <w:r w:rsidR="00D23AC5" w:rsidRPr="00676A21">
        <w:rPr>
          <w:rFonts w:eastAsia="Calibri" w:cs="Arial"/>
          <w:sz w:val="22"/>
          <w:szCs w:val="22"/>
          <w:lang w:eastAsia="en-US"/>
        </w:rPr>
        <w:t>Rf = 0.</w:t>
      </w:r>
      <w:r w:rsidR="009D6AC7" w:rsidRPr="00676A21">
        <w:rPr>
          <w:rFonts w:eastAsia="Calibri" w:cs="Arial"/>
          <w:sz w:val="22"/>
          <w:szCs w:val="22"/>
          <w:lang w:eastAsia="en-US"/>
        </w:rPr>
        <w:t>5</w:t>
      </w:r>
      <w:r w:rsidR="00D23AC5" w:rsidRPr="00676A21">
        <w:rPr>
          <w:rFonts w:eastAsia="Calibri" w:cs="Arial"/>
          <w:sz w:val="22"/>
          <w:szCs w:val="22"/>
          <w:lang w:eastAsia="en-US"/>
        </w:rPr>
        <w:t xml:space="preserve"> (Hex/</w:t>
      </w:r>
      <w:proofErr w:type="spellStart"/>
      <w:r w:rsidR="00D23AC5" w:rsidRPr="00676A21">
        <w:rPr>
          <w:rFonts w:eastAsia="Calibri" w:cs="Arial"/>
          <w:sz w:val="22"/>
          <w:szCs w:val="22"/>
          <w:lang w:eastAsia="en-US"/>
        </w:rPr>
        <w:t>EtOAc</w:t>
      </w:r>
      <w:proofErr w:type="spellEnd"/>
      <w:r w:rsidR="00D23AC5" w:rsidRPr="00676A21">
        <w:rPr>
          <w:rFonts w:eastAsia="Calibri" w:cs="Arial"/>
          <w:sz w:val="22"/>
          <w:szCs w:val="22"/>
          <w:lang w:eastAsia="en-US"/>
        </w:rPr>
        <w:t xml:space="preserve"> </w:t>
      </w:r>
      <w:r w:rsidR="009D6AC7" w:rsidRPr="00676A21">
        <w:rPr>
          <w:rFonts w:eastAsia="Calibri" w:cs="Arial"/>
          <w:sz w:val="22"/>
          <w:szCs w:val="22"/>
          <w:lang w:eastAsia="en-US"/>
        </w:rPr>
        <w:t>20</w:t>
      </w:r>
      <w:r w:rsidR="00D23AC5" w:rsidRPr="00676A21">
        <w:rPr>
          <w:rFonts w:eastAsia="Calibri" w:cs="Arial"/>
          <w:sz w:val="22"/>
          <w:szCs w:val="22"/>
          <w:lang w:eastAsia="en-US"/>
        </w:rPr>
        <w:t>:1).</w:t>
      </w:r>
    </w:p>
    <w:p w14:paraId="4E43B691" w14:textId="77777777" w:rsidR="00C70015" w:rsidRPr="00676A21" w:rsidRDefault="00C70015"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1.5:1 mixture of rotamers. </w:t>
      </w:r>
    </w:p>
    <w:p w14:paraId="16BFC387" w14:textId="77777777" w:rsidR="00C70015" w:rsidRPr="00676A21" w:rsidRDefault="00C7001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7.45 – 7.28 (m, 5H), 6.85 (d, </w:t>
      </w:r>
      <w:r w:rsidRPr="00676A21">
        <w:rPr>
          <w:rFonts w:ascii="Arial" w:hAnsi="Arial" w:cs="Arial"/>
          <w:i/>
          <w:iCs/>
          <w:sz w:val="22"/>
          <w:szCs w:val="22"/>
          <w:lang w:val="en-GB"/>
        </w:rPr>
        <w:t>J</w:t>
      </w:r>
      <w:r w:rsidRPr="00676A21">
        <w:rPr>
          <w:rFonts w:ascii="Arial" w:hAnsi="Arial" w:cs="Arial"/>
          <w:sz w:val="22"/>
          <w:szCs w:val="22"/>
          <w:lang w:val="en-GB"/>
        </w:rPr>
        <w:t xml:space="preserve"> = 8.4 Hz, </w:t>
      </w:r>
      <w:r w:rsidRPr="00676A21">
        <w:rPr>
          <w:rFonts w:ascii="Arial" w:hAnsi="Arial" w:cs="Arial"/>
          <w:i/>
          <w:iCs/>
          <w:sz w:val="22"/>
          <w:szCs w:val="22"/>
          <w:lang w:val="en-GB"/>
        </w:rPr>
        <w:t>min. rot.</w:t>
      </w:r>
      <w:r w:rsidRPr="00676A21">
        <w:rPr>
          <w:rFonts w:ascii="Arial" w:hAnsi="Arial" w:cs="Arial"/>
          <w:sz w:val="22"/>
          <w:szCs w:val="22"/>
          <w:lang w:val="en-GB"/>
        </w:rPr>
        <w:t>), 6.77 (d,</w:t>
      </w:r>
      <w:r w:rsidRPr="00676A21">
        <w:rPr>
          <w:rFonts w:ascii="Arial" w:hAnsi="Arial" w:cs="Arial"/>
          <w:i/>
          <w:iCs/>
          <w:sz w:val="22"/>
          <w:szCs w:val="22"/>
          <w:lang w:val="en-GB"/>
        </w:rPr>
        <w:t xml:space="preserve"> J</w:t>
      </w:r>
      <w:r w:rsidRPr="00676A21">
        <w:rPr>
          <w:rFonts w:ascii="Arial" w:hAnsi="Arial" w:cs="Arial"/>
          <w:sz w:val="22"/>
          <w:szCs w:val="22"/>
          <w:lang w:val="en-GB"/>
        </w:rPr>
        <w:t xml:space="preserve"> = 8.4 Hz, 1H), 5.21 (d, </w:t>
      </w:r>
      <w:r w:rsidRPr="00676A21">
        <w:rPr>
          <w:rFonts w:ascii="Arial" w:hAnsi="Arial" w:cs="Arial"/>
          <w:i/>
          <w:iCs/>
          <w:sz w:val="22"/>
          <w:szCs w:val="22"/>
          <w:lang w:val="en-GB"/>
        </w:rPr>
        <w:t>J</w:t>
      </w:r>
      <w:r w:rsidRPr="00676A21">
        <w:rPr>
          <w:rFonts w:ascii="Arial" w:hAnsi="Arial" w:cs="Arial"/>
          <w:sz w:val="22"/>
          <w:szCs w:val="22"/>
          <w:lang w:val="en-GB"/>
        </w:rPr>
        <w:t xml:space="preserve"> = 12.0 Hz, 1H), 5.17 (d, </w:t>
      </w:r>
      <w:r w:rsidRPr="00676A21">
        <w:rPr>
          <w:rFonts w:ascii="Arial" w:hAnsi="Arial" w:cs="Arial"/>
          <w:i/>
          <w:iCs/>
          <w:sz w:val="22"/>
          <w:szCs w:val="22"/>
          <w:lang w:val="en-GB"/>
        </w:rPr>
        <w:t>J</w:t>
      </w:r>
      <w:r w:rsidRPr="00676A21">
        <w:rPr>
          <w:rFonts w:ascii="Arial" w:hAnsi="Arial" w:cs="Arial"/>
          <w:sz w:val="22"/>
          <w:szCs w:val="22"/>
          <w:lang w:val="en-GB"/>
        </w:rPr>
        <w:t xml:space="preserve"> = 12.0 Hz, 1H), 4.90 (d, J = 8.4 Hz, </w:t>
      </w:r>
      <w:r w:rsidRPr="00676A21">
        <w:rPr>
          <w:rFonts w:ascii="Arial" w:hAnsi="Arial" w:cs="Arial"/>
          <w:i/>
          <w:iCs/>
          <w:sz w:val="22"/>
          <w:szCs w:val="22"/>
          <w:lang w:val="en-GB"/>
        </w:rPr>
        <w:t>min. rot.</w:t>
      </w:r>
      <w:r w:rsidRPr="00676A21">
        <w:rPr>
          <w:rFonts w:ascii="Arial" w:hAnsi="Arial" w:cs="Arial"/>
          <w:sz w:val="22"/>
          <w:szCs w:val="22"/>
          <w:lang w:val="en-GB"/>
        </w:rPr>
        <w:t xml:space="preserve">), 4.80 (dd, J = 8.4, 1.2 Hz, 1H), 4.00 – 3.76 (m, 1H), 3.44 (m, 1H), 2.13 – 1.92 (m, 1H), 1.59 – 1.27 (m, 4H), 1.24 (s, </w:t>
      </w:r>
      <w:r w:rsidRPr="00676A21">
        <w:rPr>
          <w:rFonts w:ascii="Arial" w:hAnsi="Arial" w:cs="Arial"/>
          <w:i/>
          <w:iCs/>
          <w:sz w:val="22"/>
          <w:szCs w:val="22"/>
          <w:lang w:val="en-GB"/>
        </w:rPr>
        <w:t>min. rot.</w:t>
      </w:r>
      <w:r w:rsidRPr="00676A21">
        <w:rPr>
          <w:rFonts w:ascii="Arial" w:hAnsi="Arial" w:cs="Arial"/>
          <w:sz w:val="22"/>
          <w:szCs w:val="22"/>
          <w:lang w:val="en-GB"/>
        </w:rPr>
        <w:t>), 1.23 (s, 12H), 0.91 (t, J = 6.9 Hz, 3H).</w:t>
      </w:r>
    </w:p>
    <w:p w14:paraId="55BCC644" w14:textId="138DB48C" w:rsidR="00C70015" w:rsidRPr="00676A21" w:rsidRDefault="00C7001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153.</w:t>
      </w:r>
      <w:r w:rsidR="00337D31" w:rsidRPr="00676A21">
        <w:rPr>
          <w:rFonts w:ascii="Arial" w:hAnsi="Arial" w:cs="Arial"/>
          <w:sz w:val="22"/>
          <w:szCs w:val="22"/>
          <w:lang w:val="en-GB"/>
        </w:rPr>
        <w:t>6</w:t>
      </w:r>
      <w:r w:rsidRPr="00676A21">
        <w:rPr>
          <w:rFonts w:ascii="Arial" w:hAnsi="Arial" w:cs="Arial"/>
          <w:sz w:val="22"/>
          <w:szCs w:val="22"/>
          <w:lang w:val="en-GB"/>
        </w:rPr>
        <w:t xml:space="preserve"> (C, </w:t>
      </w:r>
      <w:r w:rsidRPr="00676A21">
        <w:rPr>
          <w:rFonts w:ascii="Arial" w:hAnsi="Arial" w:cs="Arial"/>
          <w:i/>
          <w:iCs/>
          <w:sz w:val="22"/>
          <w:szCs w:val="22"/>
          <w:lang w:val="en-GB"/>
        </w:rPr>
        <w:t>min. rot.</w:t>
      </w:r>
      <w:r w:rsidRPr="00676A21">
        <w:rPr>
          <w:rFonts w:ascii="Arial" w:hAnsi="Arial" w:cs="Arial"/>
          <w:sz w:val="22"/>
          <w:szCs w:val="22"/>
          <w:lang w:val="en-GB"/>
        </w:rPr>
        <w:t>), 153.</w:t>
      </w:r>
      <w:r w:rsidR="00337D31" w:rsidRPr="00676A21">
        <w:rPr>
          <w:rFonts w:ascii="Arial" w:hAnsi="Arial" w:cs="Arial"/>
          <w:sz w:val="22"/>
          <w:szCs w:val="22"/>
          <w:lang w:val="en-GB"/>
        </w:rPr>
        <w:t>2</w:t>
      </w:r>
      <w:r w:rsidRPr="00676A21">
        <w:rPr>
          <w:rFonts w:ascii="Arial" w:hAnsi="Arial" w:cs="Arial"/>
          <w:sz w:val="22"/>
          <w:szCs w:val="22"/>
          <w:lang w:val="en-GB"/>
        </w:rPr>
        <w:t xml:space="preserve"> (C), 136.</w:t>
      </w:r>
      <w:r w:rsidR="00337D31" w:rsidRPr="00676A21">
        <w:rPr>
          <w:rFonts w:ascii="Arial" w:hAnsi="Arial" w:cs="Arial"/>
          <w:sz w:val="22"/>
          <w:szCs w:val="22"/>
          <w:lang w:val="en-GB"/>
        </w:rPr>
        <w:t>6</w:t>
      </w:r>
      <w:r w:rsidRPr="00676A21">
        <w:rPr>
          <w:rFonts w:ascii="Arial" w:hAnsi="Arial" w:cs="Arial"/>
          <w:sz w:val="22"/>
          <w:szCs w:val="22"/>
          <w:lang w:val="en-GB"/>
        </w:rPr>
        <w:t xml:space="preserve"> (C), 128.</w:t>
      </w:r>
      <w:r w:rsidR="00337D31" w:rsidRPr="00676A21">
        <w:rPr>
          <w:rFonts w:ascii="Arial" w:hAnsi="Arial" w:cs="Arial"/>
          <w:sz w:val="22"/>
          <w:szCs w:val="22"/>
          <w:lang w:val="en-GB"/>
        </w:rPr>
        <w:t>6</w:t>
      </w:r>
      <w:r w:rsidRPr="00676A21">
        <w:rPr>
          <w:rFonts w:ascii="Arial" w:hAnsi="Arial" w:cs="Arial"/>
          <w:sz w:val="22"/>
          <w:szCs w:val="22"/>
          <w:lang w:val="en-GB"/>
        </w:rPr>
        <w:t xml:space="preserve"> (CH), 128.</w:t>
      </w:r>
      <w:r w:rsidR="00337D31" w:rsidRPr="00676A21">
        <w:rPr>
          <w:rFonts w:ascii="Arial" w:hAnsi="Arial" w:cs="Arial"/>
          <w:sz w:val="22"/>
          <w:szCs w:val="22"/>
          <w:lang w:val="en-GB"/>
        </w:rPr>
        <w:t>2</w:t>
      </w:r>
      <w:r w:rsidRPr="00676A21">
        <w:rPr>
          <w:rFonts w:ascii="Arial" w:hAnsi="Arial" w:cs="Arial"/>
          <w:sz w:val="22"/>
          <w:szCs w:val="22"/>
          <w:lang w:val="en-GB"/>
        </w:rPr>
        <w:t xml:space="preserve"> (CH), 128.</w:t>
      </w:r>
      <w:r w:rsidR="00337D31" w:rsidRPr="00676A21">
        <w:rPr>
          <w:rFonts w:ascii="Arial" w:hAnsi="Arial" w:cs="Arial"/>
          <w:sz w:val="22"/>
          <w:szCs w:val="22"/>
          <w:lang w:val="en-GB"/>
        </w:rPr>
        <w:t>2</w:t>
      </w:r>
      <w:r w:rsidRPr="00676A21">
        <w:rPr>
          <w:rFonts w:ascii="Arial" w:hAnsi="Arial" w:cs="Arial"/>
          <w:sz w:val="22"/>
          <w:szCs w:val="22"/>
          <w:lang w:val="en-GB"/>
        </w:rPr>
        <w:t xml:space="preserve"> (CH), 128.</w:t>
      </w:r>
      <w:r w:rsidR="00337D31" w:rsidRPr="00676A21">
        <w:rPr>
          <w:rFonts w:ascii="Arial" w:hAnsi="Arial" w:cs="Arial"/>
          <w:sz w:val="22"/>
          <w:szCs w:val="22"/>
          <w:lang w:val="en-GB"/>
        </w:rPr>
        <w:t>1</w:t>
      </w:r>
      <w:r w:rsidRPr="00676A21">
        <w:rPr>
          <w:rFonts w:ascii="Arial" w:hAnsi="Arial" w:cs="Arial"/>
          <w:sz w:val="22"/>
          <w:szCs w:val="22"/>
          <w:lang w:val="en-GB"/>
        </w:rPr>
        <w:t xml:space="preserve"> (CH), 123.</w:t>
      </w:r>
      <w:r w:rsidR="00337D31" w:rsidRPr="00676A21">
        <w:rPr>
          <w:rFonts w:ascii="Arial" w:hAnsi="Arial" w:cs="Arial"/>
          <w:sz w:val="22"/>
          <w:szCs w:val="22"/>
          <w:lang w:val="en-GB"/>
        </w:rPr>
        <w:t>2</w:t>
      </w:r>
      <w:r w:rsidRPr="00676A21">
        <w:rPr>
          <w:rFonts w:ascii="Arial" w:hAnsi="Arial" w:cs="Arial"/>
          <w:sz w:val="22"/>
          <w:szCs w:val="22"/>
          <w:lang w:val="en-GB"/>
        </w:rPr>
        <w:t xml:space="preserve"> (CH, </w:t>
      </w:r>
      <w:r w:rsidRPr="00676A21">
        <w:rPr>
          <w:rFonts w:ascii="Arial" w:hAnsi="Arial" w:cs="Arial"/>
          <w:i/>
          <w:iCs/>
          <w:sz w:val="22"/>
          <w:szCs w:val="22"/>
          <w:lang w:val="en-GB"/>
        </w:rPr>
        <w:t>min. rot.</w:t>
      </w:r>
      <w:r w:rsidRPr="00676A21">
        <w:rPr>
          <w:rFonts w:ascii="Arial" w:hAnsi="Arial" w:cs="Arial"/>
          <w:sz w:val="22"/>
          <w:szCs w:val="22"/>
          <w:lang w:val="en-GB"/>
        </w:rPr>
        <w:t>), 122.</w:t>
      </w:r>
      <w:r w:rsidR="00337D31" w:rsidRPr="00676A21">
        <w:rPr>
          <w:rFonts w:ascii="Arial" w:hAnsi="Arial" w:cs="Arial"/>
          <w:sz w:val="22"/>
          <w:szCs w:val="22"/>
          <w:lang w:val="en-GB"/>
        </w:rPr>
        <w:t>7</w:t>
      </w:r>
      <w:r w:rsidRPr="00676A21">
        <w:rPr>
          <w:rFonts w:ascii="Arial" w:hAnsi="Arial" w:cs="Arial"/>
          <w:sz w:val="22"/>
          <w:szCs w:val="22"/>
          <w:lang w:val="en-GB"/>
        </w:rPr>
        <w:t xml:space="preserve"> (CH), 113.</w:t>
      </w:r>
      <w:r w:rsidR="00337D31" w:rsidRPr="00676A21">
        <w:rPr>
          <w:rFonts w:ascii="Arial" w:hAnsi="Arial" w:cs="Arial"/>
          <w:sz w:val="22"/>
          <w:szCs w:val="22"/>
          <w:lang w:val="en-GB"/>
        </w:rPr>
        <w:t>5</w:t>
      </w:r>
      <w:r w:rsidRPr="00676A21">
        <w:rPr>
          <w:rFonts w:ascii="Arial" w:hAnsi="Arial" w:cs="Arial"/>
          <w:sz w:val="22"/>
          <w:szCs w:val="22"/>
          <w:lang w:val="en-GB"/>
        </w:rPr>
        <w:t xml:space="preserve"> (CH, </w:t>
      </w:r>
      <w:r w:rsidRPr="00676A21">
        <w:rPr>
          <w:rFonts w:ascii="Arial" w:hAnsi="Arial" w:cs="Arial"/>
          <w:i/>
          <w:iCs/>
          <w:sz w:val="22"/>
          <w:szCs w:val="22"/>
          <w:lang w:val="en-GB"/>
        </w:rPr>
        <w:t>min. rot.</w:t>
      </w:r>
      <w:r w:rsidRPr="00676A21">
        <w:rPr>
          <w:rFonts w:ascii="Arial" w:hAnsi="Arial" w:cs="Arial"/>
          <w:sz w:val="22"/>
          <w:szCs w:val="22"/>
          <w:lang w:val="en-GB"/>
        </w:rPr>
        <w:t>), 11</w:t>
      </w:r>
      <w:r w:rsidR="00337D31" w:rsidRPr="00676A21">
        <w:rPr>
          <w:rFonts w:ascii="Arial" w:hAnsi="Arial" w:cs="Arial"/>
          <w:sz w:val="22"/>
          <w:szCs w:val="22"/>
          <w:lang w:val="en-GB"/>
        </w:rPr>
        <w:t>3.0</w:t>
      </w:r>
      <w:r w:rsidRPr="00676A21">
        <w:rPr>
          <w:rFonts w:ascii="Arial" w:hAnsi="Arial" w:cs="Arial"/>
          <w:sz w:val="22"/>
          <w:szCs w:val="22"/>
          <w:lang w:val="en-GB"/>
        </w:rPr>
        <w:t xml:space="preserve"> (CH), 83.</w:t>
      </w:r>
      <w:r w:rsidR="00337D31" w:rsidRPr="00676A21">
        <w:rPr>
          <w:rFonts w:ascii="Arial" w:hAnsi="Arial" w:cs="Arial"/>
          <w:sz w:val="22"/>
          <w:szCs w:val="22"/>
          <w:lang w:val="en-GB"/>
        </w:rPr>
        <w:t>5</w:t>
      </w:r>
      <w:r w:rsidRPr="00676A21">
        <w:rPr>
          <w:rFonts w:ascii="Arial" w:hAnsi="Arial" w:cs="Arial"/>
          <w:sz w:val="22"/>
          <w:szCs w:val="22"/>
          <w:lang w:val="en-GB"/>
        </w:rPr>
        <w:t xml:space="preserve"> (C), 67.</w:t>
      </w:r>
      <w:r w:rsidR="00337D31" w:rsidRPr="00676A21">
        <w:rPr>
          <w:rFonts w:ascii="Arial" w:hAnsi="Arial" w:cs="Arial"/>
          <w:sz w:val="22"/>
          <w:szCs w:val="22"/>
          <w:lang w:val="en-GB"/>
        </w:rPr>
        <w:t>5</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67.</w:t>
      </w:r>
      <w:r w:rsidR="00337D31" w:rsidRPr="00676A21">
        <w:rPr>
          <w:rFonts w:ascii="Arial" w:hAnsi="Arial" w:cs="Arial"/>
          <w:sz w:val="22"/>
          <w:szCs w:val="22"/>
          <w:lang w:val="en-GB"/>
        </w:rPr>
        <w:t>4</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xml:space="preserve">, </w:t>
      </w:r>
      <w:r w:rsidRPr="00676A21">
        <w:rPr>
          <w:rFonts w:ascii="Arial" w:hAnsi="Arial" w:cs="Arial"/>
          <w:i/>
          <w:iCs/>
          <w:sz w:val="22"/>
          <w:szCs w:val="22"/>
          <w:lang w:val="en-GB"/>
        </w:rPr>
        <w:t>min. rot.</w:t>
      </w:r>
      <w:r w:rsidRPr="00676A21">
        <w:rPr>
          <w:rFonts w:ascii="Arial" w:hAnsi="Arial" w:cs="Arial"/>
          <w:sz w:val="22"/>
          <w:szCs w:val="22"/>
          <w:lang w:val="en-GB"/>
        </w:rPr>
        <w:t>), 41.</w:t>
      </w:r>
      <w:r w:rsidR="00337D31" w:rsidRPr="00676A21">
        <w:rPr>
          <w:rFonts w:ascii="Arial" w:hAnsi="Arial" w:cs="Arial"/>
          <w:sz w:val="22"/>
          <w:szCs w:val="22"/>
          <w:lang w:val="en-GB"/>
        </w:rPr>
        <w:t>3</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40.</w:t>
      </w:r>
      <w:r w:rsidR="00337D31" w:rsidRPr="00676A21">
        <w:rPr>
          <w:rFonts w:ascii="Arial" w:hAnsi="Arial" w:cs="Arial"/>
          <w:sz w:val="22"/>
          <w:szCs w:val="22"/>
          <w:lang w:val="en-GB"/>
        </w:rPr>
        <w:t>9</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xml:space="preserve">, </w:t>
      </w:r>
      <w:r w:rsidRPr="00676A21">
        <w:rPr>
          <w:rFonts w:ascii="Arial" w:hAnsi="Arial" w:cs="Arial"/>
          <w:i/>
          <w:iCs/>
          <w:sz w:val="22"/>
          <w:szCs w:val="22"/>
          <w:lang w:val="en-GB"/>
        </w:rPr>
        <w:t>min. rot.</w:t>
      </w:r>
      <w:r w:rsidRPr="00676A21">
        <w:rPr>
          <w:rFonts w:ascii="Arial" w:hAnsi="Arial" w:cs="Arial"/>
          <w:sz w:val="22"/>
          <w:szCs w:val="22"/>
          <w:lang w:val="en-GB"/>
        </w:rPr>
        <w:t>), 40.</w:t>
      </w:r>
      <w:r w:rsidR="00337D31" w:rsidRPr="00676A21">
        <w:rPr>
          <w:rFonts w:ascii="Arial" w:hAnsi="Arial" w:cs="Arial"/>
          <w:sz w:val="22"/>
          <w:szCs w:val="22"/>
          <w:lang w:val="en-GB"/>
        </w:rPr>
        <w:t>8</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29.</w:t>
      </w:r>
      <w:r w:rsidR="00337D31" w:rsidRPr="00676A21">
        <w:rPr>
          <w:rFonts w:ascii="Arial" w:hAnsi="Arial" w:cs="Arial"/>
          <w:sz w:val="22"/>
          <w:szCs w:val="22"/>
          <w:lang w:val="en-GB"/>
        </w:rPr>
        <w:t>6</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24.</w:t>
      </w:r>
      <w:r w:rsidR="00337D31" w:rsidRPr="00676A21">
        <w:rPr>
          <w:rFonts w:ascii="Arial" w:hAnsi="Arial" w:cs="Arial"/>
          <w:sz w:val="22"/>
          <w:szCs w:val="22"/>
          <w:lang w:val="en-GB"/>
        </w:rPr>
        <w:t>9</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 24.</w:t>
      </w:r>
      <w:r w:rsidR="00337D31" w:rsidRPr="00676A21">
        <w:rPr>
          <w:rFonts w:ascii="Arial" w:hAnsi="Arial" w:cs="Arial"/>
          <w:sz w:val="22"/>
          <w:szCs w:val="22"/>
          <w:lang w:val="en-GB"/>
        </w:rPr>
        <w:t>6</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 19.</w:t>
      </w:r>
      <w:r w:rsidR="00337D31" w:rsidRPr="00676A21">
        <w:rPr>
          <w:rFonts w:ascii="Arial" w:hAnsi="Arial" w:cs="Arial"/>
          <w:sz w:val="22"/>
          <w:szCs w:val="22"/>
          <w:lang w:val="en-GB"/>
        </w:rPr>
        <w:t>4</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1</w:t>
      </w:r>
      <w:r w:rsidR="00337D31" w:rsidRPr="00676A21">
        <w:rPr>
          <w:rFonts w:ascii="Arial" w:hAnsi="Arial" w:cs="Arial"/>
          <w:sz w:val="22"/>
          <w:szCs w:val="22"/>
          <w:lang w:val="en-GB"/>
        </w:rPr>
        <w:t>5.0</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460F0FB2" w14:textId="77777777" w:rsidR="00C70015" w:rsidRPr="00676A21" w:rsidRDefault="00C7001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11</w:t>
      </w:r>
      <w:r w:rsidRPr="00676A21">
        <w:rPr>
          <w:rFonts w:ascii="Arial" w:hAnsi="Arial" w:cs="Arial"/>
          <w:sz w:val="22"/>
          <w:szCs w:val="22"/>
          <w:lang w:val="en-GB"/>
        </w:rPr>
        <w:t>B NMR (129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b/>
          <w:bCs/>
          <w:sz w:val="22"/>
          <w:szCs w:val="22"/>
          <w:lang w:val="en-GB"/>
        </w:rPr>
        <w:t xml:space="preserve"> </w:t>
      </w:r>
      <w:r w:rsidRPr="00676A21">
        <w:rPr>
          <w:rFonts w:ascii="Arial" w:hAnsi="Arial" w:cs="Arial"/>
          <w:sz w:val="22"/>
          <w:szCs w:val="22"/>
          <w:lang w:val="en-GB"/>
        </w:rPr>
        <w:t>33.71.</w:t>
      </w:r>
    </w:p>
    <w:p w14:paraId="4A0BA851" w14:textId="20891C41" w:rsidR="008B08E5" w:rsidRPr="00676A21" w:rsidRDefault="00C803F1" w:rsidP="006323D4">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22</w:t>
      </w:r>
      <w:r w:rsidRPr="00676A21">
        <w:rPr>
          <w:rFonts w:ascii="Arial" w:hAnsi="Arial" w:cs="Arial"/>
          <w:sz w:val="22"/>
          <w:szCs w:val="22"/>
          <w:lang w:val="en-GB"/>
        </w:rPr>
        <w:t>H</w:t>
      </w:r>
      <w:r w:rsidRPr="00676A21">
        <w:rPr>
          <w:rFonts w:ascii="Arial" w:hAnsi="Arial" w:cs="Arial"/>
          <w:sz w:val="22"/>
          <w:szCs w:val="22"/>
          <w:vertAlign w:val="subscript"/>
          <w:lang w:val="en-GB"/>
        </w:rPr>
        <w:t>32</w:t>
      </w:r>
      <w:r w:rsidRPr="00676A21">
        <w:rPr>
          <w:rFonts w:ascii="Arial" w:hAnsi="Arial" w:cs="Arial"/>
          <w:sz w:val="22"/>
          <w:szCs w:val="22"/>
          <w:lang w:val="en-GB"/>
        </w:rPr>
        <w:t>BNO</w:t>
      </w:r>
      <w:r w:rsidRPr="00676A21">
        <w:rPr>
          <w:rFonts w:ascii="Arial" w:hAnsi="Arial" w:cs="Arial"/>
          <w:sz w:val="22"/>
          <w:szCs w:val="22"/>
          <w:vertAlign w:val="subscript"/>
          <w:lang w:val="en-GB"/>
        </w:rPr>
        <w:t>4</w:t>
      </w:r>
      <w:r w:rsidRPr="00676A21">
        <w:rPr>
          <w:rFonts w:ascii="Arial" w:hAnsi="Arial" w:cs="Arial"/>
          <w:sz w:val="22"/>
          <w:szCs w:val="22"/>
          <w:lang w:val="en-GB"/>
        </w:rPr>
        <w:t>+Na: 408.2317</w:t>
      </w:r>
      <w:r w:rsidR="00C53836" w:rsidRPr="00676A21">
        <w:rPr>
          <w:rFonts w:ascii="Arial" w:hAnsi="Arial" w:cs="Arial"/>
          <w:sz w:val="22"/>
          <w:szCs w:val="22"/>
          <w:lang w:val="en-GB"/>
        </w:rPr>
        <w:t xml:space="preserve"> [</w:t>
      </w:r>
      <w:proofErr w:type="spellStart"/>
      <w:r w:rsidR="00C53836" w:rsidRPr="00676A21">
        <w:rPr>
          <w:rFonts w:ascii="Arial" w:hAnsi="Arial" w:cs="Arial"/>
          <w:sz w:val="22"/>
          <w:szCs w:val="22"/>
          <w:lang w:val="en-GB"/>
        </w:rPr>
        <w:t>M+Na</w:t>
      </w:r>
      <w:proofErr w:type="spellEnd"/>
      <w:r w:rsidR="00C53836" w:rsidRPr="00676A21">
        <w:rPr>
          <w:rFonts w:ascii="Arial" w:hAnsi="Arial" w:cs="Arial"/>
          <w:sz w:val="22"/>
          <w:szCs w:val="22"/>
          <w:lang w:val="en-GB"/>
        </w:rPr>
        <w:t>]</w:t>
      </w:r>
      <w:r w:rsidRPr="00676A21">
        <w:rPr>
          <w:rFonts w:ascii="Arial" w:hAnsi="Arial" w:cs="Arial"/>
          <w:sz w:val="22"/>
          <w:szCs w:val="22"/>
          <w:lang w:val="en-GB"/>
        </w:rPr>
        <w:t>, found: 408.2318.</w:t>
      </w:r>
    </w:p>
    <w:p w14:paraId="17A70D6F" w14:textId="77777777" w:rsidR="00E44B98" w:rsidRDefault="00E44B98" w:rsidP="00E2100C">
      <w:pPr>
        <w:pStyle w:val="P1"/>
        <w:spacing w:before="240" w:after="120" w:line="360" w:lineRule="auto"/>
        <w:rPr>
          <w:b/>
          <w:bCs/>
          <w:noProof/>
          <w:sz w:val="22"/>
          <w:szCs w:val="22"/>
          <w:lang w:val="en-GB"/>
        </w:rPr>
      </w:pPr>
    </w:p>
    <w:p w14:paraId="6933A024" w14:textId="77777777" w:rsidR="00E44B98" w:rsidRDefault="00E44B98" w:rsidP="00E2100C">
      <w:pPr>
        <w:pStyle w:val="P1"/>
        <w:spacing w:before="240" w:after="120" w:line="360" w:lineRule="auto"/>
        <w:rPr>
          <w:b/>
          <w:bCs/>
          <w:noProof/>
          <w:sz w:val="22"/>
          <w:szCs w:val="22"/>
          <w:lang w:val="en-GB"/>
        </w:rPr>
      </w:pPr>
    </w:p>
    <w:p w14:paraId="42616D58" w14:textId="77777777" w:rsidR="00E44B98" w:rsidRDefault="00E44B98" w:rsidP="00E2100C">
      <w:pPr>
        <w:pStyle w:val="P1"/>
        <w:spacing w:before="240" w:after="120" w:line="360" w:lineRule="auto"/>
        <w:rPr>
          <w:b/>
          <w:bCs/>
          <w:noProof/>
          <w:sz w:val="22"/>
          <w:szCs w:val="22"/>
          <w:lang w:val="en-GB"/>
        </w:rPr>
      </w:pPr>
    </w:p>
    <w:p w14:paraId="0CC0A27F" w14:textId="7C9384FA" w:rsidR="00C70015" w:rsidRPr="00676A21" w:rsidRDefault="00356CB7" w:rsidP="00E2100C">
      <w:pPr>
        <w:pStyle w:val="P1"/>
        <w:spacing w:before="240" w:after="120" w:line="360" w:lineRule="auto"/>
        <w:rPr>
          <w:b/>
          <w:bCs/>
          <w:noProof/>
          <w:sz w:val="22"/>
          <w:szCs w:val="22"/>
          <w:lang w:val="en-GB"/>
        </w:rPr>
      </w:pPr>
      <w:r w:rsidRPr="00676A21">
        <w:rPr>
          <w:b/>
          <w:bCs/>
          <w:noProof/>
          <w:sz w:val="22"/>
          <w:szCs w:val="22"/>
          <w:lang w:val="en-GB"/>
        </w:rPr>
        <w:lastRenderedPageBreak/>
        <w:t>B</w:t>
      </w:r>
      <w:r w:rsidR="007E58ED" w:rsidRPr="00676A21">
        <w:rPr>
          <w:b/>
          <w:bCs/>
          <w:noProof/>
          <w:sz w:val="22"/>
          <w:szCs w:val="22"/>
          <w:lang w:val="en-GB"/>
        </w:rPr>
        <w:t xml:space="preserve">enzyl 4-phenethyl-4-(4,4,5,5-tetramethyl-1,3,2-dioxaborolan-2-yl)-3,4-dihydropyridine-1(2H)-carboxylate </w:t>
      </w:r>
      <w:r w:rsidR="00AA7739" w:rsidRPr="00676A21">
        <w:rPr>
          <w:b/>
          <w:bCs/>
          <w:noProof/>
          <w:sz w:val="22"/>
          <w:szCs w:val="22"/>
          <w:lang w:val="en-GB"/>
        </w:rPr>
        <w:t>(</w:t>
      </w:r>
      <w:r w:rsidR="00C70015" w:rsidRPr="00676A21">
        <w:rPr>
          <w:b/>
          <w:bCs/>
          <w:noProof/>
          <w:sz w:val="22"/>
          <w:szCs w:val="22"/>
          <w:lang w:val="en-GB"/>
        </w:rPr>
        <w:t>4u</w:t>
      </w:r>
      <w:r w:rsidR="00AA7739" w:rsidRPr="00676A21">
        <w:rPr>
          <w:b/>
          <w:bCs/>
          <w:noProof/>
          <w:sz w:val="22"/>
          <w:szCs w:val="22"/>
          <w:lang w:val="en-GB"/>
        </w:rPr>
        <w:t>)</w:t>
      </w:r>
    </w:p>
    <w:p w14:paraId="4232B1A2" w14:textId="37F10953" w:rsidR="00C70015" w:rsidRPr="00676A21" w:rsidRDefault="00000000" w:rsidP="00742442">
      <w:pPr>
        <w:pStyle w:val="Abstract"/>
        <w:spacing w:after="120" w:line="360" w:lineRule="auto"/>
        <w:rPr>
          <w:noProof/>
          <w:sz w:val="22"/>
          <w:szCs w:val="22"/>
        </w:rPr>
      </w:pPr>
      <w:r>
        <w:rPr>
          <w:noProof/>
          <w:sz w:val="22"/>
          <w:szCs w:val="22"/>
        </w:rPr>
        <w:object w:dxaOrig="1440" w:dyaOrig="1440" w14:anchorId="32E70F54">
          <v:shape id="_x0000_s3966" type="#_x0000_t75" alt="" style="position:absolute;left:0;text-align:left;margin-left:7.15pt;margin-top:-1.85pt;width:74.55pt;height:89.85pt;z-index:251900928;mso-position-horizontal-relative:text;mso-position-vertical-relative:text">
            <v:imagedata r:id="rId77" o:title=""/>
            <w10:wrap type="square"/>
          </v:shape>
          <o:OLEObject Type="Embed" ProgID="ChemDraw.Document.6.0" ShapeID="_x0000_s3966" DrawAspect="Content" ObjectID="_1791700156" r:id="rId78"/>
        </w:object>
      </w:r>
      <w:r w:rsidR="00C70015" w:rsidRPr="00676A21">
        <w:rPr>
          <w:rFonts w:cs="Arial"/>
          <w:sz w:val="22"/>
          <w:szCs w:val="22"/>
        </w:rPr>
        <w:t xml:space="preserve">(390 nm lamp) 79.9 mg of </w:t>
      </w:r>
      <w:r w:rsidR="00C70015" w:rsidRPr="00676A21">
        <w:rPr>
          <w:rFonts w:cs="Arial"/>
          <w:i/>
          <w:iCs/>
          <w:sz w:val="22"/>
          <w:szCs w:val="22"/>
        </w:rPr>
        <w:t>N</w:t>
      </w:r>
      <w:r w:rsidR="00C70015" w:rsidRPr="00676A21">
        <w:rPr>
          <w:rFonts w:cs="Arial"/>
          <w:sz w:val="22"/>
          <w:szCs w:val="22"/>
        </w:rPr>
        <w:t>-</w:t>
      </w:r>
      <w:proofErr w:type="spellStart"/>
      <w:r w:rsidR="00C70015" w:rsidRPr="00676A21">
        <w:rPr>
          <w:rFonts w:cs="Arial"/>
          <w:sz w:val="22"/>
          <w:szCs w:val="22"/>
        </w:rPr>
        <w:t>tosylhydrazone</w:t>
      </w:r>
      <w:proofErr w:type="spellEnd"/>
      <w:r w:rsidR="00C70015" w:rsidRPr="00676A21">
        <w:rPr>
          <w:rFonts w:cs="Arial"/>
          <w:sz w:val="22"/>
          <w:szCs w:val="22"/>
        </w:rPr>
        <w:t xml:space="preserve"> </w:t>
      </w:r>
      <w:r w:rsidR="00C70015" w:rsidRPr="00676A21">
        <w:rPr>
          <w:rFonts w:cs="Arial"/>
          <w:b/>
          <w:bCs/>
          <w:sz w:val="22"/>
          <w:szCs w:val="22"/>
        </w:rPr>
        <w:t xml:space="preserve">1f </w:t>
      </w:r>
      <w:r w:rsidR="00C70015" w:rsidRPr="00676A21">
        <w:rPr>
          <w:rFonts w:cs="Arial"/>
          <w:sz w:val="22"/>
          <w:szCs w:val="22"/>
        </w:rPr>
        <w:t>and</w:t>
      </w:r>
      <w:r w:rsidR="007E58ED" w:rsidRPr="00676A21">
        <w:rPr>
          <w:rFonts w:cs="Arial"/>
          <w:sz w:val="22"/>
          <w:szCs w:val="22"/>
        </w:rPr>
        <w:t xml:space="preserve"> 90</w:t>
      </w:r>
      <w:r w:rsidR="00C70015" w:rsidRPr="00676A21">
        <w:rPr>
          <w:sz w:val="22"/>
          <w:szCs w:val="22"/>
        </w:rPr>
        <w:t xml:space="preserve"> mg of </w:t>
      </w:r>
      <w:proofErr w:type="spellStart"/>
      <w:r w:rsidR="007E58ED" w:rsidRPr="00676A21">
        <w:rPr>
          <w:rFonts w:cs="Arial"/>
          <w:sz w:val="22"/>
          <w:szCs w:val="22"/>
        </w:rPr>
        <w:t>phenethylboronic</w:t>
      </w:r>
      <w:proofErr w:type="spellEnd"/>
      <w:r w:rsidR="007E58ED" w:rsidRPr="00676A21">
        <w:rPr>
          <w:rFonts w:cs="Arial"/>
          <w:sz w:val="22"/>
          <w:szCs w:val="22"/>
        </w:rPr>
        <w:t xml:space="preserve"> acid </w:t>
      </w:r>
      <w:r w:rsidR="00C70015" w:rsidRPr="00676A21">
        <w:rPr>
          <w:rFonts w:cs="Arial"/>
          <w:sz w:val="22"/>
          <w:szCs w:val="22"/>
        </w:rPr>
        <w:t xml:space="preserve">afforded </w:t>
      </w:r>
      <w:r w:rsidR="007E58ED" w:rsidRPr="00676A21">
        <w:rPr>
          <w:rFonts w:cs="Arial"/>
          <w:sz w:val="22"/>
          <w:szCs w:val="22"/>
        </w:rPr>
        <w:t>58</w:t>
      </w:r>
      <w:r w:rsidR="00C70015" w:rsidRPr="00676A21">
        <w:rPr>
          <w:rFonts w:cs="Arial"/>
          <w:sz w:val="22"/>
          <w:szCs w:val="22"/>
        </w:rPr>
        <w:t xml:space="preserve"> mg of </w:t>
      </w:r>
      <w:r w:rsidR="00C70015" w:rsidRPr="00676A21">
        <w:rPr>
          <w:rFonts w:cs="Arial"/>
          <w:b/>
          <w:bCs/>
          <w:sz w:val="22"/>
          <w:szCs w:val="22"/>
        </w:rPr>
        <w:t>4</w:t>
      </w:r>
      <w:r w:rsidR="007E58ED" w:rsidRPr="00676A21">
        <w:rPr>
          <w:rFonts w:cs="Arial"/>
          <w:b/>
          <w:bCs/>
          <w:sz w:val="22"/>
          <w:szCs w:val="22"/>
        </w:rPr>
        <w:t>u</w:t>
      </w:r>
      <w:r w:rsidR="00C70015" w:rsidRPr="00676A21">
        <w:rPr>
          <w:rFonts w:cs="Arial"/>
          <w:b/>
          <w:bCs/>
          <w:sz w:val="22"/>
          <w:szCs w:val="22"/>
        </w:rPr>
        <w:t xml:space="preserve"> </w:t>
      </w:r>
      <w:r w:rsidR="00C70015" w:rsidRPr="00676A21">
        <w:rPr>
          <w:rFonts w:cs="Arial"/>
          <w:sz w:val="22"/>
          <w:szCs w:val="22"/>
        </w:rPr>
        <w:t>(</w:t>
      </w:r>
      <w:r w:rsidR="007E58ED" w:rsidRPr="00676A21">
        <w:rPr>
          <w:rFonts w:cs="Arial"/>
          <w:sz w:val="22"/>
          <w:szCs w:val="22"/>
        </w:rPr>
        <w:t>65</w:t>
      </w:r>
      <w:r w:rsidR="00C70015" w:rsidRPr="00676A21">
        <w:rPr>
          <w:rFonts w:cs="Arial"/>
          <w:sz w:val="22"/>
          <w:szCs w:val="22"/>
        </w:rPr>
        <w:t xml:space="preserve">% yield) as a </w:t>
      </w:r>
      <w:r w:rsidR="00463B94" w:rsidRPr="00676A21">
        <w:rPr>
          <w:rFonts w:cs="Arial"/>
          <w:sz w:val="22"/>
          <w:szCs w:val="22"/>
        </w:rPr>
        <w:t xml:space="preserve">yellow </w:t>
      </w:r>
      <w:r w:rsidR="00C70015" w:rsidRPr="00676A21">
        <w:rPr>
          <w:rFonts w:cs="Arial"/>
          <w:sz w:val="22"/>
          <w:szCs w:val="22"/>
        </w:rPr>
        <w:t>oil after column chromatography on SiO</w:t>
      </w:r>
      <w:r w:rsidR="00C70015" w:rsidRPr="00676A21">
        <w:rPr>
          <w:rFonts w:cs="Arial"/>
          <w:sz w:val="22"/>
          <w:szCs w:val="22"/>
          <w:vertAlign w:val="subscript"/>
        </w:rPr>
        <w:t>2</w:t>
      </w:r>
      <w:r w:rsidR="00C70015" w:rsidRPr="00676A21">
        <w:rPr>
          <w:rFonts w:cs="Arial"/>
          <w:sz w:val="22"/>
          <w:szCs w:val="22"/>
        </w:rPr>
        <w:t xml:space="preserve">. </w:t>
      </w:r>
      <w:r w:rsidR="00C70015" w:rsidRPr="00676A21">
        <w:rPr>
          <w:rFonts w:eastAsia="Calibri" w:cs="Arial"/>
          <w:sz w:val="22"/>
          <w:szCs w:val="22"/>
          <w:lang w:eastAsia="en-US"/>
        </w:rPr>
        <w:t>Rf = 0.</w:t>
      </w:r>
      <w:r w:rsidR="007E58ED" w:rsidRPr="00676A21">
        <w:rPr>
          <w:rFonts w:eastAsia="Calibri" w:cs="Arial"/>
          <w:sz w:val="22"/>
          <w:szCs w:val="22"/>
          <w:lang w:eastAsia="en-US"/>
        </w:rPr>
        <w:t>20</w:t>
      </w:r>
      <w:r w:rsidR="00C70015" w:rsidRPr="00676A21">
        <w:rPr>
          <w:rFonts w:eastAsia="Calibri" w:cs="Arial"/>
          <w:sz w:val="22"/>
          <w:szCs w:val="22"/>
          <w:lang w:eastAsia="en-US"/>
        </w:rPr>
        <w:t xml:space="preserve"> (Hex/</w:t>
      </w:r>
      <w:proofErr w:type="spellStart"/>
      <w:r w:rsidR="00C70015" w:rsidRPr="00676A21">
        <w:rPr>
          <w:rFonts w:eastAsia="Calibri" w:cs="Arial"/>
          <w:sz w:val="22"/>
          <w:szCs w:val="22"/>
          <w:lang w:eastAsia="en-US"/>
        </w:rPr>
        <w:t>EtOAc</w:t>
      </w:r>
      <w:proofErr w:type="spellEnd"/>
      <w:r w:rsidR="00C70015" w:rsidRPr="00676A21">
        <w:rPr>
          <w:rFonts w:eastAsia="Calibri" w:cs="Arial"/>
          <w:sz w:val="22"/>
          <w:szCs w:val="22"/>
          <w:lang w:eastAsia="en-US"/>
        </w:rPr>
        <w:t xml:space="preserve"> </w:t>
      </w:r>
      <w:r w:rsidR="007E58ED" w:rsidRPr="00676A21">
        <w:rPr>
          <w:rFonts w:eastAsia="Calibri" w:cs="Arial"/>
          <w:sz w:val="22"/>
          <w:szCs w:val="22"/>
          <w:lang w:eastAsia="en-US"/>
        </w:rPr>
        <w:t>8</w:t>
      </w:r>
      <w:r w:rsidR="00C70015" w:rsidRPr="00676A21">
        <w:rPr>
          <w:rFonts w:eastAsia="Calibri" w:cs="Arial"/>
          <w:sz w:val="22"/>
          <w:szCs w:val="22"/>
          <w:lang w:eastAsia="en-US"/>
        </w:rPr>
        <w:t>:1).</w:t>
      </w:r>
    </w:p>
    <w:p w14:paraId="480EB109" w14:textId="2C8DB06C" w:rsidR="00151A0D" w:rsidRPr="00676A21" w:rsidRDefault="00151A0D"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The compound is present in the NMR spectra as a 1.5:1 mixture of rotamers.</w:t>
      </w:r>
    </w:p>
    <w:p w14:paraId="610B9FFB" w14:textId="77777777" w:rsidR="00151A0D" w:rsidRPr="00676A21" w:rsidRDefault="00151A0D"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7.40 – 7.12 (m, 10H), 6.89 (d, </w:t>
      </w:r>
      <w:r w:rsidRPr="00676A21">
        <w:rPr>
          <w:rFonts w:ascii="Arial" w:hAnsi="Arial" w:cs="Arial"/>
          <w:i/>
          <w:iCs/>
          <w:sz w:val="22"/>
          <w:szCs w:val="22"/>
          <w:lang w:val="en-GB"/>
        </w:rPr>
        <w:t>J</w:t>
      </w:r>
      <w:r w:rsidRPr="00676A21">
        <w:rPr>
          <w:rFonts w:ascii="Arial" w:hAnsi="Arial" w:cs="Arial"/>
          <w:sz w:val="22"/>
          <w:szCs w:val="22"/>
          <w:lang w:val="en-GB"/>
        </w:rPr>
        <w:t xml:space="preserve"> = 8.4 Hz,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6.80 (d, </w:t>
      </w:r>
      <w:r w:rsidRPr="00676A21">
        <w:rPr>
          <w:rFonts w:ascii="Arial" w:hAnsi="Arial" w:cs="Arial"/>
          <w:i/>
          <w:iCs/>
          <w:sz w:val="22"/>
          <w:szCs w:val="22"/>
          <w:lang w:val="en-GB"/>
        </w:rPr>
        <w:t>J</w:t>
      </w:r>
      <w:r w:rsidRPr="00676A21">
        <w:rPr>
          <w:rFonts w:ascii="Arial" w:hAnsi="Arial" w:cs="Arial"/>
          <w:sz w:val="22"/>
          <w:szCs w:val="22"/>
          <w:lang w:val="en-GB"/>
        </w:rPr>
        <w:t xml:space="preserve"> = 8.4 Hz, 1H), 5.17 (s, 2H), 4.93 (d, </w:t>
      </w:r>
      <w:r w:rsidRPr="00676A21">
        <w:rPr>
          <w:rFonts w:ascii="Arial" w:hAnsi="Arial" w:cs="Arial"/>
          <w:i/>
          <w:iCs/>
          <w:sz w:val="22"/>
          <w:szCs w:val="22"/>
          <w:lang w:val="en-GB"/>
        </w:rPr>
        <w:t>J</w:t>
      </w:r>
      <w:r w:rsidRPr="00676A21">
        <w:rPr>
          <w:rFonts w:ascii="Arial" w:hAnsi="Arial" w:cs="Arial"/>
          <w:sz w:val="22"/>
          <w:szCs w:val="22"/>
          <w:lang w:val="en-GB"/>
        </w:rPr>
        <w:t xml:space="preserve"> = 8.4 Hz,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4.82 (d, </w:t>
      </w:r>
      <w:r w:rsidRPr="00676A21">
        <w:rPr>
          <w:rFonts w:ascii="Arial" w:hAnsi="Arial" w:cs="Arial"/>
          <w:i/>
          <w:iCs/>
          <w:sz w:val="22"/>
          <w:szCs w:val="22"/>
          <w:lang w:val="en-GB"/>
        </w:rPr>
        <w:t>J</w:t>
      </w:r>
      <w:r w:rsidRPr="00676A21">
        <w:rPr>
          <w:rFonts w:ascii="Arial" w:hAnsi="Arial" w:cs="Arial"/>
          <w:sz w:val="22"/>
          <w:szCs w:val="22"/>
          <w:lang w:val="en-GB"/>
        </w:rPr>
        <w:t xml:space="preserve"> = 8.4 Hz, 1H), 4.00 – 3.81 (m, 1H), 3.58 – 3.39 (m, 1H), 2.72 – 2.48 (m, 2H), 2.20 – 2.00 (m, 1H), 1.92 – 1.75 (m, 1H), 1.75 – 1.45 (m, 3H), 1.24 (d, </w:t>
      </w:r>
      <w:r w:rsidRPr="00676A21">
        <w:rPr>
          <w:rFonts w:ascii="Arial" w:hAnsi="Arial" w:cs="Arial"/>
          <w:i/>
          <w:iCs/>
          <w:sz w:val="22"/>
          <w:szCs w:val="22"/>
          <w:lang w:val="en-GB"/>
        </w:rPr>
        <w:t>J</w:t>
      </w:r>
      <w:r w:rsidRPr="00676A21">
        <w:rPr>
          <w:rFonts w:ascii="Arial" w:hAnsi="Arial" w:cs="Arial"/>
          <w:sz w:val="22"/>
          <w:szCs w:val="22"/>
          <w:lang w:val="en-GB"/>
        </w:rPr>
        <w:t xml:space="preserve"> = 1.6 Hz, 12H).</w:t>
      </w:r>
    </w:p>
    <w:p w14:paraId="160547BD" w14:textId="77777777" w:rsidR="00151A0D" w:rsidRPr="00676A21" w:rsidRDefault="00151A0D"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153.58 (C,</w:t>
      </w:r>
      <w:r w:rsidRPr="00676A21">
        <w:rPr>
          <w:rFonts w:ascii="Arial" w:hAnsi="Arial" w:cs="Arial"/>
          <w:i/>
          <w:iCs/>
          <w:sz w:val="22"/>
          <w:szCs w:val="22"/>
          <w:lang w:val="en-GB"/>
        </w:rPr>
        <w:t xml:space="preserve">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153.19 (C), 142.87 (C), 136.49 (C), 128.62 (CH), 128.45 (CH), 128.40 (CH), 128.22 (CH), 128.16 (CH), 125.83 (CH), 123.72 (CH,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123.18 (CH), 112.66 (CH,</w:t>
      </w:r>
      <w:r w:rsidRPr="00676A21">
        <w:rPr>
          <w:rFonts w:ascii="Arial" w:hAnsi="Arial" w:cs="Arial"/>
          <w:i/>
          <w:iCs/>
          <w:sz w:val="22"/>
          <w:szCs w:val="22"/>
          <w:lang w:val="en-GB"/>
        </w:rPr>
        <w:t xml:space="preserve">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112.26 (CH), 83.63 (C), 67.53 (CH2), 67.44 (CH2,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40.95 (CH2), 40.76 (CH2,</w:t>
      </w:r>
      <w:r w:rsidRPr="00676A21">
        <w:rPr>
          <w:rFonts w:ascii="Arial" w:hAnsi="Arial" w:cs="Arial"/>
          <w:i/>
          <w:iCs/>
          <w:sz w:val="22"/>
          <w:szCs w:val="22"/>
          <w:lang w:val="en-GB"/>
        </w:rPr>
        <w:t xml:space="preserve">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32.64 (CH2), 29.46 (CH2), 24.97 (CH3), 24.68 (CH3).</w:t>
      </w:r>
    </w:p>
    <w:p w14:paraId="38953B94" w14:textId="4BC8FBE1" w:rsidR="00151A0D" w:rsidRPr="00676A21" w:rsidRDefault="00151A0D"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11</w:t>
      </w:r>
      <w:r w:rsidRPr="00676A21">
        <w:rPr>
          <w:rFonts w:ascii="Arial" w:hAnsi="Arial" w:cs="Arial"/>
          <w:sz w:val="22"/>
          <w:szCs w:val="22"/>
          <w:lang w:val="en-GB"/>
        </w:rPr>
        <w:t>B NMR (129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33.47.</w:t>
      </w:r>
    </w:p>
    <w:p w14:paraId="418E34DB" w14:textId="47246A3B" w:rsidR="008B08E5" w:rsidRPr="00676A21" w:rsidRDefault="00BC7AF7" w:rsidP="006323D4">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APCI(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27</w:t>
      </w:r>
      <w:r w:rsidRPr="00676A21">
        <w:rPr>
          <w:rFonts w:ascii="Arial" w:hAnsi="Arial" w:cs="Arial"/>
          <w:sz w:val="22"/>
          <w:szCs w:val="22"/>
          <w:lang w:val="en-GB"/>
        </w:rPr>
        <w:t>H</w:t>
      </w:r>
      <w:r w:rsidRPr="00676A21">
        <w:rPr>
          <w:rFonts w:ascii="Arial" w:hAnsi="Arial" w:cs="Arial"/>
          <w:sz w:val="22"/>
          <w:szCs w:val="22"/>
          <w:vertAlign w:val="subscript"/>
          <w:lang w:val="en-GB"/>
        </w:rPr>
        <w:t>3</w:t>
      </w:r>
      <w:r w:rsidR="00CA0DF8" w:rsidRPr="00676A21">
        <w:rPr>
          <w:rFonts w:ascii="Arial" w:hAnsi="Arial" w:cs="Arial"/>
          <w:sz w:val="22"/>
          <w:szCs w:val="22"/>
          <w:vertAlign w:val="subscript"/>
          <w:lang w:val="en-GB"/>
        </w:rPr>
        <w:t>5</w:t>
      </w:r>
      <w:r w:rsidRPr="00676A21">
        <w:rPr>
          <w:rFonts w:ascii="Arial" w:hAnsi="Arial" w:cs="Arial"/>
          <w:sz w:val="22"/>
          <w:szCs w:val="22"/>
          <w:lang w:val="en-GB"/>
        </w:rPr>
        <w:t>BNO</w:t>
      </w:r>
      <w:r w:rsidRPr="00676A21">
        <w:rPr>
          <w:rFonts w:ascii="Arial" w:hAnsi="Arial" w:cs="Arial"/>
          <w:sz w:val="22"/>
          <w:szCs w:val="22"/>
          <w:vertAlign w:val="subscript"/>
          <w:lang w:val="en-GB"/>
        </w:rPr>
        <w:t>4</w:t>
      </w:r>
      <w:r w:rsidRPr="00676A21">
        <w:rPr>
          <w:rFonts w:ascii="Arial" w:hAnsi="Arial" w:cs="Arial"/>
          <w:sz w:val="22"/>
          <w:szCs w:val="22"/>
          <w:lang w:val="en-GB"/>
        </w:rPr>
        <w:t>: 448.2654 [M+H], found: 448.2648.</w:t>
      </w:r>
    </w:p>
    <w:p w14:paraId="5EB530DF" w14:textId="3C4516F3" w:rsidR="00151A0D" w:rsidRPr="00676A21" w:rsidRDefault="00356CB7" w:rsidP="00E2100C">
      <w:pPr>
        <w:pStyle w:val="P1"/>
        <w:spacing w:before="240" w:after="120" w:line="360" w:lineRule="auto"/>
        <w:rPr>
          <w:b/>
          <w:bCs/>
          <w:noProof/>
          <w:sz w:val="22"/>
          <w:szCs w:val="22"/>
          <w:lang w:val="en-GB"/>
        </w:rPr>
      </w:pPr>
      <w:r w:rsidRPr="00676A21">
        <w:rPr>
          <w:b/>
          <w:bCs/>
          <w:noProof/>
          <w:sz w:val="22"/>
          <w:szCs w:val="22"/>
          <w:lang w:val="en-GB"/>
        </w:rPr>
        <w:t>B</w:t>
      </w:r>
      <w:r w:rsidR="00FF65BD" w:rsidRPr="00676A21">
        <w:rPr>
          <w:b/>
          <w:bCs/>
          <w:noProof/>
          <w:sz w:val="22"/>
          <w:szCs w:val="22"/>
          <w:lang w:val="en-GB"/>
        </w:rPr>
        <w:t xml:space="preserve">enzyl 4-(3-bromopropyl)-4-(4,4,5,5-tetramethyl-1,3,2-dioxaborolan-2-yl)-3,4-dihydropyridine-1(2H)-carboxylate </w:t>
      </w:r>
      <w:r w:rsidR="00AA7739" w:rsidRPr="00676A21">
        <w:rPr>
          <w:b/>
          <w:bCs/>
          <w:noProof/>
          <w:sz w:val="22"/>
          <w:szCs w:val="22"/>
          <w:lang w:val="en-GB"/>
        </w:rPr>
        <w:t>(</w:t>
      </w:r>
      <w:r w:rsidR="00151A0D" w:rsidRPr="00676A21">
        <w:rPr>
          <w:b/>
          <w:bCs/>
          <w:noProof/>
          <w:sz w:val="22"/>
          <w:szCs w:val="22"/>
          <w:lang w:val="en-GB"/>
        </w:rPr>
        <w:t>4</w:t>
      </w:r>
      <w:r w:rsidR="00FF65BD" w:rsidRPr="00676A21">
        <w:rPr>
          <w:b/>
          <w:bCs/>
          <w:noProof/>
          <w:sz w:val="22"/>
          <w:szCs w:val="22"/>
          <w:lang w:val="en-GB"/>
        </w:rPr>
        <w:t>v</w:t>
      </w:r>
      <w:r w:rsidR="00AA7739" w:rsidRPr="00676A21">
        <w:rPr>
          <w:b/>
          <w:bCs/>
          <w:noProof/>
          <w:sz w:val="22"/>
          <w:szCs w:val="22"/>
          <w:lang w:val="en-GB"/>
        </w:rPr>
        <w:t>)</w:t>
      </w:r>
    </w:p>
    <w:p w14:paraId="4AF1D36B" w14:textId="5C660464" w:rsidR="00151A0D" w:rsidRPr="00676A21" w:rsidRDefault="00000000" w:rsidP="00742442">
      <w:pPr>
        <w:pStyle w:val="Abstract"/>
        <w:spacing w:after="120" w:line="360" w:lineRule="auto"/>
        <w:rPr>
          <w:noProof/>
          <w:sz w:val="22"/>
          <w:szCs w:val="22"/>
        </w:rPr>
      </w:pPr>
      <w:r>
        <w:rPr>
          <w:noProof/>
          <w:sz w:val="22"/>
          <w:szCs w:val="22"/>
        </w:rPr>
        <w:object w:dxaOrig="1440" w:dyaOrig="1440" w14:anchorId="6484EB41">
          <v:shape id="_x0000_s3967" type="#_x0000_t75" alt="" style="position:absolute;left:0;text-align:left;margin-left:6.55pt;margin-top:5.95pt;width:85.05pt;height:89.9pt;z-index:251902976;mso-position-horizontal-relative:text;mso-position-vertical-relative:text">
            <v:imagedata r:id="rId79" o:title=""/>
            <w10:wrap type="square"/>
          </v:shape>
          <o:OLEObject Type="Embed" ProgID="ChemDraw.Document.6.0" ShapeID="_x0000_s3967" DrawAspect="Content" ObjectID="_1791700157" r:id="rId80"/>
        </w:object>
      </w:r>
      <w:r w:rsidR="00151A0D" w:rsidRPr="00676A21">
        <w:rPr>
          <w:rFonts w:cs="Arial"/>
          <w:sz w:val="22"/>
          <w:szCs w:val="22"/>
        </w:rPr>
        <w:t xml:space="preserve">(390 nm lamp) 79.9 mg of </w:t>
      </w:r>
      <w:r w:rsidR="00151A0D" w:rsidRPr="00676A21">
        <w:rPr>
          <w:rFonts w:cs="Arial"/>
          <w:i/>
          <w:iCs/>
          <w:sz w:val="22"/>
          <w:szCs w:val="22"/>
        </w:rPr>
        <w:t>N</w:t>
      </w:r>
      <w:r w:rsidR="00151A0D" w:rsidRPr="00676A21">
        <w:rPr>
          <w:rFonts w:cs="Arial"/>
          <w:sz w:val="22"/>
          <w:szCs w:val="22"/>
        </w:rPr>
        <w:t>-</w:t>
      </w:r>
      <w:proofErr w:type="spellStart"/>
      <w:r w:rsidR="00151A0D" w:rsidRPr="00676A21">
        <w:rPr>
          <w:rFonts w:cs="Arial"/>
          <w:sz w:val="22"/>
          <w:szCs w:val="22"/>
        </w:rPr>
        <w:t>tosylhydrazone</w:t>
      </w:r>
      <w:proofErr w:type="spellEnd"/>
      <w:r w:rsidR="00151A0D" w:rsidRPr="00676A21">
        <w:rPr>
          <w:rFonts w:cs="Arial"/>
          <w:sz w:val="22"/>
          <w:szCs w:val="22"/>
        </w:rPr>
        <w:t xml:space="preserve"> </w:t>
      </w:r>
      <w:r w:rsidR="00151A0D" w:rsidRPr="00676A21">
        <w:rPr>
          <w:rFonts w:cs="Arial"/>
          <w:b/>
          <w:bCs/>
          <w:sz w:val="22"/>
          <w:szCs w:val="22"/>
        </w:rPr>
        <w:t xml:space="preserve">1f </w:t>
      </w:r>
      <w:r w:rsidR="00151A0D" w:rsidRPr="00676A21">
        <w:rPr>
          <w:rFonts w:cs="Arial"/>
          <w:sz w:val="22"/>
          <w:szCs w:val="22"/>
        </w:rPr>
        <w:t xml:space="preserve">and </w:t>
      </w:r>
      <w:r w:rsidR="00FF65BD" w:rsidRPr="00676A21">
        <w:rPr>
          <w:rFonts w:cs="Arial"/>
          <w:sz w:val="22"/>
          <w:szCs w:val="22"/>
        </w:rPr>
        <w:t xml:space="preserve">100.1 mg </w:t>
      </w:r>
      <w:r w:rsidR="00FF65BD" w:rsidRPr="00676A21">
        <w:rPr>
          <w:sz w:val="22"/>
          <w:szCs w:val="22"/>
        </w:rPr>
        <w:t>3-bromopropylboronic acid</w:t>
      </w:r>
      <w:r w:rsidR="00151A0D" w:rsidRPr="00676A21">
        <w:rPr>
          <w:rFonts w:cs="Arial"/>
          <w:sz w:val="22"/>
          <w:szCs w:val="22"/>
        </w:rPr>
        <w:t xml:space="preserve"> afforded </w:t>
      </w:r>
      <w:r w:rsidR="00FF65BD" w:rsidRPr="00676A21">
        <w:rPr>
          <w:rFonts w:cs="Arial"/>
          <w:sz w:val="22"/>
          <w:szCs w:val="22"/>
        </w:rPr>
        <w:t>38.2</w:t>
      </w:r>
      <w:r w:rsidR="00151A0D" w:rsidRPr="00676A21">
        <w:rPr>
          <w:rFonts w:cs="Arial"/>
          <w:sz w:val="22"/>
          <w:szCs w:val="22"/>
        </w:rPr>
        <w:t xml:space="preserve"> mg of </w:t>
      </w:r>
      <w:r w:rsidR="00151A0D" w:rsidRPr="00676A21">
        <w:rPr>
          <w:rFonts w:cs="Arial"/>
          <w:b/>
          <w:bCs/>
          <w:sz w:val="22"/>
          <w:szCs w:val="22"/>
        </w:rPr>
        <w:t>4</w:t>
      </w:r>
      <w:r w:rsidR="00FF65BD" w:rsidRPr="00676A21">
        <w:rPr>
          <w:rFonts w:cs="Arial"/>
          <w:b/>
          <w:bCs/>
          <w:sz w:val="22"/>
          <w:szCs w:val="22"/>
        </w:rPr>
        <w:t>v</w:t>
      </w:r>
      <w:r w:rsidR="00151A0D" w:rsidRPr="00676A21">
        <w:rPr>
          <w:rFonts w:cs="Arial"/>
          <w:b/>
          <w:bCs/>
          <w:sz w:val="22"/>
          <w:szCs w:val="22"/>
        </w:rPr>
        <w:t xml:space="preserve"> </w:t>
      </w:r>
      <w:r w:rsidR="00151A0D" w:rsidRPr="00676A21">
        <w:rPr>
          <w:rFonts w:cs="Arial"/>
          <w:sz w:val="22"/>
          <w:szCs w:val="22"/>
        </w:rPr>
        <w:t>(</w:t>
      </w:r>
      <w:r w:rsidR="00FF65BD" w:rsidRPr="00676A21">
        <w:rPr>
          <w:rFonts w:cs="Arial"/>
          <w:sz w:val="22"/>
          <w:szCs w:val="22"/>
        </w:rPr>
        <w:t>42</w:t>
      </w:r>
      <w:r w:rsidR="00151A0D" w:rsidRPr="00676A21">
        <w:rPr>
          <w:rFonts w:cs="Arial"/>
          <w:sz w:val="22"/>
          <w:szCs w:val="22"/>
        </w:rPr>
        <w:t>% yield) as a colourless oil after column chromatography on SiO</w:t>
      </w:r>
      <w:r w:rsidR="00151A0D" w:rsidRPr="00676A21">
        <w:rPr>
          <w:rFonts w:cs="Arial"/>
          <w:sz w:val="22"/>
          <w:szCs w:val="22"/>
          <w:vertAlign w:val="subscript"/>
        </w:rPr>
        <w:t>2</w:t>
      </w:r>
      <w:r w:rsidR="00151A0D" w:rsidRPr="00676A21">
        <w:rPr>
          <w:rFonts w:cs="Arial"/>
          <w:sz w:val="22"/>
          <w:szCs w:val="22"/>
        </w:rPr>
        <w:t xml:space="preserve">. </w:t>
      </w:r>
      <w:r w:rsidR="00151A0D" w:rsidRPr="00676A21">
        <w:rPr>
          <w:rFonts w:eastAsia="Calibri" w:cs="Arial"/>
          <w:sz w:val="22"/>
          <w:szCs w:val="22"/>
          <w:lang w:eastAsia="en-US"/>
        </w:rPr>
        <w:t>Rf = 0.</w:t>
      </w:r>
      <w:r w:rsidR="00FF65BD" w:rsidRPr="00676A21">
        <w:rPr>
          <w:rFonts w:eastAsia="Calibri" w:cs="Arial"/>
          <w:sz w:val="22"/>
          <w:szCs w:val="22"/>
          <w:lang w:eastAsia="en-US"/>
        </w:rPr>
        <w:t>34</w:t>
      </w:r>
      <w:r w:rsidR="00151A0D" w:rsidRPr="00676A21">
        <w:rPr>
          <w:rFonts w:eastAsia="Calibri" w:cs="Arial"/>
          <w:sz w:val="22"/>
          <w:szCs w:val="22"/>
          <w:lang w:eastAsia="en-US"/>
        </w:rPr>
        <w:t xml:space="preserve"> (Hex/</w:t>
      </w:r>
      <w:proofErr w:type="spellStart"/>
      <w:r w:rsidR="00151A0D" w:rsidRPr="00676A21">
        <w:rPr>
          <w:rFonts w:eastAsia="Calibri" w:cs="Arial"/>
          <w:sz w:val="22"/>
          <w:szCs w:val="22"/>
          <w:lang w:eastAsia="en-US"/>
        </w:rPr>
        <w:t>EtOAc</w:t>
      </w:r>
      <w:proofErr w:type="spellEnd"/>
      <w:r w:rsidR="00151A0D" w:rsidRPr="00676A21">
        <w:rPr>
          <w:rFonts w:eastAsia="Calibri" w:cs="Arial"/>
          <w:sz w:val="22"/>
          <w:szCs w:val="22"/>
          <w:lang w:eastAsia="en-US"/>
        </w:rPr>
        <w:t xml:space="preserve"> </w:t>
      </w:r>
      <w:r w:rsidR="00FF65BD" w:rsidRPr="00676A21">
        <w:rPr>
          <w:rFonts w:eastAsia="Calibri" w:cs="Arial"/>
          <w:sz w:val="22"/>
          <w:szCs w:val="22"/>
          <w:lang w:eastAsia="en-US"/>
        </w:rPr>
        <w:t>5</w:t>
      </w:r>
      <w:r w:rsidR="00151A0D" w:rsidRPr="00676A21">
        <w:rPr>
          <w:rFonts w:eastAsia="Calibri" w:cs="Arial"/>
          <w:sz w:val="22"/>
          <w:szCs w:val="22"/>
          <w:lang w:eastAsia="en-US"/>
        </w:rPr>
        <w:t>:</w:t>
      </w:r>
      <w:r w:rsidR="00FF65BD" w:rsidRPr="00676A21">
        <w:rPr>
          <w:rFonts w:eastAsia="Calibri" w:cs="Arial"/>
          <w:sz w:val="22"/>
          <w:szCs w:val="22"/>
          <w:lang w:eastAsia="en-US"/>
        </w:rPr>
        <w:t>1</w:t>
      </w:r>
      <w:r w:rsidR="00151A0D" w:rsidRPr="00676A21">
        <w:rPr>
          <w:rFonts w:eastAsia="Calibri" w:cs="Arial"/>
          <w:sz w:val="22"/>
          <w:szCs w:val="22"/>
          <w:lang w:eastAsia="en-US"/>
        </w:rPr>
        <w:t>).</w:t>
      </w:r>
    </w:p>
    <w:p w14:paraId="5E0B7CA1" w14:textId="092F544A" w:rsidR="00FF65BD" w:rsidRPr="00676A21" w:rsidRDefault="00FF65BD"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The compound is present in the NMR spectra as a 1.5:1 mixture of rotamers.</w:t>
      </w:r>
    </w:p>
    <w:p w14:paraId="4849165D" w14:textId="77777777" w:rsidR="00FF65BD" w:rsidRPr="00676A21" w:rsidRDefault="00FF65BD"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7.41 – 7.28 (m, 5H), 6.86 (d, </w:t>
      </w:r>
      <w:r w:rsidRPr="00676A21">
        <w:rPr>
          <w:rFonts w:ascii="Arial" w:hAnsi="Arial" w:cs="Arial"/>
          <w:i/>
          <w:iCs/>
          <w:sz w:val="22"/>
          <w:szCs w:val="22"/>
          <w:lang w:val="en-GB"/>
        </w:rPr>
        <w:t>J</w:t>
      </w:r>
      <w:r w:rsidRPr="00676A21">
        <w:rPr>
          <w:rFonts w:ascii="Arial" w:hAnsi="Arial" w:cs="Arial"/>
          <w:sz w:val="22"/>
          <w:szCs w:val="22"/>
          <w:lang w:val="en-GB"/>
        </w:rPr>
        <w:t xml:space="preserve"> = 8.4 Hz, </w:t>
      </w:r>
      <w:r w:rsidRPr="00676A21">
        <w:rPr>
          <w:rFonts w:ascii="Arial" w:hAnsi="Arial" w:cs="Arial"/>
          <w:i/>
          <w:iCs/>
          <w:sz w:val="22"/>
          <w:szCs w:val="22"/>
          <w:lang w:val="en-GB"/>
        </w:rPr>
        <w:t>min. rot.</w:t>
      </w:r>
      <w:r w:rsidRPr="00676A21">
        <w:rPr>
          <w:rFonts w:ascii="Arial" w:hAnsi="Arial" w:cs="Arial"/>
          <w:sz w:val="22"/>
          <w:szCs w:val="22"/>
          <w:lang w:val="en-GB"/>
        </w:rPr>
        <w:t xml:space="preserve">), 6.78 (d, </w:t>
      </w:r>
      <w:r w:rsidRPr="00676A21">
        <w:rPr>
          <w:rFonts w:ascii="Arial" w:hAnsi="Arial" w:cs="Arial"/>
          <w:i/>
          <w:iCs/>
          <w:sz w:val="22"/>
          <w:szCs w:val="22"/>
          <w:lang w:val="en-GB"/>
        </w:rPr>
        <w:t>J</w:t>
      </w:r>
      <w:r w:rsidRPr="00676A21">
        <w:rPr>
          <w:rFonts w:ascii="Arial" w:hAnsi="Arial" w:cs="Arial"/>
          <w:sz w:val="22"/>
          <w:szCs w:val="22"/>
          <w:lang w:val="en-GB"/>
        </w:rPr>
        <w:t xml:space="preserve"> = 8.4 Hz, 1H), 5.17 (s, 2H), 4.83 (d, </w:t>
      </w:r>
      <w:r w:rsidRPr="00676A21">
        <w:rPr>
          <w:rFonts w:ascii="Arial" w:hAnsi="Arial" w:cs="Arial"/>
          <w:i/>
          <w:iCs/>
          <w:sz w:val="22"/>
          <w:szCs w:val="22"/>
          <w:lang w:val="en-GB"/>
        </w:rPr>
        <w:t>J</w:t>
      </w:r>
      <w:r w:rsidRPr="00676A21">
        <w:rPr>
          <w:rFonts w:ascii="Arial" w:hAnsi="Arial" w:cs="Arial"/>
          <w:sz w:val="22"/>
          <w:szCs w:val="22"/>
          <w:lang w:val="en-GB"/>
        </w:rPr>
        <w:t xml:space="preserve"> = 8.5 Hz, </w:t>
      </w:r>
      <w:r w:rsidRPr="00676A21">
        <w:rPr>
          <w:rFonts w:ascii="Arial" w:hAnsi="Arial" w:cs="Arial"/>
          <w:i/>
          <w:iCs/>
          <w:sz w:val="22"/>
          <w:szCs w:val="22"/>
          <w:lang w:val="en-GB"/>
        </w:rPr>
        <w:t>min. rot.</w:t>
      </w:r>
      <w:r w:rsidRPr="00676A21">
        <w:rPr>
          <w:rFonts w:ascii="Arial" w:hAnsi="Arial" w:cs="Arial"/>
          <w:sz w:val="22"/>
          <w:szCs w:val="22"/>
          <w:lang w:val="en-GB"/>
        </w:rPr>
        <w:t xml:space="preserve">), 4.73 (d, </w:t>
      </w:r>
      <w:r w:rsidRPr="00676A21">
        <w:rPr>
          <w:rFonts w:ascii="Arial" w:hAnsi="Arial" w:cs="Arial"/>
          <w:i/>
          <w:iCs/>
          <w:sz w:val="22"/>
          <w:szCs w:val="22"/>
          <w:lang w:val="en-GB"/>
        </w:rPr>
        <w:t>J</w:t>
      </w:r>
      <w:r w:rsidRPr="00676A21">
        <w:rPr>
          <w:rFonts w:ascii="Arial" w:hAnsi="Arial" w:cs="Arial"/>
          <w:sz w:val="22"/>
          <w:szCs w:val="22"/>
          <w:lang w:val="en-GB"/>
        </w:rPr>
        <w:t xml:space="preserve"> = 8.5 Hz, 1H), 3.86 (</w:t>
      </w:r>
      <w:proofErr w:type="spellStart"/>
      <w:r w:rsidRPr="00676A21">
        <w:rPr>
          <w:rFonts w:ascii="Arial" w:hAnsi="Arial" w:cs="Arial"/>
          <w:sz w:val="22"/>
          <w:szCs w:val="22"/>
          <w:lang w:val="en-GB"/>
        </w:rPr>
        <w:t>ddd</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20.5, 10.4, 4.6 Hz, 1H), 3.53 – 3.40 (m, 1H), 3.37 (t, </w:t>
      </w:r>
      <w:r w:rsidRPr="00676A21">
        <w:rPr>
          <w:rFonts w:ascii="Arial" w:hAnsi="Arial" w:cs="Arial"/>
          <w:i/>
          <w:iCs/>
          <w:sz w:val="22"/>
          <w:szCs w:val="22"/>
          <w:lang w:val="en-GB"/>
        </w:rPr>
        <w:t>J</w:t>
      </w:r>
      <w:r w:rsidRPr="00676A21">
        <w:rPr>
          <w:rFonts w:ascii="Arial" w:hAnsi="Arial" w:cs="Arial"/>
          <w:sz w:val="22"/>
          <w:szCs w:val="22"/>
          <w:lang w:val="en-GB"/>
        </w:rPr>
        <w:t xml:space="preserve"> = 6.8 Hz, 2H), 2.08 – 1.93 (m, 1H), 1.93 – 1.78 (m, 2H), 1.61 (td, </w:t>
      </w:r>
      <w:r w:rsidRPr="00676A21">
        <w:rPr>
          <w:rFonts w:ascii="Arial" w:hAnsi="Arial" w:cs="Arial"/>
          <w:i/>
          <w:iCs/>
          <w:sz w:val="22"/>
          <w:szCs w:val="22"/>
          <w:lang w:val="en-GB"/>
        </w:rPr>
        <w:t>J</w:t>
      </w:r>
      <w:r w:rsidRPr="00676A21">
        <w:rPr>
          <w:rFonts w:ascii="Arial" w:hAnsi="Arial" w:cs="Arial"/>
          <w:sz w:val="22"/>
          <w:szCs w:val="22"/>
          <w:lang w:val="en-GB"/>
        </w:rPr>
        <w:t xml:space="preserve"> = 11.7, 10.6, 5.3 Hz, 1H), 1.55 – 1.37 (m, 2H), 1.22 (d, </w:t>
      </w:r>
      <w:r w:rsidRPr="00676A21">
        <w:rPr>
          <w:rFonts w:ascii="Arial" w:hAnsi="Arial" w:cs="Arial"/>
          <w:i/>
          <w:iCs/>
          <w:sz w:val="22"/>
          <w:szCs w:val="22"/>
          <w:lang w:val="en-GB"/>
        </w:rPr>
        <w:t>J</w:t>
      </w:r>
      <w:r w:rsidRPr="00676A21">
        <w:rPr>
          <w:rFonts w:ascii="Arial" w:hAnsi="Arial" w:cs="Arial"/>
          <w:sz w:val="22"/>
          <w:szCs w:val="22"/>
          <w:lang w:val="en-GB"/>
        </w:rPr>
        <w:t xml:space="preserve"> = 2.2 Hz, 12H).</w:t>
      </w:r>
    </w:p>
    <w:p w14:paraId="36EBBE09" w14:textId="77777777" w:rsidR="00FF65BD" w:rsidRPr="00676A21" w:rsidRDefault="00FF65BD"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153.55 (C,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153.14 (C), 136.43 (C), 128.62 (CH), 128.24 (CH), 128.17 (CH), 123.90 (CH,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123.36 (CH), 112.23 (CH,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111.84 (CH), 83.67 (C), 67.55 (CH2), 67.46 (CH2,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40.72 (CH2,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40.63 (CH2), 37.11 (CH2), 34.19 (CH2), 29.55 (CH2), 29.39 (CH2,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24.90 (CH3), 24.64 (CH3).</w:t>
      </w:r>
    </w:p>
    <w:p w14:paraId="0CE6275B" w14:textId="77777777" w:rsidR="00FF65BD" w:rsidRPr="00676A21" w:rsidRDefault="00FF65BD"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11</w:t>
      </w:r>
      <w:r w:rsidRPr="00676A21">
        <w:rPr>
          <w:rFonts w:ascii="Arial" w:hAnsi="Arial" w:cs="Arial"/>
          <w:sz w:val="22"/>
          <w:szCs w:val="22"/>
          <w:lang w:val="en-GB"/>
        </w:rPr>
        <w:t>B NMR (129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33.21.</w:t>
      </w:r>
    </w:p>
    <w:p w14:paraId="010965C9" w14:textId="6584E5C0" w:rsidR="008B08E5" w:rsidRPr="00676A21" w:rsidRDefault="00FF65BD" w:rsidP="006323D4">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22</w:t>
      </w:r>
      <w:r w:rsidRPr="00676A21">
        <w:rPr>
          <w:rFonts w:ascii="Arial" w:hAnsi="Arial" w:cs="Arial"/>
          <w:sz w:val="22"/>
          <w:szCs w:val="22"/>
          <w:lang w:val="en-GB"/>
        </w:rPr>
        <w:t>H</w:t>
      </w:r>
      <w:r w:rsidRPr="00676A21">
        <w:rPr>
          <w:rFonts w:ascii="Arial" w:hAnsi="Arial" w:cs="Arial"/>
          <w:sz w:val="22"/>
          <w:szCs w:val="22"/>
          <w:vertAlign w:val="subscript"/>
          <w:lang w:val="en-GB"/>
        </w:rPr>
        <w:t>31</w:t>
      </w:r>
      <w:r w:rsidRPr="00676A21">
        <w:rPr>
          <w:rFonts w:ascii="Arial" w:hAnsi="Arial" w:cs="Arial"/>
          <w:sz w:val="22"/>
          <w:szCs w:val="22"/>
          <w:lang w:val="en-GB"/>
        </w:rPr>
        <w:t>BBrNO</w:t>
      </w:r>
      <w:r w:rsidRPr="00676A21">
        <w:rPr>
          <w:rFonts w:ascii="Arial" w:hAnsi="Arial" w:cs="Arial"/>
          <w:sz w:val="22"/>
          <w:szCs w:val="22"/>
          <w:vertAlign w:val="subscript"/>
          <w:lang w:val="en-GB"/>
        </w:rPr>
        <w:t>4</w:t>
      </w:r>
      <w:r w:rsidRPr="00676A21">
        <w:rPr>
          <w:rFonts w:ascii="Arial" w:hAnsi="Arial" w:cs="Arial"/>
          <w:sz w:val="22"/>
          <w:szCs w:val="22"/>
          <w:lang w:val="en-GB"/>
        </w:rPr>
        <w:t>+Na: 486.1422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486.1438.</w:t>
      </w:r>
    </w:p>
    <w:p w14:paraId="38CA0224" w14:textId="078E8177" w:rsidR="00186CEA" w:rsidRPr="00676A21" w:rsidRDefault="00356CB7" w:rsidP="00E2100C">
      <w:pPr>
        <w:pStyle w:val="P1"/>
        <w:spacing w:before="240" w:after="120" w:line="360" w:lineRule="auto"/>
        <w:rPr>
          <w:b/>
          <w:bCs/>
          <w:noProof/>
          <w:sz w:val="22"/>
          <w:szCs w:val="22"/>
          <w:lang w:val="en-GB"/>
        </w:rPr>
      </w:pPr>
      <w:r w:rsidRPr="00676A21">
        <w:rPr>
          <w:b/>
          <w:bCs/>
          <w:noProof/>
          <w:sz w:val="22"/>
          <w:szCs w:val="22"/>
          <w:lang w:val="en-GB"/>
        </w:rPr>
        <w:lastRenderedPageBreak/>
        <w:t>B</w:t>
      </w:r>
      <w:r w:rsidR="00186CEA" w:rsidRPr="00676A21">
        <w:rPr>
          <w:b/>
          <w:bCs/>
          <w:noProof/>
          <w:sz w:val="22"/>
          <w:szCs w:val="22"/>
          <w:lang w:val="en-GB"/>
        </w:rPr>
        <w:t xml:space="preserve">enzyl 4-cyclopropyl-4-(4,4,5,5-tetramethyl-1,3,2-dioxaborolan-2-yl)-3,4-dihydropyridine-1(2H)-carboxylate </w:t>
      </w:r>
      <w:r w:rsidR="00AA7739" w:rsidRPr="00676A21">
        <w:rPr>
          <w:b/>
          <w:bCs/>
          <w:noProof/>
          <w:sz w:val="22"/>
          <w:szCs w:val="22"/>
          <w:lang w:val="en-GB"/>
        </w:rPr>
        <w:t>(</w:t>
      </w:r>
      <w:r w:rsidR="00186CEA" w:rsidRPr="00676A21">
        <w:rPr>
          <w:b/>
          <w:bCs/>
          <w:noProof/>
          <w:sz w:val="22"/>
          <w:szCs w:val="22"/>
          <w:lang w:val="en-GB"/>
        </w:rPr>
        <w:t>4w</w:t>
      </w:r>
      <w:r w:rsidR="00AA7739" w:rsidRPr="00676A21">
        <w:rPr>
          <w:b/>
          <w:bCs/>
          <w:noProof/>
          <w:sz w:val="22"/>
          <w:szCs w:val="22"/>
          <w:lang w:val="en-GB"/>
        </w:rPr>
        <w:t>)</w:t>
      </w:r>
    </w:p>
    <w:p w14:paraId="5B1D8371" w14:textId="6FD00D39" w:rsidR="00186CEA" w:rsidRPr="00676A21" w:rsidRDefault="00000000" w:rsidP="00742442">
      <w:pPr>
        <w:pStyle w:val="Abstract"/>
        <w:spacing w:after="120" w:line="360" w:lineRule="auto"/>
        <w:rPr>
          <w:noProof/>
          <w:sz w:val="22"/>
          <w:szCs w:val="22"/>
        </w:rPr>
      </w:pPr>
      <w:r>
        <w:rPr>
          <w:noProof/>
          <w:sz w:val="22"/>
          <w:szCs w:val="22"/>
        </w:rPr>
        <w:object w:dxaOrig="1440" w:dyaOrig="1440" w14:anchorId="4F93EE42">
          <v:shape id="_x0000_s3968" type="#_x0000_t75" alt="" style="position:absolute;left:0;text-align:left;margin-left:9.4pt;margin-top:2.8pt;width:62.65pt;height:86.5pt;z-index:251905024;mso-position-horizontal-relative:text;mso-position-vertical-relative:text">
            <v:imagedata r:id="rId81" o:title=""/>
            <w10:wrap type="square"/>
          </v:shape>
          <o:OLEObject Type="Embed" ProgID="ChemDraw.Document.6.0" ShapeID="_x0000_s3968" DrawAspect="Content" ObjectID="_1791700158" r:id="rId82"/>
        </w:object>
      </w:r>
      <w:r w:rsidR="00186CEA" w:rsidRPr="00676A21">
        <w:rPr>
          <w:rFonts w:cs="Arial"/>
          <w:sz w:val="22"/>
          <w:szCs w:val="22"/>
        </w:rPr>
        <w:t xml:space="preserve">(390 nm lamp) 79.9 mg of </w:t>
      </w:r>
      <w:r w:rsidR="00186CEA" w:rsidRPr="00676A21">
        <w:rPr>
          <w:rFonts w:cs="Arial"/>
          <w:i/>
          <w:iCs/>
          <w:sz w:val="22"/>
          <w:szCs w:val="22"/>
        </w:rPr>
        <w:t>N</w:t>
      </w:r>
      <w:r w:rsidR="00186CEA" w:rsidRPr="00676A21">
        <w:rPr>
          <w:rFonts w:cs="Arial"/>
          <w:sz w:val="22"/>
          <w:szCs w:val="22"/>
        </w:rPr>
        <w:t>-</w:t>
      </w:r>
      <w:proofErr w:type="spellStart"/>
      <w:r w:rsidR="00186CEA" w:rsidRPr="00676A21">
        <w:rPr>
          <w:rFonts w:cs="Arial"/>
          <w:sz w:val="22"/>
          <w:szCs w:val="22"/>
        </w:rPr>
        <w:t>tosylhydrazone</w:t>
      </w:r>
      <w:proofErr w:type="spellEnd"/>
      <w:r w:rsidR="00186CEA" w:rsidRPr="00676A21">
        <w:rPr>
          <w:rFonts w:cs="Arial"/>
          <w:sz w:val="22"/>
          <w:szCs w:val="22"/>
        </w:rPr>
        <w:t xml:space="preserve"> </w:t>
      </w:r>
      <w:r w:rsidR="00186CEA" w:rsidRPr="00676A21">
        <w:rPr>
          <w:rFonts w:cs="Arial"/>
          <w:b/>
          <w:bCs/>
          <w:sz w:val="22"/>
          <w:szCs w:val="22"/>
        </w:rPr>
        <w:t xml:space="preserve">1f </w:t>
      </w:r>
      <w:r w:rsidR="00186CEA" w:rsidRPr="00676A21">
        <w:rPr>
          <w:rFonts w:cs="Arial"/>
          <w:sz w:val="22"/>
          <w:szCs w:val="22"/>
        </w:rPr>
        <w:t xml:space="preserve">and 51.6 mg of </w:t>
      </w:r>
      <w:proofErr w:type="spellStart"/>
      <w:r w:rsidR="00186CEA" w:rsidRPr="00676A21">
        <w:rPr>
          <w:rFonts w:cs="Arial"/>
          <w:sz w:val="22"/>
          <w:szCs w:val="22"/>
        </w:rPr>
        <w:t>cyclopropylboronic</w:t>
      </w:r>
      <w:proofErr w:type="spellEnd"/>
      <w:r w:rsidR="00186CEA" w:rsidRPr="00676A21">
        <w:rPr>
          <w:rFonts w:cs="Arial"/>
          <w:sz w:val="22"/>
          <w:szCs w:val="22"/>
        </w:rPr>
        <w:t xml:space="preserve"> acid afforded 52 mg of </w:t>
      </w:r>
      <w:r w:rsidR="00186CEA" w:rsidRPr="00676A21">
        <w:rPr>
          <w:rFonts w:cs="Arial"/>
          <w:b/>
          <w:bCs/>
          <w:sz w:val="22"/>
          <w:szCs w:val="22"/>
        </w:rPr>
        <w:t xml:space="preserve">4w </w:t>
      </w:r>
      <w:r w:rsidR="00186CEA" w:rsidRPr="00676A21">
        <w:rPr>
          <w:rFonts w:cs="Arial"/>
          <w:sz w:val="22"/>
          <w:szCs w:val="22"/>
        </w:rPr>
        <w:t>(68% yield) as a colourless oil after column chromatography on SiO</w:t>
      </w:r>
      <w:r w:rsidR="00186CEA" w:rsidRPr="00676A21">
        <w:rPr>
          <w:rFonts w:cs="Arial"/>
          <w:sz w:val="22"/>
          <w:szCs w:val="22"/>
          <w:vertAlign w:val="subscript"/>
        </w:rPr>
        <w:t>2</w:t>
      </w:r>
      <w:r w:rsidR="00186CEA" w:rsidRPr="00676A21">
        <w:rPr>
          <w:rFonts w:cs="Arial"/>
          <w:sz w:val="22"/>
          <w:szCs w:val="22"/>
        </w:rPr>
        <w:t xml:space="preserve">. </w:t>
      </w:r>
      <w:r w:rsidR="00186CEA" w:rsidRPr="00676A21">
        <w:rPr>
          <w:rFonts w:eastAsia="Calibri" w:cs="Arial"/>
          <w:sz w:val="22"/>
          <w:szCs w:val="22"/>
          <w:lang w:eastAsia="en-US"/>
        </w:rPr>
        <w:t>Rf = 0.2 (Hex/</w:t>
      </w:r>
      <w:proofErr w:type="spellStart"/>
      <w:r w:rsidR="00186CEA" w:rsidRPr="00676A21">
        <w:rPr>
          <w:rFonts w:eastAsia="Calibri" w:cs="Arial"/>
          <w:sz w:val="22"/>
          <w:szCs w:val="22"/>
          <w:lang w:eastAsia="en-US"/>
        </w:rPr>
        <w:t>EtOAc</w:t>
      </w:r>
      <w:proofErr w:type="spellEnd"/>
      <w:r w:rsidR="00186CEA" w:rsidRPr="00676A21">
        <w:rPr>
          <w:rFonts w:eastAsia="Calibri" w:cs="Arial"/>
          <w:sz w:val="22"/>
          <w:szCs w:val="22"/>
          <w:lang w:eastAsia="en-US"/>
        </w:rPr>
        <w:t xml:space="preserve"> 8:1).</w:t>
      </w:r>
    </w:p>
    <w:p w14:paraId="3FDCC6E0" w14:textId="638547AC" w:rsidR="00186CEA" w:rsidRPr="00676A21" w:rsidRDefault="00186CEA"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The compound is present in the NMR spectra as a 1.5:1 mixture of rotamers.</w:t>
      </w:r>
    </w:p>
    <w:p w14:paraId="51785B36" w14:textId="77777777" w:rsidR="00186CEA" w:rsidRPr="00676A21" w:rsidRDefault="00186CEA" w:rsidP="00742442">
      <w:pPr>
        <w:spacing w:after="120" w:line="360" w:lineRule="auto"/>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7.43 – 7.21 (m, 5H), 6.87 (d, </w:t>
      </w:r>
      <w:r w:rsidRPr="00676A21">
        <w:rPr>
          <w:rFonts w:ascii="Arial" w:hAnsi="Arial" w:cs="Arial"/>
          <w:i/>
          <w:iCs/>
          <w:sz w:val="22"/>
          <w:szCs w:val="22"/>
          <w:lang w:val="en-GB"/>
        </w:rPr>
        <w:t>J</w:t>
      </w:r>
      <w:r w:rsidRPr="00676A21">
        <w:rPr>
          <w:rFonts w:ascii="Arial" w:hAnsi="Arial" w:cs="Arial"/>
          <w:sz w:val="22"/>
          <w:szCs w:val="22"/>
          <w:lang w:val="en-GB"/>
        </w:rPr>
        <w:t xml:space="preserve"> = 8.4 Hz, </w:t>
      </w:r>
      <w:r w:rsidRPr="00676A21">
        <w:rPr>
          <w:rFonts w:ascii="Arial" w:hAnsi="Arial" w:cs="Arial"/>
          <w:i/>
          <w:iCs/>
          <w:sz w:val="22"/>
          <w:szCs w:val="22"/>
          <w:lang w:val="en-GB"/>
        </w:rPr>
        <w:t>min. rot.</w:t>
      </w:r>
      <w:r w:rsidRPr="00676A21">
        <w:rPr>
          <w:rFonts w:ascii="Arial" w:hAnsi="Arial" w:cs="Arial"/>
          <w:sz w:val="22"/>
          <w:szCs w:val="22"/>
          <w:lang w:val="en-GB"/>
        </w:rPr>
        <w:t xml:space="preserve">), 6.79 (d, </w:t>
      </w:r>
      <w:r w:rsidRPr="00676A21">
        <w:rPr>
          <w:rFonts w:ascii="Arial" w:hAnsi="Arial" w:cs="Arial"/>
          <w:i/>
          <w:iCs/>
          <w:sz w:val="22"/>
          <w:szCs w:val="22"/>
          <w:lang w:val="en-GB"/>
        </w:rPr>
        <w:t>J</w:t>
      </w:r>
      <w:r w:rsidRPr="00676A21">
        <w:rPr>
          <w:rFonts w:ascii="Arial" w:hAnsi="Arial" w:cs="Arial"/>
          <w:sz w:val="22"/>
          <w:szCs w:val="22"/>
          <w:lang w:val="en-GB"/>
        </w:rPr>
        <w:t xml:space="preserve"> = 8.4 Hz, 1H), 5.17 (s, 2H), 4.75 (d, </w:t>
      </w:r>
      <w:r w:rsidRPr="00676A21">
        <w:rPr>
          <w:rFonts w:ascii="Arial" w:hAnsi="Arial" w:cs="Arial"/>
          <w:i/>
          <w:iCs/>
          <w:sz w:val="22"/>
          <w:szCs w:val="22"/>
          <w:lang w:val="en-GB"/>
        </w:rPr>
        <w:t>J</w:t>
      </w:r>
      <w:r w:rsidRPr="00676A21">
        <w:rPr>
          <w:rFonts w:ascii="Arial" w:hAnsi="Arial" w:cs="Arial"/>
          <w:sz w:val="22"/>
          <w:szCs w:val="22"/>
          <w:lang w:val="en-GB"/>
        </w:rPr>
        <w:t xml:space="preserve"> = 8.5 Hz, </w:t>
      </w:r>
      <w:r w:rsidRPr="00676A21">
        <w:rPr>
          <w:rFonts w:ascii="Arial" w:hAnsi="Arial" w:cs="Arial"/>
          <w:i/>
          <w:iCs/>
          <w:sz w:val="22"/>
          <w:szCs w:val="22"/>
          <w:lang w:val="en-GB"/>
        </w:rPr>
        <w:t>min. rot</w:t>
      </w:r>
      <w:r w:rsidRPr="00676A21">
        <w:rPr>
          <w:rFonts w:ascii="Arial" w:hAnsi="Arial" w:cs="Arial"/>
          <w:sz w:val="22"/>
          <w:szCs w:val="22"/>
          <w:lang w:val="en-GB"/>
        </w:rPr>
        <w:t xml:space="preserve">), 4.64 (d, </w:t>
      </w:r>
      <w:r w:rsidRPr="00676A21">
        <w:rPr>
          <w:rFonts w:ascii="Arial" w:hAnsi="Arial" w:cs="Arial"/>
          <w:i/>
          <w:iCs/>
          <w:sz w:val="22"/>
          <w:szCs w:val="22"/>
          <w:lang w:val="en-GB"/>
        </w:rPr>
        <w:t>J</w:t>
      </w:r>
      <w:r w:rsidRPr="00676A21">
        <w:rPr>
          <w:rFonts w:ascii="Arial" w:hAnsi="Arial" w:cs="Arial"/>
          <w:sz w:val="22"/>
          <w:szCs w:val="22"/>
          <w:lang w:val="en-GB"/>
        </w:rPr>
        <w:t xml:space="preserve"> = 8.4 Hz, 1H), 3.93 – 3.78 (m, 1H), 3.43 (</w:t>
      </w:r>
      <w:proofErr w:type="spellStart"/>
      <w:r w:rsidRPr="00676A21">
        <w:rPr>
          <w:rFonts w:ascii="Arial" w:hAnsi="Arial" w:cs="Arial"/>
          <w:sz w:val="22"/>
          <w:szCs w:val="22"/>
          <w:lang w:val="en-GB"/>
        </w:rPr>
        <w:t>ddd</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13.0, 9.4, 3.5 Hz, 1H), 2.09 – 1.95 (m, 1H), 1.64 (</w:t>
      </w:r>
      <w:proofErr w:type="spellStart"/>
      <w:r w:rsidRPr="00676A21">
        <w:rPr>
          <w:rFonts w:ascii="Arial" w:hAnsi="Arial" w:cs="Arial"/>
          <w:sz w:val="22"/>
          <w:szCs w:val="22"/>
          <w:lang w:val="en-GB"/>
        </w:rPr>
        <w:t>ddd</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13.5, 9.3, 4.1 Hz, 1H), 1.22 (d, </w:t>
      </w:r>
      <w:r w:rsidRPr="00676A21">
        <w:rPr>
          <w:rFonts w:ascii="Arial" w:hAnsi="Arial" w:cs="Arial"/>
          <w:i/>
          <w:iCs/>
          <w:sz w:val="22"/>
          <w:szCs w:val="22"/>
          <w:lang w:val="en-GB"/>
        </w:rPr>
        <w:t>J</w:t>
      </w:r>
      <w:r w:rsidRPr="00676A21">
        <w:rPr>
          <w:rFonts w:ascii="Arial" w:hAnsi="Arial" w:cs="Arial"/>
          <w:sz w:val="22"/>
          <w:szCs w:val="22"/>
          <w:lang w:val="en-GB"/>
        </w:rPr>
        <w:t xml:space="preserve"> = 3.0 Hz, 12H), 0.85 – 0.68 (m, 1H), 0.39 – 0.20 (m, 4H).</w:t>
      </w:r>
    </w:p>
    <w:p w14:paraId="1150075B" w14:textId="77777777" w:rsidR="00186CEA" w:rsidRPr="00676A21" w:rsidRDefault="00186CEA" w:rsidP="00742442">
      <w:pPr>
        <w:spacing w:after="120" w:line="360" w:lineRule="auto"/>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153.6 (C,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153.2 (C), 136.5 (CH), 128.6 (CH), 128.2 (CH), 128.1 (CH), 124.4 (CH,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123.8 (CH), 110.0 (CH,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109.7 (CH), 83.5 (C), 67.5 (CH</w:t>
      </w:r>
      <w:r w:rsidRPr="00676A21">
        <w:rPr>
          <w:rFonts w:ascii="Arial" w:hAnsi="Arial" w:cs="Arial"/>
          <w:sz w:val="22"/>
          <w:szCs w:val="22"/>
          <w:vertAlign w:val="subscript"/>
          <w:lang w:val="en-GB"/>
        </w:rPr>
        <w:t>2</w:t>
      </w:r>
      <w:r w:rsidRPr="00676A21">
        <w:rPr>
          <w:rFonts w:ascii="Arial" w:hAnsi="Arial" w:cs="Arial"/>
          <w:sz w:val="22"/>
          <w:szCs w:val="22"/>
          <w:lang w:val="en-GB"/>
        </w:rPr>
        <w:t>), 67.4 (CH</w:t>
      </w:r>
      <w:r w:rsidRPr="00676A21">
        <w:rPr>
          <w:rFonts w:ascii="Arial" w:hAnsi="Arial" w:cs="Arial"/>
          <w:sz w:val="22"/>
          <w:szCs w:val="22"/>
          <w:vertAlign w:val="subscript"/>
          <w:lang w:val="en-GB"/>
        </w:rPr>
        <w:t xml:space="preserve">2,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40.8 (CH</w:t>
      </w:r>
      <w:r w:rsidRPr="00676A21">
        <w:rPr>
          <w:rFonts w:ascii="Arial" w:hAnsi="Arial" w:cs="Arial"/>
          <w:sz w:val="22"/>
          <w:szCs w:val="22"/>
          <w:vertAlign w:val="subscript"/>
          <w:lang w:val="en-GB"/>
        </w:rPr>
        <w:t>2</w:t>
      </w:r>
      <w:r w:rsidRPr="00676A21">
        <w:rPr>
          <w:rFonts w:ascii="Arial" w:hAnsi="Arial" w:cs="Arial"/>
          <w:sz w:val="22"/>
          <w:szCs w:val="22"/>
          <w:lang w:val="en-GB"/>
        </w:rPr>
        <w:t xml:space="preserve">,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40.8 (CH</w:t>
      </w:r>
      <w:r w:rsidRPr="00676A21">
        <w:rPr>
          <w:rFonts w:ascii="Arial" w:hAnsi="Arial" w:cs="Arial"/>
          <w:sz w:val="22"/>
          <w:szCs w:val="22"/>
          <w:vertAlign w:val="subscript"/>
          <w:lang w:val="en-GB"/>
        </w:rPr>
        <w:t>2</w:t>
      </w:r>
      <w:r w:rsidRPr="00676A21">
        <w:rPr>
          <w:rFonts w:ascii="Arial" w:hAnsi="Arial" w:cs="Arial"/>
          <w:sz w:val="22"/>
          <w:szCs w:val="22"/>
          <w:lang w:val="en-GB"/>
        </w:rPr>
        <w:t>) 30.4 (CH</w:t>
      </w:r>
      <w:r w:rsidRPr="00676A21">
        <w:rPr>
          <w:rFonts w:ascii="Arial" w:hAnsi="Arial" w:cs="Arial"/>
          <w:sz w:val="22"/>
          <w:szCs w:val="22"/>
          <w:vertAlign w:val="subscript"/>
          <w:lang w:val="en-GB"/>
        </w:rPr>
        <w:t>2</w:t>
      </w:r>
      <w:r w:rsidRPr="00676A21">
        <w:rPr>
          <w:rFonts w:ascii="Arial" w:hAnsi="Arial" w:cs="Arial"/>
          <w:sz w:val="22"/>
          <w:szCs w:val="22"/>
          <w:lang w:val="en-GB"/>
        </w:rPr>
        <w:t>), 24.9 (CH</w:t>
      </w:r>
      <w:r w:rsidRPr="00676A21">
        <w:rPr>
          <w:rFonts w:ascii="Arial" w:hAnsi="Arial" w:cs="Arial"/>
          <w:sz w:val="22"/>
          <w:szCs w:val="22"/>
          <w:vertAlign w:val="subscript"/>
          <w:lang w:val="en-GB"/>
        </w:rPr>
        <w:t>3</w:t>
      </w:r>
      <w:r w:rsidRPr="00676A21">
        <w:rPr>
          <w:rFonts w:ascii="Arial" w:hAnsi="Arial" w:cs="Arial"/>
          <w:sz w:val="22"/>
          <w:szCs w:val="22"/>
          <w:lang w:val="en-GB"/>
        </w:rPr>
        <w:t>), 24.5 (CH</w:t>
      </w:r>
      <w:r w:rsidRPr="00676A21">
        <w:rPr>
          <w:rFonts w:ascii="Arial" w:hAnsi="Arial" w:cs="Arial"/>
          <w:sz w:val="22"/>
          <w:szCs w:val="22"/>
          <w:vertAlign w:val="subscript"/>
          <w:lang w:val="en-GB"/>
        </w:rPr>
        <w:t>3</w:t>
      </w:r>
      <w:r w:rsidRPr="00676A21">
        <w:rPr>
          <w:rFonts w:ascii="Arial" w:hAnsi="Arial" w:cs="Arial"/>
          <w:sz w:val="22"/>
          <w:szCs w:val="22"/>
          <w:lang w:val="en-GB"/>
        </w:rPr>
        <w:t>), 18.0 (CH</w:t>
      </w:r>
      <w:r w:rsidRPr="00676A21">
        <w:rPr>
          <w:rFonts w:ascii="Arial" w:hAnsi="Arial" w:cs="Arial"/>
          <w:sz w:val="22"/>
          <w:szCs w:val="22"/>
          <w:vertAlign w:val="subscript"/>
          <w:lang w:val="en-GB"/>
        </w:rPr>
        <w:t>3</w:t>
      </w:r>
      <w:r w:rsidRPr="00676A21">
        <w:rPr>
          <w:rFonts w:ascii="Arial" w:hAnsi="Arial" w:cs="Arial"/>
          <w:sz w:val="22"/>
          <w:szCs w:val="22"/>
          <w:lang w:val="en-GB"/>
        </w:rPr>
        <w:t>), 1.0 (CH</w:t>
      </w:r>
      <w:r w:rsidRPr="00676A21">
        <w:rPr>
          <w:rFonts w:ascii="Arial" w:hAnsi="Arial" w:cs="Arial"/>
          <w:sz w:val="22"/>
          <w:szCs w:val="22"/>
          <w:vertAlign w:val="subscript"/>
          <w:lang w:val="en-GB"/>
        </w:rPr>
        <w:t>2</w:t>
      </w:r>
      <w:r w:rsidRPr="00676A21">
        <w:rPr>
          <w:rFonts w:ascii="Arial" w:hAnsi="Arial" w:cs="Arial"/>
          <w:sz w:val="22"/>
          <w:szCs w:val="22"/>
          <w:lang w:val="en-GB"/>
        </w:rPr>
        <w:t>), 0.4 (CH</w:t>
      </w:r>
      <w:r w:rsidRPr="00676A21">
        <w:rPr>
          <w:rFonts w:ascii="Arial" w:hAnsi="Arial" w:cs="Arial"/>
          <w:sz w:val="22"/>
          <w:szCs w:val="22"/>
          <w:vertAlign w:val="subscript"/>
          <w:lang w:val="en-GB"/>
        </w:rPr>
        <w:t>2</w:t>
      </w:r>
      <w:r w:rsidRPr="00676A21">
        <w:rPr>
          <w:rFonts w:ascii="Arial" w:hAnsi="Arial" w:cs="Arial"/>
          <w:sz w:val="22"/>
          <w:szCs w:val="22"/>
          <w:lang w:val="en-GB"/>
        </w:rPr>
        <w:t>).</w:t>
      </w:r>
    </w:p>
    <w:p w14:paraId="067EFEBA" w14:textId="2414A3A3" w:rsidR="005B2401" w:rsidRPr="00676A21" w:rsidRDefault="005B2401"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11</w:t>
      </w:r>
      <w:r w:rsidRPr="00676A21">
        <w:rPr>
          <w:rFonts w:ascii="Arial" w:hAnsi="Arial" w:cs="Arial"/>
          <w:sz w:val="22"/>
          <w:szCs w:val="22"/>
          <w:lang w:val="en-GB"/>
        </w:rPr>
        <w:t>B NMR (129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32.57.</w:t>
      </w:r>
    </w:p>
    <w:p w14:paraId="6F9D72E0" w14:textId="270B6F9B" w:rsidR="008B08E5" w:rsidRPr="00676A21" w:rsidRDefault="00186CEA" w:rsidP="006323D4">
      <w:pPr>
        <w:spacing w:after="120" w:line="360" w:lineRule="auto"/>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22</w:t>
      </w:r>
      <w:r w:rsidRPr="00676A21">
        <w:rPr>
          <w:rFonts w:ascii="Arial" w:hAnsi="Arial" w:cs="Arial"/>
          <w:sz w:val="22"/>
          <w:szCs w:val="22"/>
          <w:lang w:val="en-GB"/>
        </w:rPr>
        <w:t>H</w:t>
      </w:r>
      <w:r w:rsidRPr="00676A21">
        <w:rPr>
          <w:rFonts w:ascii="Arial" w:hAnsi="Arial" w:cs="Arial"/>
          <w:sz w:val="22"/>
          <w:szCs w:val="22"/>
          <w:vertAlign w:val="subscript"/>
          <w:lang w:val="en-GB"/>
        </w:rPr>
        <w:t>30</w:t>
      </w:r>
      <w:r w:rsidRPr="00676A21">
        <w:rPr>
          <w:rFonts w:ascii="Arial" w:hAnsi="Arial" w:cs="Arial"/>
          <w:sz w:val="22"/>
          <w:szCs w:val="22"/>
          <w:lang w:val="en-GB"/>
        </w:rPr>
        <w:t>BNO</w:t>
      </w:r>
      <w:r w:rsidRPr="00676A21">
        <w:rPr>
          <w:rFonts w:ascii="Arial" w:hAnsi="Arial" w:cs="Arial"/>
          <w:sz w:val="22"/>
          <w:szCs w:val="22"/>
          <w:vertAlign w:val="subscript"/>
          <w:lang w:val="en-GB"/>
        </w:rPr>
        <w:t>4</w:t>
      </w:r>
      <w:r w:rsidRPr="00676A21">
        <w:rPr>
          <w:rFonts w:ascii="Arial" w:hAnsi="Arial" w:cs="Arial"/>
          <w:sz w:val="22"/>
          <w:szCs w:val="22"/>
          <w:lang w:val="en-GB"/>
        </w:rPr>
        <w:t>+Na: 406.2160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406.2154</w:t>
      </w:r>
      <w:r w:rsidR="00C53836" w:rsidRPr="00676A21">
        <w:rPr>
          <w:rFonts w:ascii="Arial" w:hAnsi="Arial" w:cs="Arial"/>
          <w:sz w:val="22"/>
          <w:szCs w:val="22"/>
          <w:lang w:val="en-GB"/>
        </w:rPr>
        <w:t>.</w:t>
      </w:r>
    </w:p>
    <w:p w14:paraId="1727A50E" w14:textId="6092824B" w:rsidR="00222E86" w:rsidRPr="00676A21" w:rsidRDefault="00356CB7" w:rsidP="00E2100C">
      <w:pPr>
        <w:pStyle w:val="P1"/>
        <w:spacing w:before="240" w:after="120" w:line="360" w:lineRule="auto"/>
        <w:rPr>
          <w:b/>
          <w:bCs/>
          <w:noProof/>
          <w:sz w:val="22"/>
          <w:szCs w:val="22"/>
          <w:lang w:val="en-GB"/>
        </w:rPr>
      </w:pPr>
      <w:r w:rsidRPr="00676A21">
        <w:rPr>
          <w:b/>
          <w:bCs/>
          <w:noProof/>
          <w:sz w:val="22"/>
          <w:szCs w:val="22"/>
          <w:lang w:val="en-GB"/>
        </w:rPr>
        <w:t>B</w:t>
      </w:r>
      <w:r w:rsidR="00222E86" w:rsidRPr="00676A21">
        <w:rPr>
          <w:b/>
          <w:bCs/>
          <w:noProof/>
          <w:sz w:val="22"/>
          <w:szCs w:val="22"/>
          <w:lang w:val="en-GB"/>
        </w:rPr>
        <w:t xml:space="preserve">enzyl 4-(but-3-en-1-yl)-4-(4,4,5,5-tetramethyl-1,3,2-dioxaborolan-2-yl)-3,4-dihydropyridine-1(2H)-carboxylate </w:t>
      </w:r>
      <w:r w:rsidR="00AA7739" w:rsidRPr="00676A21">
        <w:rPr>
          <w:b/>
          <w:bCs/>
          <w:noProof/>
          <w:sz w:val="22"/>
          <w:szCs w:val="22"/>
          <w:lang w:val="en-GB"/>
        </w:rPr>
        <w:t>(</w:t>
      </w:r>
      <w:r w:rsidR="00222E86" w:rsidRPr="00676A21">
        <w:rPr>
          <w:b/>
          <w:bCs/>
          <w:noProof/>
          <w:sz w:val="22"/>
          <w:szCs w:val="22"/>
          <w:lang w:val="en-GB"/>
        </w:rPr>
        <w:t>4x</w:t>
      </w:r>
      <w:r w:rsidR="00AA7739" w:rsidRPr="00676A21">
        <w:rPr>
          <w:b/>
          <w:bCs/>
          <w:noProof/>
          <w:sz w:val="22"/>
          <w:szCs w:val="22"/>
          <w:lang w:val="en-GB"/>
        </w:rPr>
        <w:t>)</w:t>
      </w:r>
    </w:p>
    <w:p w14:paraId="340BDD53" w14:textId="54DECC89" w:rsidR="00222E86" w:rsidRPr="00676A21" w:rsidRDefault="00000000" w:rsidP="00742442">
      <w:pPr>
        <w:pStyle w:val="Abstract"/>
        <w:spacing w:after="120" w:line="360" w:lineRule="auto"/>
        <w:rPr>
          <w:noProof/>
          <w:sz w:val="22"/>
          <w:szCs w:val="22"/>
        </w:rPr>
      </w:pPr>
      <w:r>
        <w:rPr>
          <w:noProof/>
          <w:sz w:val="22"/>
          <w:szCs w:val="22"/>
        </w:rPr>
        <w:object w:dxaOrig="1440" w:dyaOrig="1440" w14:anchorId="7E019077">
          <v:shape id="_x0000_s3969" type="#_x0000_t75" alt="" style="position:absolute;left:0;text-align:left;margin-left:7.2pt;margin-top:4.35pt;width:77.4pt;height:89.9pt;z-index:251907072;mso-position-horizontal-relative:text;mso-position-vertical-relative:text">
            <v:imagedata r:id="rId83" o:title=""/>
            <w10:wrap type="square"/>
          </v:shape>
          <o:OLEObject Type="Embed" ProgID="ChemDraw.Document.6.0" ShapeID="_x0000_s3969" DrawAspect="Content" ObjectID="_1791700159" r:id="rId84"/>
        </w:object>
      </w:r>
      <w:r w:rsidR="00222E86" w:rsidRPr="00676A21">
        <w:rPr>
          <w:rFonts w:cs="Arial"/>
          <w:sz w:val="22"/>
          <w:szCs w:val="22"/>
        </w:rPr>
        <w:t xml:space="preserve">(390 nm lamp) 79.9 mg of </w:t>
      </w:r>
      <w:r w:rsidR="00222E86" w:rsidRPr="00676A21">
        <w:rPr>
          <w:rFonts w:cs="Arial"/>
          <w:i/>
          <w:iCs/>
          <w:sz w:val="22"/>
          <w:szCs w:val="22"/>
        </w:rPr>
        <w:t>N</w:t>
      </w:r>
      <w:r w:rsidR="00222E86" w:rsidRPr="00676A21">
        <w:rPr>
          <w:rFonts w:cs="Arial"/>
          <w:sz w:val="22"/>
          <w:szCs w:val="22"/>
        </w:rPr>
        <w:t>-</w:t>
      </w:r>
      <w:proofErr w:type="spellStart"/>
      <w:r w:rsidR="00222E86" w:rsidRPr="00676A21">
        <w:rPr>
          <w:rFonts w:cs="Arial"/>
          <w:sz w:val="22"/>
          <w:szCs w:val="22"/>
        </w:rPr>
        <w:t>tosylhydrazone</w:t>
      </w:r>
      <w:proofErr w:type="spellEnd"/>
      <w:r w:rsidR="00222E86" w:rsidRPr="00676A21">
        <w:rPr>
          <w:rFonts w:cs="Arial"/>
          <w:sz w:val="22"/>
          <w:szCs w:val="22"/>
        </w:rPr>
        <w:t xml:space="preserve"> </w:t>
      </w:r>
      <w:r w:rsidR="00222E86" w:rsidRPr="00676A21">
        <w:rPr>
          <w:rFonts w:cs="Arial"/>
          <w:b/>
          <w:bCs/>
          <w:sz w:val="22"/>
          <w:szCs w:val="22"/>
        </w:rPr>
        <w:t xml:space="preserve">1f </w:t>
      </w:r>
      <w:r w:rsidR="00222E86" w:rsidRPr="00676A21">
        <w:rPr>
          <w:rFonts w:cs="Arial"/>
          <w:sz w:val="22"/>
          <w:szCs w:val="22"/>
        </w:rPr>
        <w:t xml:space="preserve">and 60 mg of 3-butenylboronic acid afforded 32.2 mg of </w:t>
      </w:r>
      <w:r w:rsidR="00222E86" w:rsidRPr="00676A21">
        <w:rPr>
          <w:rFonts w:cs="Arial"/>
          <w:b/>
          <w:bCs/>
          <w:sz w:val="22"/>
          <w:szCs w:val="22"/>
        </w:rPr>
        <w:t xml:space="preserve">4x </w:t>
      </w:r>
      <w:r w:rsidR="00222E86" w:rsidRPr="00676A21">
        <w:rPr>
          <w:rFonts w:cs="Arial"/>
          <w:sz w:val="22"/>
          <w:szCs w:val="22"/>
        </w:rPr>
        <w:t>(41% yield) as a colourless oil after column chromatography on SiO</w:t>
      </w:r>
      <w:r w:rsidR="00222E86" w:rsidRPr="00676A21">
        <w:rPr>
          <w:rFonts w:cs="Arial"/>
          <w:sz w:val="22"/>
          <w:szCs w:val="22"/>
          <w:vertAlign w:val="subscript"/>
        </w:rPr>
        <w:t>2</w:t>
      </w:r>
      <w:r w:rsidR="00222E86" w:rsidRPr="00676A21">
        <w:rPr>
          <w:rFonts w:cs="Arial"/>
          <w:sz w:val="22"/>
          <w:szCs w:val="22"/>
        </w:rPr>
        <w:t xml:space="preserve">. </w:t>
      </w:r>
      <w:r w:rsidR="00222E86" w:rsidRPr="00676A21">
        <w:rPr>
          <w:rFonts w:eastAsia="Calibri" w:cs="Arial"/>
          <w:sz w:val="22"/>
          <w:szCs w:val="22"/>
          <w:lang w:eastAsia="en-US"/>
        </w:rPr>
        <w:t>Rf = 0.2 (Hex/</w:t>
      </w:r>
      <w:proofErr w:type="spellStart"/>
      <w:r w:rsidR="00222E86" w:rsidRPr="00676A21">
        <w:rPr>
          <w:rFonts w:eastAsia="Calibri" w:cs="Arial"/>
          <w:sz w:val="22"/>
          <w:szCs w:val="22"/>
          <w:lang w:eastAsia="en-US"/>
        </w:rPr>
        <w:t>EtOAc</w:t>
      </w:r>
      <w:proofErr w:type="spellEnd"/>
      <w:r w:rsidR="00222E86" w:rsidRPr="00676A21">
        <w:rPr>
          <w:rFonts w:eastAsia="Calibri" w:cs="Arial"/>
          <w:sz w:val="22"/>
          <w:szCs w:val="22"/>
          <w:lang w:eastAsia="en-US"/>
        </w:rPr>
        <w:t xml:space="preserve"> 8:1).</w:t>
      </w:r>
    </w:p>
    <w:p w14:paraId="463688F3" w14:textId="77777777" w:rsidR="00222E86" w:rsidRPr="00676A21" w:rsidRDefault="00222E86"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The compound is present in the NMR spectra as a 1.5:1 mixture of rotamers.</w:t>
      </w:r>
    </w:p>
    <w:p w14:paraId="35BFC746" w14:textId="77777777" w:rsidR="00222E86" w:rsidRPr="00676A21" w:rsidRDefault="00222E86"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7.46 – 7.29 (m, 5H), 6.85 (d, </w:t>
      </w:r>
      <w:r w:rsidRPr="00676A21">
        <w:rPr>
          <w:rFonts w:ascii="Arial" w:hAnsi="Arial" w:cs="Arial"/>
          <w:i/>
          <w:iCs/>
          <w:sz w:val="22"/>
          <w:szCs w:val="22"/>
          <w:lang w:val="en-GB"/>
        </w:rPr>
        <w:t>J</w:t>
      </w:r>
      <w:r w:rsidRPr="00676A21">
        <w:rPr>
          <w:rFonts w:ascii="Arial" w:hAnsi="Arial" w:cs="Arial"/>
          <w:sz w:val="22"/>
          <w:szCs w:val="22"/>
          <w:lang w:val="en-GB"/>
        </w:rPr>
        <w:t xml:space="preserve"> = 8.4 Hz, </w:t>
      </w:r>
      <w:r w:rsidRPr="00676A21">
        <w:rPr>
          <w:rFonts w:ascii="Arial" w:hAnsi="Arial" w:cs="Arial"/>
          <w:i/>
          <w:iCs/>
          <w:sz w:val="22"/>
          <w:szCs w:val="22"/>
          <w:lang w:val="en-GB"/>
        </w:rPr>
        <w:t>min. rot.</w:t>
      </w:r>
      <w:r w:rsidRPr="00676A21">
        <w:rPr>
          <w:rFonts w:ascii="Arial" w:hAnsi="Arial" w:cs="Arial"/>
          <w:sz w:val="22"/>
          <w:szCs w:val="22"/>
          <w:lang w:val="en-GB"/>
        </w:rPr>
        <w:t xml:space="preserve">), 6.77 (d, </w:t>
      </w:r>
      <w:r w:rsidRPr="00676A21">
        <w:rPr>
          <w:rFonts w:ascii="Arial" w:hAnsi="Arial" w:cs="Arial"/>
          <w:i/>
          <w:iCs/>
          <w:sz w:val="22"/>
          <w:szCs w:val="22"/>
          <w:lang w:val="en-GB"/>
        </w:rPr>
        <w:t>J</w:t>
      </w:r>
      <w:r w:rsidRPr="00676A21">
        <w:rPr>
          <w:rFonts w:ascii="Arial" w:hAnsi="Arial" w:cs="Arial"/>
          <w:sz w:val="22"/>
          <w:szCs w:val="22"/>
          <w:lang w:val="en-GB"/>
        </w:rPr>
        <w:t xml:space="preserve"> = 8.4 Hz, 1H), 5.80 (</w:t>
      </w:r>
      <w:proofErr w:type="spellStart"/>
      <w:r w:rsidRPr="00676A21">
        <w:rPr>
          <w:rFonts w:ascii="Arial" w:hAnsi="Arial" w:cs="Arial"/>
          <w:sz w:val="22"/>
          <w:szCs w:val="22"/>
          <w:lang w:val="en-GB"/>
        </w:rPr>
        <w:t>ddt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16.8, 10.1, 6.6 Hz, 1H), 5.17 (s, 2H), 5.00 (dd, </w:t>
      </w:r>
      <w:r w:rsidRPr="00676A21">
        <w:rPr>
          <w:rFonts w:ascii="Arial" w:hAnsi="Arial" w:cs="Arial"/>
          <w:i/>
          <w:iCs/>
          <w:sz w:val="22"/>
          <w:szCs w:val="22"/>
          <w:lang w:val="en-GB"/>
        </w:rPr>
        <w:t>J</w:t>
      </w:r>
      <w:r w:rsidRPr="00676A21">
        <w:rPr>
          <w:rFonts w:ascii="Arial" w:hAnsi="Arial" w:cs="Arial"/>
          <w:sz w:val="22"/>
          <w:szCs w:val="22"/>
          <w:lang w:val="en-GB"/>
        </w:rPr>
        <w:t xml:space="preserve"> = 16.8, 1.7 Hz, 1H), 4.93 (dd, </w:t>
      </w:r>
      <w:r w:rsidRPr="00676A21">
        <w:rPr>
          <w:rFonts w:ascii="Arial" w:hAnsi="Arial" w:cs="Arial"/>
          <w:i/>
          <w:iCs/>
          <w:sz w:val="22"/>
          <w:szCs w:val="22"/>
          <w:lang w:val="en-GB"/>
        </w:rPr>
        <w:t>J</w:t>
      </w:r>
      <w:r w:rsidRPr="00676A21">
        <w:rPr>
          <w:rFonts w:ascii="Arial" w:hAnsi="Arial" w:cs="Arial"/>
          <w:sz w:val="22"/>
          <w:szCs w:val="22"/>
          <w:lang w:val="en-GB"/>
        </w:rPr>
        <w:t xml:space="preserve"> = 10.1, 1.6 Hz, 1H), 4.87 (d, </w:t>
      </w:r>
      <w:r w:rsidRPr="00676A21">
        <w:rPr>
          <w:rFonts w:ascii="Arial" w:hAnsi="Arial" w:cs="Arial"/>
          <w:i/>
          <w:iCs/>
          <w:sz w:val="22"/>
          <w:szCs w:val="22"/>
          <w:lang w:val="en-GB"/>
        </w:rPr>
        <w:t>J</w:t>
      </w:r>
      <w:r w:rsidRPr="00676A21">
        <w:rPr>
          <w:rFonts w:ascii="Arial" w:hAnsi="Arial" w:cs="Arial"/>
          <w:sz w:val="22"/>
          <w:szCs w:val="22"/>
          <w:lang w:val="en-GB"/>
        </w:rPr>
        <w:t xml:space="preserve"> = 8.4 Hz, </w:t>
      </w:r>
      <w:r w:rsidRPr="00676A21">
        <w:rPr>
          <w:rFonts w:ascii="Arial" w:hAnsi="Arial" w:cs="Arial"/>
          <w:i/>
          <w:iCs/>
          <w:sz w:val="22"/>
          <w:szCs w:val="22"/>
          <w:lang w:val="en-GB"/>
        </w:rPr>
        <w:t>min. rot.</w:t>
      </w:r>
      <w:r w:rsidRPr="00676A21">
        <w:rPr>
          <w:rFonts w:ascii="Arial" w:hAnsi="Arial" w:cs="Arial"/>
          <w:sz w:val="22"/>
          <w:szCs w:val="22"/>
          <w:lang w:val="en-GB"/>
        </w:rPr>
        <w:t xml:space="preserve">), 4.77 (d, </w:t>
      </w:r>
      <w:r w:rsidRPr="00676A21">
        <w:rPr>
          <w:rFonts w:ascii="Arial" w:hAnsi="Arial" w:cs="Arial"/>
          <w:i/>
          <w:iCs/>
          <w:sz w:val="22"/>
          <w:szCs w:val="22"/>
          <w:lang w:val="en-GB"/>
        </w:rPr>
        <w:t>J</w:t>
      </w:r>
      <w:r w:rsidRPr="00676A21">
        <w:rPr>
          <w:rFonts w:ascii="Arial" w:hAnsi="Arial" w:cs="Arial"/>
          <w:sz w:val="22"/>
          <w:szCs w:val="22"/>
          <w:lang w:val="en-GB"/>
        </w:rPr>
        <w:t xml:space="preserve"> = 8.4 Hz, 1H), 3.97 – 3.77 (m, 1H), 3.55 – 3.35 (m, 1H), 2.13 – 1.94 (m, 3H), 1.69 – 1.54 (m, 1H), 1.54 – 1.35 (m, 2H), 1.22 (d, </w:t>
      </w:r>
      <w:r w:rsidRPr="00676A21">
        <w:rPr>
          <w:rFonts w:ascii="Arial" w:hAnsi="Arial" w:cs="Arial"/>
          <w:i/>
          <w:iCs/>
          <w:sz w:val="22"/>
          <w:szCs w:val="22"/>
          <w:lang w:val="en-GB"/>
        </w:rPr>
        <w:t>J</w:t>
      </w:r>
      <w:r w:rsidRPr="00676A21">
        <w:rPr>
          <w:rFonts w:ascii="Arial" w:hAnsi="Arial" w:cs="Arial"/>
          <w:sz w:val="22"/>
          <w:szCs w:val="22"/>
          <w:lang w:val="en-GB"/>
        </w:rPr>
        <w:t xml:space="preserve"> = 2.4 Hz, 12H).</w:t>
      </w:r>
    </w:p>
    <w:p w14:paraId="194CA113" w14:textId="77777777" w:rsidR="00222E86" w:rsidRPr="00676A21" w:rsidRDefault="00222E86"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153.57 (C), 153.19 (C), 139.03 (CH), 136.50 (C), 128.61 (CH), 128.21 (CH), 128.16 (CH), 128.12 (CH), 123.56 (CH), 123.02 (CH), 114.50 (CH2), 112.87 (CH), 112.47 (CH), 83.56 (C), 83.52 (C), 67.51 (CH2), 67.41 (CH2), 40.81 (CH2), 40.71 (CH2), 37.96 (CH2), 30.48 (CH2), 29.45 (CH2), 29.37 (CH2), 24.91 (CH3), 24.64 (CH3).</w:t>
      </w:r>
    </w:p>
    <w:p w14:paraId="7F78478B" w14:textId="05BDBF24" w:rsidR="00402F9A" w:rsidRPr="00676A21" w:rsidRDefault="00402F9A"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11</w:t>
      </w:r>
      <w:r w:rsidRPr="00676A21">
        <w:rPr>
          <w:rFonts w:ascii="Arial" w:hAnsi="Arial" w:cs="Arial"/>
          <w:sz w:val="22"/>
          <w:szCs w:val="22"/>
          <w:lang w:val="en-GB"/>
        </w:rPr>
        <w:t>B NMR (129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33.28.</w:t>
      </w:r>
    </w:p>
    <w:p w14:paraId="5264CE33" w14:textId="3EA5DFF6" w:rsidR="008B08E5" w:rsidRPr="00676A21" w:rsidRDefault="00222E86" w:rsidP="006323D4">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23</w:t>
      </w:r>
      <w:r w:rsidRPr="00676A21">
        <w:rPr>
          <w:rFonts w:ascii="Arial" w:hAnsi="Arial" w:cs="Arial"/>
          <w:sz w:val="22"/>
          <w:szCs w:val="22"/>
          <w:lang w:val="en-GB"/>
        </w:rPr>
        <w:t>H</w:t>
      </w:r>
      <w:r w:rsidRPr="00676A21">
        <w:rPr>
          <w:rFonts w:ascii="Arial" w:hAnsi="Arial" w:cs="Arial"/>
          <w:sz w:val="22"/>
          <w:szCs w:val="22"/>
          <w:vertAlign w:val="subscript"/>
          <w:lang w:val="en-GB"/>
        </w:rPr>
        <w:t>32</w:t>
      </w:r>
      <w:r w:rsidRPr="00676A21">
        <w:rPr>
          <w:rFonts w:ascii="Arial" w:hAnsi="Arial" w:cs="Arial"/>
          <w:sz w:val="22"/>
          <w:szCs w:val="22"/>
          <w:lang w:val="en-GB"/>
        </w:rPr>
        <w:t>BNO</w:t>
      </w:r>
      <w:r w:rsidRPr="00676A21">
        <w:rPr>
          <w:rFonts w:ascii="Arial" w:hAnsi="Arial" w:cs="Arial"/>
          <w:sz w:val="22"/>
          <w:szCs w:val="22"/>
          <w:vertAlign w:val="subscript"/>
          <w:lang w:val="en-GB"/>
        </w:rPr>
        <w:t>4</w:t>
      </w:r>
      <w:r w:rsidRPr="00676A21">
        <w:rPr>
          <w:rFonts w:ascii="Arial" w:hAnsi="Arial" w:cs="Arial"/>
          <w:sz w:val="22"/>
          <w:szCs w:val="22"/>
          <w:lang w:val="en-GB"/>
        </w:rPr>
        <w:t>+Na: 420.2317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420.2333</w:t>
      </w:r>
      <w:r w:rsidR="00C53836" w:rsidRPr="00676A21">
        <w:rPr>
          <w:rFonts w:ascii="Arial" w:hAnsi="Arial" w:cs="Arial"/>
          <w:sz w:val="22"/>
          <w:szCs w:val="22"/>
          <w:lang w:val="en-GB"/>
        </w:rPr>
        <w:t>.</w:t>
      </w:r>
    </w:p>
    <w:p w14:paraId="2A79B552" w14:textId="064CFBCE" w:rsidR="009848B3" w:rsidRPr="00676A21" w:rsidRDefault="00356CB7" w:rsidP="00E2100C">
      <w:pPr>
        <w:pStyle w:val="P1"/>
        <w:spacing w:before="240" w:after="120" w:line="360" w:lineRule="auto"/>
        <w:rPr>
          <w:b/>
          <w:bCs/>
          <w:noProof/>
          <w:sz w:val="22"/>
          <w:szCs w:val="22"/>
          <w:lang w:val="en-GB"/>
        </w:rPr>
      </w:pPr>
      <w:r w:rsidRPr="00676A21">
        <w:rPr>
          <w:b/>
          <w:bCs/>
          <w:noProof/>
          <w:sz w:val="22"/>
          <w:szCs w:val="22"/>
          <w:lang w:val="en-GB"/>
        </w:rPr>
        <w:lastRenderedPageBreak/>
        <w:t>B</w:t>
      </w:r>
      <w:r w:rsidR="009848B3" w:rsidRPr="00676A21">
        <w:rPr>
          <w:b/>
          <w:bCs/>
          <w:noProof/>
          <w:sz w:val="22"/>
          <w:szCs w:val="22"/>
          <w:lang w:val="en-GB"/>
        </w:rPr>
        <w:t xml:space="preserve">enzyl 4-(5-oxohexyl)-4-(4,4,5,5-tetramethyl-1,3,2-dioxaborolan-2-yl)-3,4-dihydropyridine-1(2H)-carboxylate </w:t>
      </w:r>
      <w:r w:rsidR="00AA7739" w:rsidRPr="00676A21">
        <w:rPr>
          <w:b/>
          <w:bCs/>
          <w:noProof/>
          <w:sz w:val="22"/>
          <w:szCs w:val="22"/>
          <w:lang w:val="en-GB"/>
        </w:rPr>
        <w:t>(</w:t>
      </w:r>
      <w:r w:rsidR="009848B3" w:rsidRPr="00676A21">
        <w:rPr>
          <w:b/>
          <w:bCs/>
          <w:noProof/>
          <w:sz w:val="22"/>
          <w:szCs w:val="22"/>
          <w:lang w:val="en-GB"/>
        </w:rPr>
        <w:t>4y</w:t>
      </w:r>
      <w:r w:rsidR="00AA7739" w:rsidRPr="00676A21">
        <w:rPr>
          <w:b/>
          <w:bCs/>
          <w:noProof/>
          <w:sz w:val="22"/>
          <w:szCs w:val="22"/>
          <w:lang w:val="en-GB"/>
        </w:rPr>
        <w:t>)</w:t>
      </w:r>
    </w:p>
    <w:p w14:paraId="68DD5D61" w14:textId="477CC21D" w:rsidR="009848B3" w:rsidRPr="00676A21" w:rsidRDefault="00000000" w:rsidP="00742442">
      <w:pPr>
        <w:pStyle w:val="Abstract"/>
        <w:spacing w:after="120" w:line="360" w:lineRule="auto"/>
        <w:rPr>
          <w:noProof/>
          <w:sz w:val="22"/>
          <w:szCs w:val="22"/>
        </w:rPr>
      </w:pPr>
      <w:r>
        <w:rPr>
          <w:noProof/>
          <w:sz w:val="22"/>
          <w:szCs w:val="22"/>
        </w:rPr>
        <w:object w:dxaOrig="1440" w:dyaOrig="1440" w14:anchorId="3C697CE0">
          <v:shape id="_x0000_s3970" type="#_x0000_t75" alt="" style="position:absolute;left:0;text-align:left;margin-left:.3pt;margin-top:-.75pt;width:99.2pt;height:94.75pt;z-index:251909120;mso-position-horizontal:absolute;mso-position-horizontal-relative:text;mso-position-vertical:absolute;mso-position-vertical-relative:text">
            <v:imagedata r:id="rId85" o:title=""/>
            <w10:wrap type="square"/>
          </v:shape>
          <o:OLEObject Type="Embed" ProgID="ChemDraw.Document.6.0" ShapeID="_x0000_s3970" DrawAspect="Content" ObjectID="_1791700160" r:id="rId86"/>
        </w:object>
      </w:r>
      <w:r w:rsidR="009848B3" w:rsidRPr="00676A21">
        <w:rPr>
          <w:rFonts w:cs="Arial"/>
          <w:sz w:val="22"/>
          <w:szCs w:val="22"/>
        </w:rPr>
        <w:t xml:space="preserve">(390 nm lamp) 79.9 mg of </w:t>
      </w:r>
      <w:r w:rsidR="009848B3" w:rsidRPr="00676A21">
        <w:rPr>
          <w:rFonts w:cs="Arial"/>
          <w:i/>
          <w:iCs/>
          <w:sz w:val="22"/>
          <w:szCs w:val="22"/>
        </w:rPr>
        <w:t>N</w:t>
      </w:r>
      <w:r w:rsidR="009848B3" w:rsidRPr="00676A21">
        <w:rPr>
          <w:rFonts w:cs="Arial"/>
          <w:sz w:val="22"/>
          <w:szCs w:val="22"/>
        </w:rPr>
        <w:t>-</w:t>
      </w:r>
      <w:proofErr w:type="spellStart"/>
      <w:r w:rsidR="009848B3" w:rsidRPr="00676A21">
        <w:rPr>
          <w:rFonts w:cs="Arial"/>
          <w:sz w:val="22"/>
          <w:szCs w:val="22"/>
        </w:rPr>
        <w:t>tosylhydrazone</w:t>
      </w:r>
      <w:proofErr w:type="spellEnd"/>
      <w:r w:rsidR="009848B3" w:rsidRPr="00676A21">
        <w:rPr>
          <w:rFonts w:cs="Arial"/>
          <w:sz w:val="22"/>
          <w:szCs w:val="22"/>
        </w:rPr>
        <w:t xml:space="preserve"> </w:t>
      </w:r>
      <w:r w:rsidR="009848B3" w:rsidRPr="00676A21">
        <w:rPr>
          <w:rFonts w:cs="Arial"/>
          <w:b/>
          <w:bCs/>
          <w:sz w:val="22"/>
          <w:szCs w:val="22"/>
        </w:rPr>
        <w:t xml:space="preserve">1f </w:t>
      </w:r>
      <w:r w:rsidR="009848B3" w:rsidRPr="00676A21">
        <w:rPr>
          <w:rFonts w:cs="Arial"/>
          <w:sz w:val="22"/>
          <w:szCs w:val="22"/>
        </w:rPr>
        <w:t xml:space="preserve">and </w:t>
      </w:r>
      <w:r w:rsidR="009848B3" w:rsidRPr="00676A21">
        <w:rPr>
          <w:sz w:val="22"/>
          <w:szCs w:val="22"/>
        </w:rPr>
        <w:t>86.4 mg of (5-</w:t>
      </w:r>
      <w:proofErr w:type="gramStart"/>
      <w:r w:rsidR="009848B3" w:rsidRPr="00676A21">
        <w:rPr>
          <w:sz w:val="22"/>
          <w:szCs w:val="22"/>
        </w:rPr>
        <w:t>oxohexyl)boronic</w:t>
      </w:r>
      <w:proofErr w:type="gramEnd"/>
      <w:r w:rsidR="009848B3" w:rsidRPr="00676A21">
        <w:rPr>
          <w:rFonts w:cs="Arial"/>
          <w:sz w:val="22"/>
          <w:szCs w:val="22"/>
        </w:rPr>
        <w:t xml:space="preserve"> acid afforded </w:t>
      </w:r>
      <w:r w:rsidR="007F671C" w:rsidRPr="00676A21">
        <w:rPr>
          <w:rFonts w:cs="Arial"/>
          <w:sz w:val="22"/>
          <w:szCs w:val="22"/>
        </w:rPr>
        <w:t>47.3</w:t>
      </w:r>
      <w:r w:rsidR="009848B3" w:rsidRPr="00676A21">
        <w:rPr>
          <w:rFonts w:cs="Arial"/>
          <w:sz w:val="22"/>
          <w:szCs w:val="22"/>
        </w:rPr>
        <w:t xml:space="preserve"> mg of </w:t>
      </w:r>
      <w:r w:rsidR="009848B3" w:rsidRPr="00676A21">
        <w:rPr>
          <w:rFonts w:cs="Arial"/>
          <w:b/>
          <w:bCs/>
          <w:sz w:val="22"/>
          <w:szCs w:val="22"/>
        </w:rPr>
        <w:t xml:space="preserve">4y </w:t>
      </w:r>
      <w:r w:rsidR="009848B3" w:rsidRPr="00676A21">
        <w:rPr>
          <w:rFonts w:cs="Arial"/>
          <w:sz w:val="22"/>
          <w:szCs w:val="22"/>
        </w:rPr>
        <w:t xml:space="preserve">(54% yield) as a </w:t>
      </w:r>
      <w:r w:rsidR="009A55DC" w:rsidRPr="00676A21">
        <w:rPr>
          <w:rFonts w:cs="Arial"/>
          <w:sz w:val="22"/>
          <w:szCs w:val="22"/>
        </w:rPr>
        <w:t>white solid</w:t>
      </w:r>
      <w:r w:rsidR="009848B3" w:rsidRPr="00676A21">
        <w:rPr>
          <w:rFonts w:cs="Arial"/>
          <w:sz w:val="22"/>
          <w:szCs w:val="22"/>
        </w:rPr>
        <w:t xml:space="preserve"> after column chromatography on SiO</w:t>
      </w:r>
      <w:r w:rsidR="009848B3" w:rsidRPr="00676A21">
        <w:rPr>
          <w:rFonts w:cs="Arial"/>
          <w:sz w:val="22"/>
          <w:szCs w:val="22"/>
          <w:vertAlign w:val="subscript"/>
        </w:rPr>
        <w:t>2</w:t>
      </w:r>
      <w:r w:rsidR="009848B3" w:rsidRPr="00676A21">
        <w:rPr>
          <w:rFonts w:cs="Arial"/>
          <w:sz w:val="22"/>
          <w:szCs w:val="22"/>
        </w:rPr>
        <w:t xml:space="preserve">. </w:t>
      </w:r>
      <w:r w:rsidR="009848B3" w:rsidRPr="00676A21">
        <w:rPr>
          <w:rFonts w:eastAsia="Calibri" w:cs="Arial"/>
          <w:sz w:val="22"/>
          <w:szCs w:val="22"/>
          <w:lang w:eastAsia="en-US"/>
        </w:rPr>
        <w:t>Rf = 0.2</w:t>
      </w:r>
      <w:r w:rsidR="007F671C" w:rsidRPr="00676A21">
        <w:rPr>
          <w:rFonts w:eastAsia="Calibri" w:cs="Arial"/>
          <w:sz w:val="22"/>
          <w:szCs w:val="22"/>
          <w:lang w:eastAsia="en-US"/>
        </w:rPr>
        <w:t>3</w:t>
      </w:r>
      <w:r w:rsidR="009848B3" w:rsidRPr="00676A21">
        <w:rPr>
          <w:rFonts w:eastAsia="Calibri" w:cs="Arial"/>
          <w:sz w:val="22"/>
          <w:szCs w:val="22"/>
          <w:lang w:eastAsia="en-US"/>
        </w:rPr>
        <w:t xml:space="preserve"> (Hex/</w:t>
      </w:r>
      <w:proofErr w:type="spellStart"/>
      <w:r w:rsidR="009848B3" w:rsidRPr="00676A21">
        <w:rPr>
          <w:rFonts w:eastAsia="Calibri" w:cs="Arial"/>
          <w:sz w:val="22"/>
          <w:szCs w:val="22"/>
          <w:lang w:eastAsia="en-US"/>
        </w:rPr>
        <w:t>EtOAc</w:t>
      </w:r>
      <w:proofErr w:type="spellEnd"/>
      <w:r w:rsidR="009848B3" w:rsidRPr="00676A21">
        <w:rPr>
          <w:rFonts w:eastAsia="Calibri" w:cs="Arial"/>
          <w:sz w:val="22"/>
          <w:szCs w:val="22"/>
          <w:lang w:eastAsia="en-US"/>
        </w:rPr>
        <w:t xml:space="preserve"> </w:t>
      </w:r>
      <w:r w:rsidR="007F671C" w:rsidRPr="00676A21">
        <w:rPr>
          <w:rFonts w:eastAsia="Calibri" w:cs="Arial"/>
          <w:sz w:val="22"/>
          <w:szCs w:val="22"/>
          <w:lang w:eastAsia="en-US"/>
        </w:rPr>
        <w:t>3</w:t>
      </w:r>
      <w:r w:rsidR="009848B3" w:rsidRPr="00676A21">
        <w:rPr>
          <w:rFonts w:eastAsia="Calibri" w:cs="Arial"/>
          <w:sz w:val="22"/>
          <w:szCs w:val="22"/>
          <w:lang w:eastAsia="en-US"/>
        </w:rPr>
        <w:t>:1).</w:t>
      </w:r>
    </w:p>
    <w:p w14:paraId="0F544CF9" w14:textId="77777777" w:rsidR="009848B3" w:rsidRPr="00676A21" w:rsidRDefault="009848B3"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The compound is present in the NMR spectra as a 1.5:1 mixture of rotamers.</w:t>
      </w:r>
    </w:p>
    <w:p w14:paraId="2592F35D" w14:textId="77777777" w:rsidR="007F671C" w:rsidRPr="00676A21" w:rsidRDefault="007F671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7.46 – 7.29 (m, 5H), 6.83 (d, </w:t>
      </w:r>
      <w:r w:rsidRPr="00676A21">
        <w:rPr>
          <w:rFonts w:ascii="Arial" w:hAnsi="Arial" w:cs="Arial"/>
          <w:i/>
          <w:iCs/>
          <w:sz w:val="22"/>
          <w:szCs w:val="22"/>
          <w:lang w:val="en-GB"/>
        </w:rPr>
        <w:t>J</w:t>
      </w:r>
      <w:r w:rsidRPr="00676A21">
        <w:rPr>
          <w:rFonts w:ascii="Arial" w:hAnsi="Arial" w:cs="Arial"/>
          <w:sz w:val="22"/>
          <w:szCs w:val="22"/>
          <w:lang w:val="en-GB"/>
        </w:rPr>
        <w:t xml:space="preserve"> = 8.4 Hz, </w:t>
      </w:r>
      <w:r w:rsidRPr="00676A21">
        <w:rPr>
          <w:rFonts w:ascii="Arial" w:hAnsi="Arial" w:cs="Arial"/>
          <w:i/>
          <w:iCs/>
          <w:sz w:val="22"/>
          <w:szCs w:val="22"/>
          <w:lang w:val="en-GB"/>
        </w:rPr>
        <w:t>min. rot.</w:t>
      </w:r>
      <w:r w:rsidRPr="00676A21">
        <w:rPr>
          <w:rFonts w:ascii="Arial" w:hAnsi="Arial" w:cs="Arial"/>
          <w:sz w:val="22"/>
          <w:szCs w:val="22"/>
          <w:lang w:val="en-GB"/>
        </w:rPr>
        <w:t xml:space="preserve">), 6.74 (d, </w:t>
      </w:r>
      <w:r w:rsidRPr="00676A21">
        <w:rPr>
          <w:rFonts w:ascii="Arial" w:hAnsi="Arial" w:cs="Arial"/>
          <w:i/>
          <w:iCs/>
          <w:sz w:val="22"/>
          <w:szCs w:val="22"/>
          <w:lang w:val="en-GB"/>
        </w:rPr>
        <w:t>J</w:t>
      </w:r>
      <w:r w:rsidRPr="00676A21">
        <w:rPr>
          <w:rFonts w:ascii="Arial" w:hAnsi="Arial" w:cs="Arial"/>
          <w:sz w:val="22"/>
          <w:szCs w:val="22"/>
          <w:lang w:val="en-GB"/>
        </w:rPr>
        <w:t xml:space="preserve"> = 8.4 Hz, 1H), 5.15 (s, 2H), 4.83 (d, </w:t>
      </w:r>
      <w:r w:rsidRPr="00676A21">
        <w:rPr>
          <w:rFonts w:ascii="Arial" w:hAnsi="Arial" w:cs="Arial"/>
          <w:i/>
          <w:iCs/>
          <w:sz w:val="22"/>
          <w:szCs w:val="22"/>
          <w:lang w:val="en-GB"/>
        </w:rPr>
        <w:t>J</w:t>
      </w:r>
      <w:r w:rsidRPr="00676A21">
        <w:rPr>
          <w:rFonts w:ascii="Arial" w:hAnsi="Arial" w:cs="Arial"/>
          <w:sz w:val="22"/>
          <w:szCs w:val="22"/>
          <w:lang w:val="en-GB"/>
        </w:rPr>
        <w:t xml:space="preserve"> = 8.4 Hz, </w:t>
      </w:r>
      <w:r w:rsidRPr="00676A21">
        <w:rPr>
          <w:rFonts w:ascii="Arial" w:hAnsi="Arial" w:cs="Arial"/>
          <w:i/>
          <w:iCs/>
          <w:sz w:val="22"/>
          <w:szCs w:val="22"/>
          <w:lang w:val="en-GB"/>
        </w:rPr>
        <w:t>min. rot.</w:t>
      </w:r>
      <w:r w:rsidRPr="00676A21">
        <w:rPr>
          <w:rFonts w:ascii="Arial" w:hAnsi="Arial" w:cs="Arial"/>
          <w:sz w:val="22"/>
          <w:szCs w:val="22"/>
          <w:lang w:val="en-GB"/>
        </w:rPr>
        <w:t xml:space="preserve">), 4.73 (d, </w:t>
      </w:r>
      <w:r w:rsidRPr="00676A21">
        <w:rPr>
          <w:rFonts w:ascii="Arial" w:hAnsi="Arial" w:cs="Arial"/>
          <w:i/>
          <w:iCs/>
          <w:sz w:val="22"/>
          <w:szCs w:val="22"/>
          <w:lang w:val="en-GB"/>
        </w:rPr>
        <w:t>J</w:t>
      </w:r>
      <w:r w:rsidRPr="00676A21">
        <w:rPr>
          <w:rFonts w:ascii="Arial" w:hAnsi="Arial" w:cs="Arial"/>
          <w:sz w:val="22"/>
          <w:szCs w:val="22"/>
          <w:lang w:val="en-GB"/>
        </w:rPr>
        <w:t xml:space="preserve"> = 8.4 Hz, 1H), 3.85 (td, </w:t>
      </w:r>
      <w:r w:rsidRPr="00676A21">
        <w:rPr>
          <w:rFonts w:ascii="Arial" w:hAnsi="Arial" w:cs="Arial"/>
          <w:i/>
          <w:iCs/>
          <w:sz w:val="22"/>
          <w:szCs w:val="22"/>
          <w:lang w:val="en-GB"/>
        </w:rPr>
        <w:t>J</w:t>
      </w:r>
      <w:r w:rsidRPr="00676A21">
        <w:rPr>
          <w:rFonts w:ascii="Arial" w:hAnsi="Arial" w:cs="Arial"/>
          <w:sz w:val="22"/>
          <w:szCs w:val="22"/>
          <w:lang w:val="en-GB"/>
        </w:rPr>
        <w:t xml:space="preserve"> = 13.7, 6.9 Hz, 1H), 3.53 – 3.32 (m, 1H), 2.40 (t, </w:t>
      </w:r>
      <w:r w:rsidRPr="00676A21">
        <w:rPr>
          <w:rFonts w:ascii="Arial" w:hAnsi="Arial" w:cs="Arial"/>
          <w:i/>
          <w:iCs/>
          <w:sz w:val="22"/>
          <w:szCs w:val="22"/>
          <w:lang w:val="en-GB"/>
        </w:rPr>
        <w:t>J</w:t>
      </w:r>
      <w:r w:rsidRPr="00676A21">
        <w:rPr>
          <w:rFonts w:ascii="Arial" w:hAnsi="Arial" w:cs="Arial"/>
          <w:sz w:val="22"/>
          <w:szCs w:val="22"/>
          <w:lang w:val="en-GB"/>
        </w:rPr>
        <w:t xml:space="preserve"> = 7.4 Hz, 2H), 2.11 (s, 3H), 1.99 (td, </w:t>
      </w:r>
      <w:r w:rsidRPr="00676A21">
        <w:rPr>
          <w:rFonts w:ascii="Arial" w:hAnsi="Arial" w:cs="Arial"/>
          <w:i/>
          <w:iCs/>
          <w:sz w:val="22"/>
          <w:szCs w:val="22"/>
          <w:lang w:val="en-GB"/>
        </w:rPr>
        <w:t>J</w:t>
      </w:r>
      <w:r w:rsidRPr="00676A21">
        <w:rPr>
          <w:rFonts w:ascii="Arial" w:hAnsi="Arial" w:cs="Arial"/>
          <w:sz w:val="22"/>
          <w:szCs w:val="22"/>
          <w:lang w:val="en-GB"/>
        </w:rPr>
        <w:t xml:space="preserve"> = 13.1, 6.5 Hz, 1H), 1.61 – 1.38 (m, 4H), 1.31 – 1.23 (m, 3H), 1.20 (d, </w:t>
      </w:r>
      <w:r w:rsidRPr="00676A21">
        <w:rPr>
          <w:rFonts w:ascii="Arial" w:hAnsi="Arial" w:cs="Arial"/>
          <w:i/>
          <w:iCs/>
          <w:sz w:val="22"/>
          <w:szCs w:val="22"/>
          <w:lang w:val="en-GB"/>
        </w:rPr>
        <w:t>J</w:t>
      </w:r>
      <w:r w:rsidRPr="00676A21">
        <w:rPr>
          <w:rFonts w:ascii="Arial" w:hAnsi="Arial" w:cs="Arial"/>
          <w:sz w:val="22"/>
          <w:szCs w:val="22"/>
          <w:lang w:val="en-GB"/>
        </w:rPr>
        <w:t xml:space="preserve"> = 2.7 Hz, 12H).</w:t>
      </w:r>
    </w:p>
    <w:p w14:paraId="118EFE32" w14:textId="77777777" w:rsidR="007F671C" w:rsidRPr="00676A21" w:rsidRDefault="007F671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209.12 (C), 153.54 (C,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153.15 (C), 136.48 (C), 128.59 (CH), 128.19 (CH), 128.14 (CH), 123.44 (CH,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122.90 (CH), 112.98 (CH,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112.57 (CH), 83.52 (C), 67.48 (CH2), 67.38 (CH2,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43.62 (CH2), 40,84 (CH2,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xml:space="preserve">), 40.74 (CH2), 38.42 (CH2), 29.97 (CH3), 29.51 (CH2), 29.43 (CH2, </w:t>
      </w:r>
      <w:proofErr w:type="spellStart"/>
      <w:r w:rsidRPr="00676A21">
        <w:rPr>
          <w:rFonts w:ascii="Arial" w:hAnsi="Arial" w:cs="Arial"/>
          <w:i/>
          <w:iCs/>
          <w:sz w:val="22"/>
          <w:szCs w:val="22"/>
          <w:lang w:val="en-GB"/>
        </w:rPr>
        <w:t>min.rot</w:t>
      </w:r>
      <w:proofErr w:type="spellEnd"/>
      <w:r w:rsidRPr="00676A21">
        <w:rPr>
          <w:rFonts w:ascii="Arial" w:hAnsi="Arial" w:cs="Arial"/>
          <w:i/>
          <w:iCs/>
          <w:sz w:val="22"/>
          <w:szCs w:val="22"/>
          <w:lang w:val="en-GB"/>
        </w:rPr>
        <w:t>.</w:t>
      </w:r>
      <w:r w:rsidRPr="00676A21">
        <w:rPr>
          <w:rFonts w:ascii="Arial" w:hAnsi="Arial" w:cs="Arial"/>
          <w:sz w:val="22"/>
          <w:szCs w:val="22"/>
          <w:lang w:val="en-GB"/>
        </w:rPr>
        <w:t>), 25.58 (CH2), 24.88 (CH2), 24.61 (CH3), 24.49 (CH3).</w:t>
      </w:r>
    </w:p>
    <w:p w14:paraId="35BA7B9D" w14:textId="77777777" w:rsidR="007F671C" w:rsidRPr="00676A21" w:rsidRDefault="007F671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11</w:t>
      </w:r>
      <w:r w:rsidRPr="00676A21">
        <w:rPr>
          <w:rFonts w:ascii="Arial" w:hAnsi="Arial" w:cs="Arial"/>
          <w:sz w:val="22"/>
          <w:szCs w:val="22"/>
          <w:lang w:val="en-GB"/>
        </w:rPr>
        <w:t>B NMR (129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33.24.</w:t>
      </w:r>
    </w:p>
    <w:p w14:paraId="4E24F965" w14:textId="464851EB" w:rsidR="007F671C" w:rsidRPr="00676A21" w:rsidRDefault="007F671C"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25</w:t>
      </w:r>
      <w:r w:rsidRPr="00676A21">
        <w:rPr>
          <w:rFonts w:ascii="Arial" w:hAnsi="Arial" w:cs="Arial"/>
          <w:sz w:val="22"/>
          <w:szCs w:val="22"/>
          <w:lang w:val="en-GB"/>
        </w:rPr>
        <w:t>H</w:t>
      </w:r>
      <w:r w:rsidRPr="00676A21">
        <w:rPr>
          <w:rFonts w:ascii="Arial" w:hAnsi="Arial" w:cs="Arial"/>
          <w:sz w:val="22"/>
          <w:szCs w:val="22"/>
          <w:vertAlign w:val="subscript"/>
          <w:lang w:val="en-GB"/>
        </w:rPr>
        <w:t>36</w:t>
      </w:r>
      <w:r w:rsidRPr="00676A21">
        <w:rPr>
          <w:rFonts w:ascii="Arial" w:hAnsi="Arial" w:cs="Arial"/>
          <w:sz w:val="22"/>
          <w:szCs w:val="22"/>
          <w:lang w:val="en-GB"/>
        </w:rPr>
        <w:t>BNO</w:t>
      </w:r>
      <w:r w:rsidRPr="00676A21">
        <w:rPr>
          <w:rFonts w:ascii="Arial" w:hAnsi="Arial" w:cs="Arial"/>
          <w:sz w:val="22"/>
          <w:szCs w:val="22"/>
          <w:vertAlign w:val="subscript"/>
          <w:lang w:val="en-GB"/>
        </w:rPr>
        <w:t>5</w:t>
      </w:r>
      <w:r w:rsidRPr="00676A21">
        <w:rPr>
          <w:rFonts w:ascii="Arial" w:hAnsi="Arial" w:cs="Arial"/>
          <w:sz w:val="22"/>
          <w:szCs w:val="22"/>
          <w:lang w:val="en-GB"/>
        </w:rPr>
        <w:t>+Na: 464.2579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464.2564.</w:t>
      </w:r>
    </w:p>
    <w:p w14:paraId="6A041C01" w14:textId="0BDA93AD" w:rsidR="00A929A3" w:rsidRPr="00676A21" w:rsidRDefault="009A55DC" w:rsidP="00742442">
      <w:pPr>
        <w:spacing w:after="120" w:line="360" w:lineRule="auto"/>
        <w:jc w:val="both"/>
        <w:rPr>
          <w:rFonts w:ascii="Arial" w:hAnsi="Arial" w:cs="Arial"/>
          <w:sz w:val="22"/>
          <w:szCs w:val="22"/>
          <w:lang w:val="en-US" w:eastAsia="es-ES"/>
        </w:rPr>
      </w:pPr>
      <w:proofErr w:type="spellStart"/>
      <w:r w:rsidRPr="00676A21">
        <w:rPr>
          <w:rFonts w:ascii="Arial" w:hAnsi="Arial" w:cs="Arial"/>
          <w:sz w:val="22"/>
          <w:szCs w:val="22"/>
          <w:lang w:val="en-US" w:eastAsia="es-ES"/>
        </w:rPr>
        <w:t>m.p.</w:t>
      </w:r>
      <w:proofErr w:type="spellEnd"/>
      <w:r w:rsidRPr="00676A21">
        <w:rPr>
          <w:rFonts w:ascii="Arial" w:hAnsi="Arial" w:cs="Arial"/>
          <w:sz w:val="22"/>
          <w:szCs w:val="22"/>
          <w:lang w:val="en-US" w:eastAsia="es-ES"/>
        </w:rPr>
        <w:t xml:space="preserve"> = 75.6 – 77.6 ºC</w:t>
      </w:r>
    </w:p>
    <w:p w14:paraId="76B6F9B0" w14:textId="1A4F1B15" w:rsidR="007F671C" w:rsidRPr="00676A21" w:rsidRDefault="007F671C" w:rsidP="00E2100C">
      <w:pPr>
        <w:pStyle w:val="P1"/>
        <w:spacing w:before="240" w:after="120" w:line="360" w:lineRule="auto"/>
        <w:rPr>
          <w:b/>
          <w:bCs/>
          <w:noProof/>
          <w:sz w:val="22"/>
          <w:szCs w:val="22"/>
          <w:lang w:val="en-GB"/>
        </w:rPr>
      </w:pPr>
      <w:r w:rsidRPr="00676A21">
        <w:rPr>
          <w:b/>
          <w:bCs/>
          <w:noProof/>
          <w:sz w:val="22"/>
          <w:szCs w:val="22"/>
          <w:lang w:val="en-GB"/>
        </w:rPr>
        <w:t>(8R,9S,10R,13S,14S,17S)-10,13,17-</w:t>
      </w:r>
      <w:r w:rsidR="00356CB7" w:rsidRPr="00676A21">
        <w:rPr>
          <w:b/>
          <w:bCs/>
          <w:noProof/>
          <w:sz w:val="22"/>
          <w:szCs w:val="22"/>
          <w:lang w:val="en-GB"/>
        </w:rPr>
        <w:t>T</w:t>
      </w:r>
      <w:r w:rsidRPr="00676A21">
        <w:rPr>
          <w:b/>
          <w:bCs/>
          <w:noProof/>
          <w:sz w:val="22"/>
          <w:szCs w:val="22"/>
          <w:lang w:val="en-GB"/>
        </w:rPr>
        <w:t xml:space="preserve">rimethyl-3-propyl-3-(4,4,5,5-tetramethyl-1,3,2-dioxaborolan-2-yl)-2,3,6,7,8,9,10,11,12,13,14,15,16,17-tetradecahydro-1H-cyclopenta[a]phenanthren-17-ol </w:t>
      </w:r>
      <w:r w:rsidR="00AA7739" w:rsidRPr="00676A21">
        <w:rPr>
          <w:b/>
          <w:bCs/>
          <w:noProof/>
          <w:sz w:val="22"/>
          <w:szCs w:val="22"/>
          <w:lang w:val="en-GB"/>
        </w:rPr>
        <w:t>(</w:t>
      </w:r>
      <w:r w:rsidRPr="00676A21">
        <w:rPr>
          <w:b/>
          <w:bCs/>
          <w:noProof/>
          <w:sz w:val="22"/>
          <w:szCs w:val="22"/>
          <w:lang w:val="en-GB"/>
        </w:rPr>
        <w:t>4z</w:t>
      </w:r>
      <w:r w:rsidR="00AA7739" w:rsidRPr="00676A21">
        <w:rPr>
          <w:b/>
          <w:bCs/>
          <w:noProof/>
          <w:sz w:val="22"/>
          <w:szCs w:val="22"/>
          <w:lang w:val="en-GB"/>
        </w:rPr>
        <w:t>)</w:t>
      </w:r>
    </w:p>
    <w:p w14:paraId="6443CAA2" w14:textId="2DFA61BB" w:rsidR="007F671C" w:rsidRPr="00676A21" w:rsidRDefault="00000000" w:rsidP="00742442">
      <w:pPr>
        <w:pStyle w:val="Abstract"/>
        <w:spacing w:after="120" w:line="360" w:lineRule="auto"/>
        <w:rPr>
          <w:noProof/>
          <w:sz w:val="22"/>
          <w:szCs w:val="22"/>
        </w:rPr>
      </w:pPr>
      <w:r>
        <w:rPr>
          <w:noProof/>
          <w:sz w:val="22"/>
          <w:szCs w:val="22"/>
        </w:rPr>
        <w:object w:dxaOrig="1440" w:dyaOrig="1440" w14:anchorId="455E6C01">
          <v:shape id="_x0000_s3971" type="#_x0000_t75" alt="" style="position:absolute;left:0;text-align:left;margin-left:7.9pt;margin-top:8.45pt;width:132.1pt;height:87.7pt;z-index:251911168;mso-position-horizontal-relative:text;mso-position-vertical-relative:text">
            <v:imagedata r:id="rId87" o:title=""/>
            <w10:wrap type="square"/>
          </v:shape>
          <o:OLEObject Type="Embed" ProgID="ChemDraw.Document.6.0" ShapeID="_x0000_s3971" DrawAspect="Content" ObjectID="_1791700161" r:id="rId88"/>
        </w:object>
      </w:r>
      <w:r w:rsidR="007F671C" w:rsidRPr="00676A21">
        <w:rPr>
          <w:rFonts w:cs="Arial"/>
          <w:sz w:val="22"/>
          <w:szCs w:val="22"/>
        </w:rPr>
        <w:t xml:space="preserve">(390 nm lamp) 94.1 mg of </w:t>
      </w:r>
      <w:r w:rsidR="007F671C" w:rsidRPr="00676A21">
        <w:rPr>
          <w:rFonts w:cs="Arial"/>
          <w:i/>
          <w:iCs/>
          <w:sz w:val="22"/>
          <w:szCs w:val="22"/>
        </w:rPr>
        <w:t>N</w:t>
      </w:r>
      <w:r w:rsidR="007F671C" w:rsidRPr="00676A21">
        <w:rPr>
          <w:rFonts w:cs="Arial"/>
          <w:sz w:val="22"/>
          <w:szCs w:val="22"/>
        </w:rPr>
        <w:t>-</w:t>
      </w:r>
      <w:proofErr w:type="spellStart"/>
      <w:r w:rsidR="007F671C" w:rsidRPr="00676A21">
        <w:rPr>
          <w:rFonts w:cs="Arial"/>
          <w:sz w:val="22"/>
          <w:szCs w:val="22"/>
        </w:rPr>
        <w:t>tosylhydrazone</w:t>
      </w:r>
      <w:proofErr w:type="spellEnd"/>
      <w:r w:rsidR="007F671C" w:rsidRPr="00676A21">
        <w:rPr>
          <w:rFonts w:cs="Arial"/>
          <w:sz w:val="22"/>
          <w:szCs w:val="22"/>
        </w:rPr>
        <w:t xml:space="preserve"> </w:t>
      </w:r>
      <w:r w:rsidR="007F671C" w:rsidRPr="00676A21">
        <w:rPr>
          <w:rFonts w:cs="Arial"/>
          <w:b/>
          <w:bCs/>
          <w:sz w:val="22"/>
          <w:szCs w:val="22"/>
        </w:rPr>
        <w:t>1</w:t>
      </w:r>
      <w:r w:rsidR="00726F33" w:rsidRPr="00676A21">
        <w:rPr>
          <w:rFonts w:cs="Arial"/>
          <w:b/>
          <w:bCs/>
          <w:sz w:val="22"/>
          <w:szCs w:val="22"/>
        </w:rPr>
        <w:t>k</w:t>
      </w:r>
      <w:r w:rsidR="007F671C" w:rsidRPr="00676A21">
        <w:rPr>
          <w:rFonts w:cs="Arial"/>
          <w:b/>
          <w:bCs/>
          <w:sz w:val="22"/>
          <w:szCs w:val="22"/>
        </w:rPr>
        <w:t xml:space="preserve"> </w:t>
      </w:r>
      <w:r w:rsidR="007F671C" w:rsidRPr="00676A21">
        <w:rPr>
          <w:rFonts w:cs="Arial"/>
          <w:sz w:val="22"/>
          <w:szCs w:val="22"/>
        </w:rPr>
        <w:t xml:space="preserve">and 53 mg of </w:t>
      </w:r>
      <w:proofErr w:type="spellStart"/>
      <w:r w:rsidR="007F671C" w:rsidRPr="00676A21">
        <w:rPr>
          <w:rFonts w:cs="Arial"/>
          <w:sz w:val="22"/>
          <w:szCs w:val="22"/>
        </w:rPr>
        <w:t>propylboronic</w:t>
      </w:r>
      <w:proofErr w:type="spellEnd"/>
      <w:r w:rsidR="007F671C" w:rsidRPr="00676A21">
        <w:rPr>
          <w:rFonts w:cs="Arial"/>
          <w:sz w:val="22"/>
          <w:szCs w:val="22"/>
        </w:rPr>
        <w:t xml:space="preserve"> acid afforded 54.8 mg of </w:t>
      </w:r>
      <w:r w:rsidR="007F671C" w:rsidRPr="00676A21">
        <w:rPr>
          <w:rFonts w:cs="Arial"/>
          <w:b/>
          <w:bCs/>
          <w:sz w:val="22"/>
          <w:szCs w:val="22"/>
        </w:rPr>
        <w:t xml:space="preserve">4z </w:t>
      </w:r>
      <w:r w:rsidR="00FC0122" w:rsidRPr="00676A21">
        <w:rPr>
          <w:rFonts w:cs="Arial"/>
          <w:sz w:val="22"/>
          <w:szCs w:val="22"/>
        </w:rPr>
        <w:t>as</w:t>
      </w:r>
      <w:r w:rsidR="007F671C" w:rsidRPr="00676A21">
        <w:rPr>
          <w:rFonts w:cs="Arial"/>
          <w:sz w:val="22"/>
          <w:szCs w:val="22"/>
        </w:rPr>
        <w:t xml:space="preserve"> a 1:1 mixture of </w:t>
      </w:r>
      <w:proofErr w:type="spellStart"/>
      <w:r w:rsidR="007F671C" w:rsidRPr="00676A21">
        <w:rPr>
          <w:rFonts w:cs="Arial"/>
          <w:sz w:val="22"/>
          <w:szCs w:val="22"/>
        </w:rPr>
        <w:t>diasteroisomers</w:t>
      </w:r>
      <w:proofErr w:type="spellEnd"/>
      <w:r w:rsidR="007F671C" w:rsidRPr="00676A21">
        <w:rPr>
          <w:rFonts w:cs="Arial"/>
          <w:sz w:val="22"/>
          <w:szCs w:val="22"/>
        </w:rPr>
        <w:t xml:space="preserve"> (60% yield) as a colourless oil after column chromatography on SiO</w:t>
      </w:r>
      <w:r w:rsidR="007F671C" w:rsidRPr="00676A21">
        <w:rPr>
          <w:rFonts w:cs="Arial"/>
          <w:sz w:val="22"/>
          <w:szCs w:val="22"/>
          <w:vertAlign w:val="subscript"/>
        </w:rPr>
        <w:t>2</w:t>
      </w:r>
      <w:r w:rsidR="007F671C" w:rsidRPr="00676A21">
        <w:rPr>
          <w:rFonts w:cs="Arial"/>
          <w:sz w:val="22"/>
          <w:szCs w:val="22"/>
        </w:rPr>
        <w:t xml:space="preserve">. </w:t>
      </w:r>
      <w:r w:rsidR="007F671C" w:rsidRPr="00676A21">
        <w:rPr>
          <w:rFonts w:eastAsia="Calibri" w:cs="Arial"/>
          <w:sz w:val="22"/>
          <w:szCs w:val="22"/>
          <w:lang w:eastAsia="en-US"/>
        </w:rPr>
        <w:t>Rf = 0.2</w:t>
      </w:r>
      <w:r w:rsidR="00421A38" w:rsidRPr="00676A21">
        <w:rPr>
          <w:rFonts w:eastAsia="Calibri" w:cs="Arial"/>
          <w:sz w:val="22"/>
          <w:szCs w:val="22"/>
          <w:lang w:eastAsia="en-US"/>
        </w:rPr>
        <w:t>7</w:t>
      </w:r>
      <w:r w:rsidR="007F671C" w:rsidRPr="00676A21">
        <w:rPr>
          <w:rFonts w:eastAsia="Calibri" w:cs="Arial"/>
          <w:sz w:val="22"/>
          <w:szCs w:val="22"/>
          <w:lang w:eastAsia="en-US"/>
        </w:rPr>
        <w:t xml:space="preserve"> (Hex/</w:t>
      </w:r>
      <w:proofErr w:type="spellStart"/>
      <w:r w:rsidR="007F671C" w:rsidRPr="00676A21">
        <w:rPr>
          <w:rFonts w:eastAsia="Calibri" w:cs="Arial"/>
          <w:sz w:val="22"/>
          <w:szCs w:val="22"/>
          <w:lang w:eastAsia="en-US"/>
        </w:rPr>
        <w:t>EtOAc</w:t>
      </w:r>
      <w:proofErr w:type="spellEnd"/>
      <w:r w:rsidR="007F671C" w:rsidRPr="00676A21">
        <w:rPr>
          <w:rFonts w:eastAsia="Calibri" w:cs="Arial"/>
          <w:sz w:val="22"/>
          <w:szCs w:val="22"/>
          <w:lang w:eastAsia="en-US"/>
        </w:rPr>
        <w:t xml:space="preserve"> </w:t>
      </w:r>
      <w:r w:rsidR="00421A38" w:rsidRPr="00676A21">
        <w:rPr>
          <w:rFonts w:eastAsia="Calibri" w:cs="Arial"/>
          <w:sz w:val="22"/>
          <w:szCs w:val="22"/>
          <w:lang w:eastAsia="en-US"/>
        </w:rPr>
        <w:t>5</w:t>
      </w:r>
      <w:r w:rsidR="007F671C" w:rsidRPr="00676A21">
        <w:rPr>
          <w:rFonts w:eastAsia="Calibri" w:cs="Arial"/>
          <w:sz w:val="22"/>
          <w:szCs w:val="22"/>
          <w:lang w:eastAsia="en-US"/>
        </w:rPr>
        <w:t>:1).</w:t>
      </w:r>
    </w:p>
    <w:p w14:paraId="17C18ADC" w14:textId="01BC0E96" w:rsidR="007F671C" w:rsidRPr="00676A21" w:rsidRDefault="007F671C"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1:1 mixture of </w:t>
      </w:r>
      <w:proofErr w:type="spellStart"/>
      <w:r w:rsidRPr="00676A21">
        <w:rPr>
          <w:rFonts w:ascii="Arial" w:hAnsi="Arial" w:cs="Arial"/>
          <w:sz w:val="22"/>
          <w:szCs w:val="22"/>
          <w:lang w:val="en-GB"/>
        </w:rPr>
        <w:t>diasteroisomers</w:t>
      </w:r>
      <w:proofErr w:type="spellEnd"/>
      <w:r w:rsidRPr="00676A21">
        <w:rPr>
          <w:rFonts w:ascii="Arial" w:hAnsi="Arial" w:cs="Arial"/>
          <w:sz w:val="22"/>
          <w:szCs w:val="22"/>
          <w:lang w:val="en-GB"/>
        </w:rPr>
        <w:t>.</w:t>
      </w:r>
    </w:p>
    <w:p w14:paraId="7250F9CB" w14:textId="77777777" w:rsidR="00421A38" w:rsidRPr="00676A21" w:rsidRDefault="00421A38"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5.23 (s, 1H, major isomer), 5.13 (s, 1H, minor isomer), 2.25 – 2.12 (m, 2H), 2.06 – 1.90 (m, 3H), 1.68 – 1.20 (m, 71H), 1.03 – 0.97 (m, 6H), 0.91 – 0.83 (m, 14H).</w:t>
      </w:r>
    </w:p>
    <w:p w14:paraId="278BC3CE" w14:textId="60A124D6" w:rsidR="00421A38" w:rsidRPr="00676A21" w:rsidRDefault="00421A38"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143.56, 142.77, 126.06, 125.17, 83.04, 82.96, 81.89, 55.47, 53.68, 50.67, 50.60, 45.73, 45.61, 42.62, 40.75, 39.17, 37.55, 37.29, 37.17, 33.62, 33.45, 33.25, 32.99, 32.79, 31.92, 31.85, 29.84, 27.78, 25.92, 25.59, 24.92, 24.72, 24.59, 23.42, 21.56, 21.26, 20.45, 19.97, 19.89, 19.28, 15.22, 15.16, 14.10, 14.04.</w:t>
      </w:r>
    </w:p>
    <w:p w14:paraId="37E36E68" w14:textId="77777777" w:rsidR="00421A38" w:rsidRPr="00676A21" w:rsidRDefault="00421A38"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34.23.</w:t>
      </w:r>
    </w:p>
    <w:p w14:paraId="4BA789E1" w14:textId="33B6D8ED" w:rsidR="008B08E5" w:rsidRPr="00676A21" w:rsidRDefault="00421A38" w:rsidP="006323D4">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29</w:t>
      </w:r>
      <w:r w:rsidRPr="00676A21">
        <w:rPr>
          <w:rFonts w:ascii="Arial" w:hAnsi="Arial" w:cs="Arial"/>
          <w:sz w:val="22"/>
          <w:szCs w:val="22"/>
          <w:lang w:val="en-GB"/>
        </w:rPr>
        <w:t>H</w:t>
      </w:r>
      <w:r w:rsidRPr="00676A21">
        <w:rPr>
          <w:rFonts w:ascii="Arial" w:hAnsi="Arial" w:cs="Arial"/>
          <w:sz w:val="22"/>
          <w:szCs w:val="22"/>
          <w:vertAlign w:val="subscript"/>
          <w:lang w:val="en-GB"/>
        </w:rPr>
        <w:t>50</w:t>
      </w:r>
      <w:r w:rsidRPr="00676A21">
        <w:rPr>
          <w:rFonts w:ascii="Arial" w:hAnsi="Arial" w:cs="Arial"/>
          <w:sz w:val="22"/>
          <w:szCs w:val="22"/>
          <w:lang w:val="en-GB"/>
        </w:rPr>
        <w:t>BO</w:t>
      </w:r>
      <w:r w:rsidRPr="00676A21">
        <w:rPr>
          <w:rFonts w:ascii="Arial" w:hAnsi="Arial" w:cs="Arial"/>
          <w:sz w:val="22"/>
          <w:szCs w:val="22"/>
          <w:vertAlign w:val="subscript"/>
          <w:lang w:val="en-GB"/>
        </w:rPr>
        <w:t>3</w:t>
      </w:r>
      <w:r w:rsidRPr="00676A21">
        <w:rPr>
          <w:rFonts w:ascii="Arial" w:hAnsi="Arial" w:cs="Arial"/>
          <w:sz w:val="22"/>
          <w:szCs w:val="22"/>
          <w:lang w:val="en-GB"/>
        </w:rPr>
        <w:t>: 457.3848 [M+H], found: 457.3851.</w:t>
      </w:r>
    </w:p>
    <w:p w14:paraId="766D490B" w14:textId="0047557F" w:rsidR="00FC0122" w:rsidRPr="00676A21" w:rsidRDefault="00FC0122" w:rsidP="006323D4">
      <w:pPr>
        <w:pStyle w:val="P1"/>
        <w:spacing w:before="240" w:after="120" w:line="360" w:lineRule="auto"/>
        <w:jc w:val="both"/>
        <w:rPr>
          <w:b/>
          <w:bCs/>
          <w:noProof/>
          <w:sz w:val="22"/>
          <w:szCs w:val="22"/>
          <w:lang w:val="en-GB"/>
        </w:rPr>
      </w:pPr>
      <w:r w:rsidRPr="00676A21">
        <w:rPr>
          <w:b/>
          <w:bCs/>
          <w:noProof/>
          <w:sz w:val="22"/>
          <w:szCs w:val="22"/>
          <w:lang w:val="en-GB"/>
        </w:rPr>
        <w:lastRenderedPageBreak/>
        <w:t>(8R,9S,10R,13S,14S,17S)-3-</w:t>
      </w:r>
      <w:r w:rsidR="00356CB7" w:rsidRPr="00676A21">
        <w:rPr>
          <w:b/>
          <w:bCs/>
          <w:noProof/>
          <w:sz w:val="22"/>
          <w:szCs w:val="22"/>
          <w:lang w:val="en-GB"/>
        </w:rPr>
        <w:t>C</w:t>
      </w:r>
      <w:r w:rsidRPr="00676A21">
        <w:rPr>
          <w:b/>
          <w:bCs/>
          <w:noProof/>
          <w:sz w:val="22"/>
          <w:szCs w:val="22"/>
          <w:lang w:val="en-GB"/>
        </w:rPr>
        <w:t xml:space="preserve">yclopropyl-10,13,17-trimethyl-3-(4,4,5,5-tetramethyl-1,3,2-dioxaborolan-2-yl)-2,3,6,7,8,9,10,11,12,13,14,15,16,17-tetradecahydro-1H-cyclopenta[a]phenanthren-17-ol </w:t>
      </w:r>
      <w:r w:rsidR="00AA7739" w:rsidRPr="00676A21">
        <w:rPr>
          <w:b/>
          <w:bCs/>
          <w:noProof/>
          <w:sz w:val="22"/>
          <w:szCs w:val="22"/>
          <w:lang w:val="en-GB"/>
        </w:rPr>
        <w:t>(</w:t>
      </w:r>
      <w:r w:rsidRPr="00676A21">
        <w:rPr>
          <w:b/>
          <w:bCs/>
          <w:noProof/>
          <w:sz w:val="22"/>
          <w:szCs w:val="22"/>
          <w:lang w:val="en-GB"/>
        </w:rPr>
        <w:t>4aa</w:t>
      </w:r>
      <w:r w:rsidR="00AA7739" w:rsidRPr="00676A21">
        <w:rPr>
          <w:b/>
          <w:bCs/>
          <w:noProof/>
          <w:sz w:val="22"/>
          <w:szCs w:val="22"/>
          <w:lang w:val="en-GB"/>
        </w:rPr>
        <w:t>)</w:t>
      </w:r>
    </w:p>
    <w:p w14:paraId="3CF7BE46" w14:textId="1C1DAC94" w:rsidR="00FC0122" w:rsidRPr="00676A21" w:rsidRDefault="00000000" w:rsidP="00742442">
      <w:pPr>
        <w:pStyle w:val="Abstract"/>
        <w:spacing w:after="120" w:line="360" w:lineRule="auto"/>
        <w:rPr>
          <w:noProof/>
          <w:sz w:val="22"/>
          <w:szCs w:val="22"/>
        </w:rPr>
      </w:pPr>
      <w:r>
        <w:rPr>
          <w:noProof/>
          <w:sz w:val="22"/>
          <w:szCs w:val="22"/>
        </w:rPr>
        <w:object w:dxaOrig="1440" w:dyaOrig="1440" w14:anchorId="1E4C395C">
          <v:shape id="_x0000_s3972" type="#_x0000_t75" alt="" style="position:absolute;left:0;text-align:left;margin-left:5.6pt;margin-top:8.75pt;width:133.25pt;height:82.8pt;z-index:251913216;mso-position-horizontal-relative:text;mso-position-vertical-relative:text">
            <v:imagedata r:id="rId89" o:title=""/>
            <w10:wrap type="square"/>
          </v:shape>
          <o:OLEObject Type="Embed" ProgID="ChemDraw.Document.6.0" ShapeID="_x0000_s3972" DrawAspect="Content" ObjectID="_1791700162" r:id="rId90"/>
        </w:object>
      </w:r>
      <w:r w:rsidR="00FC0122" w:rsidRPr="00676A21">
        <w:rPr>
          <w:rFonts w:cs="Arial"/>
          <w:sz w:val="22"/>
          <w:szCs w:val="22"/>
        </w:rPr>
        <w:t xml:space="preserve">(390 nm lamp) 94.1 mg of </w:t>
      </w:r>
      <w:r w:rsidR="00FC0122" w:rsidRPr="00676A21">
        <w:rPr>
          <w:rFonts w:cs="Arial"/>
          <w:i/>
          <w:iCs/>
          <w:sz w:val="22"/>
          <w:szCs w:val="22"/>
        </w:rPr>
        <w:t>N</w:t>
      </w:r>
      <w:r w:rsidR="00FC0122" w:rsidRPr="00676A21">
        <w:rPr>
          <w:rFonts w:cs="Arial"/>
          <w:sz w:val="22"/>
          <w:szCs w:val="22"/>
        </w:rPr>
        <w:t>-</w:t>
      </w:r>
      <w:proofErr w:type="spellStart"/>
      <w:r w:rsidR="00FC0122" w:rsidRPr="00676A21">
        <w:rPr>
          <w:rFonts w:cs="Arial"/>
          <w:sz w:val="22"/>
          <w:szCs w:val="22"/>
        </w:rPr>
        <w:t>tosylhydrazone</w:t>
      </w:r>
      <w:proofErr w:type="spellEnd"/>
      <w:r w:rsidR="00FC0122" w:rsidRPr="00676A21">
        <w:rPr>
          <w:rFonts w:cs="Arial"/>
          <w:sz w:val="22"/>
          <w:szCs w:val="22"/>
        </w:rPr>
        <w:t xml:space="preserve"> </w:t>
      </w:r>
      <w:r w:rsidR="00FC0122" w:rsidRPr="00676A21">
        <w:rPr>
          <w:rFonts w:cs="Arial"/>
          <w:b/>
          <w:bCs/>
          <w:sz w:val="22"/>
          <w:szCs w:val="22"/>
        </w:rPr>
        <w:t>1</w:t>
      </w:r>
      <w:r w:rsidR="00726F33" w:rsidRPr="00676A21">
        <w:rPr>
          <w:rFonts w:cs="Arial"/>
          <w:b/>
          <w:bCs/>
          <w:sz w:val="22"/>
          <w:szCs w:val="22"/>
        </w:rPr>
        <w:t>k</w:t>
      </w:r>
      <w:r w:rsidR="00FC0122" w:rsidRPr="00676A21">
        <w:rPr>
          <w:rFonts w:cs="Arial"/>
          <w:b/>
          <w:bCs/>
          <w:sz w:val="22"/>
          <w:szCs w:val="22"/>
        </w:rPr>
        <w:t xml:space="preserve"> </w:t>
      </w:r>
      <w:r w:rsidR="00FC0122" w:rsidRPr="00676A21">
        <w:rPr>
          <w:rFonts w:cs="Arial"/>
          <w:sz w:val="22"/>
          <w:szCs w:val="22"/>
        </w:rPr>
        <w:t xml:space="preserve">and 51.6 mg of </w:t>
      </w:r>
      <w:proofErr w:type="spellStart"/>
      <w:r w:rsidR="00FC0122" w:rsidRPr="00676A21">
        <w:rPr>
          <w:rFonts w:cs="Arial"/>
          <w:sz w:val="22"/>
          <w:szCs w:val="22"/>
        </w:rPr>
        <w:t>cyclopropylboronic</w:t>
      </w:r>
      <w:proofErr w:type="spellEnd"/>
      <w:r w:rsidR="00FC0122" w:rsidRPr="00676A21">
        <w:rPr>
          <w:rFonts w:cs="Arial"/>
          <w:sz w:val="22"/>
          <w:szCs w:val="22"/>
        </w:rPr>
        <w:t xml:space="preserve"> acid afforded 60 mg of </w:t>
      </w:r>
      <w:r w:rsidR="00FC0122" w:rsidRPr="00676A21">
        <w:rPr>
          <w:rFonts w:cs="Arial"/>
          <w:b/>
          <w:bCs/>
          <w:sz w:val="22"/>
          <w:szCs w:val="22"/>
        </w:rPr>
        <w:t xml:space="preserve">4aa </w:t>
      </w:r>
      <w:r w:rsidR="00FC0122" w:rsidRPr="00676A21">
        <w:rPr>
          <w:rFonts w:cs="Arial"/>
          <w:sz w:val="22"/>
          <w:szCs w:val="22"/>
        </w:rPr>
        <w:t xml:space="preserve">as a 1:1 mixture of </w:t>
      </w:r>
      <w:proofErr w:type="spellStart"/>
      <w:r w:rsidR="00FC0122" w:rsidRPr="00676A21">
        <w:rPr>
          <w:rFonts w:cs="Arial"/>
          <w:sz w:val="22"/>
          <w:szCs w:val="22"/>
        </w:rPr>
        <w:t>diasteroisomers</w:t>
      </w:r>
      <w:proofErr w:type="spellEnd"/>
      <w:r w:rsidR="00FC0122" w:rsidRPr="00676A21">
        <w:rPr>
          <w:rFonts w:cs="Arial"/>
          <w:sz w:val="22"/>
          <w:szCs w:val="22"/>
        </w:rPr>
        <w:t xml:space="preserve"> (66% yield) as a colourless oil after column chromatography on SiO</w:t>
      </w:r>
      <w:r w:rsidR="00FC0122" w:rsidRPr="00676A21">
        <w:rPr>
          <w:rFonts w:cs="Arial"/>
          <w:sz w:val="22"/>
          <w:szCs w:val="22"/>
          <w:vertAlign w:val="subscript"/>
        </w:rPr>
        <w:t>2</w:t>
      </w:r>
      <w:r w:rsidR="00FC0122" w:rsidRPr="00676A21">
        <w:rPr>
          <w:rFonts w:cs="Arial"/>
          <w:sz w:val="22"/>
          <w:szCs w:val="22"/>
        </w:rPr>
        <w:t xml:space="preserve">. </w:t>
      </w:r>
      <w:r w:rsidR="00FC0122" w:rsidRPr="00676A21">
        <w:rPr>
          <w:rFonts w:eastAsia="Calibri" w:cs="Arial"/>
          <w:sz w:val="22"/>
          <w:szCs w:val="22"/>
          <w:lang w:eastAsia="en-US"/>
        </w:rPr>
        <w:t>Rf = 0.44 (Hex/</w:t>
      </w:r>
      <w:proofErr w:type="spellStart"/>
      <w:r w:rsidR="00FC0122" w:rsidRPr="00676A21">
        <w:rPr>
          <w:rFonts w:eastAsia="Calibri" w:cs="Arial"/>
          <w:sz w:val="22"/>
          <w:szCs w:val="22"/>
          <w:lang w:eastAsia="en-US"/>
        </w:rPr>
        <w:t>EtOAc</w:t>
      </w:r>
      <w:proofErr w:type="spellEnd"/>
      <w:r w:rsidR="00FC0122" w:rsidRPr="00676A21">
        <w:rPr>
          <w:rFonts w:eastAsia="Calibri" w:cs="Arial"/>
          <w:sz w:val="22"/>
          <w:szCs w:val="22"/>
          <w:lang w:eastAsia="en-US"/>
        </w:rPr>
        <w:t xml:space="preserve"> 3:1).</w:t>
      </w:r>
    </w:p>
    <w:p w14:paraId="074B5435" w14:textId="77777777" w:rsidR="00FC0122" w:rsidRPr="00676A21" w:rsidRDefault="00FC0122"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1:1 mixture of </w:t>
      </w:r>
      <w:proofErr w:type="spellStart"/>
      <w:r w:rsidRPr="00676A21">
        <w:rPr>
          <w:rFonts w:ascii="Arial" w:hAnsi="Arial" w:cs="Arial"/>
          <w:sz w:val="22"/>
          <w:szCs w:val="22"/>
          <w:lang w:val="en-GB"/>
        </w:rPr>
        <w:t>diasteroisomers</w:t>
      </w:r>
      <w:proofErr w:type="spellEnd"/>
      <w:r w:rsidRPr="00676A21">
        <w:rPr>
          <w:rFonts w:ascii="Arial" w:hAnsi="Arial" w:cs="Arial"/>
          <w:sz w:val="22"/>
          <w:szCs w:val="22"/>
          <w:lang w:val="en-GB"/>
        </w:rPr>
        <w:t>.</w:t>
      </w:r>
    </w:p>
    <w:p w14:paraId="51CB65E6" w14:textId="77777777" w:rsidR="00FC0122" w:rsidRPr="00676A21" w:rsidRDefault="00FC0122"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5.13 (s, 1H, major isomer), 5.04 (s, 1H, minor isomer), 2.25 – 2.11 (m, 2H), 2.09 – 1.88 (m, 3H), 1.70 – 1.19 (m, 65H), 1.01 – 0.95 (m, 6H), 0.86 – 0.69 (m, 10H), 0.34 – 0.24 (m, 6H).</w:t>
      </w:r>
    </w:p>
    <w:p w14:paraId="0310FA4E" w14:textId="77777777" w:rsidR="00FC0122" w:rsidRPr="00676A21" w:rsidRDefault="00FC012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145.60, 143.29, 123.93, 121.00, 83.08, 83.04, 81.88, 55.42, 54.06, 50.58, 45.69, 45.60, 39.15, 37.71, 37.26, 37.21, 37.14, 33.73, 33.59, 33.36, 33.13, 32.77, 31.89, 31.81, 27.95, 27.75, 25.93, 24.93, 24.81, 24.72, 24.62, 24.58, 23.42, 21.47, 21.20, 20.09, 19.97, 19.23, 17.82, 14.09, 14.03, 1.98, 1.12, 0.72, -0.43.</w:t>
      </w:r>
    </w:p>
    <w:p w14:paraId="3D5F3C55" w14:textId="77777777" w:rsidR="00FC0122" w:rsidRPr="00676A21" w:rsidRDefault="00FC012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32.97.</w:t>
      </w:r>
    </w:p>
    <w:p w14:paraId="01D555F0" w14:textId="204CC5A0" w:rsidR="00586CB4" w:rsidRPr="00676A21" w:rsidRDefault="008F2ED8" w:rsidP="00676A21">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29</w:t>
      </w:r>
      <w:r w:rsidRPr="00676A21">
        <w:rPr>
          <w:rFonts w:ascii="Arial" w:hAnsi="Arial" w:cs="Arial"/>
          <w:sz w:val="22"/>
          <w:szCs w:val="22"/>
          <w:lang w:val="en-GB"/>
        </w:rPr>
        <w:t>H</w:t>
      </w:r>
      <w:r w:rsidRPr="00676A21">
        <w:rPr>
          <w:rFonts w:ascii="Arial" w:hAnsi="Arial" w:cs="Arial"/>
          <w:sz w:val="22"/>
          <w:szCs w:val="22"/>
          <w:vertAlign w:val="subscript"/>
          <w:lang w:val="en-GB"/>
        </w:rPr>
        <w:t>47</w:t>
      </w:r>
      <w:r w:rsidRPr="00676A21">
        <w:rPr>
          <w:rFonts w:ascii="Arial" w:hAnsi="Arial" w:cs="Arial"/>
          <w:sz w:val="22"/>
          <w:szCs w:val="22"/>
          <w:lang w:val="en-GB"/>
        </w:rPr>
        <w:t>BO</w:t>
      </w:r>
      <w:r w:rsidRPr="00676A21">
        <w:rPr>
          <w:rFonts w:ascii="Arial" w:hAnsi="Arial" w:cs="Arial"/>
          <w:sz w:val="22"/>
          <w:szCs w:val="22"/>
          <w:vertAlign w:val="subscript"/>
          <w:lang w:val="en-GB"/>
        </w:rPr>
        <w:t>3</w:t>
      </w:r>
      <w:r w:rsidRPr="00676A21">
        <w:rPr>
          <w:rFonts w:ascii="Arial" w:hAnsi="Arial" w:cs="Arial"/>
          <w:sz w:val="22"/>
          <w:szCs w:val="22"/>
          <w:lang w:val="en-GB"/>
        </w:rPr>
        <w:t>: 454.3618 [M</w:t>
      </w:r>
      <w:r w:rsidR="00C01130" w:rsidRPr="00676A21">
        <w:rPr>
          <w:rFonts w:ascii="Arial" w:hAnsi="Arial" w:cs="Arial"/>
          <w:sz w:val="22"/>
          <w:szCs w:val="22"/>
          <w:lang w:val="en-GB"/>
        </w:rPr>
        <w:t>]</w:t>
      </w:r>
      <w:r w:rsidRPr="00676A21">
        <w:rPr>
          <w:rFonts w:ascii="Arial" w:hAnsi="Arial" w:cs="Arial"/>
          <w:sz w:val="22"/>
          <w:szCs w:val="22"/>
          <w:lang w:val="en-GB"/>
        </w:rPr>
        <w:t>, found: 45</w:t>
      </w:r>
      <w:r w:rsidR="00EE759A" w:rsidRPr="00676A21">
        <w:rPr>
          <w:rFonts w:ascii="Arial" w:hAnsi="Arial" w:cs="Arial"/>
          <w:sz w:val="22"/>
          <w:szCs w:val="22"/>
          <w:lang w:val="en-GB"/>
        </w:rPr>
        <w:t>4</w:t>
      </w:r>
      <w:r w:rsidRPr="00676A21">
        <w:rPr>
          <w:rFonts w:ascii="Arial" w:hAnsi="Arial" w:cs="Arial"/>
          <w:sz w:val="22"/>
          <w:szCs w:val="22"/>
          <w:lang w:val="en-GB"/>
        </w:rPr>
        <w:t>.36</w:t>
      </w:r>
      <w:r w:rsidR="00EE759A" w:rsidRPr="00676A21">
        <w:rPr>
          <w:rFonts w:ascii="Arial" w:hAnsi="Arial" w:cs="Arial"/>
          <w:sz w:val="22"/>
          <w:szCs w:val="22"/>
          <w:lang w:val="en-GB"/>
        </w:rPr>
        <w:t>25</w:t>
      </w:r>
      <w:r w:rsidRPr="00676A21">
        <w:rPr>
          <w:rFonts w:ascii="Arial" w:hAnsi="Arial" w:cs="Arial"/>
          <w:sz w:val="22"/>
          <w:szCs w:val="22"/>
          <w:lang w:val="en-GB"/>
        </w:rPr>
        <w:t>.</w:t>
      </w:r>
    </w:p>
    <w:p w14:paraId="50E71A1D" w14:textId="1E857B3B" w:rsidR="00176B44" w:rsidRPr="00676A21" w:rsidRDefault="00176B44" w:rsidP="006323D4">
      <w:pPr>
        <w:pStyle w:val="P1"/>
        <w:spacing w:before="240" w:after="120" w:line="360" w:lineRule="auto"/>
        <w:jc w:val="both"/>
        <w:rPr>
          <w:b/>
          <w:bCs/>
          <w:noProof/>
          <w:sz w:val="22"/>
          <w:szCs w:val="22"/>
          <w:lang w:val="en-GB"/>
        </w:rPr>
      </w:pPr>
      <w:r w:rsidRPr="00676A21">
        <w:rPr>
          <w:b/>
          <w:bCs/>
          <w:noProof/>
          <w:sz w:val="22"/>
          <w:szCs w:val="22"/>
          <w:lang w:val="en-GB"/>
        </w:rPr>
        <w:t>(8R,9S,10R,13S,14S,17S)-3-</w:t>
      </w:r>
      <w:r w:rsidR="00356CB7" w:rsidRPr="00676A21">
        <w:rPr>
          <w:b/>
          <w:bCs/>
          <w:noProof/>
          <w:sz w:val="22"/>
          <w:szCs w:val="22"/>
          <w:lang w:val="en-GB"/>
        </w:rPr>
        <w:t>C</w:t>
      </w:r>
      <w:r w:rsidRPr="00676A21">
        <w:rPr>
          <w:b/>
          <w:bCs/>
          <w:noProof/>
          <w:sz w:val="22"/>
          <w:szCs w:val="22"/>
          <w:lang w:val="en-GB"/>
        </w:rPr>
        <w:t xml:space="preserve">yclobutyl-10,13,17-trimethyl-3-(4,4,5,5-tetramethyl-1,3,2-dioxaborolan-2-yl)-2,3,6,7,8,9,10,11,12,13,14,15,16,17-tetradecahydro-1H-cyclopenta[a]phenanthren-17-ol </w:t>
      </w:r>
      <w:r w:rsidR="00AA7739" w:rsidRPr="00676A21">
        <w:rPr>
          <w:b/>
          <w:bCs/>
          <w:noProof/>
          <w:sz w:val="22"/>
          <w:szCs w:val="22"/>
          <w:lang w:val="en-GB"/>
        </w:rPr>
        <w:t>(</w:t>
      </w:r>
      <w:r w:rsidRPr="00676A21">
        <w:rPr>
          <w:b/>
          <w:bCs/>
          <w:noProof/>
          <w:sz w:val="22"/>
          <w:szCs w:val="22"/>
          <w:lang w:val="en-GB"/>
        </w:rPr>
        <w:t>4ab</w:t>
      </w:r>
      <w:r w:rsidR="00AA7739" w:rsidRPr="00676A21">
        <w:rPr>
          <w:b/>
          <w:bCs/>
          <w:noProof/>
          <w:sz w:val="22"/>
          <w:szCs w:val="22"/>
          <w:lang w:val="en-GB"/>
        </w:rPr>
        <w:t>)</w:t>
      </w:r>
    </w:p>
    <w:p w14:paraId="0A2928FF" w14:textId="475F3DA6" w:rsidR="00176B44" w:rsidRPr="00676A21" w:rsidRDefault="00000000" w:rsidP="00742442">
      <w:pPr>
        <w:pStyle w:val="Abstract"/>
        <w:spacing w:after="120" w:line="360" w:lineRule="auto"/>
        <w:rPr>
          <w:noProof/>
          <w:sz w:val="22"/>
          <w:szCs w:val="22"/>
        </w:rPr>
      </w:pPr>
      <w:r>
        <w:rPr>
          <w:noProof/>
          <w:sz w:val="22"/>
          <w:szCs w:val="22"/>
        </w:rPr>
        <w:object w:dxaOrig="1440" w:dyaOrig="1440" w14:anchorId="1EFD801A">
          <v:shape id="_x0000_s3973" type="#_x0000_t75" alt="" style="position:absolute;left:0;text-align:left;margin-left:4.35pt;margin-top:5.95pt;width:134.1pt;height:85.35pt;z-index:251915264;mso-position-horizontal-relative:text;mso-position-vertical-relative:text">
            <v:imagedata r:id="rId91" o:title=""/>
            <w10:wrap type="square"/>
          </v:shape>
          <o:OLEObject Type="Embed" ProgID="ChemDraw.Document.6.0" ShapeID="_x0000_s3973" DrawAspect="Content" ObjectID="_1791700163" r:id="rId92"/>
        </w:object>
      </w:r>
      <w:r w:rsidR="00176B44" w:rsidRPr="00676A21">
        <w:rPr>
          <w:rFonts w:cs="Arial"/>
          <w:sz w:val="22"/>
          <w:szCs w:val="22"/>
        </w:rPr>
        <w:t xml:space="preserve">(390 nm lamp) 94.1 mg of </w:t>
      </w:r>
      <w:r w:rsidR="00176B44" w:rsidRPr="00676A21">
        <w:rPr>
          <w:rFonts w:cs="Arial"/>
          <w:i/>
          <w:iCs/>
          <w:sz w:val="22"/>
          <w:szCs w:val="22"/>
        </w:rPr>
        <w:t>N</w:t>
      </w:r>
      <w:r w:rsidR="00176B44" w:rsidRPr="00676A21">
        <w:rPr>
          <w:rFonts w:cs="Arial"/>
          <w:sz w:val="22"/>
          <w:szCs w:val="22"/>
        </w:rPr>
        <w:t>-</w:t>
      </w:r>
      <w:proofErr w:type="spellStart"/>
      <w:r w:rsidR="00176B44" w:rsidRPr="00676A21">
        <w:rPr>
          <w:rFonts w:cs="Arial"/>
          <w:sz w:val="22"/>
          <w:szCs w:val="22"/>
        </w:rPr>
        <w:t>tosylhydrazone</w:t>
      </w:r>
      <w:proofErr w:type="spellEnd"/>
      <w:r w:rsidR="00176B44" w:rsidRPr="00676A21">
        <w:rPr>
          <w:rFonts w:cs="Arial"/>
          <w:sz w:val="22"/>
          <w:szCs w:val="22"/>
        </w:rPr>
        <w:t xml:space="preserve"> </w:t>
      </w:r>
      <w:r w:rsidR="00176B44" w:rsidRPr="00676A21">
        <w:rPr>
          <w:rFonts w:cs="Arial"/>
          <w:b/>
          <w:bCs/>
          <w:sz w:val="22"/>
          <w:szCs w:val="22"/>
        </w:rPr>
        <w:t>1</w:t>
      </w:r>
      <w:r w:rsidR="00726F33" w:rsidRPr="00676A21">
        <w:rPr>
          <w:rFonts w:cs="Arial"/>
          <w:b/>
          <w:bCs/>
          <w:sz w:val="22"/>
          <w:szCs w:val="22"/>
        </w:rPr>
        <w:t>k</w:t>
      </w:r>
      <w:r w:rsidR="00176B44" w:rsidRPr="00676A21">
        <w:rPr>
          <w:rFonts w:cs="Arial"/>
          <w:b/>
          <w:bCs/>
          <w:sz w:val="22"/>
          <w:szCs w:val="22"/>
        </w:rPr>
        <w:t xml:space="preserve"> </w:t>
      </w:r>
      <w:r w:rsidR="00176B44" w:rsidRPr="00676A21">
        <w:rPr>
          <w:rFonts w:cs="Arial"/>
          <w:sz w:val="22"/>
          <w:szCs w:val="22"/>
        </w:rPr>
        <w:t xml:space="preserve">and 60 mg of </w:t>
      </w:r>
      <w:proofErr w:type="spellStart"/>
      <w:r w:rsidR="00176B44" w:rsidRPr="00676A21">
        <w:rPr>
          <w:rFonts w:cs="Arial"/>
          <w:sz w:val="22"/>
          <w:szCs w:val="22"/>
        </w:rPr>
        <w:t>cyclobutylboronic</w:t>
      </w:r>
      <w:proofErr w:type="spellEnd"/>
      <w:r w:rsidR="00176B44" w:rsidRPr="00676A21">
        <w:rPr>
          <w:rFonts w:cs="Arial"/>
          <w:sz w:val="22"/>
          <w:szCs w:val="22"/>
        </w:rPr>
        <w:t xml:space="preserve"> acid afforded 60 mg of </w:t>
      </w:r>
      <w:r w:rsidR="00176B44" w:rsidRPr="00676A21">
        <w:rPr>
          <w:rFonts w:cs="Arial"/>
          <w:b/>
          <w:bCs/>
          <w:sz w:val="22"/>
          <w:szCs w:val="22"/>
        </w:rPr>
        <w:t>4a</w:t>
      </w:r>
      <w:r w:rsidR="00726F33" w:rsidRPr="00676A21">
        <w:rPr>
          <w:rFonts w:cs="Arial"/>
          <w:b/>
          <w:bCs/>
          <w:sz w:val="22"/>
          <w:szCs w:val="22"/>
        </w:rPr>
        <w:t>b</w:t>
      </w:r>
      <w:r w:rsidR="00176B44" w:rsidRPr="00676A21">
        <w:rPr>
          <w:rFonts w:cs="Arial"/>
          <w:b/>
          <w:bCs/>
          <w:sz w:val="22"/>
          <w:szCs w:val="22"/>
        </w:rPr>
        <w:t xml:space="preserve"> </w:t>
      </w:r>
      <w:r w:rsidR="00176B44" w:rsidRPr="00676A21">
        <w:rPr>
          <w:rFonts w:cs="Arial"/>
          <w:sz w:val="22"/>
          <w:szCs w:val="22"/>
        </w:rPr>
        <w:t xml:space="preserve">as a 1:1 mixture of </w:t>
      </w:r>
      <w:proofErr w:type="spellStart"/>
      <w:r w:rsidR="00176B44" w:rsidRPr="00676A21">
        <w:rPr>
          <w:rFonts w:cs="Arial"/>
          <w:sz w:val="22"/>
          <w:szCs w:val="22"/>
        </w:rPr>
        <w:t>diasteroisomers</w:t>
      </w:r>
      <w:proofErr w:type="spellEnd"/>
      <w:r w:rsidR="00176B44" w:rsidRPr="00676A21">
        <w:rPr>
          <w:rFonts w:cs="Arial"/>
          <w:sz w:val="22"/>
          <w:szCs w:val="22"/>
        </w:rPr>
        <w:t xml:space="preserve"> (</w:t>
      </w:r>
      <w:r w:rsidR="005F4613" w:rsidRPr="00676A21">
        <w:rPr>
          <w:rFonts w:cs="Arial"/>
          <w:sz w:val="22"/>
          <w:szCs w:val="22"/>
        </w:rPr>
        <w:t>41</w:t>
      </w:r>
      <w:r w:rsidR="00176B44" w:rsidRPr="00676A21">
        <w:rPr>
          <w:rFonts w:cs="Arial"/>
          <w:sz w:val="22"/>
          <w:szCs w:val="22"/>
        </w:rPr>
        <w:t>% yield) as a colourless oil after column chromatography on SiO</w:t>
      </w:r>
      <w:r w:rsidR="00176B44" w:rsidRPr="00676A21">
        <w:rPr>
          <w:rFonts w:cs="Arial"/>
          <w:sz w:val="22"/>
          <w:szCs w:val="22"/>
          <w:vertAlign w:val="subscript"/>
        </w:rPr>
        <w:t>2</w:t>
      </w:r>
      <w:r w:rsidR="00176B44" w:rsidRPr="00676A21">
        <w:rPr>
          <w:rFonts w:cs="Arial"/>
          <w:sz w:val="22"/>
          <w:szCs w:val="22"/>
        </w:rPr>
        <w:t xml:space="preserve">. </w:t>
      </w:r>
      <w:r w:rsidR="00176B44" w:rsidRPr="00676A21">
        <w:rPr>
          <w:rFonts w:eastAsia="Calibri" w:cs="Arial"/>
          <w:sz w:val="22"/>
          <w:szCs w:val="22"/>
          <w:lang w:eastAsia="en-US"/>
        </w:rPr>
        <w:t>Rf = 0.44 (Hex/</w:t>
      </w:r>
      <w:proofErr w:type="spellStart"/>
      <w:r w:rsidR="00176B44" w:rsidRPr="00676A21">
        <w:rPr>
          <w:rFonts w:eastAsia="Calibri" w:cs="Arial"/>
          <w:sz w:val="22"/>
          <w:szCs w:val="22"/>
          <w:lang w:eastAsia="en-US"/>
        </w:rPr>
        <w:t>EtOAc</w:t>
      </w:r>
      <w:proofErr w:type="spellEnd"/>
      <w:r w:rsidR="00176B44" w:rsidRPr="00676A21">
        <w:rPr>
          <w:rFonts w:eastAsia="Calibri" w:cs="Arial"/>
          <w:sz w:val="22"/>
          <w:szCs w:val="22"/>
          <w:lang w:eastAsia="en-US"/>
        </w:rPr>
        <w:t xml:space="preserve"> 3:1).</w:t>
      </w:r>
    </w:p>
    <w:p w14:paraId="68166992" w14:textId="77777777" w:rsidR="00176B44" w:rsidRPr="00676A21" w:rsidRDefault="00176B44"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1:1 mixture of </w:t>
      </w:r>
      <w:proofErr w:type="spellStart"/>
      <w:r w:rsidRPr="00676A21">
        <w:rPr>
          <w:rFonts w:ascii="Arial" w:hAnsi="Arial" w:cs="Arial"/>
          <w:sz w:val="22"/>
          <w:szCs w:val="22"/>
          <w:lang w:val="en-GB"/>
        </w:rPr>
        <w:t>diasteroisomers</w:t>
      </w:r>
      <w:proofErr w:type="spellEnd"/>
      <w:r w:rsidRPr="00676A21">
        <w:rPr>
          <w:rFonts w:ascii="Arial" w:hAnsi="Arial" w:cs="Arial"/>
          <w:sz w:val="22"/>
          <w:szCs w:val="22"/>
          <w:lang w:val="en-GB"/>
        </w:rPr>
        <w:t>.</w:t>
      </w:r>
    </w:p>
    <w:p w14:paraId="089324F4" w14:textId="77777777" w:rsidR="005F4613" w:rsidRPr="00676A21" w:rsidRDefault="005F4613"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5.30 (s, 1H, minor isomer), 5.22 (s, 1H, major isomer), 2.49 – 2.11 (m, 4H), 2.11 – 1.96 (m, 3H), 1.82 – 1.18 (m, 71H), 1.01 – 0.94 (m, 6H), 0.89 – 0.78 (m, 8H), 0.70 – 0.47 (m, 2H).</w:t>
      </w:r>
    </w:p>
    <w:p w14:paraId="0FFD6AB4" w14:textId="77777777" w:rsidR="005F4613" w:rsidRPr="00676A21" w:rsidRDefault="005F4613"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144.50, 143.36, 122.92, 122.22, 83.00, 81.89, 55.43, 53.09, 50.69, 50.58, 45.76, 45.61, 43.20, 43.03, 39.18, 37.70, 37.26, 37.17, 34.02, 33.93, 33.36, 33.18, 32.81, 31.91, 31.85, 25.93, 25.48, 25.35, 25.17, 25.00, 24.90, 24.70, 24.15, 24.06, 23.43, 21.52, 21.26, 20.83, 19.98, 18.49, 18.06, 14.13, 14.04.</w:t>
      </w:r>
    </w:p>
    <w:p w14:paraId="07F32880" w14:textId="77777777" w:rsidR="005F4613" w:rsidRPr="00676A21" w:rsidRDefault="005F4613"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34.13.</w:t>
      </w:r>
    </w:p>
    <w:p w14:paraId="2A0E4E81" w14:textId="7A5911AD" w:rsidR="008B08E5" w:rsidRPr="00676A21" w:rsidRDefault="005F4613" w:rsidP="006323D4">
      <w:pPr>
        <w:pStyle w:val="Abstract"/>
        <w:spacing w:after="120" w:line="360" w:lineRule="auto"/>
        <w:rPr>
          <w:rFonts w:cs="Arial"/>
          <w:sz w:val="22"/>
          <w:szCs w:val="22"/>
        </w:rPr>
      </w:pPr>
      <w:r w:rsidRPr="00676A21">
        <w:rPr>
          <w:rFonts w:cs="Arial"/>
          <w:sz w:val="22"/>
          <w:szCs w:val="22"/>
        </w:rPr>
        <w:lastRenderedPageBreak/>
        <w:t>HRMS [</w:t>
      </w:r>
      <w:proofErr w:type="gramStart"/>
      <w:r w:rsidRPr="00676A21">
        <w:rPr>
          <w:rFonts w:cs="Arial"/>
          <w:sz w:val="22"/>
          <w:szCs w:val="22"/>
        </w:rPr>
        <w:t>ESI(</w:t>
      </w:r>
      <w:proofErr w:type="gramEnd"/>
      <w:r w:rsidRPr="00676A21">
        <w:rPr>
          <w:rFonts w:cs="Arial"/>
          <w:sz w:val="22"/>
          <w:szCs w:val="22"/>
        </w:rPr>
        <w:t xml:space="preserve">+)]: m/z </w:t>
      </w:r>
      <w:proofErr w:type="spellStart"/>
      <w:r w:rsidRPr="00676A21">
        <w:rPr>
          <w:rFonts w:cs="Arial"/>
          <w:sz w:val="22"/>
          <w:szCs w:val="22"/>
        </w:rPr>
        <w:t>calcd</w:t>
      </w:r>
      <w:proofErr w:type="spellEnd"/>
      <w:r w:rsidRPr="00676A21">
        <w:rPr>
          <w:rFonts w:cs="Arial"/>
          <w:sz w:val="22"/>
          <w:szCs w:val="22"/>
        </w:rPr>
        <w:t>. for C</w:t>
      </w:r>
      <w:r w:rsidRPr="00676A21">
        <w:rPr>
          <w:rFonts w:cs="Arial"/>
          <w:sz w:val="22"/>
          <w:szCs w:val="22"/>
          <w:vertAlign w:val="subscript"/>
        </w:rPr>
        <w:t>30</w:t>
      </w:r>
      <w:r w:rsidRPr="00676A21">
        <w:rPr>
          <w:rFonts w:cs="Arial"/>
          <w:sz w:val="22"/>
          <w:szCs w:val="22"/>
        </w:rPr>
        <w:t>H</w:t>
      </w:r>
      <w:r w:rsidRPr="00676A21">
        <w:rPr>
          <w:rFonts w:cs="Arial"/>
          <w:sz w:val="22"/>
          <w:szCs w:val="22"/>
          <w:vertAlign w:val="subscript"/>
        </w:rPr>
        <w:t>49</w:t>
      </w:r>
      <w:r w:rsidRPr="00676A21">
        <w:rPr>
          <w:rFonts w:cs="Arial"/>
          <w:sz w:val="22"/>
          <w:szCs w:val="22"/>
        </w:rPr>
        <w:t>BO</w:t>
      </w:r>
      <w:r w:rsidRPr="00676A21">
        <w:rPr>
          <w:rFonts w:cs="Arial"/>
          <w:sz w:val="22"/>
          <w:szCs w:val="22"/>
          <w:vertAlign w:val="subscript"/>
        </w:rPr>
        <w:t>3</w:t>
      </w:r>
      <w:r w:rsidRPr="00676A21">
        <w:rPr>
          <w:rFonts w:cs="Arial"/>
          <w:sz w:val="22"/>
          <w:szCs w:val="22"/>
        </w:rPr>
        <w:t>+Na: 491.3667 [</w:t>
      </w:r>
      <w:proofErr w:type="spellStart"/>
      <w:r w:rsidRPr="00676A21">
        <w:rPr>
          <w:rFonts w:cs="Arial"/>
          <w:sz w:val="22"/>
          <w:szCs w:val="22"/>
        </w:rPr>
        <w:t>M+Na</w:t>
      </w:r>
      <w:proofErr w:type="spellEnd"/>
      <w:r w:rsidRPr="00676A21">
        <w:rPr>
          <w:rFonts w:cs="Arial"/>
          <w:sz w:val="22"/>
          <w:szCs w:val="22"/>
        </w:rPr>
        <w:t>], found: 491.3675</w:t>
      </w:r>
    </w:p>
    <w:p w14:paraId="18AF1DB9" w14:textId="7DD68737" w:rsidR="00726F33" w:rsidRPr="00676A21" w:rsidRDefault="005C408A" w:rsidP="006323D4">
      <w:pPr>
        <w:pStyle w:val="P1"/>
        <w:spacing w:before="240" w:after="120" w:line="360" w:lineRule="auto"/>
        <w:jc w:val="both"/>
        <w:rPr>
          <w:b/>
          <w:bCs/>
          <w:noProof/>
          <w:sz w:val="22"/>
          <w:szCs w:val="22"/>
          <w:lang w:val="en-GB"/>
        </w:rPr>
      </w:pPr>
      <w:r w:rsidRPr="00676A21">
        <w:rPr>
          <w:b/>
          <w:bCs/>
          <w:noProof/>
          <w:sz w:val="22"/>
          <w:szCs w:val="22"/>
          <w:lang w:val="en-GB"/>
        </w:rPr>
        <w:t xml:space="preserve">2-((8S,9S,10R,13R,14S,17R)-10,13-dimethyl-17-((R)-6-methylheptan-2-yl)-3-propyl-2,3,6,7,8,9,10,11,12,13,14,15,16,17-tetradecahydro-1H-cyclopenta[a]phenanthren-3-yl)-4,4,5,5-tetramethyl-1,3,2-dioxaborolane </w:t>
      </w:r>
      <w:r w:rsidR="00AA7739" w:rsidRPr="00676A21">
        <w:rPr>
          <w:b/>
          <w:bCs/>
          <w:noProof/>
          <w:sz w:val="22"/>
          <w:szCs w:val="22"/>
          <w:lang w:val="en-GB"/>
        </w:rPr>
        <w:t>(</w:t>
      </w:r>
      <w:r w:rsidR="00726F33" w:rsidRPr="00676A21">
        <w:rPr>
          <w:b/>
          <w:bCs/>
          <w:noProof/>
          <w:sz w:val="22"/>
          <w:szCs w:val="22"/>
          <w:lang w:val="en-GB"/>
        </w:rPr>
        <w:t>4ac</w:t>
      </w:r>
      <w:r w:rsidR="00AA7739" w:rsidRPr="00676A21">
        <w:rPr>
          <w:b/>
          <w:bCs/>
          <w:noProof/>
          <w:sz w:val="22"/>
          <w:szCs w:val="22"/>
          <w:lang w:val="en-GB"/>
        </w:rPr>
        <w:t>)</w:t>
      </w:r>
    </w:p>
    <w:p w14:paraId="453552B6" w14:textId="0C6E2A47" w:rsidR="00726F33" w:rsidRPr="00676A21" w:rsidRDefault="00000000" w:rsidP="00742442">
      <w:pPr>
        <w:pStyle w:val="Abstract"/>
        <w:spacing w:after="120" w:line="360" w:lineRule="auto"/>
        <w:rPr>
          <w:noProof/>
          <w:sz w:val="22"/>
          <w:szCs w:val="22"/>
        </w:rPr>
      </w:pPr>
      <w:r>
        <w:rPr>
          <w:noProof/>
          <w:sz w:val="22"/>
          <w:szCs w:val="22"/>
        </w:rPr>
        <w:object w:dxaOrig="1440" w:dyaOrig="1440" w14:anchorId="12947E4E">
          <v:shape id="_x0000_s3974" type="#_x0000_t75" alt="" style="position:absolute;left:0;text-align:left;margin-left:.3pt;margin-top:5pt;width:167.55pt;height:125.9pt;z-index:251917312;mso-position-horizontal-relative:text;mso-position-vertical-relative:text">
            <v:imagedata r:id="rId93" o:title=""/>
            <w10:wrap type="square"/>
          </v:shape>
          <o:OLEObject Type="Embed" ProgID="ChemDraw.Document.6.0" ShapeID="_x0000_s3974" DrawAspect="Content" ObjectID="_1791700164" r:id="rId94"/>
        </w:object>
      </w:r>
      <w:r w:rsidR="00726F33" w:rsidRPr="00676A21">
        <w:rPr>
          <w:rFonts w:cs="Arial"/>
          <w:sz w:val="22"/>
          <w:szCs w:val="22"/>
        </w:rPr>
        <w:t xml:space="preserve">(390 nm lamp) </w:t>
      </w:r>
      <w:r w:rsidR="005C408A" w:rsidRPr="00676A21">
        <w:rPr>
          <w:rFonts w:cs="Arial"/>
          <w:sz w:val="22"/>
          <w:szCs w:val="22"/>
        </w:rPr>
        <w:t>110.6</w:t>
      </w:r>
      <w:r w:rsidR="00726F33" w:rsidRPr="00676A21">
        <w:rPr>
          <w:rFonts w:cs="Arial"/>
          <w:sz w:val="22"/>
          <w:szCs w:val="22"/>
        </w:rPr>
        <w:t xml:space="preserve"> mg of </w:t>
      </w:r>
      <w:r w:rsidR="00726F33" w:rsidRPr="00676A21">
        <w:rPr>
          <w:rFonts w:cs="Arial"/>
          <w:i/>
          <w:iCs/>
          <w:sz w:val="22"/>
          <w:szCs w:val="22"/>
        </w:rPr>
        <w:t>N</w:t>
      </w:r>
      <w:r w:rsidR="00726F33" w:rsidRPr="00676A21">
        <w:rPr>
          <w:rFonts w:cs="Arial"/>
          <w:sz w:val="22"/>
          <w:szCs w:val="22"/>
        </w:rPr>
        <w:t>-</w:t>
      </w:r>
      <w:proofErr w:type="spellStart"/>
      <w:r w:rsidR="00726F33" w:rsidRPr="00676A21">
        <w:rPr>
          <w:rFonts w:cs="Arial"/>
          <w:sz w:val="22"/>
          <w:szCs w:val="22"/>
        </w:rPr>
        <w:t>tosylhydrazone</w:t>
      </w:r>
      <w:proofErr w:type="spellEnd"/>
      <w:r w:rsidR="00726F33" w:rsidRPr="00676A21">
        <w:rPr>
          <w:rFonts w:cs="Arial"/>
          <w:sz w:val="22"/>
          <w:szCs w:val="22"/>
        </w:rPr>
        <w:t xml:space="preserve"> </w:t>
      </w:r>
      <w:r w:rsidR="00726F33" w:rsidRPr="00676A21">
        <w:rPr>
          <w:rFonts w:cs="Arial"/>
          <w:b/>
          <w:bCs/>
          <w:sz w:val="22"/>
          <w:szCs w:val="22"/>
        </w:rPr>
        <w:t xml:space="preserve">1l </w:t>
      </w:r>
      <w:r w:rsidR="00726F33" w:rsidRPr="00676A21">
        <w:rPr>
          <w:rFonts w:cs="Arial"/>
          <w:sz w:val="22"/>
          <w:szCs w:val="22"/>
        </w:rPr>
        <w:t xml:space="preserve">and </w:t>
      </w:r>
      <w:r w:rsidR="005C408A" w:rsidRPr="00676A21">
        <w:rPr>
          <w:rFonts w:cs="Arial"/>
          <w:sz w:val="22"/>
          <w:szCs w:val="22"/>
        </w:rPr>
        <w:t xml:space="preserve">53 mg of </w:t>
      </w:r>
      <w:proofErr w:type="spellStart"/>
      <w:r w:rsidR="005C408A" w:rsidRPr="00676A21">
        <w:rPr>
          <w:rFonts w:cs="Arial"/>
          <w:sz w:val="22"/>
          <w:szCs w:val="22"/>
        </w:rPr>
        <w:t>propylboronic</w:t>
      </w:r>
      <w:proofErr w:type="spellEnd"/>
      <w:r w:rsidR="005C408A" w:rsidRPr="00676A21">
        <w:rPr>
          <w:rFonts w:cs="Arial"/>
          <w:sz w:val="22"/>
          <w:szCs w:val="22"/>
        </w:rPr>
        <w:t xml:space="preserve"> acid</w:t>
      </w:r>
      <w:r w:rsidR="00726F33" w:rsidRPr="00676A21">
        <w:rPr>
          <w:rFonts w:cs="Arial"/>
          <w:sz w:val="22"/>
          <w:szCs w:val="22"/>
        </w:rPr>
        <w:t xml:space="preserve"> afforded </w:t>
      </w:r>
      <w:r w:rsidR="005C408A" w:rsidRPr="00676A21">
        <w:rPr>
          <w:rFonts w:cs="Arial"/>
          <w:sz w:val="22"/>
          <w:szCs w:val="22"/>
        </w:rPr>
        <w:t>56.5</w:t>
      </w:r>
      <w:r w:rsidR="00726F33" w:rsidRPr="00676A21">
        <w:rPr>
          <w:rFonts w:cs="Arial"/>
          <w:sz w:val="22"/>
          <w:szCs w:val="22"/>
        </w:rPr>
        <w:t xml:space="preserve"> mg of </w:t>
      </w:r>
      <w:r w:rsidR="00726F33" w:rsidRPr="00676A21">
        <w:rPr>
          <w:rFonts w:cs="Arial"/>
          <w:b/>
          <w:bCs/>
          <w:sz w:val="22"/>
          <w:szCs w:val="22"/>
        </w:rPr>
        <w:t>4a</w:t>
      </w:r>
      <w:r w:rsidR="00D72304" w:rsidRPr="00676A21">
        <w:rPr>
          <w:rFonts w:cs="Arial"/>
          <w:b/>
          <w:bCs/>
          <w:sz w:val="22"/>
          <w:szCs w:val="22"/>
        </w:rPr>
        <w:t>c</w:t>
      </w:r>
      <w:r w:rsidR="00726F33" w:rsidRPr="00676A21">
        <w:rPr>
          <w:rFonts w:cs="Arial"/>
          <w:b/>
          <w:bCs/>
          <w:sz w:val="22"/>
          <w:szCs w:val="22"/>
        </w:rPr>
        <w:t xml:space="preserve"> </w:t>
      </w:r>
      <w:r w:rsidR="00726F33" w:rsidRPr="00676A21">
        <w:rPr>
          <w:rFonts w:cs="Arial"/>
          <w:sz w:val="22"/>
          <w:szCs w:val="22"/>
        </w:rPr>
        <w:t xml:space="preserve">as a 1:1 mixture of </w:t>
      </w:r>
      <w:proofErr w:type="spellStart"/>
      <w:r w:rsidR="00726F33" w:rsidRPr="00676A21">
        <w:rPr>
          <w:rFonts w:cs="Arial"/>
          <w:sz w:val="22"/>
          <w:szCs w:val="22"/>
        </w:rPr>
        <w:t>diasteroisomers</w:t>
      </w:r>
      <w:proofErr w:type="spellEnd"/>
      <w:r w:rsidR="00726F33" w:rsidRPr="00676A21">
        <w:rPr>
          <w:rFonts w:cs="Arial"/>
          <w:sz w:val="22"/>
          <w:szCs w:val="22"/>
        </w:rPr>
        <w:t xml:space="preserve"> (</w:t>
      </w:r>
      <w:r w:rsidR="005C408A" w:rsidRPr="00676A21">
        <w:rPr>
          <w:rFonts w:cs="Arial"/>
          <w:sz w:val="22"/>
          <w:szCs w:val="22"/>
        </w:rPr>
        <w:t>53</w:t>
      </w:r>
      <w:r w:rsidR="00726F33" w:rsidRPr="00676A21">
        <w:rPr>
          <w:rFonts w:cs="Arial"/>
          <w:sz w:val="22"/>
          <w:szCs w:val="22"/>
        </w:rPr>
        <w:t>% yield) as a colourless oil after column chromatography on SiO</w:t>
      </w:r>
      <w:r w:rsidR="00726F33" w:rsidRPr="00676A21">
        <w:rPr>
          <w:rFonts w:cs="Arial"/>
          <w:sz w:val="22"/>
          <w:szCs w:val="22"/>
          <w:vertAlign w:val="subscript"/>
        </w:rPr>
        <w:t>2</w:t>
      </w:r>
      <w:r w:rsidR="00726F33" w:rsidRPr="00676A21">
        <w:rPr>
          <w:rFonts w:cs="Arial"/>
          <w:sz w:val="22"/>
          <w:szCs w:val="22"/>
        </w:rPr>
        <w:t xml:space="preserve">. </w:t>
      </w:r>
      <w:r w:rsidR="00726F33" w:rsidRPr="00676A21">
        <w:rPr>
          <w:rFonts w:eastAsia="Calibri" w:cs="Arial"/>
          <w:sz w:val="22"/>
          <w:szCs w:val="22"/>
          <w:lang w:eastAsia="en-US"/>
        </w:rPr>
        <w:t>Rf = 0.</w:t>
      </w:r>
      <w:r w:rsidR="005C408A" w:rsidRPr="00676A21">
        <w:rPr>
          <w:rFonts w:eastAsia="Calibri" w:cs="Arial"/>
          <w:sz w:val="22"/>
          <w:szCs w:val="22"/>
          <w:lang w:eastAsia="en-US"/>
        </w:rPr>
        <w:t>25</w:t>
      </w:r>
      <w:r w:rsidR="00726F33" w:rsidRPr="00676A21">
        <w:rPr>
          <w:rFonts w:eastAsia="Calibri" w:cs="Arial"/>
          <w:sz w:val="22"/>
          <w:szCs w:val="22"/>
          <w:lang w:eastAsia="en-US"/>
        </w:rPr>
        <w:t xml:space="preserve"> (Hex/</w:t>
      </w:r>
      <w:proofErr w:type="spellStart"/>
      <w:r w:rsidR="00726F33" w:rsidRPr="00676A21">
        <w:rPr>
          <w:rFonts w:eastAsia="Calibri" w:cs="Arial"/>
          <w:sz w:val="22"/>
          <w:szCs w:val="22"/>
          <w:lang w:eastAsia="en-US"/>
        </w:rPr>
        <w:t>EtOAc</w:t>
      </w:r>
      <w:proofErr w:type="spellEnd"/>
      <w:r w:rsidR="00726F33" w:rsidRPr="00676A21">
        <w:rPr>
          <w:rFonts w:eastAsia="Calibri" w:cs="Arial"/>
          <w:sz w:val="22"/>
          <w:szCs w:val="22"/>
          <w:lang w:eastAsia="en-US"/>
        </w:rPr>
        <w:t xml:space="preserve"> </w:t>
      </w:r>
      <w:r w:rsidR="005C408A" w:rsidRPr="00676A21">
        <w:rPr>
          <w:rFonts w:eastAsia="Calibri" w:cs="Arial"/>
          <w:sz w:val="22"/>
          <w:szCs w:val="22"/>
          <w:lang w:eastAsia="en-US"/>
        </w:rPr>
        <w:t>40</w:t>
      </w:r>
      <w:r w:rsidR="00726F33" w:rsidRPr="00676A21">
        <w:rPr>
          <w:rFonts w:eastAsia="Calibri" w:cs="Arial"/>
          <w:sz w:val="22"/>
          <w:szCs w:val="22"/>
          <w:lang w:eastAsia="en-US"/>
        </w:rPr>
        <w:t>:1).</w:t>
      </w:r>
    </w:p>
    <w:p w14:paraId="29B2F7BF" w14:textId="77777777" w:rsidR="00726F33" w:rsidRPr="00676A21" w:rsidRDefault="00726F33"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1:1 mixture of </w:t>
      </w:r>
      <w:proofErr w:type="spellStart"/>
      <w:r w:rsidRPr="00676A21">
        <w:rPr>
          <w:rFonts w:ascii="Arial" w:hAnsi="Arial" w:cs="Arial"/>
          <w:sz w:val="22"/>
          <w:szCs w:val="22"/>
          <w:lang w:val="en-GB"/>
        </w:rPr>
        <w:t>diasteroisomers</w:t>
      </w:r>
      <w:proofErr w:type="spellEnd"/>
      <w:r w:rsidRPr="00676A21">
        <w:rPr>
          <w:rFonts w:ascii="Arial" w:hAnsi="Arial" w:cs="Arial"/>
          <w:sz w:val="22"/>
          <w:szCs w:val="22"/>
          <w:lang w:val="en-GB"/>
        </w:rPr>
        <w:t>.</w:t>
      </w:r>
    </w:p>
    <w:p w14:paraId="05BBC563" w14:textId="77777777" w:rsidR="005C408A" w:rsidRPr="00676A21" w:rsidRDefault="005C408A"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5.22 (s, 1H, minor isomer), 5.12 (s, 1H, major isomer), 2.27 – 2.08 (m, 2H), 2.03 – 1.89 (m, 4H), 1.88 – 0.64 (m, 118H).</w:t>
      </w:r>
    </w:p>
    <w:p w14:paraId="0F902B14" w14:textId="3B5D6C19" w:rsidR="005C408A" w:rsidRPr="00676A21" w:rsidRDefault="005C408A"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143.9, 143.1, 125.8, 124.9, 83.0, 82.9, 77.6, 77.2, 76.7, 56.5, 56.4, 56.3, 55.6, 53.6, 42.8, 42.7, 42.6, 40.8, 40.3, 40.2, 39.7, 37.5, 37.2, 37.0, 36.3, 36.0, 35.9, 34.0, 33.8, 33.2, 33.1, 32.9, 28.4, 28.2, 27.9, 25.6, 24.9, 24.9, 24.7, 24.6, 24.4, 24.0, 23.9, 23.0, 22.7, 22.0, 21.7, 20.5, 20.0, 19.9, 19.3, 18.8, 15.2, 15.2, 12.2, 12.2.</w:t>
      </w:r>
    </w:p>
    <w:p w14:paraId="28D15604" w14:textId="77777777" w:rsidR="005C408A" w:rsidRPr="00676A21" w:rsidRDefault="005C408A"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34.67.</w:t>
      </w:r>
    </w:p>
    <w:p w14:paraId="01B1D3C2" w14:textId="1FD55AA9" w:rsidR="008B08E5" w:rsidRPr="00676A21" w:rsidRDefault="005C408A" w:rsidP="006323D4">
      <w:pPr>
        <w:pStyle w:val="Abstract"/>
        <w:spacing w:after="120" w:line="360" w:lineRule="auto"/>
        <w:rPr>
          <w:rFonts w:cs="Arial"/>
          <w:sz w:val="22"/>
          <w:szCs w:val="22"/>
        </w:rPr>
      </w:pPr>
      <w:r w:rsidRPr="00676A21">
        <w:rPr>
          <w:rFonts w:cs="Arial"/>
          <w:sz w:val="22"/>
          <w:szCs w:val="22"/>
        </w:rPr>
        <w:t>HRMS [</w:t>
      </w:r>
      <w:proofErr w:type="gramStart"/>
      <w:r w:rsidRPr="00676A21">
        <w:rPr>
          <w:rFonts w:cs="Arial"/>
          <w:sz w:val="22"/>
          <w:szCs w:val="22"/>
        </w:rPr>
        <w:t>ESI(</w:t>
      </w:r>
      <w:proofErr w:type="gramEnd"/>
      <w:r w:rsidRPr="00676A21">
        <w:rPr>
          <w:rFonts w:cs="Arial"/>
          <w:sz w:val="22"/>
          <w:szCs w:val="22"/>
        </w:rPr>
        <w:t xml:space="preserve">+)]: m/z </w:t>
      </w:r>
      <w:proofErr w:type="spellStart"/>
      <w:r w:rsidRPr="00676A21">
        <w:rPr>
          <w:rFonts w:cs="Arial"/>
          <w:sz w:val="22"/>
          <w:szCs w:val="22"/>
        </w:rPr>
        <w:t>calcd</w:t>
      </w:r>
      <w:proofErr w:type="spellEnd"/>
      <w:r w:rsidRPr="00676A21">
        <w:rPr>
          <w:rFonts w:cs="Arial"/>
          <w:sz w:val="22"/>
          <w:szCs w:val="22"/>
        </w:rPr>
        <w:t>. for C</w:t>
      </w:r>
      <w:r w:rsidRPr="00676A21">
        <w:rPr>
          <w:rFonts w:cs="Arial"/>
          <w:sz w:val="22"/>
          <w:szCs w:val="22"/>
          <w:vertAlign w:val="subscript"/>
        </w:rPr>
        <w:t>36</w:t>
      </w:r>
      <w:r w:rsidRPr="00676A21">
        <w:rPr>
          <w:rFonts w:cs="Arial"/>
          <w:sz w:val="22"/>
          <w:szCs w:val="22"/>
        </w:rPr>
        <w:t>H</w:t>
      </w:r>
      <w:r w:rsidRPr="00676A21">
        <w:rPr>
          <w:rFonts w:cs="Arial"/>
          <w:sz w:val="22"/>
          <w:szCs w:val="22"/>
          <w:vertAlign w:val="subscript"/>
        </w:rPr>
        <w:t>64</w:t>
      </w:r>
      <w:r w:rsidRPr="00676A21">
        <w:rPr>
          <w:rFonts w:cs="Arial"/>
          <w:sz w:val="22"/>
          <w:szCs w:val="22"/>
        </w:rPr>
        <w:t>BO</w:t>
      </w:r>
      <w:r w:rsidRPr="00676A21">
        <w:rPr>
          <w:rFonts w:cs="Arial"/>
          <w:sz w:val="22"/>
          <w:szCs w:val="22"/>
          <w:vertAlign w:val="subscript"/>
        </w:rPr>
        <w:t>2</w:t>
      </w:r>
      <w:r w:rsidRPr="00676A21">
        <w:rPr>
          <w:rFonts w:cs="Arial"/>
          <w:sz w:val="22"/>
          <w:szCs w:val="22"/>
        </w:rPr>
        <w:t>: 539.4994 [M+H], found: 539.5004.</w:t>
      </w:r>
    </w:p>
    <w:p w14:paraId="05F789F4" w14:textId="01E678B8" w:rsidR="002C3E0E" w:rsidRPr="00676A21" w:rsidRDefault="002C3E0E" w:rsidP="006323D4">
      <w:pPr>
        <w:pStyle w:val="P1"/>
        <w:spacing w:before="240" w:after="120" w:line="360" w:lineRule="auto"/>
        <w:jc w:val="both"/>
        <w:rPr>
          <w:b/>
          <w:bCs/>
          <w:noProof/>
          <w:sz w:val="22"/>
          <w:szCs w:val="22"/>
          <w:lang w:val="en-GB"/>
        </w:rPr>
      </w:pPr>
      <w:r w:rsidRPr="00676A21">
        <w:rPr>
          <w:b/>
          <w:bCs/>
          <w:noProof/>
          <w:sz w:val="22"/>
          <w:szCs w:val="22"/>
          <w:lang w:val="en-GB"/>
        </w:rPr>
        <w:t xml:space="preserve">(Z)-4,4,5,5-tetramethyl-2-(3-methyl-2-(pent-2-en-1-yl)-1-propylcyclopent-2-en-1-yl)-1,3,2-dioxaborolane </w:t>
      </w:r>
      <w:r w:rsidR="00AA7739" w:rsidRPr="00676A21">
        <w:rPr>
          <w:b/>
          <w:bCs/>
          <w:noProof/>
          <w:sz w:val="22"/>
          <w:szCs w:val="22"/>
          <w:lang w:val="en-GB"/>
        </w:rPr>
        <w:t>(</w:t>
      </w:r>
      <w:r w:rsidRPr="00676A21">
        <w:rPr>
          <w:b/>
          <w:bCs/>
          <w:noProof/>
          <w:sz w:val="22"/>
          <w:szCs w:val="22"/>
          <w:lang w:val="en-GB"/>
        </w:rPr>
        <w:t>4ad</w:t>
      </w:r>
      <w:r w:rsidR="00AA7739" w:rsidRPr="00676A21">
        <w:rPr>
          <w:b/>
          <w:bCs/>
          <w:noProof/>
          <w:sz w:val="22"/>
          <w:szCs w:val="22"/>
          <w:lang w:val="en-GB"/>
        </w:rPr>
        <w:t>)</w:t>
      </w:r>
    </w:p>
    <w:p w14:paraId="752F374E" w14:textId="000C558C" w:rsidR="002C3E0E" w:rsidRPr="00676A21" w:rsidRDefault="00000000" w:rsidP="00742442">
      <w:pPr>
        <w:pStyle w:val="Abstract"/>
        <w:spacing w:after="120" w:line="360" w:lineRule="auto"/>
        <w:rPr>
          <w:noProof/>
          <w:sz w:val="22"/>
          <w:szCs w:val="22"/>
        </w:rPr>
      </w:pPr>
      <w:bookmarkStart w:id="18" w:name="_Hlk172230376"/>
      <w:r>
        <w:rPr>
          <w:noProof/>
          <w:sz w:val="22"/>
          <w:szCs w:val="22"/>
        </w:rPr>
        <w:object w:dxaOrig="1440" w:dyaOrig="1440" w14:anchorId="3C514E42">
          <v:shape id="_x0000_s3975" type="#_x0000_t75" alt="" style="position:absolute;left:0;text-align:left;margin-left:.3pt;margin-top:6.3pt;width:93.85pt;height:79.6pt;z-index:251919360;mso-position-horizontal-relative:text;mso-position-vertical-relative:text">
            <v:imagedata r:id="rId95" o:title=""/>
            <w10:wrap type="square"/>
          </v:shape>
          <o:OLEObject Type="Embed" ProgID="ChemDraw.Document.6.0" ShapeID="_x0000_s3975" DrawAspect="Content" ObjectID="_1791700165" r:id="rId96"/>
        </w:object>
      </w:r>
      <w:bookmarkEnd w:id="18"/>
      <w:r w:rsidR="002C3E0E" w:rsidRPr="00676A21">
        <w:rPr>
          <w:rFonts w:cs="Arial"/>
          <w:sz w:val="22"/>
          <w:szCs w:val="22"/>
        </w:rPr>
        <w:t xml:space="preserve">(370 nm lamp) 66.5 mg of </w:t>
      </w:r>
      <w:r w:rsidR="002C3E0E" w:rsidRPr="00676A21">
        <w:rPr>
          <w:rFonts w:cs="Arial"/>
          <w:i/>
          <w:iCs/>
          <w:sz w:val="22"/>
          <w:szCs w:val="22"/>
        </w:rPr>
        <w:t>N</w:t>
      </w:r>
      <w:r w:rsidR="002C3E0E" w:rsidRPr="00676A21">
        <w:rPr>
          <w:rFonts w:cs="Arial"/>
          <w:sz w:val="22"/>
          <w:szCs w:val="22"/>
        </w:rPr>
        <w:t>-</w:t>
      </w:r>
      <w:proofErr w:type="spellStart"/>
      <w:r w:rsidR="002C3E0E" w:rsidRPr="00676A21">
        <w:rPr>
          <w:rFonts w:cs="Arial"/>
          <w:sz w:val="22"/>
          <w:szCs w:val="22"/>
        </w:rPr>
        <w:t>tosylhydrazone</w:t>
      </w:r>
      <w:proofErr w:type="spellEnd"/>
      <w:r w:rsidR="002C3E0E" w:rsidRPr="00676A21">
        <w:rPr>
          <w:rFonts w:cs="Arial"/>
          <w:sz w:val="22"/>
          <w:szCs w:val="22"/>
        </w:rPr>
        <w:t xml:space="preserve"> </w:t>
      </w:r>
      <w:r w:rsidR="002C3E0E" w:rsidRPr="00676A21">
        <w:rPr>
          <w:rFonts w:cs="Arial"/>
          <w:b/>
          <w:bCs/>
          <w:sz w:val="22"/>
          <w:szCs w:val="22"/>
        </w:rPr>
        <w:t xml:space="preserve">1i </w:t>
      </w:r>
      <w:r w:rsidR="002C3E0E" w:rsidRPr="00676A21">
        <w:rPr>
          <w:rFonts w:cs="Arial"/>
          <w:sz w:val="22"/>
          <w:szCs w:val="22"/>
        </w:rPr>
        <w:t xml:space="preserve">and 53 mg of </w:t>
      </w:r>
      <w:proofErr w:type="spellStart"/>
      <w:r w:rsidR="002C3E0E" w:rsidRPr="00676A21">
        <w:rPr>
          <w:rFonts w:cs="Arial"/>
          <w:sz w:val="22"/>
          <w:szCs w:val="22"/>
        </w:rPr>
        <w:t>propylboronic</w:t>
      </w:r>
      <w:proofErr w:type="spellEnd"/>
      <w:r w:rsidR="002C3E0E" w:rsidRPr="00676A21">
        <w:rPr>
          <w:rFonts w:cs="Arial"/>
          <w:sz w:val="22"/>
          <w:szCs w:val="22"/>
        </w:rPr>
        <w:t xml:space="preserve"> acid afforded 2</w:t>
      </w:r>
      <w:r w:rsidR="00356CB7" w:rsidRPr="00676A21">
        <w:rPr>
          <w:rFonts w:cs="Arial"/>
          <w:sz w:val="22"/>
          <w:szCs w:val="22"/>
        </w:rPr>
        <w:t>5</w:t>
      </w:r>
      <w:r w:rsidR="002C3E0E" w:rsidRPr="00676A21">
        <w:rPr>
          <w:rFonts w:cs="Arial"/>
          <w:sz w:val="22"/>
          <w:szCs w:val="22"/>
        </w:rPr>
        <w:t xml:space="preserve"> mg of </w:t>
      </w:r>
      <w:r w:rsidR="002C3E0E" w:rsidRPr="00676A21">
        <w:rPr>
          <w:rFonts w:cs="Arial"/>
          <w:b/>
          <w:bCs/>
          <w:sz w:val="22"/>
          <w:szCs w:val="22"/>
        </w:rPr>
        <w:t xml:space="preserve">4ad </w:t>
      </w:r>
      <w:r w:rsidR="002C3E0E" w:rsidRPr="00676A21">
        <w:rPr>
          <w:rFonts w:cs="Arial"/>
          <w:sz w:val="22"/>
          <w:szCs w:val="22"/>
        </w:rPr>
        <w:t>(</w:t>
      </w:r>
      <w:r w:rsidR="00356CB7" w:rsidRPr="00676A21">
        <w:rPr>
          <w:rFonts w:cs="Arial"/>
          <w:sz w:val="22"/>
          <w:szCs w:val="22"/>
        </w:rPr>
        <w:t>40</w:t>
      </w:r>
      <w:r w:rsidR="002C3E0E" w:rsidRPr="00676A21">
        <w:rPr>
          <w:rFonts w:cs="Arial"/>
          <w:sz w:val="22"/>
          <w:szCs w:val="22"/>
        </w:rPr>
        <w:t xml:space="preserve">% yield) as a </w:t>
      </w:r>
      <w:r w:rsidR="00463B94" w:rsidRPr="00676A21">
        <w:rPr>
          <w:rFonts w:cs="Arial"/>
          <w:sz w:val="22"/>
          <w:szCs w:val="22"/>
        </w:rPr>
        <w:t>yellow</w:t>
      </w:r>
      <w:r w:rsidR="002C3E0E" w:rsidRPr="00676A21">
        <w:rPr>
          <w:rFonts w:cs="Arial"/>
          <w:sz w:val="22"/>
          <w:szCs w:val="22"/>
        </w:rPr>
        <w:t xml:space="preserve"> oil after column chromatography on SiO</w:t>
      </w:r>
      <w:r w:rsidR="002C3E0E" w:rsidRPr="00676A21">
        <w:rPr>
          <w:rFonts w:cs="Arial"/>
          <w:sz w:val="22"/>
          <w:szCs w:val="22"/>
          <w:vertAlign w:val="subscript"/>
        </w:rPr>
        <w:t>2</w:t>
      </w:r>
      <w:r w:rsidR="002C3E0E" w:rsidRPr="00676A21">
        <w:rPr>
          <w:rFonts w:cs="Arial"/>
          <w:sz w:val="22"/>
          <w:szCs w:val="22"/>
        </w:rPr>
        <w:t xml:space="preserve">. </w:t>
      </w:r>
      <w:r w:rsidR="002C3E0E" w:rsidRPr="00676A21">
        <w:rPr>
          <w:rFonts w:eastAsia="Calibri" w:cs="Arial"/>
          <w:sz w:val="22"/>
          <w:szCs w:val="22"/>
          <w:lang w:eastAsia="en-US"/>
        </w:rPr>
        <w:t>Rf = 0.28 (Hex/</w:t>
      </w:r>
      <w:proofErr w:type="spellStart"/>
      <w:r w:rsidR="002C3E0E" w:rsidRPr="00676A21">
        <w:rPr>
          <w:rFonts w:eastAsia="Calibri" w:cs="Arial"/>
          <w:sz w:val="22"/>
          <w:szCs w:val="22"/>
          <w:lang w:eastAsia="en-US"/>
        </w:rPr>
        <w:t>EtOAc</w:t>
      </w:r>
      <w:proofErr w:type="spellEnd"/>
      <w:r w:rsidR="002C3E0E" w:rsidRPr="00676A21">
        <w:rPr>
          <w:rFonts w:eastAsia="Calibri" w:cs="Arial"/>
          <w:sz w:val="22"/>
          <w:szCs w:val="22"/>
          <w:lang w:eastAsia="en-US"/>
        </w:rPr>
        <w:t xml:space="preserve"> 100:1).</w:t>
      </w:r>
    </w:p>
    <w:p w14:paraId="39D7E373" w14:textId="77777777" w:rsidR="00D72304" w:rsidRPr="00676A21" w:rsidRDefault="00D72304"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(401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5.37 – 5.17 (m, 2H), 2.86 – 2.72 (m, 2H), 2.31 – 2.03 (m, 5H), 1.80 – 1.63 (m, 2H), 1.62 (s, 3H), 1.45 (</w:t>
      </w:r>
      <w:proofErr w:type="spellStart"/>
      <w:r w:rsidRPr="00676A21">
        <w:rPr>
          <w:rFonts w:ascii="Arial" w:hAnsi="Arial" w:cs="Arial"/>
          <w:sz w:val="22"/>
          <w:szCs w:val="22"/>
          <w:lang w:val="en-GB"/>
        </w:rPr>
        <w:t>ddd</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12.4, 9.2, 7.6 Hz, 1H), 1.24 – 1.18 (m, 14H), 0.99 (t, </w:t>
      </w:r>
      <w:r w:rsidRPr="00676A21">
        <w:rPr>
          <w:rFonts w:ascii="Arial" w:hAnsi="Arial" w:cs="Arial"/>
          <w:i/>
          <w:iCs/>
          <w:sz w:val="22"/>
          <w:szCs w:val="22"/>
          <w:lang w:val="en-GB"/>
        </w:rPr>
        <w:t>J</w:t>
      </w:r>
      <w:r w:rsidRPr="00676A21">
        <w:rPr>
          <w:rFonts w:ascii="Arial" w:hAnsi="Arial" w:cs="Arial"/>
          <w:sz w:val="22"/>
          <w:szCs w:val="22"/>
          <w:lang w:val="en-GB"/>
        </w:rPr>
        <w:t xml:space="preserve"> = 7.5 Hz, 3H), 0.88 (t, </w:t>
      </w:r>
      <w:r w:rsidRPr="00676A21">
        <w:rPr>
          <w:rFonts w:ascii="Arial" w:hAnsi="Arial" w:cs="Arial"/>
          <w:i/>
          <w:iCs/>
          <w:sz w:val="22"/>
          <w:szCs w:val="22"/>
          <w:lang w:val="en-GB"/>
        </w:rPr>
        <w:t>J</w:t>
      </w:r>
      <w:r w:rsidRPr="00676A21">
        <w:rPr>
          <w:rFonts w:ascii="Arial" w:hAnsi="Arial" w:cs="Arial"/>
          <w:sz w:val="22"/>
          <w:szCs w:val="22"/>
          <w:lang w:val="en-GB"/>
        </w:rPr>
        <w:t xml:space="preserve"> = 7.0 Hz, 3H).</w:t>
      </w:r>
    </w:p>
    <w:p w14:paraId="2A3D7EFB" w14:textId="77777777" w:rsidR="00D72304" w:rsidRPr="00676A21" w:rsidRDefault="00D72304"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137.6 (C), 132.5 (C), 130.6 (CH), 128.6 (CH), 82.8 (C), 38.9 (CH</w:t>
      </w:r>
      <w:r w:rsidRPr="00676A21">
        <w:rPr>
          <w:rFonts w:ascii="Arial" w:hAnsi="Arial" w:cs="Arial"/>
          <w:sz w:val="22"/>
          <w:szCs w:val="22"/>
          <w:vertAlign w:val="subscript"/>
          <w:lang w:val="en-GB"/>
        </w:rPr>
        <w:t>2</w:t>
      </w:r>
      <w:r w:rsidRPr="00676A21">
        <w:rPr>
          <w:rFonts w:ascii="Arial" w:hAnsi="Arial" w:cs="Arial"/>
          <w:sz w:val="22"/>
          <w:szCs w:val="22"/>
          <w:lang w:val="en-GB"/>
        </w:rPr>
        <w:t>), 37.6 (CH</w:t>
      </w:r>
      <w:r w:rsidRPr="00676A21">
        <w:rPr>
          <w:rFonts w:ascii="Arial" w:hAnsi="Arial" w:cs="Arial"/>
          <w:sz w:val="22"/>
          <w:szCs w:val="22"/>
          <w:vertAlign w:val="subscript"/>
          <w:lang w:val="en-GB"/>
        </w:rPr>
        <w:t xml:space="preserve">2), </w:t>
      </w:r>
      <w:r w:rsidRPr="00676A21">
        <w:rPr>
          <w:rFonts w:ascii="Arial" w:hAnsi="Arial" w:cs="Arial"/>
          <w:sz w:val="22"/>
          <w:szCs w:val="22"/>
          <w:lang w:val="en-GB"/>
        </w:rPr>
        <w:t>32.1 (CH</w:t>
      </w:r>
      <w:r w:rsidRPr="00676A21">
        <w:rPr>
          <w:rFonts w:ascii="Arial" w:hAnsi="Arial" w:cs="Arial"/>
          <w:sz w:val="22"/>
          <w:szCs w:val="22"/>
          <w:vertAlign w:val="subscript"/>
          <w:lang w:val="en-GB"/>
        </w:rPr>
        <w:t>2</w:t>
      </w:r>
      <w:r w:rsidRPr="00676A21">
        <w:rPr>
          <w:rFonts w:ascii="Arial" w:hAnsi="Arial" w:cs="Arial"/>
          <w:sz w:val="22"/>
          <w:szCs w:val="22"/>
          <w:lang w:val="en-GB"/>
        </w:rPr>
        <w:t>), 25.0 (CH</w:t>
      </w:r>
      <w:r w:rsidRPr="00676A21">
        <w:rPr>
          <w:rFonts w:ascii="Arial" w:hAnsi="Arial" w:cs="Arial"/>
          <w:sz w:val="22"/>
          <w:szCs w:val="22"/>
          <w:vertAlign w:val="subscript"/>
          <w:lang w:val="en-GB"/>
        </w:rPr>
        <w:t>2</w:t>
      </w:r>
      <w:r w:rsidRPr="00676A21">
        <w:rPr>
          <w:rFonts w:ascii="Arial" w:hAnsi="Arial" w:cs="Arial"/>
          <w:sz w:val="22"/>
          <w:szCs w:val="22"/>
          <w:lang w:val="en-GB"/>
        </w:rPr>
        <w:t>), 24.9 (CH</w:t>
      </w:r>
      <w:r w:rsidRPr="00676A21">
        <w:rPr>
          <w:rFonts w:ascii="Arial" w:hAnsi="Arial" w:cs="Arial"/>
          <w:sz w:val="22"/>
          <w:szCs w:val="22"/>
          <w:vertAlign w:val="subscript"/>
          <w:lang w:val="en-GB"/>
        </w:rPr>
        <w:t>3</w:t>
      </w:r>
      <w:r w:rsidRPr="00676A21">
        <w:rPr>
          <w:rFonts w:ascii="Arial" w:hAnsi="Arial" w:cs="Arial"/>
          <w:sz w:val="22"/>
          <w:szCs w:val="22"/>
          <w:lang w:val="en-GB"/>
        </w:rPr>
        <w:t>), 24.7 (CH</w:t>
      </w:r>
      <w:r w:rsidRPr="00676A21">
        <w:rPr>
          <w:rFonts w:ascii="Arial" w:hAnsi="Arial" w:cs="Arial"/>
          <w:sz w:val="22"/>
          <w:szCs w:val="22"/>
          <w:vertAlign w:val="subscript"/>
          <w:lang w:val="en-GB"/>
        </w:rPr>
        <w:t>3</w:t>
      </w:r>
      <w:r w:rsidRPr="00676A21">
        <w:rPr>
          <w:rFonts w:ascii="Arial" w:hAnsi="Arial" w:cs="Arial"/>
          <w:sz w:val="22"/>
          <w:szCs w:val="22"/>
          <w:lang w:val="en-GB"/>
        </w:rPr>
        <w:t>), 20.7 (CH</w:t>
      </w:r>
      <w:r w:rsidRPr="00676A21">
        <w:rPr>
          <w:rFonts w:ascii="Arial" w:hAnsi="Arial" w:cs="Arial"/>
          <w:sz w:val="22"/>
          <w:szCs w:val="22"/>
          <w:vertAlign w:val="subscript"/>
          <w:lang w:val="en-GB"/>
        </w:rPr>
        <w:t>2</w:t>
      </w:r>
      <w:r w:rsidRPr="00676A21">
        <w:rPr>
          <w:rFonts w:ascii="Arial" w:hAnsi="Arial" w:cs="Arial"/>
          <w:sz w:val="22"/>
          <w:szCs w:val="22"/>
          <w:lang w:val="en-GB"/>
        </w:rPr>
        <w:t>), 19.5 (CH</w:t>
      </w:r>
      <w:r w:rsidRPr="00676A21">
        <w:rPr>
          <w:rFonts w:ascii="Arial" w:hAnsi="Arial" w:cs="Arial"/>
          <w:sz w:val="22"/>
          <w:szCs w:val="22"/>
          <w:vertAlign w:val="subscript"/>
          <w:lang w:val="en-GB"/>
        </w:rPr>
        <w:t>2</w:t>
      </w:r>
      <w:r w:rsidRPr="00676A21">
        <w:rPr>
          <w:rFonts w:ascii="Arial" w:hAnsi="Arial" w:cs="Arial"/>
          <w:sz w:val="22"/>
          <w:szCs w:val="22"/>
          <w:lang w:val="en-GB"/>
        </w:rPr>
        <w:t>), 15.1 (CH</w:t>
      </w:r>
      <w:r w:rsidRPr="00676A21">
        <w:rPr>
          <w:rFonts w:ascii="Arial" w:hAnsi="Arial" w:cs="Arial"/>
          <w:sz w:val="22"/>
          <w:szCs w:val="22"/>
          <w:vertAlign w:val="subscript"/>
          <w:lang w:val="en-GB"/>
        </w:rPr>
        <w:t>3</w:t>
      </w:r>
      <w:r w:rsidRPr="00676A21">
        <w:rPr>
          <w:rFonts w:ascii="Arial" w:hAnsi="Arial" w:cs="Arial"/>
          <w:sz w:val="22"/>
          <w:szCs w:val="22"/>
          <w:lang w:val="en-GB"/>
        </w:rPr>
        <w:t>), 14.5 (CH</w:t>
      </w:r>
      <w:r w:rsidRPr="00676A21">
        <w:rPr>
          <w:rFonts w:ascii="Arial" w:hAnsi="Arial" w:cs="Arial"/>
          <w:sz w:val="22"/>
          <w:szCs w:val="22"/>
          <w:vertAlign w:val="subscript"/>
          <w:lang w:val="en-GB"/>
        </w:rPr>
        <w:t>3</w:t>
      </w:r>
      <w:r w:rsidRPr="00676A21">
        <w:rPr>
          <w:rFonts w:ascii="Arial" w:hAnsi="Arial" w:cs="Arial"/>
          <w:sz w:val="22"/>
          <w:szCs w:val="22"/>
          <w:lang w:val="en-GB"/>
        </w:rPr>
        <w:t>), 14.3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143D329C" w14:textId="77777777" w:rsidR="00D72304" w:rsidRPr="00676A21" w:rsidRDefault="00D72304"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11</w:t>
      </w:r>
      <w:r w:rsidRPr="00676A21">
        <w:rPr>
          <w:rFonts w:ascii="Arial" w:hAnsi="Arial" w:cs="Arial"/>
          <w:sz w:val="22"/>
          <w:szCs w:val="22"/>
          <w:lang w:val="en-GB"/>
        </w:rPr>
        <w:t>B NMR (129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33.87.</w:t>
      </w:r>
    </w:p>
    <w:p w14:paraId="0EB5BCEE" w14:textId="3C464AAA" w:rsidR="00586CB4" w:rsidRPr="00676A21" w:rsidRDefault="008A0590" w:rsidP="00676A21">
      <w:pPr>
        <w:pStyle w:val="Abstract"/>
        <w:spacing w:after="120" w:line="360" w:lineRule="auto"/>
        <w:rPr>
          <w:rFonts w:cs="Arial"/>
          <w:sz w:val="22"/>
          <w:szCs w:val="22"/>
        </w:rPr>
      </w:pPr>
      <w:r w:rsidRPr="00676A21">
        <w:rPr>
          <w:rFonts w:cs="Arial"/>
          <w:sz w:val="22"/>
          <w:szCs w:val="22"/>
        </w:rPr>
        <w:t>HRMS [</w:t>
      </w:r>
      <w:proofErr w:type="gramStart"/>
      <w:r w:rsidRPr="00676A21">
        <w:rPr>
          <w:rFonts w:cs="Arial"/>
          <w:sz w:val="22"/>
          <w:szCs w:val="22"/>
        </w:rPr>
        <w:t>APCI(</w:t>
      </w:r>
      <w:proofErr w:type="gramEnd"/>
      <w:r w:rsidRPr="00676A21">
        <w:rPr>
          <w:rFonts w:cs="Arial"/>
          <w:sz w:val="22"/>
          <w:szCs w:val="22"/>
        </w:rPr>
        <w:t xml:space="preserve">+)]: m/z </w:t>
      </w:r>
      <w:proofErr w:type="spellStart"/>
      <w:r w:rsidRPr="00676A21">
        <w:rPr>
          <w:rFonts w:cs="Arial"/>
          <w:sz w:val="22"/>
          <w:szCs w:val="22"/>
        </w:rPr>
        <w:t>calcd</w:t>
      </w:r>
      <w:proofErr w:type="spellEnd"/>
      <w:r w:rsidRPr="00676A21">
        <w:rPr>
          <w:rFonts w:cs="Arial"/>
          <w:sz w:val="22"/>
          <w:szCs w:val="22"/>
        </w:rPr>
        <w:t>. for C</w:t>
      </w:r>
      <w:r w:rsidRPr="00676A21">
        <w:rPr>
          <w:rFonts w:cs="Arial"/>
          <w:sz w:val="22"/>
          <w:szCs w:val="22"/>
          <w:vertAlign w:val="subscript"/>
        </w:rPr>
        <w:t>20</w:t>
      </w:r>
      <w:r w:rsidRPr="00676A21">
        <w:rPr>
          <w:rFonts w:cs="Arial"/>
          <w:sz w:val="22"/>
          <w:szCs w:val="22"/>
        </w:rPr>
        <w:t>H</w:t>
      </w:r>
      <w:r w:rsidRPr="00676A21">
        <w:rPr>
          <w:rFonts w:cs="Arial"/>
          <w:sz w:val="22"/>
          <w:szCs w:val="22"/>
          <w:vertAlign w:val="subscript"/>
        </w:rPr>
        <w:t>34</w:t>
      </w:r>
      <w:r w:rsidRPr="00676A21">
        <w:rPr>
          <w:rFonts w:cs="Arial"/>
          <w:sz w:val="22"/>
          <w:szCs w:val="22"/>
        </w:rPr>
        <w:t>BO</w:t>
      </w:r>
      <w:r w:rsidRPr="00676A21">
        <w:rPr>
          <w:rFonts w:cs="Arial"/>
          <w:sz w:val="22"/>
          <w:szCs w:val="22"/>
          <w:vertAlign w:val="subscript"/>
        </w:rPr>
        <w:t>2</w:t>
      </w:r>
      <w:r w:rsidRPr="00676A21">
        <w:rPr>
          <w:rFonts w:cs="Arial"/>
          <w:sz w:val="22"/>
          <w:szCs w:val="22"/>
        </w:rPr>
        <w:t xml:space="preserve">: </w:t>
      </w:r>
      <w:r w:rsidR="00513086" w:rsidRPr="00676A21">
        <w:rPr>
          <w:rFonts w:cs="Arial"/>
          <w:sz w:val="22"/>
          <w:szCs w:val="22"/>
        </w:rPr>
        <w:t>317.2646</w:t>
      </w:r>
      <w:r w:rsidRPr="00676A21">
        <w:rPr>
          <w:rFonts w:cs="Arial"/>
          <w:sz w:val="22"/>
          <w:szCs w:val="22"/>
        </w:rPr>
        <w:t xml:space="preserve"> [M-2H+H], found: </w:t>
      </w:r>
      <w:r w:rsidR="00513086" w:rsidRPr="00676A21">
        <w:rPr>
          <w:rFonts w:cs="Arial"/>
          <w:sz w:val="22"/>
          <w:szCs w:val="22"/>
        </w:rPr>
        <w:t>317.2637</w:t>
      </w:r>
      <w:r w:rsidRPr="00676A21">
        <w:rPr>
          <w:rFonts w:cs="Arial"/>
          <w:sz w:val="22"/>
          <w:szCs w:val="22"/>
        </w:rPr>
        <w:t>.</w:t>
      </w:r>
    </w:p>
    <w:p w14:paraId="0DC24ACE" w14:textId="77777777" w:rsidR="00E2100C" w:rsidRDefault="00E2100C" w:rsidP="006323D4">
      <w:pPr>
        <w:pStyle w:val="P1"/>
        <w:spacing w:before="240" w:after="120" w:line="360" w:lineRule="auto"/>
        <w:jc w:val="both"/>
        <w:rPr>
          <w:b/>
          <w:bCs/>
          <w:noProof/>
          <w:sz w:val="22"/>
          <w:szCs w:val="22"/>
          <w:lang w:val="de-DE"/>
        </w:rPr>
      </w:pPr>
    </w:p>
    <w:p w14:paraId="3CFF5DE3" w14:textId="172BFE2A" w:rsidR="000D2E46" w:rsidRPr="00676A21" w:rsidRDefault="000D2E46" w:rsidP="006323D4">
      <w:pPr>
        <w:pStyle w:val="P1"/>
        <w:spacing w:before="240" w:after="120" w:line="360" w:lineRule="auto"/>
        <w:jc w:val="both"/>
        <w:rPr>
          <w:b/>
          <w:bCs/>
          <w:noProof/>
          <w:sz w:val="22"/>
          <w:szCs w:val="22"/>
          <w:lang w:val="de-DE"/>
        </w:rPr>
      </w:pPr>
      <w:r w:rsidRPr="00676A21">
        <w:rPr>
          <w:b/>
          <w:bCs/>
          <w:noProof/>
          <w:sz w:val="22"/>
          <w:szCs w:val="22"/>
          <w:lang w:val="de-DE"/>
        </w:rPr>
        <w:lastRenderedPageBreak/>
        <w:t xml:space="preserve">2-((4R,4aS,6R)-4,4a-dimethyl-6-(prop-1-en-2-yl)-2-propyl-2,3,4,4a,5,6,7,8-octahydronaphthalen-2-yl)-4,4,5,5-tetramethyl-1,3,2-dioxaborolane </w:t>
      </w:r>
      <w:r w:rsidR="00AA7739" w:rsidRPr="00676A21">
        <w:rPr>
          <w:b/>
          <w:bCs/>
          <w:noProof/>
          <w:sz w:val="22"/>
          <w:szCs w:val="22"/>
          <w:lang w:val="de-DE"/>
        </w:rPr>
        <w:t>(</w:t>
      </w:r>
      <w:r w:rsidRPr="00676A21">
        <w:rPr>
          <w:b/>
          <w:bCs/>
          <w:noProof/>
          <w:sz w:val="22"/>
          <w:szCs w:val="22"/>
          <w:lang w:val="de-DE"/>
        </w:rPr>
        <w:t>4ae</w:t>
      </w:r>
      <w:r w:rsidR="00AA7739" w:rsidRPr="00676A21">
        <w:rPr>
          <w:b/>
          <w:bCs/>
          <w:noProof/>
          <w:sz w:val="22"/>
          <w:szCs w:val="22"/>
          <w:lang w:val="de-DE"/>
        </w:rPr>
        <w:t>)</w:t>
      </w:r>
    </w:p>
    <w:p w14:paraId="3DE05CA8" w14:textId="2757D095" w:rsidR="000D2E46" w:rsidRPr="00676A21" w:rsidRDefault="00000000" w:rsidP="00742442">
      <w:pPr>
        <w:pStyle w:val="Abstract"/>
        <w:spacing w:after="120" w:line="360" w:lineRule="auto"/>
        <w:rPr>
          <w:noProof/>
          <w:sz w:val="22"/>
          <w:szCs w:val="22"/>
        </w:rPr>
      </w:pPr>
      <w:r>
        <w:rPr>
          <w:noProof/>
          <w:sz w:val="22"/>
          <w:szCs w:val="22"/>
        </w:rPr>
        <w:object w:dxaOrig="1440" w:dyaOrig="1440" w14:anchorId="481C0FB3">
          <v:shape id="_x0000_s3976" type="#_x0000_t75" alt="" style="position:absolute;left:0;text-align:left;margin-left:.3pt;margin-top:0;width:110.25pt;height:64.1pt;z-index:251921408;mso-position-horizontal:absolute;mso-position-horizontal-relative:text;mso-position-vertical:absolute;mso-position-vertical-relative:text;mso-width-relative:page;mso-height-relative:page">
            <v:imagedata r:id="rId97" o:title=""/>
            <w10:wrap type="square"/>
          </v:shape>
          <o:OLEObject Type="Embed" ProgID="ChemDraw.Document.6.0" ShapeID="_x0000_s3976" DrawAspect="Content" ObjectID="_1791700166" r:id="rId98"/>
        </w:object>
      </w:r>
      <w:r w:rsidR="000D2E46" w:rsidRPr="00676A21">
        <w:rPr>
          <w:rFonts w:cs="Arial"/>
          <w:sz w:val="22"/>
          <w:szCs w:val="22"/>
        </w:rPr>
        <w:t xml:space="preserve">(390 nm lamp) 77.31 mg of </w:t>
      </w:r>
      <w:r w:rsidR="000D2E46" w:rsidRPr="00676A21">
        <w:rPr>
          <w:rFonts w:cs="Arial"/>
          <w:i/>
          <w:iCs/>
          <w:sz w:val="22"/>
          <w:szCs w:val="22"/>
        </w:rPr>
        <w:t>N</w:t>
      </w:r>
      <w:r w:rsidR="000D2E46" w:rsidRPr="00676A21">
        <w:rPr>
          <w:rFonts w:cs="Arial"/>
          <w:sz w:val="22"/>
          <w:szCs w:val="22"/>
        </w:rPr>
        <w:t>-</w:t>
      </w:r>
      <w:proofErr w:type="spellStart"/>
      <w:r w:rsidR="000D2E46" w:rsidRPr="00676A21">
        <w:rPr>
          <w:rFonts w:cs="Arial"/>
          <w:sz w:val="22"/>
          <w:szCs w:val="22"/>
        </w:rPr>
        <w:t>tosylhydrazone</w:t>
      </w:r>
      <w:proofErr w:type="spellEnd"/>
      <w:r w:rsidR="000D2E46" w:rsidRPr="00676A21">
        <w:rPr>
          <w:rFonts w:cs="Arial"/>
          <w:sz w:val="22"/>
          <w:szCs w:val="22"/>
        </w:rPr>
        <w:t xml:space="preserve"> </w:t>
      </w:r>
      <w:r w:rsidR="000D2E46" w:rsidRPr="00676A21">
        <w:rPr>
          <w:rFonts w:cs="Arial"/>
          <w:b/>
          <w:bCs/>
          <w:sz w:val="22"/>
          <w:szCs w:val="22"/>
        </w:rPr>
        <w:t xml:space="preserve">1m </w:t>
      </w:r>
      <w:r w:rsidR="000D2E46" w:rsidRPr="00676A21">
        <w:rPr>
          <w:rFonts w:cs="Arial"/>
          <w:sz w:val="22"/>
          <w:szCs w:val="22"/>
        </w:rPr>
        <w:t xml:space="preserve">and 53 mg of </w:t>
      </w:r>
      <w:proofErr w:type="spellStart"/>
      <w:r w:rsidR="000D2E46" w:rsidRPr="00676A21">
        <w:rPr>
          <w:rFonts w:cs="Arial"/>
          <w:sz w:val="22"/>
          <w:szCs w:val="22"/>
        </w:rPr>
        <w:t>propylboronic</w:t>
      </w:r>
      <w:proofErr w:type="spellEnd"/>
      <w:r w:rsidR="000D2E46" w:rsidRPr="00676A21">
        <w:rPr>
          <w:rFonts w:cs="Arial"/>
          <w:sz w:val="22"/>
          <w:szCs w:val="22"/>
        </w:rPr>
        <w:t xml:space="preserve"> acid afforded </w:t>
      </w:r>
      <w:r w:rsidR="00356CB7" w:rsidRPr="00676A21">
        <w:rPr>
          <w:rFonts w:cs="Arial"/>
          <w:sz w:val="22"/>
          <w:szCs w:val="22"/>
        </w:rPr>
        <w:t>30</w:t>
      </w:r>
      <w:r w:rsidR="000D2E46" w:rsidRPr="00676A21">
        <w:rPr>
          <w:rFonts w:cs="Arial"/>
          <w:sz w:val="22"/>
          <w:szCs w:val="22"/>
        </w:rPr>
        <w:t xml:space="preserve"> mg of </w:t>
      </w:r>
      <w:r w:rsidR="000D2E46" w:rsidRPr="00676A21">
        <w:rPr>
          <w:rFonts w:cs="Arial"/>
          <w:b/>
          <w:bCs/>
          <w:sz w:val="22"/>
          <w:szCs w:val="22"/>
        </w:rPr>
        <w:t xml:space="preserve">4ae </w:t>
      </w:r>
      <w:r w:rsidR="000D2E46" w:rsidRPr="00676A21">
        <w:rPr>
          <w:rFonts w:cs="Arial"/>
          <w:sz w:val="22"/>
          <w:szCs w:val="22"/>
        </w:rPr>
        <w:t xml:space="preserve">as a 1:1 mixture of </w:t>
      </w:r>
      <w:proofErr w:type="spellStart"/>
      <w:r w:rsidR="000D2E46" w:rsidRPr="00676A21">
        <w:rPr>
          <w:rFonts w:cs="Arial"/>
          <w:sz w:val="22"/>
          <w:szCs w:val="22"/>
        </w:rPr>
        <w:t>diasteroisomers</w:t>
      </w:r>
      <w:proofErr w:type="spellEnd"/>
      <w:r w:rsidR="000D2E46" w:rsidRPr="00676A21">
        <w:rPr>
          <w:rFonts w:cs="Arial"/>
          <w:sz w:val="22"/>
          <w:szCs w:val="22"/>
        </w:rPr>
        <w:t xml:space="preserve"> (</w:t>
      </w:r>
      <w:r w:rsidR="00356CB7" w:rsidRPr="00676A21">
        <w:rPr>
          <w:rFonts w:cs="Arial"/>
          <w:sz w:val="22"/>
          <w:szCs w:val="22"/>
        </w:rPr>
        <w:t>41</w:t>
      </w:r>
      <w:r w:rsidR="000D2E46" w:rsidRPr="00676A21">
        <w:rPr>
          <w:rFonts w:cs="Arial"/>
          <w:sz w:val="22"/>
          <w:szCs w:val="22"/>
        </w:rPr>
        <w:t>% yield) as a colourless oil after column chromatography on SiO</w:t>
      </w:r>
      <w:r w:rsidR="000D2E46" w:rsidRPr="00676A21">
        <w:rPr>
          <w:rFonts w:cs="Arial"/>
          <w:sz w:val="22"/>
          <w:szCs w:val="22"/>
          <w:vertAlign w:val="subscript"/>
        </w:rPr>
        <w:t>2</w:t>
      </w:r>
      <w:r w:rsidR="000D2E46" w:rsidRPr="00676A21">
        <w:rPr>
          <w:rFonts w:cs="Arial"/>
          <w:sz w:val="22"/>
          <w:szCs w:val="22"/>
        </w:rPr>
        <w:t xml:space="preserve">. </w:t>
      </w:r>
      <w:r w:rsidR="000D2E46" w:rsidRPr="00676A21">
        <w:rPr>
          <w:rFonts w:eastAsia="Calibri" w:cs="Arial"/>
          <w:sz w:val="22"/>
          <w:szCs w:val="22"/>
          <w:lang w:eastAsia="en-US"/>
        </w:rPr>
        <w:t>Rf = 0.43 (Hex/</w:t>
      </w:r>
      <w:proofErr w:type="spellStart"/>
      <w:r w:rsidR="000D2E46" w:rsidRPr="00676A21">
        <w:rPr>
          <w:rFonts w:eastAsia="Calibri" w:cs="Arial"/>
          <w:sz w:val="22"/>
          <w:szCs w:val="22"/>
          <w:lang w:eastAsia="en-US"/>
        </w:rPr>
        <w:t>EtOAc</w:t>
      </w:r>
      <w:proofErr w:type="spellEnd"/>
      <w:r w:rsidR="000D2E46" w:rsidRPr="00676A21">
        <w:rPr>
          <w:rFonts w:eastAsia="Calibri" w:cs="Arial"/>
          <w:sz w:val="22"/>
          <w:szCs w:val="22"/>
          <w:lang w:eastAsia="en-US"/>
        </w:rPr>
        <w:t xml:space="preserve"> 20:1).</w:t>
      </w:r>
    </w:p>
    <w:p w14:paraId="634F7258" w14:textId="77777777" w:rsidR="000D2E46" w:rsidRPr="00676A21" w:rsidRDefault="000D2E46"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1:1 mixture of </w:t>
      </w:r>
      <w:proofErr w:type="spellStart"/>
      <w:r w:rsidRPr="00676A21">
        <w:rPr>
          <w:rFonts w:ascii="Arial" w:hAnsi="Arial" w:cs="Arial"/>
          <w:sz w:val="22"/>
          <w:szCs w:val="22"/>
          <w:lang w:val="en-GB"/>
        </w:rPr>
        <w:t>diasteroisomers</w:t>
      </w:r>
      <w:proofErr w:type="spellEnd"/>
      <w:r w:rsidRPr="00676A21">
        <w:rPr>
          <w:rFonts w:ascii="Arial" w:hAnsi="Arial" w:cs="Arial"/>
          <w:sz w:val="22"/>
          <w:szCs w:val="22"/>
          <w:lang w:val="en-GB"/>
        </w:rPr>
        <w:t>.</w:t>
      </w:r>
    </w:p>
    <w:p w14:paraId="1F882DCC" w14:textId="77777777" w:rsidR="000D2E46" w:rsidRPr="00676A21" w:rsidRDefault="000D2E46"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5.27 (s, 1H, minor isomer), 5.19 (s, 1H, major isomer), 4.72 – 4.61 (m, 4H), 2.36 – 2.17 (m, 4H), 2.17 – 2.05 (m, 2H), 1.90 – 1.69 (m, 10H), 1.62 – 1.39 (m, 8H), 1.40 – 1.15 (m, 34H), 0.94 – 0.80 (m, 20H).</w:t>
      </w:r>
    </w:p>
    <w:p w14:paraId="46519CF0" w14:textId="77777777" w:rsidR="000D2E46" w:rsidRPr="00676A21" w:rsidRDefault="000D2E46"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(mixture)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151.2, 141.6, 141.0, 126.8, 125.7, 108.3, 108.2, 83.1, 83.0, 45.5, 45.2, 42.3, 41.2, 41.1, 40.9, 40.4, 37.9, 36.0, 35.8, 33.7, 33.4, 33.1, 32.9, 24.9, 24.7, 24.5, 21.1, 21.1, 20.2, 19.3, 19.0, 18.2, 16.0, 15.7, 15.2, 15.2.</w:t>
      </w:r>
    </w:p>
    <w:p w14:paraId="43FE7502" w14:textId="77777777" w:rsidR="000D2E46" w:rsidRPr="00676A21" w:rsidRDefault="000D2E46"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33.59.</w:t>
      </w:r>
    </w:p>
    <w:p w14:paraId="54722B5D" w14:textId="2CD2B3F9" w:rsidR="008B08E5" w:rsidRPr="00676A21" w:rsidRDefault="000D2E46" w:rsidP="006323D4">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24</w:t>
      </w:r>
      <w:r w:rsidRPr="00676A21">
        <w:rPr>
          <w:rFonts w:ascii="Arial" w:hAnsi="Arial" w:cs="Arial"/>
          <w:sz w:val="22"/>
          <w:szCs w:val="22"/>
          <w:lang w:val="en-GB"/>
        </w:rPr>
        <w:t>H</w:t>
      </w:r>
      <w:r w:rsidRPr="00676A21">
        <w:rPr>
          <w:rFonts w:ascii="Arial" w:hAnsi="Arial" w:cs="Arial"/>
          <w:sz w:val="22"/>
          <w:szCs w:val="22"/>
          <w:vertAlign w:val="subscript"/>
          <w:lang w:val="en-GB"/>
        </w:rPr>
        <w:t>42</w:t>
      </w:r>
      <w:r w:rsidRPr="00676A21">
        <w:rPr>
          <w:rFonts w:ascii="Arial" w:hAnsi="Arial" w:cs="Arial"/>
          <w:sz w:val="22"/>
          <w:szCs w:val="22"/>
          <w:lang w:val="en-GB"/>
        </w:rPr>
        <w:t>BO</w:t>
      </w:r>
      <w:r w:rsidRPr="00676A21">
        <w:rPr>
          <w:rFonts w:ascii="Arial" w:hAnsi="Arial" w:cs="Arial"/>
          <w:sz w:val="22"/>
          <w:szCs w:val="22"/>
          <w:vertAlign w:val="subscript"/>
          <w:lang w:val="en-GB"/>
        </w:rPr>
        <w:t>2</w:t>
      </w:r>
      <w:r w:rsidRPr="00676A21">
        <w:rPr>
          <w:rFonts w:ascii="Arial" w:hAnsi="Arial" w:cs="Arial"/>
          <w:sz w:val="22"/>
          <w:szCs w:val="22"/>
          <w:lang w:val="en-GB"/>
        </w:rPr>
        <w:t>: 373.3272 [M+H], found: 373.3278.</w:t>
      </w:r>
    </w:p>
    <w:p w14:paraId="683B0726" w14:textId="415E29B0" w:rsidR="000D2E46" w:rsidRPr="00676A21" w:rsidRDefault="008E4B1C" w:rsidP="006323D4">
      <w:pPr>
        <w:pStyle w:val="P1"/>
        <w:spacing w:before="240" w:after="120" w:line="360" w:lineRule="auto"/>
        <w:jc w:val="both"/>
        <w:rPr>
          <w:b/>
          <w:bCs/>
          <w:noProof/>
          <w:sz w:val="22"/>
          <w:szCs w:val="22"/>
          <w:lang w:val="en-GB"/>
        </w:rPr>
      </w:pPr>
      <w:r w:rsidRPr="00676A21">
        <w:rPr>
          <w:b/>
          <w:bCs/>
          <w:noProof/>
          <w:sz w:val="22"/>
          <w:szCs w:val="22"/>
          <w:lang w:val="en-GB"/>
        </w:rPr>
        <w:t>4,4,5,5-</w:t>
      </w:r>
      <w:r w:rsidR="008B08E5" w:rsidRPr="00676A21">
        <w:rPr>
          <w:b/>
          <w:bCs/>
          <w:noProof/>
          <w:sz w:val="22"/>
          <w:szCs w:val="22"/>
          <w:lang w:val="en-GB"/>
        </w:rPr>
        <w:t>T</w:t>
      </w:r>
      <w:r w:rsidRPr="00676A21">
        <w:rPr>
          <w:b/>
          <w:bCs/>
          <w:noProof/>
          <w:sz w:val="22"/>
          <w:szCs w:val="22"/>
          <w:lang w:val="en-GB"/>
        </w:rPr>
        <w:t xml:space="preserve">etramethyl-2-((1S,2S,5R)-2,4,6,6-tetramethylbicyclo[3.1.1]hept-3-en-2-yl)-1,3,2-dioxaborolane </w:t>
      </w:r>
      <w:r w:rsidR="00AA7739" w:rsidRPr="00676A21">
        <w:rPr>
          <w:b/>
          <w:bCs/>
          <w:noProof/>
          <w:sz w:val="22"/>
          <w:szCs w:val="22"/>
          <w:lang w:val="en-GB"/>
        </w:rPr>
        <w:t>(</w:t>
      </w:r>
      <w:r w:rsidR="000D2E46" w:rsidRPr="00676A21">
        <w:rPr>
          <w:b/>
          <w:bCs/>
          <w:noProof/>
          <w:sz w:val="22"/>
          <w:szCs w:val="22"/>
          <w:lang w:val="en-GB"/>
        </w:rPr>
        <w:t>4af</w:t>
      </w:r>
      <w:r w:rsidR="00AA7739" w:rsidRPr="00676A21">
        <w:rPr>
          <w:b/>
          <w:bCs/>
          <w:noProof/>
          <w:sz w:val="22"/>
          <w:szCs w:val="22"/>
          <w:lang w:val="en-GB"/>
        </w:rPr>
        <w:t>)</w:t>
      </w:r>
    </w:p>
    <w:p w14:paraId="6FEE42B3" w14:textId="78308EAE" w:rsidR="000D2E46" w:rsidRPr="00676A21" w:rsidRDefault="00000000" w:rsidP="00742442">
      <w:pPr>
        <w:pStyle w:val="Abstract"/>
        <w:spacing w:after="120" w:line="360" w:lineRule="auto"/>
        <w:rPr>
          <w:noProof/>
          <w:sz w:val="22"/>
          <w:szCs w:val="22"/>
        </w:rPr>
      </w:pPr>
      <w:r>
        <w:rPr>
          <w:noProof/>
          <w:sz w:val="22"/>
          <w:szCs w:val="22"/>
        </w:rPr>
        <w:object w:dxaOrig="1440" w:dyaOrig="1440" w14:anchorId="7E23AD4E">
          <v:shape id="_x0000_s3977" type="#_x0000_t75" alt="" style="position:absolute;left:0;text-align:left;margin-left:.3pt;margin-top:.1pt;width:66.9pt;height:75pt;z-index:251923456;mso-position-horizontal:absolute;mso-position-horizontal-relative:text;mso-position-vertical:absolute;mso-position-vertical-relative:text;mso-width-relative:page;mso-height-relative:page">
            <v:imagedata r:id="rId99" o:title=""/>
            <w10:wrap type="square"/>
          </v:shape>
          <o:OLEObject Type="Embed" ProgID="ChemDraw.Document.6.0" ShapeID="_x0000_s3977" DrawAspect="Content" ObjectID="_1791700167" r:id="rId100"/>
        </w:object>
      </w:r>
      <w:r w:rsidR="000D2E46" w:rsidRPr="00676A21">
        <w:rPr>
          <w:rFonts w:cs="Arial"/>
          <w:sz w:val="22"/>
          <w:szCs w:val="22"/>
        </w:rPr>
        <w:t xml:space="preserve">(390 nm lamp) </w:t>
      </w:r>
      <w:r w:rsidR="008E4B1C" w:rsidRPr="00676A21">
        <w:rPr>
          <w:rFonts w:cs="Arial"/>
          <w:sz w:val="22"/>
          <w:szCs w:val="22"/>
        </w:rPr>
        <w:t>63.7</w:t>
      </w:r>
      <w:r w:rsidR="000D2E46" w:rsidRPr="00676A21">
        <w:rPr>
          <w:rFonts w:cs="Arial"/>
          <w:sz w:val="22"/>
          <w:szCs w:val="22"/>
        </w:rPr>
        <w:t xml:space="preserve"> mg of </w:t>
      </w:r>
      <w:r w:rsidR="000D2E46" w:rsidRPr="00676A21">
        <w:rPr>
          <w:rFonts w:cs="Arial"/>
          <w:i/>
          <w:iCs/>
          <w:sz w:val="22"/>
          <w:szCs w:val="22"/>
        </w:rPr>
        <w:t>N</w:t>
      </w:r>
      <w:r w:rsidR="000D2E46" w:rsidRPr="00676A21">
        <w:rPr>
          <w:rFonts w:cs="Arial"/>
          <w:sz w:val="22"/>
          <w:szCs w:val="22"/>
        </w:rPr>
        <w:t>-</w:t>
      </w:r>
      <w:proofErr w:type="spellStart"/>
      <w:r w:rsidR="000D2E46" w:rsidRPr="00676A21">
        <w:rPr>
          <w:rFonts w:cs="Arial"/>
          <w:sz w:val="22"/>
          <w:szCs w:val="22"/>
        </w:rPr>
        <w:t>tosylhydrazone</w:t>
      </w:r>
      <w:proofErr w:type="spellEnd"/>
      <w:r w:rsidR="000D2E46" w:rsidRPr="00676A21">
        <w:rPr>
          <w:rFonts w:cs="Arial"/>
          <w:sz w:val="22"/>
          <w:szCs w:val="22"/>
        </w:rPr>
        <w:t xml:space="preserve"> </w:t>
      </w:r>
      <w:r w:rsidR="000D2E46" w:rsidRPr="00676A21">
        <w:rPr>
          <w:rFonts w:cs="Arial"/>
          <w:b/>
          <w:bCs/>
          <w:sz w:val="22"/>
          <w:szCs w:val="22"/>
        </w:rPr>
        <w:t xml:space="preserve">1j </w:t>
      </w:r>
      <w:r w:rsidR="000D2E46" w:rsidRPr="00676A21">
        <w:rPr>
          <w:rFonts w:cs="Arial"/>
          <w:sz w:val="22"/>
          <w:szCs w:val="22"/>
        </w:rPr>
        <w:t xml:space="preserve">and </w:t>
      </w:r>
      <w:r w:rsidR="008E4B1C" w:rsidRPr="00676A21">
        <w:rPr>
          <w:rFonts w:cs="Arial"/>
          <w:sz w:val="22"/>
          <w:szCs w:val="22"/>
        </w:rPr>
        <w:t>36</w:t>
      </w:r>
      <w:r w:rsidR="000D2E46" w:rsidRPr="00676A21">
        <w:rPr>
          <w:rFonts w:cs="Arial"/>
          <w:sz w:val="22"/>
          <w:szCs w:val="22"/>
        </w:rPr>
        <w:t xml:space="preserve"> mg of </w:t>
      </w:r>
      <w:proofErr w:type="spellStart"/>
      <w:r w:rsidR="008E4B1C" w:rsidRPr="00676A21">
        <w:rPr>
          <w:rFonts w:cs="Arial"/>
          <w:sz w:val="22"/>
          <w:szCs w:val="22"/>
        </w:rPr>
        <w:t>methyl</w:t>
      </w:r>
      <w:r w:rsidR="000D2E46" w:rsidRPr="00676A21">
        <w:rPr>
          <w:rFonts w:cs="Arial"/>
          <w:sz w:val="22"/>
          <w:szCs w:val="22"/>
        </w:rPr>
        <w:t>boronic</w:t>
      </w:r>
      <w:proofErr w:type="spellEnd"/>
      <w:r w:rsidR="000D2E46" w:rsidRPr="00676A21">
        <w:rPr>
          <w:rFonts w:cs="Arial"/>
          <w:sz w:val="22"/>
          <w:szCs w:val="22"/>
        </w:rPr>
        <w:t xml:space="preserve"> acid afforded 2</w:t>
      </w:r>
      <w:r w:rsidR="008E4B1C" w:rsidRPr="00676A21">
        <w:rPr>
          <w:rFonts w:cs="Arial"/>
          <w:sz w:val="22"/>
          <w:szCs w:val="22"/>
        </w:rPr>
        <w:t>8.8</w:t>
      </w:r>
      <w:r w:rsidR="000D2E46" w:rsidRPr="00676A21">
        <w:rPr>
          <w:rFonts w:cs="Arial"/>
          <w:sz w:val="22"/>
          <w:szCs w:val="22"/>
        </w:rPr>
        <w:t xml:space="preserve"> mg of </w:t>
      </w:r>
      <w:r w:rsidR="000D2E46" w:rsidRPr="00676A21">
        <w:rPr>
          <w:rFonts w:cs="Arial"/>
          <w:b/>
          <w:bCs/>
          <w:sz w:val="22"/>
          <w:szCs w:val="22"/>
        </w:rPr>
        <w:t xml:space="preserve">4af </w:t>
      </w:r>
      <w:r w:rsidR="000D2E46" w:rsidRPr="00676A21">
        <w:rPr>
          <w:rFonts w:cs="Arial"/>
          <w:sz w:val="22"/>
          <w:szCs w:val="22"/>
        </w:rPr>
        <w:t>(</w:t>
      </w:r>
      <w:r w:rsidR="008E4B1C" w:rsidRPr="00676A21">
        <w:rPr>
          <w:rFonts w:cs="Arial"/>
          <w:sz w:val="22"/>
          <w:szCs w:val="22"/>
        </w:rPr>
        <w:t>52</w:t>
      </w:r>
      <w:r w:rsidR="000D2E46" w:rsidRPr="00676A21">
        <w:rPr>
          <w:rFonts w:cs="Arial"/>
          <w:sz w:val="22"/>
          <w:szCs w:val="22"/>
        </w:rPr>
        <w:t>% yield) as a colourless oil after column chromatography on SiO</w:t>
      </w:r>
      <w:r w:rsidR="000D2E46" w:rsidRPr="00676A21">
        <w:rPr>
          <w:rFonts w:cs="Arial"/>
          <w:sz w:val="22"/>
          <w:szCs w:val="22"/>
          <w:vertAlign w:val="subscript"/>
        </w:rPr>
        <w:t>2</w:t>
      </w:r>
      <w:r w:rsidR="000D2E46" w:rsidRPr="00676A21">
        <w:rPr>
          <w:rFonts w:cs="Arial"/>
          <w:sz w:val="22"/>
          <w:szCs w:val="22"/>
        </w:rPr>
        <w:t xml:space="preserve">. </w:t>
      </w:r>
      <w:r w:rsidR="000D2E46" w:rsidRPr="00676A21">
        <w:rPr>
          <w:rFonts w:eastAsia="Calibri" w:cs="Arial"/>
          <w:sz w:val="22"/>
          <w:szCs w:val="22"/>
          <w:lang w:eastAsia="en-US"/>
        </w:rPr>
        <w:t>Rf = 0.</w:t>
      </w:r>
      <w:r w:rsidR="008E4B1C" w:rsidRPr="00676A21">
        <w:rPr>
          <w:rFonts w:eastAsia="Calibri" w:cs="Arial"/>
          <w:sz w:val="22"/>
          <w:szCs w:val="22"/>
          <w:lang w:eastAsia="en-US"/>
        </w:rPr>
        <w:t>45</w:t>
      </w:r>
      <w:r w:rsidR="000D2E46" w:rsidRPr="00676A21">
        <w:rPr>
          <w:rFonts w:eastAsia="Calibri" w:cs="Arial"/>
          <w:sz w:val="22"/>
          <w:szCs w:val="22"/>
          <w:lang w:eastAsia="en-US"/>
        </w:rPr>
        <w:t xml:space="preserve"> (Hex/</w:t>
      </w:r>
      <w:proofErr w:type="spellStart"/>
      <w:r w:rsidR="000D2E46" w:rsidRPr="00676A21">
        <w:rPr>
          <w:rFonts w:eastAsia="Calibri" w:cs="Arial"/>
          <w:sz w:val="22"/>
          <w:szCs w:val="22"/>
          <w:lang w:eastAsia="en-US"/>
        </w:rPr>
        <w:t>EtOAc</w:t>
      </w:r>
      <w:proofErr w:type="spellEnd"/>
      <w:r w:rsidR="000D2E46" w:rsidRPr="00676A21">
        <w:rPr>
          <w:rFonts w:eastAsia="Calibri" w:cs="Arial"/>
          <w:sz w:val="22"/>
          <w:szCs w:val="22"/>
          <w:lang w:eastAsia="en-US"/>
        </w:rPr>
        <w:t xml:space="preserve"> </w:t>
      </w:r>
      <w:r w:rsidR="008E4B1C" w:rsidRPr="00676A21">
        <w:rPr>
          <w:rFonts w:eastAsia="Calibri" w:cs="Arial"/>
          <w:sz w:val="22"/>
          <w:szCs w:val="22"/>
          <w:lang w:eastAsia="en-US"/>
        </w:rPr>
        <w:t>2</w:t>
      </w:r>
      <w:r w:rsidR="000D2E46" w:rsidRPr="00676A21">
        <w:rPr>
          <w:rFonts w:eastAsia="Calibri" w:cs="Arial"/>
          <w:sz w:val="22"/>
          <w:szCs w:val="22"/>
          <w:lang w:eastAsia="en-US"/>
        </w:rPr>
        <w:t>0:1).</w:t>
      </w:r>
    </w:p>
    <w:p w14:paraId="4D98A52B" w14:textId="6B65E00C" w:rsidR="008E4B1C" w:rsidRPr="00676A21" w:rsidRDefault="008E4B1C" w:rsidP="00742442">
      <w:pPr>
        <w:pStyle w:val="Abstract"/>
        <w:spacing w:after="120" w:line="360" w:lineRule="auto"/>
        <w:rPr>
          <w:rFonts w:eastAsia="Calibri" w:cs="Arial"/>
          <w:sz w:val="22"/>
          <w:szCs w:val="22"/>
          <w:lang w:eastAsia="en-US"/>
        </w:rPr>
      </w:pPr>
      <w:r w:rsidRPr="00676A21">
        <w:rPr>
          <w:rFonts w:eastAsia="Calibri" w:cs="Arial"/>
          <w:sz w:val="22"/>
          <w:szCs w:val="22"/>
          <w:lang w:eastAsia="en-US"/>
        </w:rPr>
        <w:t>[</w:t>
      </w:r>
      <w:r w:rsidRPr="00676A21">
        <w:rPr>
          <w:rFonts w:eastAsia="Calibri" w:cs="Arial"/>
          <w:sz w:val="22"/>
          <w:szCs w:val="22"/>
          <w:lang w:val="de-DE" w:eastAsia="en-US"/>
        </w:rPr>
        <w:t>α</w:t>
      </w:r>
      <w:r w:rsidRPr="00676A21">
        <w:rPr>
          <w:rFonts w:eastAsia="Calibri" w:cs="Arial"/>
          <w:sz w:val="22"/>
          <w:szCs w:val="22"/>
          <w:lang w:eastAsia="en-US"/>
        </w:rPr>
        <w:t>]=-19.20 (c=0.7, T=18.3)</w:t>
      </w:r>
      <w:r w:rsidR="004429BA" w:rsidRPr="00676A21">
        <w:rPr>
          <w:rFonts w:eastAsia="Calibri" w:cs="Arial"/>
          <w:sz w:val="22"/>
          <w:szCs w:val="22"/>
          <w:lang w:eastAsia="en-US"/>
        </w:rPr>
        <w:t>.</w:t>
      </w:r>
    </w:p>
    <w:p w14:paraId="1A96689A" w14:textId="77777777" w:rsidR="008E4B1C" w:rsidRPr="00676A21" w:rsidRDefault="008E4B1C"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eastAsia="es-ES"/>
        </w:rPr>
        <w:t>δ</w:t>
      </w:r>
      <w:r w:rsidRPr="00676A21">
        <w:rPr>
          <w:rFonts w:ascii="Arial" w:hAnsi="Arial" w:cs="Arial"/>
          <w:sz w:val="22"/>
          <w:szCs w:val="22"/>
          <w:lang w:val="en-GB" w:eastAsia="es-ES"/>
        </w:rPr>
        <w:t xml:space="preserve"> 5.24 (q, J = 1.7 Hz, 1H), 2.41 (</w:t>
      </w:r>
      <w:proofErr w:type="spellStart"/>
      <w:r w:rsidRPr="00676A21">
        <w:rPr>
          <w:rFonts w:ascii="Arial" w:hAnsi="Arial" w:cs="Arial"/>
          <w:sz w:val="22"/>
          <w:szCs w:val="22"/>
          <w:lang w:val="en-GB" w:eastAsia="es-ES"/>
        </w:rPr>
        <w:t>ddd</w:t>
      </w:r>
      <w:proofErr w:type="spellEnd"/>
      <w:r w:rsidRPr="00676A21">
        <w:rPr>
          <w:rFonts w:ascii="Arial" w:hAnsi="Arial" w:cs="Arial"/>
          <w:sz w:val="22"/>
          <w:szCs w:val="22"/>
          <w:lang w:val="en-GB" w:eastAsia="es-ES"/>
        </w:rPr>
        <w:t>, J = 8.8, 6.2, 5.2 Hz, 1H), 2.09 (td, J = 6.0, 1.8 Hz, 1H), 1.89 – 1.81 (m, 1H), 1.68 (d, J = 1.6 Hz, 3H), 1.28 (s, 3H), 1.21 (s, 6H), 1.19 (s, 6H), 1.09 (s, 3H), 0.98 (s, 3H).</w:t>
      </w:r>
    </w:p>
    <w:p w14:paraId="17379DF6" w14:textId="5C01658D" w:rsidR="008E4B1C" w:rsidRPr="00676A21" w:rsidRDefault="008E4B1C"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eastAsia="es-ES"/>
        </w:rPr>
        <w:t>δ</w:t>
      </w:r>
      <w:r w:rsidRPr="00676A21">
        <w:rPr>
          <w:rFonts w:ascii="Arial" w:hAnsi="Arial" w:cs="Arial"/>
          <w:sz w:val="22"/>
          <w:szCs w:val="22"/>
          <w:lang w:val="en-GB" w:eastAsia="es-ES"/>
        </w:rPr>
        <w:t xml:space="preserve"> 14</w:t>
      </w:r>
      <w:r w:rsidR="00003B6D" w:rsidRPr="00676A21">
        <w:rPr>
          <w:rFonts w:ascii="Arial" w:hAnsi="Arial" w:cs="Arial"/>
          <w:sz w:val="22"/>
          <w:szCs w:val="22"/>
          <w:lang w:val="en-GB" w:eastAsia="es-ES"/>
        </w:rPr>
        <w:t>0</w:t>
      </w:r>
      <w:r w:rsidRPr="00676A21">
        <w:rPr>
          <w:rFonts w:ascii="Arial" w:hAnsi="Arial" w:cs="Arial"/>
          <w:sz w:val="22"/>
          <w:szCs w:val="22"/>
          <w:lang w:val="en-GB" w:eastAsia="es-ES"/>
        </w:rPr>
        <w:t>.</w:t>
      </w:r>
      <w:r w:rsidR="00003B6D" w:rsidRPr="00676A21">
        <w:rPr>
          <w:rFonts w:ascii="Arial" w:hAnsi="Arial" w:cs="Arial"/>
          <w:sz w:val="22"/>
          <w:szCs w:val="22"/>
          <w:lang w:val="en-GB" w:eastAsia="es-ES"/>
        </w:rPr>
        <w:t>9</w:t>
      </w:r>
      <w:r w:rsidRPr="00676A21">
        <w:rPr>
          <w:rFonts w:ascii="Arial" w:hAnsi="Arial" w:cs="Arial"/>
          <w:sz w:val="22"/>
          <w:szCs w:val="22"/>
          <w:lang w:val="en-GB" w:eastAsia="es-ES"/>
        </w:rPr>
        <w:t xml:space="preserve"> (C), 122.</w:t>
      </w:r>
      <w:r w:rsidR="00003B6D" w:rsidRPr="00676A21">
        <w:rPr>
          <w:rFonts w:ascii="Arial" w:hAnsi="Arial" w:cs="Arial"/>
          <w:sz w:val="22"/>
          <w:szCs w:val="22"/>
          <w:lang w:val="en-GB" w:eastAsia="es-ES"/>
        </w:rPr>
        <w:t>6</w:t>
      </w:r>
      <w:r w:rsidRPr="00676A21">
        <w:rPr>
          <w:rFonts w:ascii="Arial" w:hAnsi="Arial" w:cs="Arial"/>
          <w:sz w:val="22"/>
          <w:szCs w:val="22"/>
          <w:lang w:val="en-GB" w:eastAsia="es-ES"/>
        </w:rPr>
        <w:t xml:space="preserve"> (CH), 82.</w:t>
      </w:r>
      <w:r w:rsidR="00003B6D" w:rsidRPr="00676A21">
        <w:rPr>
          <w:rFonts w:ascii="Arial" w:hAnsi="Arial" w:cs="Arial"/>
          <w:sz w:val="22"/>
          <w:szCs w:val="22"/>
          <w:lang w:val="en-GB" w:eastAsia="es-ES"/>
        </w:rPr>
        <w:t>9</w:t>
      </w:r>
      <w:r w:rsidRPr="00676A21">
        <w:rPr>
          <w:rFonts w:ascii="Arial" w:hAnsi="Arial" w:cs="Arial"/>
          <w:sz w:val="22"/>
          <w:szCs w:val="22"/>
          <w:lang w:val="en-GB" w:eastAsia="es-ES"/>
        </w:rPr>
        <w:t xml:space="preserve"> (C), 48.</w:t>
      </w:r>
      <w:r w:rsidR="00003B6D" w:rsidRPr="00676A21">
        <w:rPr>
          <w:rFonts w:ascii="Arial" w:hAnsi="Arial" w:cs="Arial"/>
          <w:sz w:val="22"/>
          <w:szCs w:val="22"/>
          <w:lang w:val="en-GB" w:eastAsia="es-ES"/>
        </w:rPr>
        <w:t>6</w:t>
      </w:r>
      <w:r w:rsidRPr="00676A21">
        <w:rPr>
          <w:rFonts w:ascii="Arial" w:hAnsi="Arial" w:cs="Arial"/>
          <w:sz w:val="22"/>
          <w:szCs w:val="22"/>
          <w:lang w:val="en-GB" w:eastAsia="es-ES"/>
        </w:rPr>
        <w:t xml:space="preserve"> (CH), 47.</w:t>
      </w:r>
      <w:r w:rsidR="00003B6D" w:rsidRPr="00676A21">
        <w:rPr>
          <w:rFonts w:ascii="Arial" w:hAnsi="Arial" w:cs="Arial"/>
          <w:sz w:val="22"/>
          <w:szCs w:val="22"/>
          <w:lang w:val="en-GB" w:eastAsia="es-ES"/>
        </w:rPr>
        <w:t>2</w:t>
      </w:r>
      <w:r w:rsidRPr="00676A21">
        <w:rPr>
          <w:rFonts w:ascii="Arial" w:hAnsi="Arial" w:cs="Arial"/>
          <w:sz w:val="22"/>
          <w:szCs w:val="22"/>
          <w:lang w:val="en-GB" w:eastAsia="es-ES"/>
        </w:rPr>
        <w:t xml:space="preserve"> (CH), 38.</w:t>
      </w:r>
      <w:r w:rsidR="00003B6D" w:rsidRPr="00676A21">
        <w:rPr>
          <w:rFonts w:ascii="Arial" w:hAnsi="Arial" w:cs="Arial"/>
          <w:sz w:val="22"/>
          <w:szCs w:val="22"/>
          <w:lang w:val="en-GB" w:eastAsia="es-ES"/>
        </w:rPr>
        <w:t>9</w:t>
      </w:r>
      <w:r w:rsidRPr="00676A21">
        <w:rPr>
          <w:rFonts w:ascii="Arial" w:hAnsi="Arial" w:cs="Arial"/>
          <w:sz w:val="22"/>
          <w:szCs w:val="22"/>
          <w:lang w:val="en-GB" w:eastAsia="es-ES"/>
        </w:rPr>
        <w:t xml:space="preserve"> (C), 33.</w:t>
      </w:r>
      <w:r w:rsidR="00003B6D" w:rsidRPr="00676A21">
        <w:rPr>
          <w:rFonts w:ascii="Arial" w:hAnsi="Arial" w:cs="Arial"/>
          <w:sz w:val="22"/>
          <w:szCs w:val="22"/>
          <w:lang w:val="en-GB" w:eastAsia="es-ES"/>
        </w:rPr>
        <w:t>9</w:t>
      </w:r>
      <w:r w:rsidRPr="00676A21">
        <w:rPr>
          <w:rFonts w:ascii="Arial" w:hAnsi="Arial" w:cs="Arial"/>
          <w:sz w:val="22"/>
          <w:szCs w:val="22"/>
          <w:lang w:val="en-GB" w:eastAsia="es-ES"/>
        </w:rPr>
        <w:t xml:space="preserve"> </w:t>
      </w:r>
      <w:r w:rsidRPr="00676A21">
        <w:rPr>
          <w:rFonts w:ascii="Arial" w:hAnsi="Arial" w:cs="Arial"/>
          <w:sz w:val="22"/>
          <w:szCs w:val="22"/>
          <w:lang w:val="en-GB"/>
        </w:rPr>
        <w:t>(CH</w:t>
      </w:r>
      <w:r w:rsidRPr="00676A21">
        <w:rPr>
          <w:rFonts w:ascii="Arial" w:hAnsi="Arial" w:cs="Arial"/>
          <w:sz w:val="22"/>
          <w:szCs w:val="22"/>
          <w:vertAlign w:val="subscript"/>
          <w:lang w:val="en-GB"/>
        </w:rPr>
        <w:t>2</w:t>
      </w:r>
      <w:r w:rsidRPr="00676A21">
        <w:rPr>
          <w:rFonts w:ascii="Arial" w:hAnsi="Arial" w:cs="Arial"/>
          <w:sz w:val="22"/>
          <w:szCs w:val="22"/>
          <w:lang w:val="en-GB"/>
        </w:rPr>
        <w:t>)</w:t>
      </w:r>
      <w:r w:rsidRPr="00676A21">
        <w:rPr>
          <w:rFonts w:ascii="Arial" w:hAnsi="Arial" w:cs="Arial"/>
          <w:sz w:val="22"/>
          <w:szCs w:val="22"/>
          <w:lang w:val="en-GB" w:eastAsia="es-ES"/>
        </w:rPr>
        <w:t>, 27.</w:t>
      </w:r>
      <w:r w:rsidR="00003B6D" w:rsidRPr="00676A21">
        <w:rPr>
          <w:rFonts w:ascii="Arial" w:hAnsi="Arial" w:cs="Arial"/>
          <w:sz w:val="22"/>
          <w:szCs w:val="22"/>
          <w:lang w:val="en-GB" w:eastAsia="es-ES"/>
        </w:rPr>
        <w:t>5</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w:t>
      </w:r>
      <w:r w:rsidR="00003B6D"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w:t>
      </w:r>
      <w:r w:rsidR="00003B6D" w:rsidRPr="00676A21">
        <w:rPr>
          <w:rFonts w:ascii="Arial" w:hAnsi="Arial" w:cs="Arial"/>
          <w:sz w:val="22"/>
          <w:szCs w:val="22"/>
          <w:lang w:val="en-GB" w:eastAsia="es-ES"/>
        </w:rPr>
        <w:t>4</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23.</w:t>
      </w:r>
      <w:r w:rsidR="00003B6D"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23.</w:t>
      </w:r>
      <w:r w:rsidR="00003B6D" w:rsidRPr="00676A21">
        <w:rPr>
          <w:rFonts w:ascii="Arial" w:hAnsi="Arial" w:cs="Arial"/>
          <w:sz w:val="22"/>
          <w:szCs w:val="22"/>
          <w:lang w:val="en-GB" w:eastAsia="es-ES"/>
        </w:rPr>
        <w:t>5</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19.</w:t>
      </w:r>
      <w:r w:rsidR="00003B6D" w:rsidRPr="00676A21">
        <w:rPr>
          <w:rFonts w:ascii="Arial" w:hAnsi="Arial" w:cs="Arial"/>
          <w:sz w:val="22"/>
          <w:szCs w:val="22"/>
          <w:lang w:val="en-GB" w:eastAsia="es-ES"/>
        </w:rPr>
        <w:t>7</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4BB39AD1" w14:textId="77777777" w:rsidR="008E4B1C" w:rsidRPr="00676A21" w:rsidRDefault="008E4B1C"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11</w:t>
      </w:r>
      <w:r w:rsidRPr="00676A21">
        <w:rPr>
          <w:rFonts w:ascii="Arial" w:hAnsi="Arial" w:cs="Arial"/>
          <w:sz w:val="22"/>
          <w:szCs w:val="22"/>
          <w:lang w:val="en-GB" w:eastAsia="es-ES"/>
        </w:rPr>
        <w:t>B NMR (129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eastAsia="es-ES"/>
        </w:rPr>
        <w:t>δ</w:t>
      </w:r>
      <w:r w:rsidRPr="00676A21">
        <w:rPr>
          <w:rFonts w:ascii="Arial" w:hAnsi="Arial" w:cs="Arial"/>
          <w:sz w:val="22"/>
          <w:szCs w:val="22"/>
          <w:lang w:val="en-GB" w:eastAsia="es-ES"/>
        </w:rPr>
        <w:t xml:space="preserve"> 33.15.</w:t>
      </w:r>
    </w:p>
    <w:p w14:paraId="08EC9CB1" w14:textId="2D9E4D20" w:rsidR="00E2100C" w:rsidRPr="0036386D" w:rsidRDefault="00BB163B" w:rsidP="0036386D">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[ESI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17</w:t>
      </w:r>
      <w:r w:rsidRPr="00676A21">
        <w:rPr>
          <w:rFonts w:ascii="Arial" w:hAnsi="Arial" w:cs="Arial"/>
          <w:sz w:val="22"/>
          <w:szCs w:val="22"/>
          <w:lang w:val="en-GB"/>
        </w:rPr>
        <w:t>H</w:t>
      </w:r>
      <w:r w:rsidRPr="00676A21">
        <w:rPr>
          <w:rFonts w:ascii="Arial" w:hAnsi="Arial" w:cs="Arial"/>
          <w:sz w:val="22"/>
          <w:szCs w:val="22"/>
          <w:vertAlign w:val="subscript"/>
          <w:lang w:val="en-GB"/>
        </w:rPr>
        <w:t>30</w:t>
      </w:r>
      <w:r w:rsidRPr="00676A21">
        <w:rPr>
          <w:rFonts w:ascii="Arial" w:hAnsi="Arial" w:cs="Arial"/>
          <w:sz w:val="22"/>
          <w:szCs w:val="22"/>
          <w:lang w:val="en-GB"/>
        </w:rPr>
        <w:t>BO</w:t>
      </w:r>
      <w:r w:rsidRPr="00676A21">
        <w:rPr>
          <w:rFonts w:ascii="Arial" w:hAnsi="Arial" w:cs="Arial"/>
          <w:sz w:val="22"/>
          <w:szCs w:val="22"/>
          <w:vertAlign w:val="subscript"/>
          <w:lang w:val="en-GB"/>
        </w:rPr>
        <w:t>2</w:t>
      </w:r>
      <w:r w:rsidRPr="00676A21">
        <w:rPr>
          <w:rFonts w:ascii="Arial" w:hAnsi="Arial" w:cs="Arial"/>
          <w:sz w:val="22"/>
          <w:szCs w:val="22"/>
          <w:lang w:val="en-GB"/>
        </w:rPr>
        <w:t>: 277.2333</w:t>
      </w:r>
      <w:r w:rsidR="00C93E57" w:rsidRPr="00676A21">
        <w:rPr>
          <w:rFonts w:ascii="Arial" w:hAnsi="Arial" w:cs="Arial"/>
          <w:sz w:val="22"/>
          <w:szCs w:val="22"/>
          <w:lang w:val="en-GB"/>
        </w:rPr>
        <w:t xml:space="preserve"> [M+H]</w:t>
      </w:r>
      <w:r w:rsidRPr="00676A21">
        <w:rPr>
          <w:rFonts w:ascii="Arial" w:hAnsi="Arial" w:cs="Arial"/>
          <w:sz w:val="22"/>
          <w:szCs w:val="22"/>
          <w:lang w:val="en-GB"/>
        </w:rPr>
        <w:t>, found: 277.2334.</w:t>
      </w:r>
      <w:bookmarkStart w:id="19" w:name="_Hlk177049825"/>
    </w:p>
    <w:p w14:paraId="41396E4F" w14:textId="534991B5" w:rsidR="00894001" w:rsidRPr="00676A21" w:rsidRDefault="00894001" w:rsidP="00742442">
      <w:pPr>
        <w:pStyle w:val="P1"/>
        <w:spacing w:after="120" w:line="360" w:lineRule="auto"/>
        <w:jc w:val="both"/>
        <w:rPr>
          <w:b/>
          <w:bCs/>
          <w:noProof/>
          <w:sz w:val="24"/>
          <w:lang w:val="en-GB"/>
        </w:rPr>
      </w:pPr>
      <w:r w:rsidRPr="00676A21">
        <w:rPr>
          <w:b/>
          <w:bCs/>
          <w:sz w:val="24"/>
        </w:rPr>
        <w:t>3. Experimental and characterization data for alcohols 5, 7, 8, 9, 10, 11, 12, 13, 16</w:t>
      </w:r>
    </w:p>
    <w:p w14:paraId="591FE6EC" w14:textId="3AF6743D" w:rsidR="008E4B1C" w:rsidRPr="00676A21" w:rsidRDefault="00777980" w:rsidP="00742442">
      <w:pPr>
        <w:pStyle w:val="P1"/>
        <w:spacing w:after="120" w:line="360" w:lineRule="auto"/>
        <w:jc w:val="both"/>
        <w:rPr>
          <w:b/>
          <w:bCs/>
          <w:noProof/>
          <w:sz w:val="22"/>
          <w:szCs w:val="22"/>
        </w:rPr>
      </w:pP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00003B6D" w:rsidRPr="00676A21">
        <w:rPr>
          <w:b/>
          <w:bCs/>
          <w:noProof/>
          <w:sz w:val="22"/>
          <w:szCs w:val="22"/>
        </w:rPr>
        <w:t>-</w:t>
      </w:r>
      <w:bookmarkEnd w:id="19"/>
      <w:r w:rsidR="00003B6D" w:rsidRPr="00676A21">
        <w:rPr>
          <w:b/>
          <w:bCs/>
          <w:noProof/>
          <w:sz w:val="22"/>
          <w:szCs w:val="22"/>
        </w:rPr>
        <w:t>6,6-</w:t>
      </w:r>
      <w:r w:rsidR="00356CB7" w:rsidRPr="00676A21">
        <w:rPr>
          <w:b/>
          <w:bCs/>
          <w:noProof/>
          <w:sz w:val="22"/>
          <w:szCs w:val="22"/>
        </w:rPr>
        <w:t>D</w:t>
      </w:r>
      <w:r w:rsidR="00003B6D" w:rsidRPr="00676A21">
        <w:rPr>
          <w:b/>
          <w:bCs/>
          <w:noProof/>
          <w:sz w:val="22"/>
          <w:szCs w:val="22"/>
        </w:rPr>
        <w:t xml:space="preserve">imethyl-3-propylcyclohex-2-en-1-yl)(p-tolyl)methanol </w:t>
      </w:r>
      <w:r w:rsidR="00AA7739" w:rsidRPr="00676A21">
        <w:rPr>
          <w:b/>
          <w:bCs/>
          <w:noProof/>
          <w:sz w:val="22"/>
          <w:szCs w:val="22"/>
        </w:rPr>
        <w:t>(</w:t>
      </w:r>
      <w:r w:rsidR="008E4B1C" w:rsidRPr="00676A21">
        <w:rPr>
          <w:b/>
          <w:bCs/>
          <w:noProof/>
          <w:sz w:val="22"/>
          <w:szCs w:val="22"/>
        </w:rPr>
        <w:t>5a</w:t>
      </w:r>
      <w:r w:rsidR="00AA7739" w:rsidRPr="00676A21">
        <w:rPr>
          <w:b/>
          <w:bCs/>
          <w:noProof/>
          <w:sz w:val="22"/>
          <w:szCs w:val="22"/>
        </w:rPr>
        <w:t>)</w:t>
      </w:r>
    </w:p>
    <w:p w14:paraId="446B2CEB" w14:textId="45B77D48" w:rsidR="008E4B1C" w:rsidRPr="00676A21" w:rsidRDefault="008E4B1C" w:rsidP="00742442">
      <w:pPr>
        <w:pStyle w:val="Abstract"/>
        <w:spacing w:after="120" w:line="360" w:lineRule="auto"/>
        <w:rPr>
          <w:noProof/>
          <w:sz w:val="22"/>
          <w:szCs w:val="22"/>
        </w:rPr>
      </w:pPr>
      <w:r w:rsidRPr="00676A21">
        <w:rPr>
          <w:rFonts w:cs="Arial"/>
          <w:sz w:val="22"/>
          <w:szCs w:val="22"/>
        </w:rPr>
        <w:t xml:space="preserve">(390 nm lamp) </w:t>
      </w:r>
      <w:r w:rsidR="00BD5E3F" w:rsidRPr="00676A21">
        <w:rPr>
          <w:rFonts w:cs="Arial"/>
          <w:sz w:val="22"/>
          <w:szCs w:val="22"/>
        </w:rPr>
        <w:t>58.5</w:t>
      </w:r>
      <w:r w:rsidRPr="00676A21">
        <w:rPr>
          <w:rFonts w:cs="Arial"/>
          <w:sz w:val="22"/>
          <w:szCs w:val="22"/>
        </w:rPr>
        <w:t xml:space="preserve"> mg of </w:t>
      </w:r>
      <w:r w:rsidRPr="00676A21">
        <w:rPr>
          <w:rFonts w:cs="Arial"/>
          <w:i/>
          <w:iCs/>
          <w:sz w:val="22"/>
          <w:szCs w:val="22"/>
        </w:rPr>
        <w:t>N</w:t>
      </w:r>
      <w:r w:rsidRPr="00676A21">
        <w:rPr>
          <w:rFonts w:cs="Arial"/>
          <w:sz w:val="22"/>
          <w:szCs w:val="22"/>
        </w:rPr>
        <w:t>-</w:t>
      </w:r>
      <w:proofErr w:type="spellStart"/>
      <w:r w:rsidRPr="00676A21">
        <w:rPr>
          <w:rFonts w:cs="Arial"/>
          <w:sz w:val="22"/>
          <w:szCs w:val="22"/>
        </w:rPr>
        <w:t>tosylhydrazone</w:t>
      </w:r>
      <w:proofErr w:type="spellEnd"/>
      <w:r w:rsidRPr="00676A21">
        <w:rPr>
          <w:rFonts w:cs="Arial"/>
          <w:sz w:val="22"/>
          <w:szCs w:val="22"/>
        </w:rPr>
        <w:t xml:space="preserve"> </w:t>
      </w:r>
      <w:r w:rsidRPr="00676A21">
        <w:rPr>
          <w:rFonts w:cs="Arial"/>
          <w:b/>
          <w:bCs/>
          <w:sz w:val="22"/>
          <w:szCs w:val="22"/>
        </w:rPr>
        <w:t>1</w:t>
      </w:r>
      <w:r w:rsidR="00BD5E3F" w:rsidRPr="00676A21">
        <w:rPr>
          <w:rFonts w:cs="Arial"/>
          <w:b/>
          <w:bCs/>
          <w:sz w:val="22"/>
          <w:szCs w:val="22"/>
        </w:rPr>
        <w:t>a</w:t>
      </w:r>
      <w:r w:rsidR="00E94B28" w:rsidRPr="00676A21">
        <w:rPr>
          <w:rFonts w:cs="Arial"/>
          <w:sz w:val="22"/>
          <w:szCs w:val="22"/>
        </w:rPr>
        <w:t>,</w:t>
      </w:r>
      <w:r w:rsidR="00E94B28" w:rsidRPr="00676A21">
        <w:rPr>
          <w:rFonts w:cs="Arial"/>
          <w:b/>
          <w:bCs/>
          <w:sz w:val="22"/>
          <w:szCs w:val="22"/>
        </w:rPr>
        <w:t xml:space="preserve"> </w:t>
      </w:r>
      <w:r w:rsidR="00BD5E3F" w:rsidRPr="00676A21">
        <w:rPr>
          <w:rFonts w:cs="Arial"/>
          <w:sz w:val="22"/>
          <w:szCs w:val="22"/>
        </w:rPr>
        <w:t xml:space="preserve">53 mg of </w:t>
      </w:r>
      <w:proofErr w:type="spellStart"/>
      <w:r w:rsidR="00BD5E3F" w:rsidRPr="00676A21">
        <w:rPr>
          <w:rFonts w:cs="Arial"/>
          <w:sz w:val="22"/>
          <w:szCs w:val="22"/>
        </w:rPr>
        <w:t>propylboronic</w:t>
      </w:r>
      <w:proofErr w:type="spellEnd"/>
      <w:r w:rsidR="00BD5E3F" w:rsidRPr="00676A21">
        <w:rPr>
          <w:rFonts w:cs="Arial"/>
          <w:sz w:val="22"/>
          <w:szCs w:val="22"/>
        </w:rPr>
        <w:t xml:space="preserve"> acid</w:t>
      </w:r>
      <w:r w:rsidR="00E94B28" w:rsidRPr="00676A21">
        <w:rPr>
          <w:rFonts w:cs="Arial"/>
          <w:sz w:val="22"/>
          <w:szCs w:val="22"/>
        </w:rPr>
        <w:t xml:space="preserve"> and 47.3 </w:t>
      </w:r>
      <w:proofErr w:type="spellStart"/>
      <w:r w:rsidR="00E94B28" w:rsidRPr="00676A21">
        <w:rPr>
          <w:rFonts w:cs="Arial"/>
          <w:sz w:val="22"/>
          <w:szCs w:val="22"/>
        </w:rPr>
        <w:t>μL</w:t>
      </w:r>
      <w:proofErr w:type="spellEnd"/>
      <w:r w:rsidR="00E94B28" w:rsidRPr="00676A21">
        <w:rPr>
          <w:rFonts w:cs="Arial"/>
          <w:sz w:val="22"/>
          <w:szCs w:val="22"/>
        </w:rPr>
        <w:t xml:space="preserve"> of 4-methylbenzaldehyde </w:t>
      </w:r>
      <w:r w:rsidRPr="00676A21">
        <w:rPr>
          <w:rFonts w:cs="Arial"/>
          <w:sz w:val="22"/>
          <w:szCs w:val="22"/>
        </w:rPr>
        <w:t xml:space="preserve">afforded </w:t>
      </w:r>
      <w:r w:rsidR="00BD5E3F" w:rsidRPr="00676A21">
        <w:rPr>
          <w:rFonts w:cs="Arial"/>
          <w:sz w:val="22"/>
          <w:szCs w:val="22"/>
        </w:rPr>
        <w:t>48.8</w:t>
      </w:r>
      <w:r w:rsidRPr="00676A21">
        <w:rPr>
          <w:rFonts w:cs="Arial"/>
          <w:sz w:val="22"/>
          <w:szCs w:val="22"/>
        </w:rPr>
        <w:t xml:space="preserve"> mg of </w:t>
      </w:r>
      <w:r w:rsidR="00BD5E3F" w:rsidRPr="00676A21">
        <w:rPr>
          <w:rFonts w:cs="Arial"/>
          <w:b/>
          <w:bCs/>
          <w:sz w:val="22"/>
          <w:szCs w:val="22"/>
        </w:rPr>
        <w:t>5a</w:t>
      </w:r>
      <w:r w:rsidRPr="00676A21">
        <w:rPr>
          <w:rFonts w:cs="Arial"/>
          <w:b/>
          <w:bCs/>
          <w:sz w:val="22"/>
          <w:szCs w:val="22"/>
        </w:rPr>
        <w:t xml:space="preserve"> </w:t>
      </w:r>
      <w:r w:rsidRPr="00676A21">
        <w:rPr>
          <w:rFonts w:cs="Arial"/>
          <w:sz w:val="22"/>
          <w:szCs w:val="22"/>
        </w:rPr>
        <w:t>(</w:t>
      </w:r>
      <w:r w:rsidR="00BD5E3F" w:rsidRPr="00676A21">
        <w:rPr>
          <w:rFonts w:cs="Arial"/>
          <w:sz w:val="22"/>
          <w:szCs w:val="22"/>
        </w:rPr>
        <w:t>90</w:t>
      </w:r>
      <w:r w:rsidRPr="00676A21">
        <w:rPr>
          <w:rFonts w:cs="Arial"/>
          <w:sz w:val="22"/>
          <w:szCs w:val="22"/>
        </w:rPr>
        <w:t>% yield) as a colourless oil after column chromatography on SiO</w:t>
      </w:r>
      <w:r w:rsidRPr="00676A21">
        <w:rPr>
          <w:rFonts w:cs="Arial"/>
          <w:sz w:val="22"/>
          <w:szCs w:val="22"/>
          <w:vertAlign w:val="subscript"/>
        </w:rPr>
        <w:t>2</w:t>
      </w:r>
      <w:r w:rsidRPr="00676A21">
        <w:rPr>
          <w:rFonts w:cs="Arial"/>
          <w:sz w:val="22"/>
          <w:szCs w:val="22"/>
        </w:rPr>
        <w:t xml:space="preserve">. </w:t>
      </w:r>
      <w:r w:rsidRPr="00676A21">
        <w:rPr>
          <w:rFonts w:eastAsia="Calibri" w:cs="Arial"/>
          <w:sz w:val="22"/>
          <w:szCs w:val="22"/>
          <w:lang w:eastAsia="en-US"/>
        </w:rPr>
        <w:t>Rf = 0.</w:t>
      </w:r>
      <w:r w:rsidR="00BD5E3F" w:rsidRPr="00676A21">
        <w:rPr>
          <w:rFonts w:eastAsia="Calibri" w:cs="Arial"/>
          <w:sz w:val="22"/>
          <w:szCs w:val="22"/>
          <w:lang w:eastAsia="en-US"/>
        </w:rPr>
        <w:t>4</w:t>
      </w:r>
      <w:r w:rsidRPr="00676A21">
        <w:rPr>
          <w:rFonts w:eastAsia="Calibri" w:cs="Arial"/>
          <w:sz w:val="22"/>
          <w:szCs w:val="22"/>
          <w:lang w:eastAsia="en-US"/>
        </w:rPr>
        <w:t xml:space="preserve"> (Hex/</w:t>
      </w:r>
      <w:proofErr w:type="spellStart"/>
      <w:r w:rsidRPr="00676A21">
        <w:rPr>
          <w:rFonts w:eastAsia="Calibri" w:cs="Arial"/>
          <w:sz w:val="22"/>
          <w:szCs w:val="22"/>
          <w:lang w:eastAsia="en-US"/>
        </w:rPr>
        <w:t>EtOAc</w:t>
      </w:r>
      <w:proofErr w:type="spellEnd"/>
      <w:r w:rsidRPr="00676A21">
        <w:rPr>
          <w:rFonts w:eastAsia="Calibri" w:cs="Arial"/>
          <w:sz w:val="22"/>
          <w:szCs w:val="22"/>
          <w:lang w:eastAsia="en-US"/>
        </w:rPr>
        <w:t xml:space="preserve"> </w:t>
      </w:r>
      <w:r w:rsidR="00BD5E3F" w:rsidRPr="00676A21">
        <w:rPr>
          <w:rFonts w:eastAsia="Calibri" w:cs="Arial"/>
          <w:sz w:val="22"/>
          <w:szCs w:val="22"/>
          <w:lang w:eastAsia="en-US"/>
        </w:rPr>
        <w:t>8</w:t>
      </w:r>
      <w:r w:rsidRPr="00676A21">
        <w:rPr>
          <w:rFonts w:eastAsia="Calibri" w:cs="Arial"/>
          <w:sz w:val="22"/>
          <w:szCs w:val="22"/>
          <w:lang w:eastAsia="en-US"/>
        </w:rPr>
        <w:t>:1).</w:t>
      </w:r>
    </w:p>
    <w:p w14:paraId="6C31FE64" w14:textId="2B4DFFCF" w:rsidR="00BD5E3F" w:rsidRPr="00676A21" w:rsidRDefault="00000000" w:rsidP="00742442">
      <w:pPr>
        <w:spacing w:after="120" w:line="360" w:lineRule="auto"/>
        <w:jc w:val="both"/>
        <w:rPr>
          <w:rFonts w:ascii="Arial" w:hAnsi="Arial" w:cs="Arial"/>
          <w:sz w:val="22"/>
          <w:szCs w:val="22"/>
          <w:lang w:val="en-GB" w:eastAsia="es-ES"/>
        </w:rPr>
      </w:pPr>
      <w:r>
        <w:rPr>
          <w:noProof/>
          <w:sz w:val="22"/>
          <w:szCs w:val="22"/>
        </w:rPr>
        <w:lastRenderedPageBreak/>
        <w:object w:dxaOrig="1440" w:dyaOrig="1440" w14:anchorId="35936E25">
          <v:shape id="_x0000_s3978" type="#_x0000_t75" alt="" style="position:absolute;left:0;text-align:left;margin-left:7.9pt;margin-top:11.4pt;width:82.2pt;height:77.45pt;z-index:251925504;mso-position-horizontal-relative:text;mso-position-vertical-relative:text;mso-width-relative:page;mso-height-relative:page">
            <v:imagedata r:id="rId101" o:title=""/>
            <w10:wrap type="square"/>
          </v:shape>
          <o:OLEObject Type="Embed" ProgID="ChemDraw.Document.6.0" ShapeID="_x0000_s3978" DrawAspect="Content" ObjectID="_1791700168" r:id="rId102"/>
        </w:object>
      </w:r>
      <w:r w:rsidR="00BD5E3F" w:rsidRPr="00676A21">
        <w:rPr>
          <w:rFonts w:ascii="Arial" w:hAnsi="Arial" w:cs="Arial"/>
          <w:sz w:val="22"/>
          <w:szCs w:val="22"/>
          <w:vertAlign w:val="superscript"/>
          <w:lang w:val="en-GB" w:eastAsia="es-ES"/>
        </w:rPr>
        <w:t>1</w:t>
      </w:r>
      <w:r w:rsidR="00BD5E3F" w:rsidRPr="00676A21">
        <w:rPr>
          <w:rFonts w:ascii="Arial" w:hAnsi="Arial" w:cs="Arial"/>
          <w:sz w:val="22"/>
          <w:szCs w:val="22"/>
          <w:lang w:val="en-GB" w:eastAsia="es-ES"/>
        </w:rPr>
        <w:t>H NMR (300 MHz, CDCl</w:t>
      </w:r>
      <w:r w:rsidR="00BD5E3F" w:rsidRPr="00676A21">
        <w:rPr>
          <w:rFonts w:ascii="Arial" w:hAnsi="Arial" w:cs="Arial"/>
          <w:sz w:val="22"/>
          <w:szCs w:val="22"/>
          <w:vertAlign w:val="subscript"/>
          <w:lang w:val="en-GB" w:eastAsia="es-ES"/>
        </w:rPr>
        <w:t>3</w:t>
      </w:r>
      <w:r w:rsidR="00BD5E3F" w:rsidRPr="00676A21">
        <w:rPr>
          <w:rFonts w:ascii="Arial" w:hAnsi="Arial" w:cs="Arial"/>
          <w:sz w:val="22"/>
          <w:szCs w:val="22"/>
          <w:lang w:val="en-GB" w:eastAsia="es-ES"/>
        </w:rPr>
        <w:t xml:space="preserve">) </w:t>
      </w:r>
      <w:r w:rsidR="00BD5E3F" w:rsidRPr="00676A21">
        <w:rPr>
          <w:rFonts w:ascii="Arial" w:hAnsi="Arial" w:cs="Arial"/>
          <w:sz w:val="22"/>
          <w:szCs w:val="22"/>
          <w:lang w:val="es-ES" w:eastAsia="es-ES"/>
        </w:rPr>
        <w:t>δ</w:t>
      </w:r>
      <w:r w:rsidR="00BD5E3F" w:rsidRPr="00676A21">
        <w:rPr>
          <w:rFonts w:ascii="Arial" w:hAnsi="Arial" w:cs="Arial"/>
          <w:sz w:val="22"/>
          <w:szCs w:val="22"/>
          <w:lang w:val="en-GB" w:eastAsia="es-ES"/>
        </w:rPr>
        <w:t xml:space="preserve"> 7.24 (d, </w:t>
      </w:r>
      <w:r w:rsidR="00BD5E3F" w:rsidRPr="00676A21">
        <w:rPr>
          <w:rFonts w:ascii="Arial" w:hAnsi="Arial" w:cs="Arial"/>
          <w:i/>
          <w:iCs/>
          <w:sz w:val="22"/>
          <w:szCs w:val="22"/>
          <w:lang w:val="en-GB" w:eastAsia="es-ES"/>
        </w:rPr>
        <w:t>J</w:t>
      </w:r>
      <w:r w:rsidR="00BD5E3F" w:rsidRPr="00676A21">
        <w:rPr>
          <w:rFonts w:ascii="Arial" w:hAnsi="Arial" w:cs="Arial"/>
          <w:sz w:val="22"/>
          <w:szCs w:val="22"/>
          <w:lang w:val="en-GB" w:eastAsia="es-ES"/>
        </w:rPr>
        <w:t xml:space="preserve"> = 8.1 Hz, 2H), 7.15 (d, </w:t>
      </w:r>
      <w:r w:rsidR="00BD5E3F" w:rsidRPr="00676A21">
        <w:rPr>
          <w:rFonts w:ascii="Arial" w:hAnsi="Arial" w:cs="Arial"/>
          <w:i/>
          <w:iCs/>
          <w:sz w:val="22"/>
          <w:szCs w:val="22"/>
          <w:lang w:val="en-GB" w:eastAsia="es-ES"/>
        </w:rPr>
        <w:t>J</w:t>
      </w:r>
      <w:r w:rsidR="00BD5E3F" w:rsidRPr="00676A21">
        <w:rPr>
          <w:rFonts w:ascii="Arial" w:hAnsi="Arial" w:cs="Arial"/>
          <w:sz w:val="22"/>
          <w:szCs w:val="22"/>
          <w:lang w:val="en-GB" w:eastAsia="es-ES"/>
        </w:rPr>
        <w:t xml:space="preserve"> = 7.9 Hz, 2H), 4.72 (dt, </w:t>
      </w:r>
      <w:r w:rsidR="00BD5E3F" w:rsidRPr="00676A21">
        <w:rPr>
          <w:rFonts w:ascii="Arial" w:hAnsi="Arial" w:cs="Arial"/>
          <w:i/>
          <w:iCs/>
          <w:sz w:val="22"/>
          <w:szCs w:val="22"/>
          <w:lang w:val="en-GB" w:eastAsia="es-ES"/>
        </w:rPr>
        <w:t>J</w:t>
      </w:r>
      <w:r w:rsidR="00BD5E3F" w:rsidRPr="00676A21">
        <w:rPr>
          <w:rFonts w:ascii="Arial" w:hAnsi="Arial" w:cs="Arial"/>
          <w:sz w:val="22"/>
          <w:szCs w:val="22"/>
          <w:lang w:val="en-GB" w:eastAsia="es-ES"/>
        </w:rPr>
        <w:t xml:space="preserve"> = 3.1, 1.7 Hz, 1H), 4.47 (dd, </w:t>
      </w:r>
      <w:r w:rsidR="00BD5E3F" w:rsidRPr="00676A21">
        <w:rPr>
          <w:rFonts w:ascii="Arial" w:hAnsi="Arial" w:cs="Arial"/>
          <w:i/>
          <w:iCs/>
          <w:sz w:val="22"/>
          <w:szCs w:val="22"/>
          <w:lang w:val="en-GB" w:eastAsia="es-ES"/>
        </w:rPr>
        <w:t>J</w:t>
      </w:r>
      <w:r w:rsidR="00BD5E3F" w:rsidRPr="00676A21">
        <w:rPr>
          <w:rFonts w:ascii="Arial" w:hAnsi="Arial" w:cs="Arial"/>
          <w:sz w:val="22"/>
          <w:szCs w:val="22"/>
          <w:lang w:val="en-GB" w:eastAsia="es-ES"/>
        </w:rPr>
        <w:t xml:space="preserve"> = 8.8, 2.3 Hz, 1H), 2.36 (s, 3H), 2.35 – 2.27 (m, 1H), 1.98 – 1.72 (m, 4H), 1.69 (d, </w:t>
      </w:r>
      <w:r w:rsidR="00BD5E3F" w:rsidRPr="00676A21">
        <w:rPr>
          <w:rFonts w:ascii="Arial" w:hAnsi="Arial" w:cs="Arial"/>
          <w:i/>
          <w:iCs/>
          <w:sz w:val="22"/>
          <w:szCs w:val="22"/>
          <w:lang w:val="en-GB" w:eastAsia="es-ES"/>
        </w:rPr>
        <w:t>J</w:t>
      </w:r>
      <w:r w:rsidR="00BD5E3F" w:rsidRPr="00676A21">
        <w:rPr>
          <w:rFonts w:ascii="Arial" w:hAnsi="Arial" w:cs="Arial"/>
          <w:sz w:val="22"/>
          <w:szCs w:val="22"/>
          <w:lang w:val="en-GB" w:eastAsia="es-ES"/>
        </w:rPr>
        <w:t xml:space="preserve"> = 2.5 Hz, 1H), 1.42 – 1.24 (m, 4H), 1.16 (s, 3H), 1.01 (s, 3H), 0.80 (t, </w:t>
      </w:r>
      <w:r w:rsidR="00BD5E3F" w:rsidRPr="00676A21">
        <w:rPr>
          <w:rFonts w:ascii="Arial" w:hAnsi="Arial" w:cs="Arial"/>
          <w:i/>
          <w:iCs/>
          <w:sz w:val="22"/>
          <w:szCs w:val="22"/>
          <w:lang w:val="en-GB" w:eastAsia="es-ES"/>
        </w:rPr>
        <w:t>J</w:t>
      </w:r>
      <w:r w:rsidR="00BD5E3F" w:rsidRPr="00676A21">
        <w:rPr>
          <w:rFonts w:ascii="Arial" w:hAnsi="Arial" w:cs="Arial"/>
          <w:sz w:val="22"/>
          <w:szCs w:val="22"/>
          <w:lang w:val="en-GB" w:eastAsia="es-ES"/>
        </w:rPr>
        <w:t xml:space="preserve"> = 7.3 Hz, 3H).</w:t>
      </w:r>
    </w:p>
    <w:p w14:paraId="54F92DED" w14:textId="77777777" w:rsidR="00BD5E3F" w:rsidRPr="00676A21" w:rsidRDefault="00BD5E3F"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141.5 (C), 138.0 (C), 137.0 (C), 128.9 (CH), 127.3 (CH), 121.3 (CH), 76.5 (CH), 51.4 (CH), 39.7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37.3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31.7 (C), 30.8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25.5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22.6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21.1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20.7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13.6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1F94E805" w14:textId="2366A519" w:rsidR="00586CB4" w:rsidRPr="00676A21" w:rsidRDefault="00BD5E3F" w:rsidP="00676A21">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19</w:t>
      </w:r>
      <w:r w:rsidRPr="00676A21">
        <w:rPr>
          <w:rFonts w:ascii="Arial" w:hAnsi="Arial" w:cs="Arial"/>
          <w:sz w:val="22"/>
          <w:szCs w:val="22"/>
          <w:lang w:val="en-GB"/>
        </w:rPr>
        <w:t>H</w:t>
      </w:r>
      <w:r w:rsidRPr="00676A21">
        <w:rPr>
          <w:rFonts w:ascii="Arial" w:hAnsi="Arial" w:cs="Arial"/>
          <w:sz w:val="22"/>
          <w:szCs w:val="22"/>
          <w:vertAlign w:val="subscript"/>
          <w:lang w:val="en-GB"/>
        </w:rPr>
        <w:t>28</w:t>
      </w:r>
      <w:r w:rsidRPr="00676A21">
        <w:rPr>
          <w:rFonts w:ascii="Arial" w:hAnsi="Arial" w:cs="Arial"/>
          <w:sz w:val="22"/>
          <w:szCs w:val="22"/>
          <w:lang w:val="en-GB"/>
        </w:rPr>
        <w:t>O</w:t>
      </w:r>
      <w:r w:rsidR="00AD5F24" w:rsidRPr="00676A21">
        <w:rPr>
          <w:rFonts w:ascii="Arial" w:hAnsi="Arial" w:cs="Arial"/>
          <w:sz w:val="22"/>
          <w:szCs w:val="22"/>
          <w:lang w:val="en-GB"/>
        </w:rPr>
        <w:t>+</w:t>
      </w:r>
      <w:r w:rsidRPr="00676A21">
        <w:rPr>
          <w:rFonts w:ascii="Arial" w:hAnsi="Arial" w:cs="Arial"/>
          <w:sz w:val="22"/>
          <w:szCs w:val="22"/>
          <w:lang w:val="en-GB"/>
        </w:rPr>
        <w:t xml:space="preserve">Na: 295.2032 </w:t>
      </w:r>
      <w:r w:rsidR="00C01130" w:rsidRPr="00676A21">
        <w:rPr>
          <w:rFonts w:ascii="Arial" w:hAnsi="Arial" w:cs="Arial"/>
          <w:sz w:val="22"/>
          <w:szCs w:val="22"/>
          <w:lang w:val="en-GB"/>
        </w:rPr>
        <w:t>[</w:t>
      </w:r>
      <w:proofErr w:type="spellStart"/>
      <w:r w:rsidRPr="00676A21">
        <w:rPr>
          <w:rFonts w:ascii="Arial" w:hAnsi="Arial" w:cs="Arial"/>
          <w:sz w:val="22"/>
          <w:szCs w:val="22"/>
          <w:lang w:val="en-GB"/>
        </w:rPr>
        <w:t>M+Na</w:t>
      </w:r>
      <w:proofErr w:type="spellEnd"/>
      <w:r w:rsidR="00C01130" w:rsidRPr="00676A21">
        <w:rPr>
          <w:rFonts w:ascii="Arial" w:hAnsi="Arial" w:cs="Arial"/>
          <w:sz w:val="22"/>
          <w:szCs w:val="22"/>
          <w:lang w:val="en-GB"/>
        </w:rPr>
        <w:t>]</w:t>
      </w:r>
      <w:r w:rsidRPr="00676A21">
        <w:rPr>
          <w:rFonts w:ascii="Arial" w:hAnsi="Arial" w:cs="Arial"/>
          <w:sz w:val="22"/>
          <w:szCs w:val="22"/>
          <w:lang w:val="en-GB"/>
        </w:rPr>
        <w:t>, found: 295.2030.</w:t>
      </w:r>
    </w:p>
    <w:p w14:paraId="33D9257A" w14:textId="2F7E6928" w:rsidR="00E94B28" w:rsidRPr="00676A21" w:rsidRDefault="00777980" w:rsidP="006323D4">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00D33BD9" w:rsidRPr="00676A21">
        <w:rPr>
          <w:b/>
          <w:bCs/>
          <w:noProof/>
          <w:sz w:val="22"/>
          <w:szCs w:val="22"/>
          <w:lang w:val="en-GB"/>
        </w:rPr>
        <w:t>6,6-</w:t>
      </w:r>
      <w:r w:rsidR="00B47956" w:rsidRPr="00676A21">
        <w:rPr>
          <w:b/>
          <w:bCs/>
          <w:noProof/>
          <w:sz w:val="22"/>
          <w:szCs w:val="22"/>
          <w:lang w:val="en-GB"/>
        </w:rPr>
        <w:t>D</w:t>
      </w:r>
      <w:r w:rsidR="00D33BD9" w:rsidRPr="00676A21">
        <w:rPr>
          <w:b/>
          <w:bCs/>
          <w:noProof/>
          <w:sz w:val="22"/>
          <w:szCs w:val="22"/>
          <w:lang w:val="en-GB"/>
        </w:rPr>
        <w:t xml:space="preserve">imethyl-3-propylcyclohex-2-en-1-yl)(4-methoxyphenyl)methanol </w:t>
      </w:r>
      <w:r w:rsidR="00AA7739" w:rsidRPr="00676A21">
        <w:rPr>
          <w:b/>
          <w:bCs/>
          <w:noProof/>
          <w:sz w:val="22"/>
          <w:szCs w:val="22"/>
          <w:lang w:val="en-GB"/>
        </w:rPr>
        <w:t>(</w:t>
      </w:r>
      <w:r w:rsidR="00E94B28" w:rsidRPr="00676A21">
        <w:rPr>
          <w:b/>
          <w:bCs/>
          <w:noProof/>
          <w:sz w:val="22"/>
          <w:szCs w:val="22"/>
          <w:lang w:val="en-GB"/>
        </w:rPr>
        <w:t>5b</w:t>
      </w:r>
      <w:r w:rsidR="00AA7739" w:rsidRPr="00676A21">
        <w:rPr>
          <w:b/>
          <w:bCs/>
          <w:noProof/>
          <w:sz w:val="22"/>
          <w:szCs w:val="22"/>
          <w:lang w:val="en-GB"/>
        </w:rPr>
        <w:t>)</w:t>
      </w:r>
    </w:p>
    <w:p w14:paraId="3212C20A" w14:textId="425618A8" w:rsidR="00E94B28" w:rsidRPr="00676A21" w:rsidRDefault="00000000" w:rsidP="00742442">
      <w:pPr>
        <w:pStyle w:val="Abstract"/>
        <w:spacing w:after="120" w:line="360" w:lineRule="auto"/>
        <w:rPr>
          <w:noProof/>
          <w:sz w:val="22"/>
          <w:szCs w:val="22"/>
        </w:rPr>
      </w:pPr>
      <w:r>
        <w:rPr>
          <w:noProof/>
          <w:sz w:val="22"/>
          <w:szCs w:val="22"/>
        </w:rPr>
        <w:object w:dxaOrig="1440" w:dyaOrig="1440" w14:anchorId="41A76FF6">
          <v:shape id="_x0000_s3979" type="#_x0000_t75" alt="" style="position:absolute;left:0;text-align:left;margin-left:22.1pt;margin-top:8.3pt;width:98.95pt;height:77.5pt;z-index:251927552;mso-position-horizontal-relative:text;mso-position-vertical-relative:text;mso-width-relative:page;mso-height-relative:page">
            <v:imagedata r:id="rId103" o:title=""/>
            <w10:wrap type="square"/>
          </v:shape>
          <o:OLEObject Type="Embed" ProgID="ChemDraw.Document.6.0" ShapeID="_x0000_s3979" DrawAspect="Content" ObjectID="_1791700169" r:id="rId104"/>
        </w:object>
      </w:r>
      <w:r w:rsidR="00E94B28" w:rsidRPr="00676A21">
        <w:rPr>
          <w:rFonts w:cs="Arial"/>
          <w:sz w:val="22"/>
          <w:szCs w:val="22"/>
        </w:rPr>
        <w:t xml:space="preserve">(390 nm lamp) 58.5 mg of </w:t>
      </w:r>
      <w:r w:rsidR="00E94B28" w:rsidRPr="00676A21">
        <w:rPr>
          <w:rFonts w:cs="Arial"/>
          <w:i/>
          <w:iCs/>
          <w:sz w:val="22"/>
          <w:szCs w:val="22"/>
        </w:rPr>
        <w:t>N</w:t>
      </w:r>
      <w:r w:rsidR="00E94B28" w:rsidRPr="00676A21">
        <w:rPr>
          <w:rFonts w:cs="Arial"/>
          <w:sz w:val="22"/>
          <w:szCs w:val="22"/>
        </w:rPr>
        <w:t>-</w:t>
      </w:r>
      <w:proofErr w:type="spellStart"/>
      <w:r w:rsidR="00E94B28" w:rsidRPr="00676A21">
        <w:rPr>
          <w:rFonts w:cs="Arial"/>
          <w:sz w:val="22"/>
          <w:szCs w:val="22"/>
        </w:rPr>
        <w:t>tosylhydrazone</w:t>
      </w:r>
      <w:proofErr w:type="spellEnd"/>
      <w:r w:rsidR="00E94B28" w:rsidRPr="00676A21">
        <w:rPr>
          <w:rFonts w:cs="Arial"/>
          <w:sz w:val="22"/>
          <w:szCs w:val="22"/>
        </w:rPr>
        <w:t xml:space="preserve"> </w:t>
      </w:r>
      <w:r w:rsidR="00E94B28" w:rsidRPr="00676A21">
        <w:rPr>
          <w:rFonts w:cs="Arial"/>
          <w:b/>
          <w:bCs/>
          <w:sz w:val="22"/>
          <w:szCs w:val="22"/>
        </w:rPr>
        <w:t>1a</w:t>
      </w:r>
      <w:r w:rsidR="00E94B28" w:rsidRPr="00676A21">
        <w:rPr>
          <w:rFonts w:cs="Arial"/>
          <w:sz w:val="22"/>
          <w:szCs w:val="22"/>
        </w:rPr>
        <w:t>,</w:t>
      </w:r>
      <w:r w:rsidR="00E94B28" w:rsidRPr="00676A21">
        <w:rPr>
          <w:rFonts w:cs="Arial"/>
          <w:b/>
          <w:bCs/>
          <w:sz w:val="22"/>
          <w:szCs w:val="22"/>
        </w:rPr>
        <w:t xml:space="preserve"> </w:t>
      </w:r>
      <w:r w:rsidR="00E94B28" w:rsidRPr="00676A21">
        <w:rPr>
          <w:rFonts w:cs="Arial"/>
          <w:sz w:val="22"/>
          <w:szCs w:val="22"/>
        </w:rPr>
        <w:t xml:space="preserve">53 mg of </w:t>
      </w:r>
      <w:proofErr w:type="spellStart"/>
      <w:r w:rsidR="00E94B28" w:rsidRPr="00676A21">
        <w:rPr>
          <w:rFonts w:cs="Arial"/>
          <w:sz w:val="22"/>
          <w:szCs w:val="22"/>
        </w:rPr>
        <w:t>propylboronic</w:t>
      </w:r>
      <w:proofErr w:type="spellEnd"/>
      <w:r w:rsidR="00E94B28" w:rsidRPr="00676A21">
        <w:rPr>
          <w:rFonts w:cs="Arial"/>
          <w:sz w:val="22"/>
          <w:szCs w:val="22"/>
        </w:rPr>
        <w:t xml:space="preserve"> acid and 4</w:t>
      </w:r>
      <w:r w:rsidR="00F35036" w:rsidRPr="00676A21">
        <w:rPr>
          <w:rFonts w:cs="Arial"/>
          <w:sz w:val="22"/>
          <w:szCs w:val="22"/>
        </w:rPr>
        <w:t>9</w:t>
      </w:r>
      <w:r w:rsidR="00E94B28" w:rsidRPr="00676A21">
        <w:rPr>
          <w:rFonts w:cs="Arial"/>
          <w:sz w:val="22"/>
          <w:szCs w:val="22"/>
        </w:rPr>
        <w:t>.</w:t>
      </w:r>
      <w:r w:rsidR="00F35036" w:rsidRPr="00676A21">
        <w:rPr>
          <w:rFonts w:cs="Arial"/>
          <w:sz w:val="22"/>
          <w:szCs w:val="22"/>
        </w:rPr>
        <w:t>6</w:t>
      </w:r>
      <w:r w:rsidR="00E94B28" w:rsidRPr="00676A21">
        <w:rPr>
          <w:rFonts w:cs="Arial"/>
          <w:sz w:val="22"/>
          <w:szCs w:val="22"/>
        </w:rPr>
        <w:t xml:space="preserve"> </w:t>
      </w:r>
      <w:proofErr w:type="spellStart"/>
      <w:r w:rsidR="00E94B28" w:rsidRPr="00676A21">
        <w:rPr>
          <w:rFonts w:cs="Arial"/>
          <w:sz w:val="22"/>
          <w:szCs w:val="22"/>
        </w:rPr>
        <w:t>μL</w:t>
      </w:r>
      <w:proofErr w:type="spellEnd"/>
      <w:r w:rsidR="00E94B28" w:rsidRPr="00676A21">
        <w:rPr>
          <w:rFonts w:cs="Arial"/>
          <w:sz w:val="22"/>
          <w:szCs w:val="22"/>
        </w:rPr>
        <w:t xml:space="preserve"> of </w:t>
      </w:r>
      <w:r w:rsidR="00F35036" w:rsidRPr="00676A21">
        <w:rPr>
          <w:rFonts w:cs="Arial"/>
          <w:i/>
          <w:iCs/>
          <w:sz w:val="22"/>
          <w:szCs w:val="22"/>
        </w:rPr>
        <w:t>p</w:t>
      </w:r>
      <w:r w:rsidR="00F35036" w:rsidRPr="00676A21">
        <w:rPr>
          <w:rFonts w:cs="Arial"/>
          <w:sz w:val="22"/>
          <w:szCs w:val="22"/>
        </w:rPr>
        <w:t>-an</w:t>
      </w:r>
      <w:r w:rsidR="00D33BD9" w:rsidRPr="00676A21">
        <w:rPr>
          <w:rFonts w:cs="Arial"/>
          <w:sz w:val="22"/>
          <w:szCs w:val="22"/>
        </w:rPr>
        <w:t>i</w:t>
      </w:r>
      <w:r w:rsidR="00F35036" w:rsidRPr="00676A21">
        <w:rPr>
          <w:rFonts w:cs="Arial"/>
          <w:sz w:val="22"/>
          <w:szCs w:val="22"/>
        </w:rPr>
        <w:t xml:space="preserve">saldehyde </w:t>
      </w:r>
      <w:r w:rsidR="00E94B28" w:rsidRPr="00676A21">
        <w:rPr>
          <w:rFonts w:cs="Arial"/>
          <w:sz w:val="22"/>
          <w:szCs w:val="22"/>
        </w:rPr>
        <w:t xml:space="preserve">afforded </w:t>
      </w:r>
      <w:r w:rsidR="00F35036" w:rsidRPr="00676A21">
        <w:rPr>
          <w:rFonts w:cs="Arial"/>
          <w:sz w:val="22"/>
          <w:szCs w:val="22"/>
        </w:rPr>
        <w:t>37</w:t>
      </w:r>
      <w:r w:rsidR="00E94B28" w:rsidRPr="00676A21">
        <w:rPr>
          <w:rFonts w:cs="Arial"/>
          <w:sz w:val="22"/>
          <w:szCs w:val="22"/>
        </w:rPr>
        <w:t xml:space="preserve"> mg of </w:t>
      </w:r>
      <w:r w:rsidR="00E94B28" w:rsidRPr="00676A21">
        <w:rPr>
          <w:rFonts w:cs="Arial"/>
          <w:b/>
          <w:bCs/>
          <w:sz w:val="22"/>
          <w:szCs w:val="22"/>
        </w:rPr>
        <w:t>5</w:t>
      </w:r>
      <w:r w:rsidR="00F35036" w:rsidRPr="00676A21">
        <w:rPr>
          <w:rFonts w:cs="Arial"/>
          <w:b/>
          <w:bCs/>
          <w:sz w:val="22"/>
          <w:szCs w:val="22"/>
        </w:rPr>
        <w:t>b</w:t>
      </w:r>
      <w:r w:rsidR="00E94B28" w:rsidRPr="00676A21">
        <w:rPr>
          <w:rFonts w:cs="Arial"/>
          <w:b/>
          <w:bCs/>
          <w:sz w:val="22"/>
          <w:szCs w:val="22"/>
        </w:rPr>
        <w:t xml:space="preserve"> </w:t>
      </w:r>
      <w:r w:rsidR="00E94B28" w:rsidRPr="00676A21">
        <w:rPr>
          <w:rFonts w:cs="Arial"/>
          <w:sz w:val="22"/>
          <w:szCs w:val="22"/>
        </w:rPr>
        <w:t>(</w:t>
      </w:r>
      <w:r w:rsidR="00F35036" w:rsidRPr="00676A21">
        <w:rPr>
          <w:rFonts w:cs="Arial"/>
          <w:sz w:val="22"/>
          <w:szCs w:val="22"/>
        </w:rPr>
        <w:t>65</w:t>
      </w:r>
      <w:r w:rsidR="00E94B28" w:rsidRPr="00676A21">
        <w:rPr>
          <w:rFonts w:cs="Arial"/>
          <w:sz w:val="22"/>
          <w:szCs w:val="22"/>
        </w:rPr>
        <w:t>% yield) as a colourless oil after column chromatography on SiO</w:t>
      </w:r>
      <w:r w:rsidR="00E94B28" w:rsidRPr="00676A21">
        <w:rPr>
          <w:rFonts w:cs="Arial"/>
          <w:sz w:val="22"/>
          <w:szCs w:val="22"/>
          <w:vertAlign w:val="subscript"/>
        </w:rPr>
        <w:t>2</w:t>
      </w:r>
      <w:r w:rsidR="00E94B28" w:rsidRPr="00676A21">
        <w:rPr>
          <w:rFonts w:cs="Arial"/>
          <w:sz w:val="22"/>
          <w:szCs w:val="22"/>
        </w:rPr>
        <w:t xml:space="preserve">. </w:t>
      </w:r>
      <w:r w:rsidR="00E94B28" w:rsidRPr="00676A21">
        <w:rPr>
          <w:rFonts w:eastAsia="Calibri" w:cs="Arial"/>
          <w:sz w:val="22"/>
          <w:szCs w:val="22"/>
          <w:lang w:eastAsia="en-US"/>
        </w:rPr>
        <w:t>Rf = 0.4 (Hex/</w:t>
      </w:r>
      <w:proofErr w:type="spellStart"/>
      <w:r w:rsidR="00E94B28" w:rsidRPr="00676A21">
        <w:rPr>
          <w:rFonts w:eastAsia="Calibri" w:cs="Arial"/>
          <w:sz w:val="22"/>
          <w:szCs w:val="22"/>
          <w:lang w:eastAsia="en-US"/>
        </w:rPr>
        <w:t>EtOAc</w:t>
      </w:r>
      <w:proofErr w:type="spellEnd"/>
      <w:r w:rsidR="00E94B28" w:rsidRPr="00676A21">
        <w:rPr>
          <w:rFonts w:eastAsia="Calibri" w:cs="Arial"/>
          <w:sz w:val="22"/>
          <w:szCs w:val="22"/>
          <w:lang w:eastAsia="en-US"/>
        </w:rPr>
        <w:t xml:space="preserve"> </w:t>
      </w:r>
      <w:r w:rsidR="00F35036" w:rsidRPr="00676A21">
        <w:rPr>
          <w:rFonts w:eastAsia="Calibri" w:cs="Arial"/>
          <w:sz w:val="22"/>
          <w:szCs w:val="22"/>
          <w:lang w:eastAsia="en-US"/>
        </w:rPr>
        <w:t>5</w:t>
      </w:r>
      <w:r w:rsidR="00E94B28" w:rsidRPr="00676A21">
        <w:rPr>
          <w:rFonts w:eastAsia="Calibri" w:cs="Arial"/>
          <w:sz w:val="22"/>
          <w:szCs w:val="22"/>
          <w:lang w:eastAsia="en-US"/>
        </w:rPr>
        <w:t>:1).</w:t>
      </w:r>
    </w:p>
    <w:p w14:paraId="676F309E" w14:textId="77777777" w:rsidR="00F35036" w:rsidRPr="00676A21" w:rsidRDefault="00F35036"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7.26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8.7 Hz, 2H), 6.86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8.7 Hz, 2H), 4.72 (dt,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3.3, 1.6 Hz, 1H), 4.47 (dd,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8.8, 2.4 Hz, 1H), 3.81 (s, 3H), 2.35 – 2.22 (m, 1H), 1.94 – 1.72 (m, 4H), 1.71 – 1.65 (m, 1H), 1.40 – 1.22 (m, 4H), 1.15 (s, 3H), 0.99 (s, 3H), 0.79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7.3 Hz, 3H).</w:t>
      </w:r>
    </w:p>
    <w:p w14:paraId="2FA8FA89" w14:textId="77777777" w:rsidR="00F35036" w:rsidRPr="00676A21" w:rsidRDefault="00F35036"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159.1 (C), 138.3 (C), 137.0 (C), 128.7 (CH), 121.5 (CH), 113.7 (CH), 77.0 (CH), 55.4 (CH), 51.7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39.9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37.4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31.9 (C), 31.0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25.8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22.9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20.9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13.9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7AFADF17" w14:textId="5A310D3C" w:rsidR="008B08E5" w:rsidRPr="00676A21" w:rsidRDefault="00F35036" w:rsidP="006323D4">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APCI(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19</w:t>
      </w:r>
      <w:r w:rsidRPr="00676A21">
        <w:rPr>
          <w:rFonts w:ascii="Arial" w:hAnsi="Arial" w:cs="Arial"/>
          <w:sz w:val="22"/>
          <w:szCs w:val="22"/>
          <w:lang w:val="en-GB"/>
        </w:rPr>
        <w:t>H</w:t>
      </w:r>
      <w:r w:rsidRPr="00676A21">
        <w:rPr>
          <w:rFonts w:ascii="Arial" w:hAnsi="Arial" w:cs="Arial"/>
          <w:sz w:val="22"/>
          <w:szCs w:val="22"/>
          <w:vertAlign w:val="subscript"/>
          <w:lang w:val="en-GB"/>
        </w:rPr>
        <w:t>28</w:t>
      </w:r>
      <w:r w:rsidRPr="00676A21">
        <w:rPr>
          <w:rFonts w:ascii="Arial" w:hAnsi="Arial" w:cs="Arial"/>
          <w:sz w:val="22"/>
          <w:szCs w:val="22"/>
          <w:lang w:val="en-GB"/>
        </w:rPr>
        <w:t>O</w:t>
      </w:r>
      <w:r w:rsidRPr="00676A21">
        <w:rPr>
          <w:rFonts w:ascii="Arial" w:hAnsi="Arial" w:cs="Arial"/>
          <w:sz w:val="22"/>
          <w:szCs w:val="22"/>
          <w:vertAlign w:val="subscript"/>
          <w:lang w:val="en-GB"/>
        </w:rPr>
        <w:t>2</w:t>
      </w:r>
      <w:r w:rsidR="00AD5F24" w:rsidRPr="00676A21">
        <w:rPr>
          <w:rFonts w:ascii="Arial" w:hAnsi="Arial" w:cs="Arial"/>
          <w:sz w:val="22"/>
          <w:szCs w:val="22"/>
          <w:lang w:val="en-GB"/>
        </w:rPr>
        <w:t>+</w:t>
      </w:r>
      <w:r w:rsidRPr="00676A21">
        <w:rPr>
          <w:rFonts w:ascii="Arial" w:hAnsi="Arial" w:cs="Arial"/>
          <w:sz w:val="22"/>
          <w:szCs w:val="22"/>
          <w:lang w:val="en-GB"/>
        </w:rPr>
        <w:t>Na: 311.1982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311.1979.</w:t>
      </w:r>
    </w:p>
    <w:p w14:paraId="5F59304B" w14:textId="4EFA7F85" w:rsidR="00F35036" w:rsidRPr="00676A21" w:rsidRDefault="00777980" w:rsidP="006323D4">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00356CB7" w:rsidRPr="00676A21">
        <w:rPr>
          <w:b/>
          <w:bCs/>
          <w:noProof/>
          <w:sz w:val="22"/>
          <w:szCs w:val="22"/>
          <w:lang w:val="en-GB"/>
        </w:rPr>
        <w:t>-</w:t>
      </w:r>
      <w:r w:rsidR="00D33BD9" w:rsidRPr="00676A21">
        <w:rPr>
          <w:b/>
          <w:bCs/>
          <w:noProof/>
          <w:sz w:val="22"/>
          <w:szCs w:val="22"/>
          <w:lang w:val="en-GB"/>
        </w:rPr>
        <w:t>6,6-</w:t>
      </w:r>
      <w:r w:rsidR="00147B13" w:rsidRPr="00676A21">
        <w:rPr>
          <w:b/>
          <w:bCs/>
          <w:noProof/>
          <w:sz w:val="22"/>
          <w:szCs w:val="22"/>
          <w:lang w:val="en-GB"/>
        </w:rPr>
        <w:t>D</w:t>
      </w:r>
      <w:r w:rsidR="00D33BD9" w:rsidRPr="00676A21">
        <w:rPr>
          <w:b/>
          <w:bCs/>
          <w:noProof/>
          <w:sz w:val="22"/>
          <w:szCs w:val="22"/>
          <w:lang w:val="en-GB"/>
        </w:rPr>
        <w:t xml:space="preserve">imethyl-3-propylcyclohex-2-en-1-yl)(4-nitrophenyl)methanol </w:t>
      </w:r>
      <w:r w:rsidR="00AA7739" w:rsidRPr="00676A21">
        <w:rPr>
          <w:b/>
          <w:bCs/>
          <w:noProof/>
          <w:sz w:val="22"/>
          <w:szCs w:val="22"/>
          <w:lang w:val="en-GB"/>
        </w:rPr>
        <w:t>(</w:t>
      </w:r>
      <w:r w:rsidR="00F35036" w:rsidRPr="00676A21">
        <w:rPr>
          <w:b/>
          <w:bCs/>
          <w:noProof/>
          <w:sz w:val="22"/>
          <w:szCs w:val="22"/>
          <w:lang w:val="en-GB"/>
        </w:rPr>
        <w:t>5c</w:t>
      </w:r>
      <w:r w:rsidR="00AA7739" w:rsidRPr="00676A21">
        <w:rPr>
          <w:b/>
          <w:bCs/>
          <w:noProof/>
          <w:sz w:val="22"/>
          <w:szCs w:val="22"/>
          <w:lang w:val="en-GB"/>
        </w:rPr>
        <w:t>)</w:t>
      </w:r>
    </w:p>
    <w:p w14:paraId="0D1E383E" w14:textId="32588303" w:rsidR="00F35036" w:rsidRPr="00676A21" w:rsidRDefault="00000000" w:rsidP="00742442">
      <w:pPr>
        <w:pStyle w:val="Abstract"/>
        <w:spacing w:after="120" w:line="360" w:lineRule="auto"/>
        <w:rPr>
          <w:noProof/>
          <w:sz w:val="22"/>
          <w:szCs w:val="22"/>
        </w:rPr>
      </w:pPr>
      <w:r>
        <w:rPr>
          <w:noProof/>
          <w:sz w:val="22"/>
          <w:szCs w:val="22"/>
        </w:rPr>
        <w:object w:dxaOrig="1440" w:dyaOrig="1440" w14:anchorId="6D1283CB">
          <v:shape id="_x0000_s3980" type="#_x0000_t75" alt="" style="position:absolute;left:0;text-align:left;margin-left:11.1pt;margin-top:8.55pt;width:97.5pt;height:77.3pt;z-index:251929600;mso-position-horizontal-relative:text;mso-position-vertical-relative:text;mso-width-relative:page;mso-height-relative:page">
            <v:imagedata r:id="rId105" o:title=""/>
            <w10:wrap type="square"/>
          </v:shape>
          <o:OLEObject Type="Embed" ProgID="ChemDraw.Document.6.0" ShapeID="_x0000_s3980" DrawAspect="Content" ObjectID="_1791700170" r:id="rId106"/>
        </w:object>
      </w:r>
      <w:r w:rsidR="00F35036" w:rsidRPr="00676A21">
        <w:rPr>
          <w:rFonts w:cs="Arial"/>
          <w:sz w:val="22"/>
          <w:szCs w:val="22"/>
        </w:rPr>
        <w:t xml:space="preserve">(390 nm lamp) 58.5 mg of </w:t>
      </w:r>
      <w:r w:rsidR="00F35036" w:rsidRPr="00676A21">
        <w:rPr>
          <w:rFonts w:cs="Arial"/>
          <w:i/>
          <w:iCs/>
          <w:sz w:val="22"/>
          <w:szCs w:val="22"/>
        </w:rPr>
        <w:t>N</w:t>
      </w:r>
      <w:r w:rsidR="00F35036" w:rsidRPr="00676A21">
        <w:rPr>
          <w:rFonts w:cs="Arial"/>
          <w:sz w:val="22"/>
          <w:szCs w:val="22"/>
        </w:rPr>
        <w:t>-</w:t>
      </w:r>
      <w:proofErr w:type="spellStart"/>
      <w:r w:rsidR="00F35036" w:rsidRPr="00676A21">
        <w:rPr>
          <w:rFonts w:cs="Arial"/>
          <w:sz w:val="22"/>
          <w:szCs w:val="22"/>
        </w:rPr>
        <w:t>tosylhydrazone</w:t>
      </w:r>
      <w:proofErr w:type="spellEnd"/>
      <w:r w:rsidR="00F35036" w:rsidRPr="00676A21">
        <w:rPr>
          <w:rFonts w:cs="Arial"/>
          <w:sz w:val="22"/>
          <w:szCs w:val="22"/>
        </w:rPr>
        <w:t xml:space="preserve"> </w:t>
      </w:r>
      <w:r w:rsidR="00F35036" w:rsidRPr="00676A21">
        <w:rPr>
          <w:rFonts w:cs="Arial"/>
          <w:b/>
          <w:bCs/>
          <w:sz w:val="22"/>
          <w:szCs w:val="22"/>
        </w:rPr>
        <w:t>1a</w:t>
      </w:r>
      <w:r w:rsidR="00F35036" w:rsidRPr="00676A21">
        <w:rPr>
          <w:rFonts w:cs="Arial"/>
          <w:sz w:val="22"/>
          <w:szCs w:val="22"/>
        </w:rPr>
        <w:t>,</w:t>
      </w:r>
      <w:r w:rsidR="00F35036" w:rsidRPr="00676A21">
        <w:rPr>
          <w:rFonts w:cs="Arial"/>
          <w:b/>
          <w:bCs/>
          <w:sz w:val="22"/>
          <w:szCs w:val="22"/>
        </w:rPr>
        <w:t xml:space="preserve"> </w:t>
      </w:r>
      <w:r w:rsidR="00F35036" w:rsidRPr="00676A21">
        <w:rPr>
          <w:rFonts w:cs="Arial"/>
          <w:sz w:val="22"/>
          <w:szCs w:val="22"/>
        </w:rPr>
        <w:t xml:space="preserve">53 mg of </w:t>
      </w:r>
      <w:proofErr w:type="spellStart"/>
      <w:r w:rsidR="00F35036" w:rsidRPr="00676A21">
        <w:rPr>
          <w:rFonts w:cs="Arial"/>
          <w:sz w:val="22"/>
          <w:szCs w:val="22"/>
        </w:rPr>
        <w:t>propylboronic</w:t>
      </w:r>
      <w:proofErr w:type="spellEnd"/>
      <w:r w:rsidR="00F35036" w:rsidRPr="00676A21">
        <w:rPr>
          <w:rFonts w:cs="Arial"/>
          <w:sz w:val="22"/>
          <w:szCs w:val="22"/>
        </w:rPr>
        <w:t xml:space="preserve"> acid and 61.7 mg of 4-nitrobenzaldehyde</w:t>
      </w:r>
      <w:r w:rsidR="00F35036" w:rsidRPr="00676A21">
        <w:rPr>
          <w:rFonts w:cs="Arial"/>
          <w:i/>
          <w:iCs/>
          <w:sz w:val="22"/>
          <w:szCs w:val="22"/>
        </w:rPr>
        <w:t xml:space="preserve"> </w:t>
      </w:r>
      <w:r w:rsidR="00F35036" w:rsidRPr="00676A21">
        <w:rPr>
          <w:rFonts w:cs="Arial"/>
          <w:sz w:val="22"/>
          <w:szCs w:val="22"/>
        </w:rPr>
        <w:t xml:space="preserve">afforded 50.9 mg of </w:t>
      </w:r>
      <w:r w:rsidR="00F35036" w:rsidRPr="00676A21">
        <w:rPr>
          <w:rFonts w:cs="Arial"/>
          <w:b/>
          <w:bCs/>
          <w:sz w:val="22"/>
          <w:szCs w:val="22"/>
        </w:rPr>
        <w:t xml:space="preserve">5c </w:t>
      </w:r>
      <w:r w:rsidR="00F35036" w:rsidRPr="00676A21">
        <w:rPr>
          <w:rFonts w:cs="Arial"/>
          <w:sz w:val="22"/>
          <w:szCs w:val="22"/>
        </w:rPr>
        <w:t xml:space="preserve">(85% yield) as a </w:t>
      </w:r>
      <w:r w:rsidR="000A6627" w:rsidRPr="00676A21">
        <w:rPr>
          <w:rFonts w:cs="Arial"/>
          <w:sz w:val="22"/>
          <w:szCs w:val="22"/>
        </w:rPr>
        <w:t>white solid</w:t>
      </w:r>
      <w:r w:rsidR="00F35036" w:rsidRPr="00676A21">
        <w:rPr>
          <w:rFonts w:cs="Arial"/>
          <w:sz w:val="22"/>
          <w:szCs w:val="22"/>
        </w:rPr>
        <w:t xml:space="preserve"> after column chromatography on SiO</w:t>
      </w:r>
      <w:r w:rsidR="00F35036" w:rsidRPr="00676A21">
        <w:rPr>
          <w:rFonts w:cs="Arial"/>
          <w:sz w:val="22"/>
          <w:szCs w:val="22"/>
          <w:vertAlign w:val="subscript"/>
        </w:rPr>
        <w:t>2</w:t>
      </w:r>
      <w:r w:rsidR="00F35036" w:rsidRPr="00676A21">
        <w:rPr>
          <w:rFonts w:cs="Arial"/>
          <w:sz w:val="22"/>
          <w:szCs w:val="22"/>
        </w:rPr>
        <w:t xml:space="preserve">. </w:t>
      </w:r>
      <w:r w:rsidR="00F35036" w:rsidRPr="00676A21">
        <w:rPr>
          <w:rFonts w:eastAsia="Calibri" w:cs="Arial"/>
          <w:sz w:val="22"/>
          <w:szCs w:val="22"/>
          <w:lang w:eastAsia="en-US"/>
        </w:rPr>
        <w:t>Rf = 0.</w:t>
      </w:r>
      <w:r w:rsidR="00993F62" w:rsidRPr="00676A21">
        <w:rPr>
          <w:rFonts w:eastAsia="Calibri" w:cs="Arial"/>
          <w:sz w:val="22"/>
          <w:szCs w:val="22"/>
          <w:lang w:eastAsia="en-US"/>
        </w:rPr>
        <w:t>35</w:t>
      </w:r>
      <w:r w:rsidR="00F35036" w:rsidRPr="00676A21">
        <w:rPr>
          <w:rFonts w:eastAsia="Calibri" w:cs="Arial"/>
          <w:sz w:val="22"/>
          <w:szCs w:val="22"/>
          <w:lang w:eastAsia="en-US"/>
        </w:rPr>
        <w:t xml:space="preserve"> (Hex/</w:t>
      </w:r>
      <w:proofErr w:type="spellStart"/>
      <w:r w:rsidR="00F35036" w:rsidRPr="00676A21">
        <w:rPr>
          <w:rFonts w:eastAsia="Calibri" w:cs="Arial"/>
          <w:sz w:val="22"/>
          <w:szCs w:val="22"/>
          <w:lang w:eastAsia="en-US"/>
        </w:rPr>
        <w:t>EtOAc</w:t>
      </w:r>
      <w:proofErr w:type="spellEnd"/>
      <w:r w:rsidR="00F35036" w:rsidRPr="00676A21">
        <w:rPr>
          <w:rFonts w:eastAsia="Calibri" w:cs="Arial"/>
          <w:sz w:val="22"/>
          <w:szCs w:val="22"/>
          <w:lang w:eastAsia="en-US"/>
        </w:rPr>
        <w:t xml:space="preserve"> 5:1).</w:t>
      </w:r>
    </w:p>
    <w:p w14:paraId="6A3DA53B" w14:textId="77777777" w:rsidR="00F35036" w:rsidRPr="00676A21" w:rsidRDefault="00F35036"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7.94 (d, </w:t>
      </w:r>
      <w:r w:rsidRPr="00676A21">
        <w:rPr>
          <w:rFonts w:ascii="Arial" w:hAnsi="Arial" w:cs="Arial"/>
          <w:i/>
          <w:iCs/>
          <w:sz w:val="22"/>
          <w:szCs w:val="22"/>
          <w:lang w:val="en-GB"/>
        </w:rPr>
        <w:t>J</w:t>
      </w:r>
      <w:r w:rsidRPr="00676A21">
        <w:rPr>
          <w:rFonts w:ascii="Arial" w:hAnsi="Arial" w:cs="Arial"/>
          <w:sz w:val="22"/>
          <w:szCs w:val="22"/>
          <w:lang w:val="en-GB"/>
        </w:rPr>
        <w:t xml:space="preserve"> = 8.7 Hz, 2H), 7.27 (d, </w:t>
      </w:r>
      <w:r w:rsidRPr="00676A21">
        <w:rPr>
          <w:rFonts w:ascii="Arial" w:hAnsi="Arial" w:cs="Arial"/>
          <w:i/>
          <w:iCs/>
          <w:sz w:val="22"/>
          <w:szCs w:val="22"/>
          <w:lang w:val="en-GB"/>
        </w:rPr>
        <w:t>J</w:t>
      </w:r>
      <w:r w:rsidRPr="00676A21">
        <w:rPr>
          <w:rFonts w:ascii="Arial" w:hAnsi="Arial" w:cs="Arial"/>
          <w:sz w:val="22"/>
          <w:szCs w:val="22"/>
          <w:lang w:val="en-GB"/>
        </w:rPr>
        <w:t xml:space="preserve"> = 8.7 Hz, 2H), 4.49 – 4.36 (m, 2H), 2.06 (</w:t>
      </w:r>
      <w:proofErr w:type="spellStart"/>
      <w:r w:rsidRPr="00676A21">
        <w:rPr>
          <w:rFonts w:ascii="Arial" w:hAnsi="Arial" w:cs="Arial"/>
          <w:sz w:val="22"/>
          <w:szCs w:val="22"/>
          <w:lang w:val="en-GB"/>
        </w:rPr>
        <w:t>ddt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7.9, 3.9, 2.0 Hz, 1H), 1.86 – 1.79 (m, 1H), 1.71 – 1.52 (m, 4H), 1.16 – 0.98 (m, 4H), 0.83 (s, 3H), 0.79 (s, 3H), 0.55 (t, </w:t>
      </w:r>
      <w:r w:rsidRPr="00676A21">
        <w:rPr>
          <w:rFonts w:ascii="Arial" w:hAnsi="Arial" w:cs="Arial"/>
          <w:i/>
          <w:iCs/>
          <w:sz w:val="22"/>
          <w:szCs w:val="22"/>
          <w:lang w:val="en-GB"/>
        </w:rPr>
        <w:t>J</w:t>
      </w:r>
      <w:r w:rsidRPr="00676A21">
        <w:rPr>
          <w:rFonts w:ascii="Arial" w:hAnsi="Arial" w:cs="Arial"/>
          <w:sz w:val="22"/>
          <w:szCs w:val="22"/>
          <w:lang w:val="en-GB"/>
        </w:rPr>
        <w:t xml:space="preserve"> = 7.3 Hz, 3H).</w:t>
      </w:r>
    </w:p>
    <w:p w14:paraId="59F8C1D1" w14:textId="77777777" w:rsidR="00F35036" w:rsidRPr="00676A21" w:rsidRDefault="00F35036"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151.9 (C), 147.3 (C), 139.6 (C), 128.3 (CH), 123.5 (CH), 120.5 (CH), 76.6 (CH), 52.0 (CH), 39.8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32.1 (C), 30.3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25.7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24.3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20.9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13.9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491AEB22" w14:textId="5E332443" w:rsidR="00E94B28" w:rsidRPr="00676A21" w:rsidRDefault="00F35036"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APCI(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11</w:t>
      </w:r>
      <w:r w:rsidRPr="00676A21">
        <w:rPr>
          <w:rFonts w:ascii="Arial" w:hAnsi="Arial" w:cs="Arial"/>
          <w:sz w:val="22"/>
          <w:szCs w:val="22"/>
          <w:lang w:val="en-GB"/>
        </w:rPr>
        <w:t>H</w:t>
      </w:r>
      <w:r w:rsidRPr="00676A21">
        <w:rPr>
          <w:rFonts w:ascii="Arial" w:hAnsi="Arial" w:cs="Arial"/>
          <w:sz w:val="22"/>
          <w:szCs w:val="22"/>
          <w:vertAlign w:val="subscript"/>
          <w:lang w:val="en-GB"/>
        </w:rPr>
        <w:t>19</w:t>
      </w:r>
      <w:r w:rsidRPr="00676A21">
        <w:rPr>
          <w:rFonts w:ascii="Arial" w:hAnsi="Arial" w:cs="Arial"/>
          <w:sz w:val="22"/>
          <w:szCs w:val="22"/>
          <w:lang w:val="en-GB"/>
        </w:rPr>
        <w:t>: 151.1483 [M-C</w:t>
      </w:r>
      <w:r w:rsidRPr="00676A21">
        <w:rPr>
          <w:rFonts w:ascii="Arial" w:hAnsi="Arial" w:cs="Arial"/>
          <w:sz w:val="22"/>
          <w:szCs w:val="22"/>
          <w:vertAlign w:val="subscript"/>
          <w:lang w:val="en-GB"/>
        </w:rPr>
        <w:t>7</w:t>
      </w:r>
      <w:r w:rsidRPr="00676A21">
        <w:rPr>
          <w:rFonts w:ascii="Arial" w:hAnsi="Arial" w:cs="Arial"/>
          <w:sz w:val="22"/>
          <w:szCs w:val="22"/>
          <w:lang w:val="en-GB"/>
        </w:rPr>
        <w:t>H</w:t>
      </w:r>
      <w:r w:rsidRPr="00676A21">
        <w:rPr>
          <w:rFonts w:ascii="Arial" w:hAnsi="Arial" w:cs="Arial"/>
          <w:sz w:val="22"/>
          <w:szCs w:val="22"/>
          <w:vertAlign w:val="subscript"/>
          <w:lang w:val="en-GB"/>
        </w:rPr>
        <w:t>6</w:t>
      </w:r>
      <w:r w:rsidRPr="00676A21">
        <w:rPr>
          <w:rFonts w:ascii="Arial" w:hAnsi="Arial" w:cs="Arial"/>
          <w:sz w:val="22"/>
          <w:szCs w:val="22"/>
          <w:lang w:val="en-GB"/>
        </w:rPr>
        <w:t>NO</w:t>
      </w:r>
      <w:r w:rsidRPr="00676A21">
        <w:rPr>
          <w:rFonts w:ascii="Arial" w:hAnsi="Arial" w:cs="Arial"/>
          <w:sz w:val="22"/>
          <w:szCs w:val="22"/>
          <w:vertAlign w:val="subscript"/>
          <w:lang w:val="en-GB"/>
        </w:rPr>
        <w:t>3</w:t>
      </w:r>
      <w:r w:rsidRPr="00676A21">
        <w:rPr>
          <w:rFonts w:ascii="Arial" w:hAnsi="Arial" w:cs="Arial"/>
          <w:sz w:val="22"/>
          <w:szCs w:val="22"/>
          <w:lang w:val="en-GB"/>
        </w:rPr>
        <w:t>], found: 151.1481.</w:t>
      </w:r>
    </w:p>
    <w:p w14:paraId="1A6256F0" w14:textId="33825A34" w:rsidR="008B08E5" w:rsidRPr="00676A21" w:rsidRDefault="009A55DC" w:rsidP="006323D4">
      <w:pPr>
        <w:spacing w:after="120" w:line="360" w:lineRule="auto"/>
        <w:jc w:val="both"/>
        <w:rPr>
          <w:rFonts w:ascii="Arial" w:hAnsi="Arial" w:cs="Arial"/>
          <w:sz w:val="22"/>
          <w:szCs w:val="22"/>
          <w:lang w:val="en-GB" w:eastAsia="es-ES"/>
        </w:rPr>
      </w:pPr>
      <w:proofErr w:type="spellStart"/>
      <w:r w:rsidRPr="00676A21">
        <w:rPr>
          <w:rFonts w:ascii="Arial" w:hAnsi="Arial" w:cs="Arial"/>
          <w:sz w:val="22"/>
          <w:szCs w:val="22"/>
          <w:lang w:val="en-GB" w:eastAsia="es-ES"/>
        </w:rPr>
        <w:t>m.p.</w:t>
      </w:r>
      <w:proofErr w:type="spellEnd"/>
      <w:r w:rsidRPr="00676A21">
        <w:rPr>
          <w:rFonts w:ascii="Arial" w:hAnsi="Arial" w:cs="Arial"/>
          <w:sz w:val="22"/>
          <w:szCs w:val="22"/>
          <w:lang w:val="en-GB" w:eastAsia="es-ES"/>
        </w:rPr>
        <w:t xml:space="preserve"> = 69 – 71 ºC</w:t>
      </w:r>
    </w:p>
    <w:p w14:paraId="3656B5E4" w14:textId="6EA711CA" w:rsidR="007E1F82" w:rsidRPr="00676A21" w:rsidRDefault="00777980" w:rsidP="006323D4">
      <w:pPr>
        <w:pStyle w:val="P1"/>
        <w:spacing w:before="240" w:after="120" w:line="360" w:lineRule="auto"/>
        <w:jc w:val="both"/>
        <w:rPr>
          <w:b/>
          <w:bCs/>
          <w:noProof/>
          <w:sz w:val="22"/>
          <w:szCs w:val="22"/>
          <w:lang w:val="en-GB"/>
        </w:rPr>
      </w:pPr>
      <w:r w:rsidRPr="00676A21">
        <w:rPr>
          <w:b/>
          <w:bCs/>
          <w:noProof/>
          <w:sz w:val="22"/>
          <w:szCs w:val="22"/>
          <w:lang w:val="en-GB"/>
        </w:rPr>
        <w:lastRenderedPageBreak/>
        <w:t>(</w:t>
      </w:r>
      <w:r w:rsidRPr="00676A21">
        <w:rPr>
          <w:b/>
          <w:bCs/>
          <w:i/>
          <w:iCs/>
          <w:noProof/>
          <w:sz w:val="22"/>
          <w:szCs w:val="22"/>
          <w:lang w:val="en-GB"/>
        </w:rPr>
        <w:t>R*</w:t>
      </w: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00147B13" w:rsidRPr="00676A21">
        <w:rPr>
          <w:b/>
          <w:bCs/>
          <w:noProof/>
          <w:sz w:val="22"/>
          <w:szCs w:val="22"/>
        </w:rPr>
        <w:t>-</w:t>
      </w:r>
      <w:r w:rsidR="00773C2E" w:rsidRPr="00676A21">
        <w:rPr>
          <w:b/>
          <w:bCs/>
          <w:noProof/>
          <w:sz w:val="22"/>
          <w:szCs w:val="22"/>
          <w:lang w:val="en-GB"/>
        </w:rPr>
        <w:t>6,6-</w:t>
      </w:r>
      <w:r w:rsidR="00147B13" w:rsidRPr="00676A21">
        <w:rPr>
          <w:b/>
          <w:bCs/>
          <w:noProof/>
          <w:sz w:val="22"/>
          <w:szCs w:val="22"/>
          <w:lang w:val="en-GB"/>
        </w:rPr>
        <w:t>D</w:t>
      </w:r>
      <w:r w:rsidR="00773C2E" w:rsidRPr="00676A21">
        <w:rPr>
          <w:b/>
          <w:bCs/>
          <w:noProof/>
          <w:sz w:val="22"/>
          <w:szCs w:val="22"/>
          <w:lang w:val="en-GB"/>
        </w:rPr>
        <w:t xml:space="preserve">imethyl-3-propylcyclohex-2-en-1-yl)(hydroxy)methyl)benzonitrile </w:t>
      </w:r>
      <w:r w:rsidR="00AA7739" w:rsidRPr="00676A21">
        <w:rPr>
          <w:b/>
          <w:bCs/>
          <w:noProof/>
          <w:sz w:val="22"/>
          <w:szCs w:val="22"/>
          <w:lang w:val="en-GB"/>
        </w:rPr>
        <w:t>(</w:t>
      </w:r>
      <w:r w:rsidR="007E1F82" w:rsidRPr="00676A21">
        <w:rPr>
          <w:b/>
          <w:bCs/>
          <w:noProof/>
          <w:sz w:val="22"/>
          <w:szCs w:val="22"/>
          <w:lang w:val="en-GB"/>
        </w:rPr>
        <w:t>5d</w:t>
      </w:r>
      <w:r w:rsidR="00AA7739" w:rsidRPr="00676A21">
        <w:rPr>
          <w:b/>
          <w:bCs/>
          <w:noProof/>
          <w:sz w:val="22"/>
          <w:szCs w:val="22"/>
          <w:lang w:val="en-GB"/>
        </w:rPr>
        <w:t>)</w:t>
      </w:r>
    </w:p>
    <w:p w14:paraId="2E4BA583" w14:textId="1972E4A8" w:rsidR="007E1F82" w:rsidRPr="00676A21" w:rsidRDefault="00000000" w:rsidP="00742442">
      <w:pPr>
        <w:pStyle w:val="Abstract"/>
        <w:spacing w:after="120" w:line="360" w:lineRule="auto"/>
        <w:rPr>
          <w:noProof/>
          <w:sz w:val="22"/>
          <w:szCs w:val="22"/>
        </w:rPr>
      </w:pPr>
      <w:r>
        <w:rPr>
          <w:noProof/>
          <w:sz w:val="22"/>
          <w:szCs w:val="22"/>
        </w:rPr>
        <w:object w:dxaOrig="1440" w:dyaOrig="1440" w14:anchorId="58ACF229">
          <v:shape id="_x0000_s3981" type="#_x0000_t75" alt="" style="position:absolute;left:0;text-align:left;margin-left:16.1pt;margin-top:6.35pt;width:91.3pt;height:77.4pt;z-index:251931648;mso-position-horizontal-relative:text;mso-position-vertical-relative:text">
            <v:imagedata r:id="rId107" o:title=""/>
            <w10:wrap type="square"/>
          </v:shape>
          <o:OLEObject Type="Embed" ProgID="ChemDraw.Document.6.0" ShapeID="_x0000_s3981" DrawAspect="Content" ObjectID="_1791700171" r:id="rId108"/>
        </w:object>
      </w:r>
      <w:r w:rsidR="007E1F82" w:rsidRPr="00676A21">
        <w:rPr>
          <w:rFonts w:cs="Arial"/>
          <w:sz w:val="22"/>
          <w:szCs w:val="22"/>
        </w:rPr>
        <w:t xml:space="preserve">(390 nm lamp) 58.5 mg of </w:t>
      </w:r>
      <w:r w:rsidR="007E1F82" w:rsidRPr="00676A21">
        <w:rPr>
          <w:rFonts w:cs="Arial"/>
          <w:i/>
          <w:iCs/>
          <w:sz w:val="22"/>
          <w:szCs w:val="22"/>
        </w:rPr>
        <w:t>N</w:t>
      </w:r>
      <w:r w:rsidR="007E1F82" w:rsidRPr="00676A21">
        <w:rPr>
          <w:rFonts w:cs="Arial"/>
          <w:sz w:val="22"/>
          <w:szCs w:val="22"/>
        </w:rPr>
        <w:t>-</w:t>
      </w:r>
      <w:proofErr w:type="spellStart"/>
      <w:r w:rsidR="007E1F82" w:rsidRPr="00676A21">
        <w:rPr>
          <w:rFonts w:cs="Arial"/>
          <w:sz w:val="22"/>
          <w:szCs w:val="22"/>
        </w:rPr>
        <w:t>tosylhydrazone</w:t>
      </w:r>
      <w:proofErr w:type="spellEnd"/>
      <w:r w:rsidR="007E1F82" w:rsidRPr="00676A21">
        <w:rPr>
          <w:rFonts w:cs="Arial"/>
          <w:sz w:val="22"/>
          <w:szCs w:val="22"/>
        </w:rPr>
        <w:t xml:space="preserve"> </w:t>
      </w:r>
      <w:r w:rsidR="007E1F82" w:rsidRPr="00676A21">
        <w:rPr>
          <w:rFonts w:cs="Arial"/>
          <w:b/>
          <w:bCs/>
          <w:sz w:val="22"/>
          <w:szCs w:val="22"/>
        </w:rPr>
        <w:t>1a</w:t>
      </w:r>
      <w:r w:rsidR="007E1F82" w:rsidRPr="00676A21">
        <w:rPr>
          <w:rFonts w:cs="Arial"/>
          <w:sz w:val="22"/>
          <w:szCs w:val="22"/>
        </w:rPr>
        <w:t>,</w:t>
      </w:r>
      <w:r w:rsidR="007E1F82" w:rsidRPr="00676A21">
        <w:rPr>
          <w:rFonts w:cs="Arial"/>
          <w:b/>
          <w:bCs/>
          <w:sz w:val="22"/>
          <w:szCs w:val="22"/>
        </w:rPr>
        <w:t xml:space="preserve"> </w:t>
      </w:r>
      <w:r w:rsidR="007E1F82" w:rsidRPr="00676A21">
        <w:rPr>
          <w:rFonts w:cs="Arial"/>
          <w:sz w:val="22"/>
          <w:szCs w:val="22"/>
        </w:rPr>
        <w:t xml:space="preserve">53 mg of </w:t>
      </w:r>
      <w:proofErr w:type="spellStart"/>
      <w:r w:rsidR="007E1F82" w:rsidRPr="00676A21">
        <w:rPr>
          <w:rFonts w:cs="Arial"/>
          <w:sz w:val="22"/>
          <w:szCs w:val="22"/>
        </w:rPr>
        <w:t>propylboronic</w:t>
      </w:r>
      <w:proofErr w:type="spellEnd"/>
      <w:r w:rsidR="007E1F82" w:rsidRPr="00676A21">
        <w:rPr>
          <w:rFonts w:cs="Arial"/>
          <w:sz w:val="22"/>
          <w:szCs w:val="22"/>
        </w:rPr>
        <w:t xml:space="preserve"> acid and 53.5 mg of 4-formylbenzonitrile afforded 36.5 mg of </w:t>
      </w:r>
      <w:r w:rsidR="007E1F82" w:rsidRPr="00676A21">
        <w:rPr>
          <w:rFonts w:cs="Arial"/>
          <w:b/>
          <w:bCs/>
          <w:sz w:val="22"/>
          <w:szCs w:val="22"/>
        </w:rPr>
        <w:t xml:space="preserve">5d </w:t>
      </w:r>
      <w:r w:rsidR="007E1F82" w:rsidRPr="00676A21">
        <w:rPr>
          <w:rFonts w:cs="Arial"/>
          <w:sz w:val="22"/>
          <w:szCs w:val="22"/>
        </w:rPr>
        <w:t xml:space="preserve">(65% yield) as a </w:t>
      </w:r>
      <w:r w:rsidR="00406CB3" w:rsidRPr="00676A21">
        <w:rPr>
          <w:rFonts w:cs="Arial"/>
          <w:sz w:val="22"/>
          <w:szCs w:val="22"/>
        </w:rPr>
        <w:t>white solid</w:t>
      </w:r>
      <w:r w:rsidR="007E1F82" w:rsidRPr="00676A21">
        <w:rPr>
          <w:rFonts w:cs="Arial"/>
          <w:sz w:val="22"/>
          <w:szCs w:val="22"/>
        </w:rPr>
        <w:t xml:space="preserve"> after column chromatography on SiO</w:t>
      </w:r>
      <w:r w:rsidR="007E1F82" w:rsidRPr="00676A21">
        <w:rPr>
          <w:rFonts w:cs="Arial"/>
          <w:sz w:val="22"/>
          <w:szCs w:val="22"/>
          <w:vertAlign w:val="subscript"/>
        </w:rPr>
        <w:t>2</w:t>
      </w:r>
      <w:r w:rsidR="007E1F82" w:rsidRPr="00676A21">
        <w:rPr>
          <w:rFonts w:cs="Arial"/>
          <w:sz w:val="22"/>
          <w:szCs w:val="22"/>
        </w:rPr>
        <w:t xml:space="preserve">. </w:t>
      </w:r>
      <w:r w:rsidR="007E1F82" w:rsidRPr="00676A21">
        <w:rPr>
          <w:rFonts w:eastAsia="Calibri" w:cs="Arial"/>
          <w:sz w:val="22"/>
          <w:szCs w:val="22"/>
          <w:lang w:eastAsia="en-US"/>
        </w:rPr>
        <w:t>Rf = 0.3 (Hex/</w:t>
      </w:r>
      <w:proofErr w:type="spellStart"/>
      <w:r w:rsidR="007E1F82" w:rsidRPr="00676A21">
        <w:rPr>
          <w:rFonts w:eastAsia="Calibri" w:cs="Arial"/>
          <w:sz w:val="22"/>
          <w:szCs w:val="22"/>
          <w:lang w:eastAsia="en-US"/>
        </w:rPr>
        <w:t>EtOAc</w:t>
      </w:r>
      <w:proofErr w:type="spellEnd"/>
      <w:r w:rsidR="007E1F82" w:rsidRPr="00676A21">
        <w:rPr>
          <w:rFonts w:eastAsia="Calibri" w:cs="Arial"/>
          <w:sz w:val="22"/>
          <w:szCs w:val="22"/>
          <w:lang w:eastAsia="en-US"/>
        </w:rPr>
        <w:t xml:space="preserve"> 5:1).</w:t>
      </w:r>
    </w:p>
    <w:p w14:paraId="45838940" w14:textId="77777777" w:rsidR="007E1F82" w:rsidRPr="00676A21" w:rsidRDefault="007E1F8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7.61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8.1 Hz, 2H), 7.44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8.1 Hz, 2H), 4.65 – 4.54 (m, 2H), 2.26 (dd,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8.3, 3.4 Hz, 1H), 2.03 (s, 1H), 1.94 – 1.72 (m, 4H), 1.37 – 1.21 (m, 4H), 1.06 (s, 3H), 1.00 (s, 3H), 0.78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7.3 Hz, 3H).</w:t>
      </w:r>
    </w:p>
    <w:p w14:paraId="623539D5" w14:textId="77777777" w:rsidR="007E1F82" w:rsidRPr="00676A21" w:rsidRDefault="007E1F8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149.9 (C), 139.4 (C), 132.1 (CH), 128.3 (CH), 120.6 (CH), 119.0 (-CN), 111.2 (C), 76.7 (CH), 51.9 (CH), 39.8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32.1 (C), 30.3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25.7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24.2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20.9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13.9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122D90A4" w14:textId="3E880ECB" w:rsidR="008E4B1C" w:rsidRPr="00676A21" w:rsidRDefault="007E1F82"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19</w:t>
      </w:r>
      <w:r w:rsidRPr="00676A21">
        <w:rPr>
          <w:rFonts w:ascii="Arial" w:hAnsi="Arial" w:cs="Arial"/>
          <w:sz w:val="22"/>
          <w:szCs w:val="22"/>
          <w:lang w:val="en-GB"/>
        </w:rPr>
        <w:t>H</w:t>
      </w:r>
      <w:r w:rsidRPr="00676A21">
        <w:rPr>
          <w:rFonts w:ascii="Arial" w:hAnsi="Arial" w:cs="Arial"/>
          <w:sz w:val="22"/>
          <w:szCs w:val="22"/>
          <w:vertAlign w:val="subscript"/>
          <w:lang w:val="en-GB"/>
        </w:rPr>
        <w:t>25</w:t>
      </w:r>
      <w:r w:rsidRPr="00676A21">
        <w:rPr>
          <w:rFonts w:ascii="Arial" w:hAnsi="Arial" w:cs="Arial"/>
          <w:sz w:val="22"/>
          <w:szCs w:val="22"/>
          <w:lang w:val="en-GB"/>
        </w:rPr>
        <w:t>NO</w:t>
      </w:r>
      <w:r w:rsidR="00AD5F24" w:rsidRPr="00676A21">
        <w:rPr>
          <w:rFonts w:ascii="Arial" w:hAnsi="Arial" w:cs="Arial"/>
          <w:sz w:val="22"/>
          <w:szCs w:val="22"/>
          <w:lang w:val="en-GB"/>
        </w:rPr>
        <w:t>+</w:t>
      </w:r>
      <w:r w:rsidRPr="00676A21">
        <w:rPr>
          <w:rFonts w:ascii="Arial" w:hAnsi="Arial" w:cs="Arial"/>
          <w:sz w:val="22"/>
          <w:szCs w:val="22"/>
          <w:lang w:val="en-GB"/>
        </w:rPr>
        <w:t>Na: 306.1828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306.1831.</w:t>
      </w:r>
    </w:p>
    <w:p w14:paraId="342A60BC" w14:textId="5AE3395F" w:rsidR="008B08E5" w:rsidRPr="00676A21" w:rsidRDefault="00406CB3" w:rsidP="006323D4">
      <w:pPr>
        <w:spacing w:after="120" w:line="360" w:lineRule="auto"/>
        <w:jc w:val="both"/>
        <w:rPr>
          <w:rFonts w:ascii="Arial" w:hAnsi="Arial" w:cs="Arial"/>
          <w:sz w:val="22"/>
          <w:szCs w:val="22"/>
          <w:lang w:val="en-GB" w:eastAsia="es-ES"/>
        </w:rPr>
      </w:pPr>
      <w:proofErr w:type="spellStart"/>
      <w:r w:rsidRPr="00676A21">
        <w:rPr>
          <w:rFonts w:ascii="Arial" w:hAnsi="Arial" w:cs="Arial"/>
          <w:sz w:val="22"/>
          <w:szCs w:val="22"/>
          <w:lang w:val="en-GB" w:eastAsia="es-ES"/>
        </w:rPr>
        <w:t>m.p.</w:t>
      </w:r>
      <w:proofErr w:type="spellEnd"/>
      <w:r w:rsidRPr="00676A21">
        <w:rPr>
          <w:rFonts w:ascii="Arial" w:hAnsi="Arial" w:cs="Arial"/>
          <w:sz w:val="22"/>
          <w:szCs w:val="22"/>
          <w:lang w:val="en-GB" w:eastAsia="es-ES"/>
        </w:rPr>
        <w:t xml:space="preserve"> = 68 – 70 ºC</w:t>
      </w:r>
    </w:p>
    <w:p w14:paraId="53703A54" w14:textId="49AE0609" w:rsidR="007E1F82" w:rsidRPr="00676A21" w:rsidRDefault="00777980" w:rsidP="006323D4">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00773C2E" w:rsidRPr="00676A21">
        <w:rPr>
          <w:b/>
          <w:bCs/>
          <w:noProof/>
          <w:sz w:val="22"/>
          <w:szCs w:val="22"/>
          <w:lang w:val="en-GB"/>
        </w:rPr>
        <w:t>6,6-</w:t>
      </w:r>
      <w:r w:rsidR="00147B13" w:rsidRPr="00676A21">
        <w:rPr>
          <w:b/>
          <w:bCs/>
          <w:noProof/>
          <w:sz w:val="22"/>
          <w:szCs w:val="22"/>
          <w:lang w:val="en-GB"/>
        </w:rPr>
        <w:t>D</w:t>
      </w:r>
      <w:r w:rsidR="00773C2E" w:rsidRPr="00676A21">
        <w:rPr>
          <w:b/>
          <w:bCs/>
          <w:noProof/>
          <w:sz w:val="22"/>
          <w:szCs w:val="22"/>
          <w:lang w:val="en-GB"/>
        </w:rPr>
        <w:t xml:space="preserve">imethyl-3-propylcyclohex-2-en-1-yl)(4-fluorophenyl)methanol </w:t>
      </w:r>
      <w:r w:rsidR="00AA7739" w:rsidRPr="00676A21">
        <w:rPr>
          <w:b/>
          <w:bCs/>
          <w:noProof/>
          <w:sz w:val="22"/>
          <w:szCs w:val="22"/>
          <w:lang w:val="en-GB"/>
        </w:rPr>
        <w:t>(</w:t>
      </w:r>
      <w:r w:rsidR="007E1F82" w:rsidRPr="00676A21">
        <w:rPr>
          <w:b/>
          <w:bCs/>
          <w:noProof/>
          <w:sz w:val="22"/>
          <w:szCs w:val="22"/>
          <w:lang w:val="en-GB"/>
        </w:rPr>
        <w:t>5e</w:t>
      </w:r>
      <w:r w:rsidR="00AA7739" w:rsidRPr="00676A21">
        <w:rPr>
          <w:b/>
          <w:bCs/>
          <w:noProof/>
          <w:sz w:val="22"/>
          <w:szCs w:val="22"/>
          <w:lang w:val="en-GB"/>
        </w:rPr>
        <w:t>)</w:t>
      </w:r>
    </w:p>
    <w:p w14:paraId="1B6E0B5A" w14:textId="00C5026E" w:rsidR="007E1F82" w:rsidRPr="00676A21" w:rsidRDefault="00000000" w:rsidP="00742442">
      <w:pPr>
        <w:pStyle w:val="Abstract"/>
        <w:spacing w:after="120" w:line="360" w:lineRule="auto"/>
        <w:rPr>
          <w:noProof/>
          <w:sz w:val="22"/>
          <w:szCs w:val="22"/>
        </w:rPr>
      </w:pPr>
      <w:r>
        <w:rPr>
          <w:noProof/>
          <w:sz w:val="22"/>
          <w:szCs w:val="22"/>
        </w:rPr>
        <w:object w:dxaOrig="1440" w:dyaOrig="1440" w14:anchorId="7D949A8F">
          <v:shape id="_x0000_s3982" type="#_x0000_t75" alt="" style="position:absolute;left:0;text-align:left;margin-left:19.85pt;margin-top:5pt;width:83.6pt;height:77.25pt;z-index:251933696;mso-position-horizontal-relative:text;mso-position-vertical-relative:text">
            <v:imagedata r:id="rId109" o:title=""/>
            <w10:wrap type="square"/>
          </v:shape>
          <o:OLEObject Type="Embed" ProgID="ChemDraw.Document.6.0" ShapeID="_x0000_s3982" DrawAspect="Content" ObjectID="_1791700172" r:id="rId110"/>
        </w:object>
      </w:r>
      <w:r w:rsidR="007E1F82" w:rsidRPr="00676A21">
        <w:rPr>
          <w:rFonts w:cs="Arial"/>
          <w:sz w:val="22"/>
          <w:szCs w:val="22"/>
        </w:rPr>
        <w:t xml:space="preserve">(390 nm lamp) 58.5 mg of </w:t>
      </w:r>
      <w:r w:rsidR="007E1F82" w:rsidRPr="00676A21">
        <w:rPr>
          <w:rFonts w:cs="Arial"/>
          <w:i/>
          <w:iCs/>
          <w:sz w:val="22"/>
          <w:szCs w:val="22"/>
        </w:rPr>
        <w:t>N</w:t>
      </w:r>
      <w:r w:rsidR="007E1F82" w:rsidRPr="00676A21">
        <w:rPr>
          <w:rFonts w:cs="Arial"/>
          <w:sz w:val="22"/>
          <w:szCs w:val="22"/>
        </w:rPr>
        <w:t>-</w:t>
      </w:r>
      <w:proofErr w:type="spellStart"/>
      <w:r w:rsidR="007E1F82" w:rsidRPr="00676A21">
        <w:rPr>
          <w:rFonts w:cs="Arial"/>
          <w:sz w:val="22"/>
          <w:szCs w:val="22"/>
        </w:rPr>
        <w:t>tosylhydrazone</w:t>
      </w:r>
      <w:proofErr w:type="spellEnd"/>
      <w:r w:rsidR="007E1F82" w:rsidRPr="00676A21">
        <w:rPr>
          <w:rFonts w:cs="Arial"/>
          <w:sz w:val="22"/>
          <w:szCs w:val="22"/>
        </w:rPr>
        <w:t xml:space="preserve"> </w:t>
      </w:r>
      <w:r w:rsidR="007E1F82" w:rsidRPr="00676A21">
        <w:rPr>
          <w:rFonts w:cs="Arial"/>
          <w:b/>
          <w:bCs/>
          <w:sz w:val="22"/>
          <w:szCs w:val="22"/>
        </w:rPr>
        <w:t>1a</w:t>
      </w:r>
      <w:r w:rsidR="007E1F82" w:rsidRPr="00676A21">
        <w:rPr>
          <w:rFonts w:cs="Arial"/>
          <w:sz w:val="22"/>
          <w:szCs w:val="22"/>
        </w:rPr>
        <w:t>,</w:t>
      </w:r>
      <w:r w:rsidR="007E1F82" w:rsidRPr="00676A21">
        <w:rPr>
          <w:rFonts w:cs="Arial"/>
          <w:b/>
          <w:bCs/>
          <w:sz w:val="22"/>
          <w:szCs w:val="22"/>
        </w:rPr>
        <w:t xml:space="preserve"> </w:t>
      </w:r>
      <w:r w:rsidR="007E1F82" w:rsidRPr="00676A21">
        <w:rPr>
          <w:rFonts w:cs="Arial"/>
          <w:sz w:val="22"/>
          <w:szCs w:val="22"/>
        </w:rPr>
        <w:t xml:space="preserve">53 mg of </w:t>
      </w:r>
      <w:proofErr w:type="spellStart"/>
      <w:r w:rsidR="007E1F82" w:rsidRPr="00676A21">
        <w:rPr>
          <w:rFonts w:cs="Arial"/>
          <w:sz w:val="22"/>
          <w:szCs w:val="22"/>
        </w:rPr>
        <w:t>propylboronic</w:t>
      </w:r>
      <w:proofErr w:type="spellEnd"/>
      <w:r w:rsidR="007E1F82" w:rsidRPr="00676A21">
        <w:rPr>
          <w:rFonts w:cs="Arial"/>
          <w:sz w:val="22"/>
          <w:szCs w:val="22"/>
        </w:rPr>
        <w:t xml:space="preserve"> acid and 45 </w:t>
      </w:r>
      <w:proofErr w:type="spellStart"/>
      <w:r w:rsidR="007E1F82" w:rsidRPr="00676A21">
        <w:rPr>
          <w:rFonts w:cs="Arial"/>
          <w:sz w:val="22"/>
          <w:szCs w:val="22"/>
        </w:rPr>
        <w:t>μL</w:t>
      </w:r>
      <w:proofErr w:type="spellEnd"/>
      <w:r w:rsidR="007E1F82" w:rsidRPr="00676A21">
        <w:rPr>
          <w:rFonts w:cs="Arial"/>
          <w:sz w:val="22"/>
          <w:szCs w:val="22"/>
        </w:rPr>
        <w:t xml:space="preserve"> of 4-fluorobenzaldehyde afforded </w:t>
      </w:r>
      <w:r w:rsidR="00FB4C47" w:rsidRPr="00676A21">
        <w:rPr>
          <w:rFonts w:cs="Arial"/>
          <w:sz w:val="22"/>
          <w:szCs w:val="22"/>
        </w:rPr>
        <w:t>40.6</w:t>
      </w:r>
      <w:r w:rsidR="007E1F82" w:rsidRPr="00676A21">
        <w:rPr>
          <w:rFonts w:cs="Arial"/>
          <w:sz w:val="22"/>
          <w:szCs w:val="22"/>
        </w:rPr>
        <w:t xml:space="preserve"> mg of </w:t>
      </w:r>
      <w:r w:rsidR="007E1F82" w:rsidRPr="00676A21">
        <w:rPr>
          <w:rFonts w:cs="Arial"/>
          <w:b/>
          <w:bCs/>
          <w:sz w:val="22"/>
          <w:szCs w:val="22"/>
        </w:rPr>
        <w:t xml:space="preserve">5e </w:t>
      </w:r>
      <w:r w:rsidR="007E1F82" w:rsidRPr="00676A21">
        <w:rPr>
          <w:rFonts w:cs="Arial"/>
          <w:sz w:val="22"/>
          <w:szCs w:val="22"/>
        </w:rPr>
        <w:t>(</w:t>
      </w:r>
      <w:r w:rsidR="00FB4C47" w:rsidRPr="00676A21">
        <w:rPr>
          <w:rFonts w:cs="Arial"/>
          <w:sz w:val="22"/>
          <w:szCs w:val="22"/>
        </w:rPr>
        <w:t>74</w:t>
      </w:r>
      <w:r w:rsidR="007E1F82" w:rsidRPr="00676A21">
        <w:rPr>
          <w:rFonts w:cs="Arial"/>
          <w:sz w:val="22"/>
          <w:szCs w:val="22"/>
        </w:rPr>
        <w:t xml:space="preserve">% yield) as a </w:t>
      </w:r>
      <w:r w:rsidR="0026237D" w:rsidRPr="00676A21">
        <w:rPr>
          <w:rFonts w:cs="Arial"/>
          <w:sz w:val="22"/>
          <w:szCs w:val="22"/>
        </w:rPr>
        <w:t>colourless oil</w:t>
      </w:r>
      <w:r w:rsidR="007E1F82" w:rsidRPr="00676A21">
        <w:rPr>
          <w:rFonts w:cs="Arial"/>
          <w:sz w:val="22"/>
          <w:szCs w:val="22"/>
        </w:rPr>
        <w:t xml:space="preserve"> after column chromatography on SiO</w:t>
      </w:r>
      <w:r w:rsidR="007E1F82" w:rsidRPr="00676A21">
        <w:rPr>
          <w:rFonts w:cs="Arial"/>
          <w:sz w:val="22"/>
          <w:szCs w:val="22"/>
          <w:vertAlign w:val="subscript"/>
        </w:rPr>
        <w:t>2</w:t>
      </w:r>
      <w:r w:rsidR="007E1F82" w:rsidRPr="00676A21">
        <w:rPr>
          <w:rFonts w:cs="Arial"/>
          <w:sz w:val="22"/>
          <w:szCs w:val="22"/>
        </w:rPr>
        <w:t xml:space="preserve">. </w:t>
      </w:r>
      <w:r w:rsidR="007E1F82" w:rsidRPr="00676A21">
        <w:rPr>
          <w:rFonts w:eastAsia="Calibri" w:cs="Arial"/>
          <w:sz w:val="22"/>
          <w:szCs w:val="22"/>
          <w:lang w:eastAsia="en-US"/>
        </w:rPr>
        <w:t>Rf = 0.</w:t>
      </w:r>
      <w:r w:rsidR="00FB4C47" w:rsidRPr="00676A21">
        <w:rPr>
          <w:rFonts w:eastAsia="Calibri" w:cs="Arial"/>
          <w:sz w:val="22"/>
          <w:szCs w:val="22"/>
          <w:lang w:eastAsia="en-US"/>
        </w:rPr>
        <w:t>5</w:t>
      </w:r>
      <w:r w:rsidR="007E1F82" w:rsidRPr="00676A21">
        <w:rPr>
          <w:rFonts w:eastAsia="Calibri" w:cs="Arial"/>
          <w:sz w:val="22"/>
          <w:szCs w:val="22"/>
          <w:lang w:eastAsia="en-US"/>
        </w:rPr>
        <w:t xml:space="preserve"> (Hex/</w:t>
      </w:r>
      <w:proofErr w:type="spellStart"/>
      <w:r w:rsidR="007E1F82" w:rsidRPr="00676A21">
        <w:rPr>
          <w:rFonts w:eastAsia="Calibri" w:cs="Arial"/>
          <w:sz w:val="22"/>
          <w:szCs w:val="22"/>
          <w:lang w:eastAsia="en-US"/>
        </w:rPr>
        <w:t>EtOAc</w:t>
      </w:r>
      <w:proofErr w:type="spellEnd"/>
      <w:r w:rsidR="007E1F82" w:rsidRPr="00676A21">
        <w:rPr>
          <w:rFonts w:eastAsia="Calibri" w:cs="Arial"/>
          <w:sz w:val="22"/>
          <w:szCs w:val="22"/>
          <w:lang w:eastAsia="en-US"/>
        </w:rPr>
        <w:t xml:space="preserve"> 5:1).</w:t>
      </w:r>
    </w:p>
    <w:p w14:paraId="1F386C8F" w14:textId="77777777" w:rsidR="007E1F82" w:rsidRPr="00676A21" w:rsidRDefault="007E1F8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7.35 – 7.27 (m, 2H), 7.06 – 6.97 (m, 2H), 4.67 (dd,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3.4, 1.8 Hz, 1H), 4.52 (dd,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8.6, 2.5 Hz, 1H), 2.26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8.5 Hz, 1H), 1.89 – 1.72 (m, 5H), 1.36 – 1.25 (m, 4H), 1.12 (s, 3H), 1.00 (s, 3H), 0.78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7.3 Hz, 3H).</w:t>
      </w:r>
    </w:p>
    <w:p w14:paraId="52A97926" w14:textId="0A85C573" w:rsidR="007E1F82" w:rsidRPr="00676A21" w:rsidRDefault="007E1F8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w:t>
      </w:r>
      <w:r w:rsidR="002524BB" w:rsidRPr="002524BB">
        <w:rPr>
          <w:rFonts w:ascii="Arial" w:hAnsi="Arial" w:cs="Arial"/>
          <w:sz w:val="22"/>
          <w:szCs w:val="22"/>
          <w:lang w:val="en-GB" w:eastAsia="es-ES"/>
        </w:rPr>
        <w:t>162.26 (</w:t>
      </w:r>
      <w:r w:rsidR="002524BB">
        <w:rPr>
          <w:rFonts w:ascii="Arial" w:hAnsi="Arial" w:cs="Arial"/>
          <w:sz w:val="22"/>
          <w:szCs w:val="22"/>
          <w:lang w:val="en-GB" w:eastAsia="es-ES"/>
        </w:rPr>
        <w:t xml:space="preserve">C-F, </w:t>
      </w:r>
      <w:r w:rsidR="002524BB" w:rsidRPr="002524BB">
        <w:rPr>
          <w:rFonts w:ascii="Arial" w:hAnsi="Arial" w:cs="Arial"/>
          <w:sz w:val="22"/>
          <w:szCs w:val="22"/>
          <w:lang w:val="en-GB" w:eastAsia="es-ES"/>
        </w:rPr>
        <w:t xml:space="preserve">d, </w:t>
      </w:r>
      <w:r w:rsidR="002524BB" w:rsidRPr="002524BB">
        <w:rPr>
          <w:rFonts w:ascii="Arial" w:hAnsi="Arial" w:cs="Arial"/>
          <w:sz w:val="22"/>
          <w:szCs w:val="22"/>
          <w:vertAlign w:val="superscript"/>
          <w:lang w:val="en-GB" w:eastAsia="es-ES"/>
        </w:rPr>
        <w:t>1</w:t>
      </w:r>
      <w:r w:rsidR="002524BB" w:rsidRPr="002524BB">
        <w:rPr>
          <w:rFonts w:ascii="Arial" w:hAnsi="Arial" w:cs="Arial"/>
          <w:i/>
          <w:iCs/>
          <w:sz w:val="22"/>
          <w:szCs w:val="22"/>
          <w:lang w:val="en-GB" w:eastAsia="es-ES"/>
        </w:rPr>
        <w:t>J</w:t>
      </w:r>
      <w:r w:rsidR="002524BB" w:rsidRPr="002524BB">
        <w:rPr>
          <w:rFonts w:ascii="Arial" w:hAnsi="Arial" w:cs="Arial"/>
          <w:sz w:val="22"/>
          <w:szCs w:val="22"/>
          <w:vertAlign w:val="subscript"/>
          <w:lang w:val="en-GB" w:eastAsia="es-ES"/>
        </w:rPr>
        <w:t>C-F</w:t>
      </w:r>
      <w:r w:rsidR="002524BB" w:rsidRPr="002524BB">
        <w:rPr>
          <w:rFonts w:ascii="Arial" w:hAnsi="Arial" w:cs="Arial"/>
          <w:sz w:val="22"/>
          <w:szCs w:val="22"/>
          <w:lang w:val="en-GB" w:eastAsia="es-ES"/>
        </w:rPr>
        <w:t xml:space="preserve"> = 245.2 Hz)</w:t>
      </w:r>
      <w:r w:rsidRPr="00676A21">
        <w:rPr>
          <w:rFonts w:ascii="Arial" w:hAnsi="Arial" w:cs="Arial"/>
          <w:sz w:val="22"/>
          <w:szCs w:val="22"/>
          <w:lang w:val="en-GB" w:eastAsia="es-ES"/>
        </w:rPr>
        <w:t xml:space="preserve"> 140.4 (C), 138.7 (C), </w:t>
      </w:r>
      <w:r w:rsidR="002524BB" w:rsidRPr="002524BB">
        <w:rPr>
          <w:rFonts w:ascii="Arial" w:hAnsi="Arial" w:cs="Arial"/>
          <w:sz w:val="22"/>
          <w:szCs w:val="22"/>
          <w:lang w:val="en-GB" w:eastAsia="es-ES"/>
        </w:rPr>
        <w:t>129.13 (</w:t>
      </w:r>
      <w:r w:rsidR="002524BB">
        <w:rPr>
          <w:rFonts w:ascii="Arial" w:hAnsi="Arial" w:cs="Arial"/>
          <w:sz w:val="22"/>
          <w:szCs w:val="22"/>
          <w:lang w:val="en-GB" w:eastAsia="es-ES"/>
        </w:rPr>
        <w:t xml:space="preserve">CH, </w:t>
      </w:r>
      <w:r w:rsidR="002524BB" w:rsidRPr="002524BB">
        <w:rPr>
          <w:rFonts w:ascii="Arial" w:hAnsi="Arial" w:cs="Arial"/>
          <w:sz w:val="22"/>
          <w:szCs w:val="22"/>
          <w:lang w:val="en-GB" w:eastAsia="es-ES"/>
        </w:rPr>
        <w:t xml:space="preserve">d, </w:t>
      </w:r>
      <w:r w:rsidR="002524BB" w:rsidRPr="002524BB">
        <w:rPr>
          <w:rFonts w:ascii="Arial" w:hAnsi="Arial" w:cs="Arial"/>
          <w:sz w:val="22"/>
          <w:szCs w:val="22"/>
          <w:vertAlign w:val="superscript"/>
          <w:lang w:val="en-GB" w:eastAsia="es-ES"/>
        </w:rPr>
        <w:t>3</w:t>
      </w:r>
      <w:r w:rsidR="002524BB" w:rsidRPr="002524BB">
        <w:rPr>
          <w:rFonts w:ascii="Arial" w:hAnsi="Arial" w:cs="Arial"/>
          <w:i/>
          <w:iCs/>
          <w:sz w:val="22"/>
          <w:szCs w:val="22"/>
          <w:lang w:val="en-GB" w:eastAsia="es-ES"/>
        </w:rPr>
        <w:t>J</w:t>
      </w:r>
      <w:r w:rsidR="002524BB" w:rsidRPr="002524BB">
        <w:rPr>
          <w:rFonts w:ascii="Arial" w:hAnsi="Arial" w:cs="Arial"/>
          <w:sz w:val="22"/>
          <w:szCs w:val="22"/>
          <w:vertAlign w:val="subscript"/>
          <w:lang w:val="en-GB" w:eastAsia="es-ES"/>
        </w:rPr>
        <w:t xml:space="preserve">C-F </w:t>
      </w:r>
      <w:r w:rsidR="002524BB" w:rsidRPr="002524BB">
        <w:rPr>
          <w:rFonts w:ascii="Arial" w:hAnsi="Arial" w:cs="Arial"/>
          <w:sz w:val="22"/>
          <w:szCs w:val="22"/>
          <w:lang w:val="en-GB" w:eastAsia="es-ES"/>
        </w:rPr>
        <w:t>= 8.1 Hz)</w:t>
      </w:r>
      <w:r w:rsidRPr="00676A21">
        <w:rPr>
          <w:rFonts w:ascii="Arial" w:hAnsi="Arial" w:cs="Arial"/>
          <w:sz w:val="22"/>
          <w:szCs w:val="22"/>
          <w:lang w:val="en-GB" w:eastAsia="es-ES"/>
        </w:rPr>
        <w:t xml:space="preserve">, 121.1 (CH), </w:t>
      </w:r>
      <w:r w:rsidR="002524BB" w:rsidRPr="002524BB">
        <w:rPr>
          <w:rFonts w:ascii="Arial" w:hAnsi="Arial" w:cs="Arial"/>
          <w:sz w:val="22"/>
          <w:szCs w:val="22"/>
          <w:lang w:eastAsia="es-ES"/>
        </w:rPr>
        <w:t>115.18 (</w:t>
      </w:r>
      <w:r w:rsidR="002524BB">
        <w:rPr>
          <w:rFonts w:ascii="Arial" w:hAnsi="Arial" w:cs="Arial"/>
          <w:sz w:val="22"/>
          <w:szCs w:val="22"/>
          <w:lang w:eastAsia="es-ES"/>
        </w:rPr>
        <w:t xml:space="preserve">CH, </w:t>
      </w:r>
      <w:r w:rsidR="002524BB" w:rsidRPr="002524BB">
        <w:rPr>
          <w:rFonts w:ascii="Arial" w:hAnsi="Arial" w:cs="Arial"/>
          <w:sz w:val="22"/>
          <w:szCs w:val="22"/>
          <w:lang w:eastAsia="es-ES"/>
        </w:rPr>
        <w:t xml:space="preserve">d, </w:t>
      </w:r>
      <w:r w:rsidR="002524BB" w:rsidRPr="002524BB">
        <w:rPr>
          <w:rFonts w:ascii="Arial" w:hAnsi="Arial" w:cs="Arial"/>
          <w:sz w:val="22"/>
          <w:szCs w:val="22"/>
          <w:vertAlign w:val="superscript"/>
          <w:lang w:eastAsia="es-ES"/>
        </w:rPr>
        <w:t>2</w:t>
      </w:r>
      <w:r w:rsidR="002524BB" w:rsidRPr="002524BB">
        <w:rPr>
          <w:rFonts w:ascii="Arial" w:hAnsi="Arial" w:cs="Arial"/>
          <w:i/>
          <w:iCs/>
          <w:sz w:val="22"/>
          <w:szCs w:val="22"/>
          <w:lang w:eastAsia="es-ES"/>
        </w:rPr>
        <w:t>J</w:t>
      </w:r>
      <w:r w:rsidR="002524BB" w:rsidRPr="002524BB">
        <w:rPr>
          <w:rFonts w:ascii="Arial" w:hAnsi="Arial" w:cs="Arial"/>
          <w:sz w:val="22"/>
          <w:szCs w:val="22"/>
          <w:vertAlign w:val="subscript"/>
          <w:lang w:eastAsia="es-ES"/>
        </w:rPr>
        <w:t>C-F</w:t>
      </w:r>
      <w:r w:rsidR="002524BB" w:rsidRPr="002524BB">
        <w:rPr>
          <w:rFonts w:ascii="Arial" w:hAnsi="Arial" w:cs="Arial"/>
          <w:sz w:val="22"/>
          <w:szCs w:val="22"/>
          <w:lang w:eastAsia="es-ES"/>
        </w:rPr>
        <w:t xml:space="preserve"> = 21.2 Hz)</w:t>
      </w:r>
      <w:r w:rsidRPr="00676A21">
        <w:rPr>
          <w:rFonts w:ascii="Arial" w:hAnsi="Arial" w:cs="Arial"/>
          <w:sz w:val="22"/>
          <w:szCs w:val="22"/>
          <w:lang w:val="en-GB" w:eastAsia="es-ES"/>
        </w:rPr>
        <w:t>76.8 (CH), 51.9 (CH), 39.9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37.0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32.0 (C), 30.8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25.8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23.3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20.9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13.9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4A99806B" w14:textId="77777777" w:rsidR="007E1F82" w:rsidRPr="00676A21" w:rsidRDefault="007E1F8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19</w:t>
      </w:r>
      <w:r w:rsidRPr="00676A21">
        <w:rPr>
          <w:rFonts w:ascii="Arial" w:hAnsi="Arial" w:cs="Arial"/>
          <w:sz w:val="22"/>
          <w:szCs w:val="22"/>
          <w:lang w:val="en-GB" w:eastAsia="es-ES"/>
        </w:rPr>
        <w:t>F NMR (282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-115.07.</w:t>
      </w:r>
    </w:p>
    <w:p w14:paraId="26D3F379" w14:textId="190A8185" w:rsidR="00E2100C" w:rsidRPr="0036386D" w:rsidRDefault="007E1F82" w:rsidP="0036386D">
      <w:pPr>
        <w:spacing w:after="120" w:line="360" w:lineRule="auto"/>
        <w:jc w:val="both"/>
        <w:rPr>
          <w:rFonts w:ascii="Arial" w:hAnsi="Arial" w:cs="Arial"/>
          <w:sz w:val="22"/>
          <w:szCs w:val="22"/>
          <w:lang w:val="en-GB" w:eastAsia="es-ES"/>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25</w:t>
      </w:r>
      <w:r w:rsidRPr="00676A21">
        <w:rPr>
          <w:rFonts w:ascii="Arial" w:hAnsi="Arial" w:cs="Arial"/>
          <w:sz w:val="22"/>
          <w:szCs w:val="22"/>
          <w:lang w:val="en-GB"/>
        </w:rPr>
        <w:t>FO</w:t>
      </w:r>
      <w:r w:rsidR="00AD5F24" w:rsidRPr="00676A21">
        <w:rPr>
          <w:rFonts w:ascii="Arial" w:hAnsi="Arial" w:cs="Arial"/>
          <w:sz w:val="22"/>
          <w:szCs w:val="22"/>
          <w:lang w:val="en-GB"/>
        </w:rPr>
        <w:t>+</w:t>
      </w:r>
      <w:r w:rsidRPr="00676A21">
        <w:rPr>
          <w:rFonts w:ascii="Arial" w:hAnsi="Arial" w:cs="Arial"/>
          <w:sz w:val="22"/>
          <w:szCs w:val="22"/>
          <w:lang w:val="en-GB"/>
        </w:rPr>
        <w:t>Na: 299.1782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299.1788.</w:t>
      </w:r>
    </w:p>
    <w:p w14:paraId="75BDB5FD" w14:textId="1AA77F86" w:rsidR="0026237D" w:rsidRPr="00676A21" w:rsidRDefault="00777980" w:rsidP="006323D4">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00773C2E" w:rsidRPr="00676A21">
        <w:rPr>
          <w:b/>
          <w:bCs/>
          <w:noProof/>
          <w:sz w:val="22"/>
          <w:szCs w:val="22"/>
          <w:lang w:val="en-GB"/>
        </w:rPr>
        <w:t xml:space="preserve">-(4-bromophenyl)(-6,6-dimethyl-3-propylcyclohex-2-en-1-yl)methanol </w:t>
      </w:r>
      <w:r w:rsidR="00AA7739" w:rsidRPr="00676A21">
        <w:rPr>
          <w:b/>
          <w:bCs/>
          <w:noProof/>
          <w:sz w:val="22"/>
          <w:szCs w:val="22"/>
          <w:lang w:val="en-GB"/>
        </w:rPr>
        <w:t>(</w:t>
      </w:r>
      <w:r w:rsidR="0026237D" w:rsidRPr="00676A21">
        <w:rPr>
          <w:b/>
          <w:bCs/>
          <w:noProof/>
          <w:sz w:val="22"/>
          <w:szCs w:val="22"/>
          <w:lang w:val="en-GB"/>
        </w:rPr>
        <w:t>5f</w:t>
      </w:r>
      <w:r w:rsidR="00AA7739" w:rsidRPr="00676A21">
        <w:rPr>
          <w:b/>
          <w:bCs/>
          <w:noProof/>
          <w:sz w:val="22"/>
          <w:szCs w:val="22"/>
          <w:lang w:val="en-GB"/>
        </w:rPr>
        <w:t>)</w:t>
      </w:r>
    </w:p>
    <w:p w14:paraId="130EF541" w14:textId="3270F94B" w:rsidR="0026237D" w:rsidRPr="00676A21" w:rsidRDefault="00000000" w:rsidP="00742442">
      <w:pPr>
        <w:pStyle w:val="Abstract"/>
        <w:spacing w:after="120" w:line="360" w:lineRule="auto"/>
        <w:rPr>
          <w:noProof/>
          <w:sz w:val="22"/>
          <w:szCs w:val="22"/>
        </w:rPr>
      </w:pPr>
      <w:r>
        <w:rPr>
          <w:noProof/>
          <w:sz w:val="22"/>
          <w:szCs w:val="22"/>
        </w:rPr>
        <w:object w:dxaOrig="1440" w:dyaOrig="1440" w14:anchorId="3B175E33">
          <v:shape id="_x0000_s3983" type="#_x0000_t75" alt="" style="position:absolute;left:0;text-align:left;margin-left:17.35pt;margin-top:4.95pt;width:88.45pt;height:77.35pt;z-index:251935744;mso-position-horizontal-relative:text;mso-position-vertical-relative:text">
            <v:imagedata r:id="rId111" o:title=""/>
            <w10:wrap type="square"/>
          </v:shape>
          <o:OLEObject Type="Embed" ProgID="ChemDraw.Document.6.0" ShapeID="_x0000_s3983" DrawAspect="Content" ObjectID="_1791700173" r:id="rId112"/>
        </w:object>
      </w:r>
      <w:r w:rsidR="0026237D" w:rsidRPr="00676A21">
        <w:rPr>
          <w:rFonts w:cs="Arial"/>
          <w:sz w:val="22"/>
          <w:szCs w:val="22"/>
        </w:rPr>
        <w:t xml:space="preserve">(390 nm lamp) 58.5 mg of </w:t>
      </w:r>
      <w:r w:rsidR="0026237D" w:rsidRPr="00676A21">
        <w:rPr>
          <w:rFonts w:cs="Arial"/>
          <w:i/>
          <w:iCs/>
          <w:sz w:val="22"/>
          <w:szCs w:val="22"/>
        </w:rPr>
        <w:t>N</w:t>
      </w:r>
      <w:r w:rsidR="0026237D" w:rsidRPr="00676A21">
        <w:rPr>
          <w:rFonts w:cs="Arial"/>
          <w:sz w:val="22"/>
          <w:szCs w:val="22"/>
        </w:rPr>
        <w:t>-</w:t>
      </w:r>
      <w:proofErr w:type="spellStart"/>
      <w:r w:rsidR="0026237D" w:rsidRPr="00676A21">
        <w:rPr>
          <w:rFonts w:cs="Arial"/>
          <w:sz w:val="22"/>
          <w:szCs w:val="22"/>
        </w:rPr>
        <w:t>tosylhydrazone</w:t>
      </w:r>
      <w:proofErr w:type="spellEnd"/>
      <w:r w:rsidR="0026237D" w:rsidRPr="00676A21">
        <w:rPr>
          <w:rFonts w:cs="Arial"/>
          <w:sz w:val="22"/>
          <w:szCs w:val="22"/>
        </w:rPr>
        <w:t xml:space="preserve"> </w:t>
      </w:r>
      <w:r w:rsidR="0026237D" w:rsidRPr="00676A21">
        <w:rPr>
          <w:rFonts w:cs="Arial"/>
          <w:b/>
          <w:bCs/>
          <w:sz w:val="22"/>
          <w:szCs w:val="22"/>
        </w:rPr>
        <w:t>1a</w:t>
      </w:r>
      <w:r w:rsidR="0026237D" w:rsidRPr="00676A21">
        <w:rPr>
          <w:rFonts w:cs="Arial"/>
          <w:sz w:val="22"/>
          <w:szCs w:val="22"/>
        </w:rPr>
        <w:t>,</w:t>
      </w:r>
      <w:r w:rsidR="0026237D" w:rsidRPr="00676A21">
        <w:rPr>
          <w:rFonts w:cs="Arial"/>
          <w:b/>
          <w:bCs/>
          <w:sz w:val="22"/>
          <w:szCs w:val="22"/>
        </w:rPr>
        <w:t xml:space="preserve"> </w:t>
      </w:r>
      <w:r w:rsidR="0026237D" w:rsidRPr="00676A21">
        <w:rPr>
          <w:rFonts w:cs="Arial"/>
          <w:sz w:val="22"/>
          <w:szCs w:val="22"/>
        </w:rPr>
        <w:t xml:space="preserve">53 mg of </w:t>
      </w:r>
      <w:proofErr w:type="spellStart"/>
      <w:r w:rsidR="0026237D" w:rsidRPr="00676A21">
        <w:rPr>
          <w:rFonts w:cs="Arial"/>
          <w:sz w:val="22"/>
          <w:szCs w:val="22"/>
        </w:rPr>
        <w:t>propylboronic</w:t>
      </w:r>
      <w:proofErr w:type="spellEnd"/>
      <w:r w:rsidR="0026237D" w:rsidRPr="00676A21">
        <w:rPr>
          <w:rFonts w:cs="Arial"/>
          <w:sz w:val="22"/>
          <w:szCs w:val="22"/>
        </w:rPr>
        <w:t xml:space="preserve"> acid and 40 </w:t>
      </w:r>
      <w:proofErr w:type="spellStart"/>
      <w:r w:rsidR="0026237D" w:rsidRPr="00676A21">
        <w:rPr>
          <w:rFonts w:cs="Arial"/>
          <w:sz w:val="22"/>
          <w:szCs w:val="22"/>
        </w:rPr>
        <w:t>μL</w:t>
      </w:r>
      <w:proofErr w:type="spellEnd"/>
      <w:r w:rsidR="0026237D" w:rsidRPr="00676A21">
        <w:rPr>
          <w:rFonts w:cs="Arial"/>
          <w:sz w:val="22"/>
          <w:szCs w:val="22"/>
        </w:rPr>
        <w:t xml:space="preserve"> of 4-bromobenzaldehyde afforded 34.6 mg of </w:t>
      </w:r>
      <w:r w:rsidR="0026237D" w:rsidRPr="00676A21">
        <w:rPr>
          <w:rFonts w:cs="Arial"/>
          <w:b/>
          <w:bCs/>
          <w:sz w:val="22"/>
          <w:szCs w:val="22"/>
        </w:rPr>
        <w:t xml:space="preserve">5f </w:t>
      </w:r>
      <w:r w:rsidR="0026237D" w:rsidRPr="00676A21">
        <w:rPr>
          <w:rFonts w:cs="Arial"/>
          <w:sz w:val="22"/>
          <w:szCs w:val="22"/>
        </w:rPr>
        <w:t xml:space="preserve">(52% yield) as a </w:t>
      </w:r>
      <w:r w:rsidR="00BC2F6E" w:rsidRPr="00676A21">
        <w:rPr>
          <w:rFonts w:cs="Arial"/>
          <w:sz w:val="22"/>
          <w:szCs w:val="22"/>
        </w:rPr>
        <w:t>colourless oil</w:t>
      </w:r>
      <w:r w:rsidR="0026237D" w:rsidRPr="00676A21">
        <w:rPr>
          <w:rFonts w:cs="Arial"/>
          <w:sz w:val="22"/>
          <w:szCs w:val="22"/>
        </w:rPr>
        <w:t xml:space="preserve"> after column chromatography on SiO</w:t>
      </w:r>
      <w:r w:rsidR="0026237D" w:rsidRPr="00676A21">
        <w:rPr>
          <w:rFonts w:cs="Arial"/>
          <w:sz w:val="22"/>
          <w:szCs w:val="22"/>
          <w:vertAlign w:val="subscript"/>
        </w:rPr>
        <w:t>2</w:t>
      </w:r>
      <w:r w:rsidR="0026237D" w:rsidRPr="00676A21">
        <w:rPr>
          <w:rFonts w:cs="Arial"/>
          <w:sz w:val="22"/>
          <w:szCs w:val="22"/>
        </w:rPr>
        <w:t xml:space="preserve">. </w:t>
      </w:r>
      <w:r w:rsidR="0026237D" w:rsidRPr="00676A21">
        <w:rPr>
          <w:rFonts w:eastAsia="Calibri" w:cs="Arial"/>
          <w:sz w:val="22"/>
          <w:szCs w:val="22"/>
          <w:lang w:eastAsia="en-US"/>
        </w:rPr>
        <w:t>Rf = 0.33 (Hex/</w:t>
      </w:r>
      <w:proofErr w:type="spellStart"/>
      <w:r w:rsidR="0026237D" w:rsidRPr="00676A21">
        <w:rPr>
          <w:rFonts w:eastAsia="Calibri" w:cs="Arial"/>
          <w:sz w:val="22"/>
          <w:szCs w:val="22"/>
          <w:lang w:eastAsia="en-US"/>
        </w:rPr>
        <w:t>EtOAc</w:t>
      </w:r>
      <w:proofErr w:type="spellEnd"/>
      <w:r w:rsidR="0026237D" w:rsidRPr="00676A21">
        <w:rPr>
          <w:rFonts w:eastAsia="Calibri" w:cs="Arial"/>
          <w:sz w:val="22"/>
          <w:szCs w:val="22"/>
          <w:lang w:eastAsia="en-US"/>
        </w:rPr>
        <w:t xml:space="preserve"> 8:1).</w:t>
      </w:r>
    </w:p>
    <w:p w14:paraId="153A9601" w14:textId="77777777" w:rsidR="0026237D" w:rsidRPr="00676A21" w:rsidRDefault="0026237D"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7.45 (d, </w:t>
      </w:r>
      <w:r w:rsidRPr="00676A21">
        <w:rPr>
          <w:rFonts w:ascii="Arial" w:hAnsi="Arial" w:cs="Arial"/>
          <w:i/>
          <w:iCs/>
          <w:sz w:val="22"/>
          <w:szCs w:val="22"/>
          <w:lang w:val="en-GB"/>
        </w:rPr>
        <w:t>J</w:t>
      </w:r>
      <w:r w:rsidRPr="00676A21">
        <w:rPr>
          <w:rFonts w:ascii="Arial" w:hAnsi="Arial" w:cs="Arial"/>
          <w:sz w:val="22"/>
          <w:szCs w:val="22"/>
          <w:lang w:val="en-GB"/>
        </w:rPr>
        <w:t xml:space="preserve"> = 8.4 Hz, 2H), 7.21 (d, </w:t>
      </w:r>
      <w:r w:rsidRPr="00676A21">
        <w:rPr>
          <w:rFonts w:ascii="Arial" w:hAnsi="Arial" w:cs="Arial"/>
          <w:i/>
          <w:iCs/>
          <w:sz w:val="22"/>
          <w:szCs w:val="22"/>
          <w:lang w:val="en-GB"/>
        </w:rPr>
        <w:t>J</w:t>
      </w:r>
      <w:r w:rsidRPr="00676A21">
        <w:rPr>
          <w:rFonts w:ascii="Arial" w:hAnsi="Arial" w:cs="Arial"/>
          <w:sz w:val="22"/>
          <w:szCs w:val="22"/>
          <w:lang w:val="en-GB"/>
        </w:rPr>
        <w:t xml:space="preserve"> = 8.4 Hz, 2H), 4.67 (dt, </w:t>
      </w:r>
      <w:r w:rsidRPr="00676A21">
        <w:rPr>
          <w:rFonts w:ascii="Arial" w:hAnsi="Arial" w:cs="Arial"/>
          <w:i/>
          <w:iCs/>
          <w:sz w:val="22"/>
          <w:szCs w:val="22"/>
          <w:lang w:val="en-GB"/>
        </w:rPr>
        <w:t>J</w:t>
      </w:r>
      <w:r w:rsidRPr="00676A21">
        <w:rPr>
          <w:rFonts w:ascii="Arial" w:hAnsi="Arial" w:cs="Arial"/>
          <w:sz w:val="22"/>
          <w:szCs w:val="22"/>
          <w:lang w:val="en-GB"/>
        </w:rPr>
        <w:t xml:space="preserve"> = 3.4, 1.7 Hz, 1H), 4.49 (d, </w:t>
      </w:r>
      <w:r w:rsidRPr="00676A21">
        <w:rPr>
          <w:rFonts w:ascii="Arial" w:hAnsi="Arial" w:cs="Arial"/>
          <w:i/>
          <w:iCs/>
          <w:sz w:val="22"/>
          <w:szCs w:val="22"/>
          <w:lang w:val="en-GB"/>
        </w:rPr>
        <w:t>J</w:t>
      </w:r>
      <w:r w:rsidRPr="00676A21">
        <w:rPr>
          <w:rFonts w:ascii="Arial" w:hAnsi="Arial" w:cs="Arial"/>
          <w:sz w:val="22"/>
          <w:szCs w:val="22"/>
          <w:lang w:val="en-GB"/>
        </w:rPr>
        <w:t xml:space="preserve"> = 8.4 Hz, 1H), 2.33 – 2.18 (m, 1H), 1.81 (h, </w:t>
      </w:r>
      <w:r w:rsidRPr="00676A21">
        <w:rPr>
          <w:rFonts w:ascii="Arial" w:hAnsi="Arial" w:cs="Arial"/>
          <w:i/>
          <w:iCs/>
          <w:sz w:val="22"/>
          <w:szCs w:val="22"/>
          <w:lang w:val="en-GB"/>
        </w:rPr>
        <w:t>J</w:t>
      </w:r>
      <w:r w:rsidRPr="00676A21">
        <w:rPr>
          <w:rFonts w:ascii="Arial" w:hAnsi="Arial" w:cs="Arial"/>
          <w:sz w:val="22"/>
          <w:szCs w:val="22"/>
          <w:lang w:val="en-GB"/>
        </w:rPr>
        <w:t xml:space="preserve"> = 6.9, 5.9 Hz, 5H), 1.37 – 1.25 (m, 4H), 1.11 (s, 3H), 0.99 (s, 3H), 0.79 (t, </w:t>
      </w:r>
      <w:r w:rsidRPr="00676A21">
        <w:rPr>
          <w:rFonts w:ascii="Arial" w:hAnsi="Arial" w:cs="Arial"/>
          <w:i/>
          <w:iCs/>
          <w:sz w:val="22"/>
          <w:szCs w:val="22"/>
          <w:lang w:val="en-GB"/>
        </w:rPr>
        <w:t>J</w:t>
      </w:r>
      <w:r w:rsidRPr="00676A21">
        <w:rPr>
          <w:rFonts w:ascii="Arial" w:hAnsi="Arial" w:cs="Arial"/>
          <w:sz w:val="22"/>
          <w:szCs w:val="22"/>
          <w:lang w:val="en-GB"/>
        </w:rPr>
        <w:t xml:space="preserve"> = 7.3 Hz, 3H).</w:t>
      </w:r>
    </w:p>
    <w:p w14:paraId="039958BE" w14:textId="77777777" w:rsidR="0026237D" w:rsidRPr="00676A21" w:rsidRDefault="0026237D"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lastRenderedPageBreak/>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144.0 (C), 138.9 (C), 131.5 (CH), 129.3 (CH), 121.4 (C), 121.0 (CH), 76.9 (CH), 51.7 (CH), 39.9 (CH</w:t>
      </w:r>
      <w:r w:rsidRPr="00676A21">
        <w:rPr>
          <w:rFonts w:ascii="Arial" w:hAnsi="Arial" w:cs="Arial"/>
          <w:sz w:val="22"/>
          <w:szCs w:val="22"/>
          <w:vertAlign w:val="subscript"/>
          <w:lang w:val="en-GB"/>
        </w:rPr>
        <w:t>2</w:t>
      </w:r>
      <w:r w:rsidRPr="00676A21">
        <w:rPr>
          <w:rFonts w:ascii="Arial" w:hAnsi="Arial" w:cs="Arial"/>
          <w:sz w:val="22"/>
          <w:szCs w:val="22"/>
          <w:lang w:val="en-GB"/>
        </w:rPr>
        <w:t>), 37.0 (CH</w:t>
      </w:r>
      <w:r w:rsidRPr="00676A21">
        <w:rPr>
          <w:rFonts w:ascii="Arial" w:hAnsi="Arial" w:cs="Arial"/>
          <w:sz w:val="22"/>
          <w:szCs w:val="22"/>
          <w:vertAlign w:val="subscript"/>
          <w:lang w:val="en-GB"/>
        </w:rPr>
        <w:t>2</w:t>
      </w:r>
      <w:r w:rsidRPr="00676A21">
        <w:rPr>
          <w:rFonts w:ascii="Arial" w:hAnsi="Arial" w:cs="Arial"/>
          <w:sz w:val="22"/>
          <w:szCs w:val="22"/>
          <w:lang w:val="en-GB"/>
        </w:rPr>
        <w:t>), 32.0 (C), 30.8 (CH</w:t>
      </w:r>
      <w:r w:rsidRPr="00676A21">
        <w:rPr>
          <w:rFonts w:ascii="Arial" w:hAnsi="Arial" w:cs="Arial"/>
          <w:sz w:val="22"/>
          <w:szCs w:val="22"/>
          <w:vertAlign w:val="subscript"/>
          <w:lang w:val="en-GB"/>
        </w:rPr>
        <w:t>3</w:t>
      </w:r>
      <w:r w:rsidRPr="00676A21">
        <w:rPr>
          <w:rFonts w:ascii="Arial" w:hAnsi="Arial" w:cs="Arial"/>
          <w:sz w:val="22"/>
          <w:szCs w:val="22"/>
          <w:lang w:val="en-GB"/>
        </w:rPr>
        <w:t>), 25.7 (CH</w:t>
      </w:r>
      <w:r w:rsidRPr="00676A21">
        <w:rPr>
          <w:rFonts w:ascii="Arial" w:hAnsi="Arial" w:cs="Arial"/>
          <w:sz w:val="22"/>
          <w:szCs w:val="22"/>
          <w:vertAlign w:val="subscript"/>
          <w:lang w:val="en-GB"/>
        </w:rPr>
        <w:t>2</w:t>
      </w:r>
      <w:r w:rsidRPr="00676A21">
        <w:rPr>
          <w:rFonts w:ascii="Arial" w:hAnsi="Arial" w:cs="Arial"/>
          <w:sz w:val="22"/>
          <w:szCs w:val="22"/>
          <w:lang w:val="en-GB"/>
        </w:rPr>
        <w:t>), 23.4 (CH</w:t>
      </w:r>
      <w:r w:rsidRPr="00676A21">
        <w:rPr>
          <w:rFonts w:ascii="Arial" w:hAnsi="Arial" w:cs="Arial"/>
          <w:sz w:val="22"/>
          <w:szCs w:val="22"/>
          <w:vertAlign w:val="subscript"/>
          <w:lang w:val="en-GB"/>
        </w:rPr>
        <w:t>3</w:t>
      </w:r>
      <w:r w:rsidRPr="00676A21">
        <w:rPr>
          <w:rFonts w:ascii="Arial" w:hAnsi="Arial" w:cs="Arial"/>
          <w:sz w:val="22"/>
          <w:szCs w:val="22"/>
          <w:lang w:val="en-GB"/>
        </w:rPr>
        <w:t>), 20.9 (CH</w:t>
      </w:r>
      <w:r w:rsidRPr="00676A21">
        <w:rPr>
          <w:rFonts w:ascii="Arial" w:hAnsi="Arial" w:cs="Arial"/>
          <w:sz w:val="22"/>
          <w:szCs w:val="22"/>
          <w:vertAlign w:val="subscript"/>
          <w:lang w:val="en-GB"/>
        </w:rPr>
        <w:t>2</w:t>
      </w:r>
      <w:r w:rsidRPr="00676A21">
        <w:rPr>
          <w:rFonts w:ascii="Arial" w:hAnsi="Arial" w:cs="Arial"/>
          <w:sz w:val="22"/>
          <w:szCs w:val="22"/>
          <w:lang w:val="en-GB"/>
        </w:rPr>
        <w:t>), 13.9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453302BB" w14:textId="1A46D1A2" w:rsidR="008A38CC" w:rsidRPr="00676A21" w:rsidRDefault="00B11024" w:rsidP="00742442">
      <w:pPr>
        <w:spacing w:after="120" w:line="360" w:lineRule="auto"/>
        <w:jc w:val="both"/>
        <w:rPr>
          <w:rFonts w:ascii="Arial" w:hAnsi="Arial" w:cs="Arial"/>
          <w:sz w:val="22"/>
          <w:szCs w:val="22"/>
          <w:lang w:val="en-GB" w:eastAsia="es-ES"/>
        </w:rPr>
      </w:pPr>
      <w:r w:rsidRPr="00676A21">
        <w:rPr>
          <w:rFonts w:ascii="Arial" w:hAnsi="Arial" w:cs="Arial"/>
          <w:sz w:val="22"/>
          <w:szCs w:val="22"/>
          <w:lang w:val="en-GB"/>
        </w:rPr>
        <w:t>HRMS [</w:t>
      </w:r>
      <w:proofErr w:type="gramStart"/>
      <w:r w:rsidRPr="00676A21">
        <w:rPr>
          <w:rFonts w:ascii="Arial" w:hAnsi="Arial" w:cs="Arial"/>
          <w:sz w:val="22"/>
          <w:szCs w:val="22"/>
          <w:lang w:val="en-GB"/>
        </w:rPr>
        <w:t>EI(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23</w:t>
      </w:r>
      <w:r w:rsidRPr="00676A21">
        <w:rPr>
          <w:rFonts w:ascii="Arial" w:hAnsi="Arial" w:cs="Arial"/>
          <w:sz w:val="22"/>
          <w:szCs w:val="22"/>
          <w:lang w:val="en-GB"/>
        </w:rPr>
        <w:t xml:space="preserve">Br: </w:t>
      </w:r>
      <w:r w:rsidR="00AD5F24" w:rsidRPr="00676A21">
        <w:rPr>
          <w:rFonts w:ascii="Arial" w:hAnsi="Arial" w:cs="Arial"/>
          <w:sz w:val="22"/>
          <w:szCs w:val="22"/>
          <w:lang w:val="en-GB"/>
        </w:rPr>
        <w:t>318.0983</w:t>
      </w:r>
      <w:r w:rsidRPr="00676A21">
        <w:rPr>
          <w:rFonts w:ascii="Arial" w:hAnsi="Arial" w:cs="Arial"/>
          <w:sz w:val="22"/>
          <w:szCs w:val="22"/>
          <w:lang w:val="en-GB"/>
        </w:rPr>
        <w:t xml:space="preserve"> [M-H</w:t>
      </w:r>
      <w:r w:rsidRPr="00676A21">
        <w:rPr>
          <w:rFonts w:ascii="Arial" w:hAnsi="Arial" w:cs="Arial"/>
          <w:sz w:val="22"/>
          <w:szCs w:val="22"/>
          <w:vertAlign w:val="subscript"/>
          <w:lang w:val="en-GB"/>
        </w:rPr>
        <w:t>2</w:t>
      </w:r>
      <w:r w:rsidRPr="00676A21">
        <w:rPr>
          <w:rFonts w:ascii="Arial" w:hAnsi="Arial" w:cs="Arial"/>
          <w:sz w:val="22"/>
          <w:szCs w:val="22"/>
          <w:lang w:val="en-GB"/>
        </w:rPr>
        <w:t>O], found:</w:t>
      </w:r>
      <w:r w:rsidR="00AD5F24" w:rsidRPr="00676A21">
        <w:rPr>
          <w:rFonts w:ascii="Arial" w:hAnsi="Arial" w:cs="Arial"/>
          <w:sz w:val="22"/>
          <w:szCs w:val="22"/>
          <w:lang w:val="en-GB"/>
        </w:rPr>
        <w:t xml:space="preserve"> 318.0978</w:t>
      </w:r>
      <w:r w:rsidRPr="00676A21">
        <w:rPr>
          <w:rFonts w:ascii="Arial" w:hAnsi="Arial" w:cs="Arial"/>
          <w:sz w:val="22"/>
          <w:szCs w:val="22"/>
          <w:lang w:val="en-GB"/>
        </w:rPr>
        <w:t>.</w:t>
      </w:r>
    </w:p>
    <w:p w14:paraId="0356703D" w14:textId="0AC73B5E" w:rsidR="008A38CC" w:rsidRPr="00676A21" w:rsidRDefault="00622DE7" w:rsidP="006323D4">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147B13" w:rsidRPr="00676A21">
        <w:rPr>
          <w:b/>
          <w:bCs/>
          <w:i/>
          <w:iCs/>
          <w:noProof/>
          <w:sz w:val="22"/>
          <w:szCs w:val="22"/>
          <w:lang w:val="en-GB"/>
        </w:rPr>
        <w:t>*</w:t>
      </w:r>
      <w:r w:rsidRPr="00676A21">
        <w:rPr>
          <w:b/>
          <w:bCs/>
          <w:noProof/>
          <w:sz w:val="22"/>
          <w:szCs w:val="22"/>
          <w:lang w:val="en-GB"/>
        </w:rPr>
        <w:t>)-(2,6-</w:t>
      </w:r>
      <w:r w:rsidR="00147B13" w:rsidRPr="00676A21">
        <w:rPr>
          <w:b/>
          <w:bCs/>
          <w:noProof/>
          <w:sz w:val="22"/>
          <w:szCs w:val="22"/>
          <w:lang w:val="en-GB"/>
        </w:rPr>
        <w:t>D</w:t>
      </w:r>
      <w:r w:rsidRPr="00676A21">
        <w:rPr>
          <w:b/>
          <w:bCs/>
          <w:noProof/>
          <w:sz w:val="22"/>
          <w:szCs w:val="22"/>
          <w:lang w:val="en-GB"/>
        </w:rPr>
        <w:t>ichlorophenyl)((</w:t>
      </w:r>
      <w:r w:rsidRPr="00676A21">
        <w:rPr>
          <w:b/>
          <w:bCs/>
          <w:i/>
          <w:iCs/>
          <w:noProof/>
          <w:sz w:val="22"/>
          <w:szCs w:val="22"/>
          <w:lang w:val="en-GB"/>
        </w:rPr>
        <w:t>R</w:t>
      </w:r>
      <w:r w:rsidR="00147B13" w:rsidRPr="00676A21">
        <w:rPr>
          <w:b/>
          <w:bCs/>
          <w:i/>
          <w:iCs/>
          <w:noProof/>
          <w:sz w:val="22"/>
          <w:szCs w:val="22"/>
          <w:lang w:val="en-GB"/>
        </w:rPr>
        <w:t>*</w:t>
      </w:r>
      <w:r w:rsidRPr="00676A21">
        <w:rPr>
          <w:b/>
          <w:bCs/>
          <w:noProof/>
          <w:sz w:val="22"/>
          <w:szCs w:val="22"/>
          <w:lang w:val="en-GB"/>
        </w:rPr>
        <w:t xml:space="preserve">)-6,6-dimethyl-3-propylcyclohex-2-en-1-yl)methanol </w:t>
      </w:r>
      <w:r w:rsidR="00AA7739" w:rsidRPr="00676A21">
        <w:rPr>
          <w:b/>
          <w:bCs/>
          <w:noProof/>
          <w:sz w:val="22"/>
          <w:szCs w:val="22"/>
          <w:lang w:val="en-GB"/>
        </w:rPr>
        <w:t>(</w:t>
      </w:r>
      <w:r w:rsidR="008A38CC" w:rsidRPr="00676A21">
        <w:rPr>
          <w:b/>
          <w:bCs/>
          <w:noProof/>
          <w:sz w:val="22"/>
          <w:szCs w:val="22"/>
          <w:lang w:val="en-GB"/>
        </w:rPr>
        <w:t>5g</w:t>
      </w:r>
      <w:r w:rsidR="00AA7739" w:rsidRPr="00676A21">
        <w:rPr>
          <w:b/>
          <w:bCs/>
          <w:noProof/>
          <w:sz w:val="22"/>
          <w:szCs w:val="22"/>
          <w:lang w:val="en-GB"/>
        </w:rPr>
        <w:t>)</w:t>
      </w:r>
    </w:p>
    <w:p w14:paraId="2DB1FF3A" w14:textId="51C6DCF5" w:rsidR="008A38CC" w:rsidRPr="00676A21" w:rsidRDefault="00000000" w:rsidP="00742442">
      <w:pPr>
        <w:pStyle w:val="Abstract"/>
        <w:spacing w:after="120" w:line="360" w:lineRule="auto"/>
        <w:rPr>
          <w:noProof/>
          <w:sz w:val="22"/>
          <w:szCs w:val="22"/>
        </w:rPr>
      </w:pPr>
      <w:r>
        <w:rPr>
          <w:noProof/>
          <w:sz w:val="22"/>
          <w:szCs w:val="22"/>
        </w:rPr>
        <w:object w:dxaOrig="1440" w:dyaOrig="1440" w14:anchorId="6E6216B1">
          <v:shape id="_x0000_s3984" type="#_x0000_t75" alt="" style="position:absolute;left:0;text-align:left;margin-left:15.2pt;margin-top:9.7pt;width:70.6pt;height:77.4pt;z-index:251937792;mso-position-horizontal-relative:text;mso-position-vertical-relative:text">
            <v:imagedata r:id="rId113" o:title=""/>
            <w10:wrap type="square"/>
          </v:shape>
          <o:OLEObject Type="Embed" ProgID="ChemDraw.Document.6.0" ShapeID="_x0000_s3984" DrawAspect="Content" ObjectID="_1791700174" r:id="rId114"/>
        </w:object>
      </w:r>
      <w:r w:rsidR="008A38CC" w:rsidRPr="00676A21">
        <w:rPr>
          <w:rFonts w:cs="Arial"/>
          <w:sz w:val="22"/>
          <w:szCs w:val="22"/>
        </w:rPr>
        <w:t xml:space="preserve">(390 nm lamp) 58.5 mg of </w:t>
      </w:r>
      <w:r w:rsidR="008A38CC" w:rsidRPr="00676A21">
        <w:rPr>
          <w:rFonts w:cs="Arial"/>
          <w:i/>
          <w:iCs/>
          <w:sz w:val="22"/>
          <w:szCs w:val="22"/>
        </w:rPr>
        <w:t>N</w:t>
      </w:r>
      <w:r w:rsidR="008A38CC" w:rsidRPr="00676A21">
        <w:rPr>
          <w:rFonts w:cs="Arial"/>
          <w:sz w:val="22"/>
          <w:szCs w:val="22"/>
        </w:rPr>
        <w:t>-</w:t>
      </w:r>
      <w:proofErr w:type="spellStart"/>
      <w:r w:rsidR="008A38CC" w:rsidRPr="00676A21">
        <w:rPr>
          <w:rFonts w:cs="Arial"/>
          <w:sz w:val="22"/>
          <w:szCs w:val="22"/>
        </w:rPr>
        <w:t>tosylhydrazone</w:t>
      </w:r>
      <w:proofErr w:type="spellEnd"/>
      <w:r w:rsidR="008A38CC" w:rsidRPr="00676A21">
        <w:rPr>
          <w:rFonts w:cs="Arial"/>
          <w:sz w:val="22"/>
          <w:szCs w:val="22"/>
        </w:rPr>
        <w:t xml:space="preserve"> </w:t>
      </w:r>
      <w:r w:rsidR="008A38CC" w:rsidRPr="00676A21">
        <w:rPr>
          <w:rFonts w:cs="Arial"/>
          <w:b/>
          <w:bCs/>
          <w:sz w:val="22"/>
          <w:szCs w:val="22"/>
        </w:rPr>
        <w:t>1a</w:t>
      </w:r>
      <w:r w:rsidR="008A38CC" w:rsidRPr="00676A21">
        <w:rPr>
          <w:rFonts w:cs="Arial"/>
          <w:sz w:val="22"/>
          <w:szCs w:val="22"/>
        </w:rPr>
        <w:t>,</w:t>
      </w:r>
      <w:r w:rsidR="008A38CC" w:rsidRPr="00676A21">
        <w:rPr>
          <w:rFonts w:cs="Arial"/>
          <w:b/>
          <w:bCs/>
          <w:sz w:val="22"/>
          <w:szCs w:val="22"/>
        </w:rPr>
        <w:t xml:space="preserve"> </w:t>
      </w:r>
      <w:r w:rsidR="008A38CC" w:rsidRPr="00676A21">
        <w:rPr>
          <w:rFonts w:cs="Arial"/>
          <w:sz w:val="22"/>
          <w:szCs w:val="22"/>
        </w:rPr>
        <w:t xml:space="preserve">53 mg of </w:t>
      </w:r>
      <w:proofErr w:type="spellStart"/>
      <w:r w:rsidR="008A38CC" w:rsidRPr="00676A21">
        <w:rPr>
          <w:rFonts w:cs="Arial"/>
          <w:sz w:val="22"/>
          <w:szCs w:val="22"/>
        </w:rPr>
        <w:t>propylboronic</w:t>
      </w:r>
      <w:proofErr w:type="spellEnd"/>
      <w:r w:rsidR="008A38CC" w:rsidRPr="00676A21">
        <w:rPr>
          <w:rFonts w:cs="Arial"/>
          <w:sz w:val="22"/>
          <w:szCs w:val="22"/>
        </w:rPr>
        <w:t xml:space="preserve"> acid and 70 mg of 2,6-dichlorobenzaldehyde afforded 33.4 mg of </w:t>
      </w:r>
      <w:r w:rsidR="008A38CC" w:rsidRPr="00676A21">
        <w:rPr>
          <w:rFonts w:cs="Arial"/>
          <w:b/>
          <w:bCs/>
          <w:sz w:val="22"/>
          <w:szCs w:val="22"/>
        </w:rPr>
        <w:t xml:space="preserve">5g </w:t>
      </w:r>
      <w:r w:rsidR="008A38CC" w:rsidRPr="00676A21">
        <w:rPr>
          <w:rFonts w:cs="Arial"/>
          <w:sz w:val="22"/>
          <w:szCs w:val="22"/>
        </w:rPr>
        <w:t xml:space="preserve">(51% yield) as a </w:t>
      </w:r>
      <w:r w:rsidR="00297380" w:rsidRPr="00676A21">
        <w:rPr>
          <w:rFonts w:cs="Arial"/>
          <w:sz w:val="22"/>
          <w:szCs w:val="22"/>
        </w:rPr>
        <w:t>white solid</w:t>
      </w:r>
      <w:r w:rsidR="008A38CC" w:rsidRPr="00676A21">
        <w:rPr>
          <w:rFonts w:cs="Arial"/>
          <w:sz w:val="22"/>
          <w:szCs w:val="22"/>
        </w:rPr>
        <w:t xml:space="preserve"> after column chromatography on SiO</w:t>
      </w:r>
      <w:r w:rsidR="008A38CC" w:rsidRPr="00676A21">
        <w:rPr>
          <w:rFonts w:cs="Arial"/>
          <w:sz w:val="22"/>
          <w:szCs w:val="22"/>
          <w:vertAlign w:val="subscript"/>
        </w:rPr>
        <w:t>2</w:t>
      </w:r>
      <w:r w:rsidR="008A38CC" w:rsidRPr="00676A21">
        <w:rPr>
          <w:rFonts w:cs="Arial"/>
          <w:sz w:val="22"/>
          <w:szCs w:val="22"/>
        </w:rPr>
        <w:t xml:space="preserve">. </w:t>
      </w:r>
      <w:r w:rsidR="008A38CC" w:rsidRPr="00676A21">
        <w:rPr>
          <w:rFonts w:eastAsia="Calibri" w:cs="Arial"/>
          <w:sz w:val="22"/>
          <w:szCs w:val="22"/>
          <w:lang w:eastAsia="en-US"/>
        </w:rPr>
        <w:t>Rf = 0.35 (Hex/</w:t>
      </w:r>
      <w:proofErr w:type="spellStart"/>
      <w:r w:rsidR="008A38CC" w:rsidRPr="00676A21">
        <w:rPr>
          <w:rFonts w:eastAsia="Calibri" w:cs="Arial"/>
          <w:sz w:val="22"/>
          <w:szCs w:val="22"/>
          <w:lang w:eastAsia="en-US"/>
        </w:rPr>
        <w:t>EtOAc</w:t>
      </w:r>
      <w:proofErr w:type="spellEnd"/>
      <w:r w:rsidR="008A38CC" w:rsidRPr="00676A21">
        <w:rPr>
          <w:rFonts w:eastAsia="Calibri" w:cs="Arial"/>
          <w:sz w:val="22"/>
          <w:szCs w:val="22"/>
          <w:lang w:eastAsia="en-US"/>
        </w:rPr>
        <w:t xml:space="preserve"> 8:1).</w:t>
      </w:r>
    </w:p>
    <w:p w14:paraId="1886464D" w14:textId="5531C295" w:rsidR="008A38CC" w:rsidRPr="00676A21" w:rsidRDefault="008A38C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7.34 – 7.21 (m, 2H), 7.11 (t, </w:t>
      </w:r>
      <w:r w:rsidRPr="00676A21">
        <w:rPr>
          <w:rFonts w:ascii="Arial" w:hAnsi="Arial" w:cs="Arial"/>
          <w:i/>
          <w:iCs/>
          <w:sz w:val="22"/>
          <w:szCs w:val="22"/>
          <w:lang w:val="en-GB"/>
        </w:rPr>
        <w:t>J</w:t>
      </w:r>
      <w:r w:rsidRPr="00676A21">
        <w:rPr>
          <w:rFonts w:ascii="Arial" w:hAnsi="Arial" w:cs="Arial"/>
          <w:sz w:val="22"/>
          <w:szCs w:val="22"/>
          <w:lang w:val="en-GB"/>
        </w:rPr>
        <w:t xml:space="preserve"> = 8.0 Hz, 1H), 5.30 (dd, </w:t>
      </w:r>
      <w:r w:rsidRPr="00676A21">
        <w:rPr>
          <w:rFonts w:ascii="Arial" w:hAnsi="Arial" w:cs="Arial"/>
          <w:i/>
          <w:iCs/>
          <w:sz w:val="22"/>
          <w:szCs w:val="22"/>
          <w:lang w:val="en-GB"/>
        </w:rPr>
        <w:t>J</w:t>
      </w:r>
      <w:r w:rsidRPr="00676A21">
        <w:rPr>
          <w:rFonts w:ascii="Arial" w:hAnsi="Arial" w:cs="Arial"/>
          <w:sz w:val="22"/>
          <w:szCs w:val="22"/>
          <w:lang w:val="en-GB"/>
        </w:rPr>
        <w:t xml:space="preserve"> = 10.4, 9.2 Hz, 1H), 4.65 – 4.45 (m, 1H), 2.83 (d, </w:t>
      </w:r>
      <w:r w:rsidRPr="00676A21">
        <w:rPr>
          <w:rFonts w:ascii="Arial" w:hAnsi="Arial" w:cs="Arial"/>
          <w:i/>
          <w:iCs/>
          <w:sz w:val="22"/>
          <w:szCs w:val="22"/>
          <w:lang w:val="en-GB"/>
        </w:rPr>
        <w:t>J</w:t>
      </w:r>
      <w:r w:rsidRPr="00676A21">
        <w:rPr>
          <w:rFonts w:ascii="Arial" w:hAnsi="Arial" w:cs="Arial"/>
          <w:sz w:val="22"/>
          <w:szCs w:val="22"/>
          <w:lang w:val="en-GB"/>
        </w:rPr>
        <w:t xml:space="preserve"> = 10.4 Hz, 1H), 2.75 – 2.60 (m, 1H), 2.03 – 1.89 (m, 1H), 1.89 – 1.76 (m, 1H), 1.71 (t, </w:t>
      </w:r>
      <w:r w:rsidRPr="00676A21">
        <w:rPr>
          <w:rFonts w:ascii="Arial" w:hAnsi="Arial" w:cs="Arial"/>
          <w:i/>
          <w:iCs/>
          <w:sz w:val="22"/>
          <w:szCs w:val="22"/>
          <w:lang w:val="en-GB"/>
        </w:rPr>
        <w:t>J</w:t>
      </w:r>
      <w:r w:rsidRPr="00676A21">
        <w:rPr>
          <w:rFonts w:ascii="Arial" w:hAnsi="Arial" w:cs="Arial"/>
          <w:sz w:val="22"/>
          <w:szCs w:val="22"/>
          <w:lang w:val="en-GB"/>
        </w:rPr>
        <w:t xml:space="preserve"> = 7.5 Hz, 2H), 1.67 – 1.57 (m, 1H), 1.39 (dt, </w:t>
      </w:r>
      <w:r w:rsidRPr="00676A21">
        <w:rPr>
          <w:rFonts w:ascii="Arial" w:hAnsi="Arial" w:cs="Arial"/>
          <w:i/>
          <w:iCs/>
          <w:sz w:val="22"/>
          <w:szCs w:val="22"/>
          <w:lang w:val="en-GB"/>
        </w:rPr>
        <w:t>J</w:t>
      </w:r>
      <w:r w:rsidRPr="00676A21">
        <w:rPr>
          <w:rFonts w:ascii="Arial" w:hAnsi="Arial" w:cs="Arial"/>
          <w:sz w:val="22"/>
          <w:szCs w:val="22"/>
          <w:lang w:val="en-GB"/>
        </w:rPr>
        <w:t xml:space="preserve"> = 12.8, 6.1 Hz, 1H), 1.28 – 1.17 (m, 2H), 1.1</w:t>
      </w:r>
      <w:r w:rsidR="00622DE7" w:rsidRPr="00676A21">
        <w:rPr>
          <w:rFonts w:ascii="Arial" w:hAnsi="Arial" w:cs="Arial"/>
          <w:sz w:val="22"/>
          <w:szCs w:val="22"/>
          <w:lang w:val="en-GB"/>
        </w:rPr>
        <w:t>4</w:t>
      </w:r>
      <w:r w:rsidRPr="00676A21">
        <w:rPr>
          <w:rFonts w:ascii="Arial" w:hAnsi="Arial" w:cs="Arial"/>
          <w:sz w:val="22"/>
          <w:szCs w:val="22"/>
          <w:lang w:val="en-GB"/>
        </w:rPr>
        <w:t xml:space="preserve"> (</w:t>
      </w:r>
      <w:r w:rsidR="00622DE7" w:rsidRPr="00676A21">
        <w:rPr>
          <w:rFonts w:ascii="Arial" w:hAnsi="Arial" w:cs="Arial"/>
          <w:sz w:val="22"/>
          <w:szCs w:val="22"/>
          <w:lang w:val="en-GB"/>
        </w:rPr>
        <w:t>s, 3</w:t>
      </w:r>
      <w:r w:rsidRPr="00676A21">
        <w:rPr>
          <w:rFonts w:ascii="Arial" w:hAnsi="Arial" w:cs="Arial"/>
          <w:sz w:val="22"/>
          <w:szCs w:val="22"/>
          <w:lang w:val="en-GB"/>
        </w:rPr>
        <w:t>H),</w:t>
      </w:r>
      <w:r w:rsidR="00622DE7" w:rsidRPr="00676A21">
        <w:rPr>
          <w:rFonts w:ascii="Arial" w:hAnsi="Arial" w:cs="Arial"/>
          <w:sz w:val="22"/>
          <w:szCs w:val="22"/>
          <w:lang w:val="en-GB"/>
        </w:rPr>
        <w:t xml:space="preserve"> 1.11 (s,3 H),</w:t>
      </w:r>
      <w:r w:rsidRPr="00676A21">
        <w:rPr>
          <w:rFonts w:ascii="Arial" w:hAnsi="Arial" w:cs="Arial"/>
          <w:sz w:val="22"/>
          <w:szCs w:val="22"/>
          <w:lang w:val="en-GB"/>
        </w:rPr>
        <w:t xml:space="preserve"> 0.70 (t, </w:t>
      </w:r>
      <w:r w:rsidRPr="00676A21">
        <w:rPr>
          <w:rFonts w:ascii="Arial" w:hAnsi="Arial" w:cs="Arial"/>
          <w:i/>
          <w:iCs/>
          <w:sz w:val="22"/>
          <w:szCs w:val="22"/>
          <w:lang w:val="en-GB"/>
        </w:rPr>
        <w:t>J</w:t>
      </w:r>
      <w:r w:rsidRPr="00676A21">
        <w:rPr>
          <w:rFonts w:ascii="Arial" w:hAnsi="Arial" w:cs="Arial"/>
          <w:sz w:val="22"/>
          <w:szCs w:val="22"/>
          <w:lang w:val="en-GB"/>
        </w:rPr>
        <w:t xml:space="preserve"> = 7.3 Hz, 3H).</w:t>
      </w:r>
    </w:p>
    <w:p w14:paraId="7243B3C3" w14:textId="7102AFFC" w:rsidR="008A38CC" w:rsidRPr="00676A21" w:rsidRDefault="008A38C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138.4 (C), 135.9 (C), 134.3 (C), 129.8 (CH), 128.7 (CH), 120.2 (CH), 74.1 (CH), 49.8 (CH), 39.7 (CH</w:t>
      </w:r>
      <w:r w:rsidRPr="00676A21">
        <w:rPr>
          <w:rFonts w:ascii="Arial" w:hAnsi="Arial" w:cs="Arial"/>
          <w:sz w:val="22"/>
          <w:szCs w:val="22"/>
          <w:vertAlign w:val="subscript"/>
          <w:lang w:val="en-GB"/>
        </w:rPr>
        <w:t>2</w:t>
      </w:r>
      <w:r w:rsidRPr="00676A21">
        <w:rPr>
          <w:rFonts w:ascii="Arial" w:hAnsi="Arial" w:cs="Arial"/>
          <w:sz w:val="22"/>
          <w:szCs w:val="22"/>
          <w:lang w:val="en-GB"/>
        </w:rPr>
        <w:t>), 35.4 (CH</w:t>
      </w:r>
      <w:r w:rsidRPr="00676A21">
        <w:rPr>
          <w:rFonts w:ascii="Arial" w:hAnsi="Arial" w:cs="Arial"/>
          <w:sz w:val="22"/>
          <w:szCs w:val="22"/>
          <w:vertAlign w:val="subscript"/>
          <w:lang w:val="en-GB"/>
        </w:rPr>
        <w:t>2</w:t>
      </w:r>
      <w:r w:rsidRPr="00676A21">
        <w:rPr>
          <w:rFonts w:ascii="Arial" w:hAnsi="Arial" w:cs="Arial"/>
          <w:sz w:val="22"/>
          <w:szCs w:val="22"/>
          <w:lang w:val="en-GB"/>
        </w:rPr>
        <w:t>), 32.3 (C), 29.5 (CH</w:t>
      </w:r>
      <w:r w:rsidRPr="00676A21">
        <w:rPr>
          <w:rFonts w:ascii="Arial" w:hAnsi="Arial" w:cs="Arial"/>
          <w:sz w:val="22"/>
          <w:szCs w:val="22"/>
          <w:vertAlign w:val="subscript"/>
          <w:lang w:val="en-GB"/>
        </w:rPr>
        <w:t>3</w:t>
      </w:r>
      <w:r w:rsidRPr="00676A21">
        <w:rPr>
          <w:rFonts w:ascii="Arial" w:hAnsi="Arial" w:cs="Arial"/>
          <w:sz w:val="22"/>
          <w:szCs w:val="22"/>
          <w:lang w:val="en-GB"/>
        </w:rPr>
        <w:t>), 25.9 (CH</w:t>
      </w:r>
      <w:r w:rsidRPr="00676A21">
        <w:rPr>
          <w:rFonts w:ascii="Arial" w:hAnsi="Arial" w:cs="Arial"/>
          <w:sz w:val="22"/>
          <w:szCs w:val="22"/>
          <w:vertAlign w:val="subscript"/>
          <w:lang w:val="en-GB"/>
        </w:rPr>
        <w:t>2</w:t>
      </w:r>
      <w:r w:rsidRPr="00676A21">
        <w:rPr>
          <w:rFonts w:ascii="Arial" w:hAnsi="Arial" w:cs="Arial"/>
          <w:sz w:val="22"/>
          <w:szCs w:val="22"/>
          <w:lang w:val="en-GB"/>
        </w:rPr>
        <w:t>), 25.1 (CH</w:t>
      </w:r>
      <w:r w:rsidRPr="00676A21">
        <w:rPr>
          <w:rFonts w:ascii="Arial" w:hAnsi="Arial" w:cs="Arial"/>
          <w:sz w:val="22"/>
          <w:szCs w:val="22"/>
          <w:vertAlign w:val="subscript"/>
          <w:lang w:val="en-GB"/>
        </w:rPr>
        <w:t>3</w:t>
      </w:r>
      <w:r w:rsidRPr="00676A21">
        <w:rPr>
          <w:rFonts w:ascii="Arial" w:hAnsi="Arial" w:cs="Arial"/>
          <w:sz w:val="22"/>
          <w:szCs w:val="22"/>
          <w:lang w:val="en-GB"/>
        </w:rPr>
        <w:t>), 20.9 (CH</w:t>
      </w:r>
      <w:r w:rsidRPr="00676A21">
        <w:rPr>
          <w:rFonts w:ascii="Arial" w:hAnsi="Arial" w:cs="Arial"/>
          <w:sz w:val="22"/>
          <w:szCs w:val="22"/>
          <w:vertAlign w:val="subscript"/>
          <w:lang w:val="en-GB"/>
        </w:rPr>
        <w:t>2</w:t>
      </w:r>
      <w:r w:rsidRPr="00676A21">
        <w:rPr>
          <w:rFonts w:ascii="Arial" w:hAnsi="Arial" w:cs="Arial"/>
          <w:sz w:val="22"/>
          <w:szCs w:val="22"/>
          <w:lang w:val="en-GB"/>
        </w:rPr>
        <w:t>), 13.8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61B5DA58" w14:textId="38B19F62" w:rsidR="008A38CC" w:rsidRPr="00676A21" w:rsidRDefault="008A38CC"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xml:space="preserve">. for </w:t>
      </w:r>
      <w:r w:rsidRPr="00676A21">
        <w:rPr>
          <w:rFonts w:ascii="Arial" w:hAnsi="Arial" w:cs="Arial"/>
          <w:sz w:val="22"/>
          <w:szCs w:val="22"/>
          <w:lang w:val="en-GB" w:eastAsia="es-ES"/>
        </w:rPr>
        <w:t>C</w:t>
      </w:r>
      <w:r w:rsidRPr="00676A21">
        <w:rPr>
          <w:rFonts w:ascii="Arial" w:hAnsi="Arial" w:cs="Arial"/>
          <w:sz w:val="22"/>
          <w:szCs w:val="22"/>
          <w:vertAlign w:val="subscript"/>
          <w:lang w:val="en-GB" w:eastAsia="es-ES"/>
        </w:rPr>
        <w:t>18</w:t>
      </w:r>
      <w:r w:rsidRPr="00676A21">
        <w:rPr>
          <w:rFonts w:ascii="Arial" w:hAnsi="Arial" w:cs="Arial"/>
          <w:sz w:val="22"/>
          <w:szCs w:val="22"/>
          <w:lang w:val="en-GB" w:eastAsia="es-ES"/>
        </w:rPr>
        <w:t>H</w:t>
      </w:r>
      <w:r w:rsidRPr="00676A21">
        <w:rPr>
          <w:rFonts w:ascii="Arial" w:hAnsi="Arial" w:cs="Arial"/>
          <w:sz w:val="22"/>
          <w:szCs w:val="22"/>
          <w:vertAlign w:val="subscript"/>
          <w:lang w:val="en-GB" w:eastAsia="es-ES"/>
        </w:rPr>
        <w:t>24</w:t>
      </w:r>
      <w:r w:rsidRPr="00676A21">
        <w:rPr>
          <w:rFonts w:ascii="Arial" w:hAnsi="Arial" w:cs="Arial"/>
          <w:sz w:val="22"/>
          <w:szCs w:val="22"/>
          <w:lang w:val="en-GB" w:eastAsia="es-ES"/>
        </w:rPr>
        <w:t>Cl</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O+Na</w:t>
      </w:r>
      <w:r w:rsidRPr="00676A21">
        <w:rPr>
          <w:rFonts w:ascii="Arial" w:hAnsi="Arial" w:cs="Arial"/>
          <w:sz w:val="22"/>
          <w:szCs w:val="22"/>
          <w:lang w:val="en-GB"/>
        </w:rPr>
        <w:t xml:space="preserve">: 349.1096 </w:t>
      </w:r>
      <w:r w:rsidR="00C01130" w:rsidRPr="00676A21">
        <w:rPr>
          <w:rFonts w:ascii="Arial" w:hAnsi="Arial" w:cs="Arial"/>
          <w:sz w:val="22"/>
          <w:szCs w:val="22"/>
          <w:lang w:val="en-GB"/>
        </w:rPr>
        <w:t>[</w:t>
      </w:r>
      <w:proofErr w:type="spellStart"/>
      <w:r w:rsidRPr="00676A21">
        <w:rPr>
          <w:rFonts w:ascii="Arial" w:hAnsi="Arial" w:cs="Arial"/>
          <w:sz w:val="22"/>
          <w:szCs w:val="22"/>
          <w:lang w:val="en-GB"/>
        </w:rPr>
        <w:t>M+Na</w:t>
      </w:r>
      <w:proofErr w:type="spellEnd"/>
      <w:r w:rsidR="00C01130" w:rsidRPr="00676A21">
        <w:rPr>
          <w:rFonts w:ascii="Arial" w:hAnsi="Arial" w:cs="Arial"/>
          <w:sz w:val="22"/>
          <w:szCs w:val="22"/>
          <w:lang w:val="en-GB"/>
        </w:rPr>
        <w:t>]</w:t>
      </w:r>
      <w:r w:rsidRPr="00676A21">
        <w:rPr>
          <w:rFonts w:ascii="Arial" w:hAnsi="Arial" w:cs="Arial"/>
          <w:sz w:val="22"/>
          <w:szCs w:val="22"/>
          <w:lang w:val="en-GB"/>
        </w:rPr>
        <w:t>, found: 349.1092</w:t>
      </w:r>
    </w:p>
    <w:p w14:paraId="745BA5C9" w14:textId="22B31C4B" w:rsidR="008B08E5" w:rsidRPr="00676A21" w:rsidRDefault="009A55DC" w:rsidP="006323D4">
      <w:pPr>
        <w:spacing w:after="120" w:line="360" w:lineRule="auto"/>
        <w:jc w:val="both"/>
        <w:rPr>
          <w:rFonts w:ascii="Arial" w:hAnsi="Arial" w:cs="Arial"/>
          <w:sz w:val="22"/>
          <w:szCs w:val="22"/>
          <w:lang w:val="en-GB" w:eastAsia="es-ES"/>
        </w:rPr>
      </w:pPr>
      <w:proofErr w:type="spellStart"/>
      <w:r w:rsidRPr="00676A21">
        <w:rPr>
          <w:rFonts w:ascii="Arial" w:hAnsi="Arial" w:cs="Arial"/>
          <w:sz w:val="22"/>
          <w:szCs w:val="22"/>
          <w:lang w:val="en-GB" w:eastAsia="es-ES"/>
        </w:rPr>
        <w:t>m.p.</w:t>
      </w:r>
      <w:proofErr w:type="spellEnd"/>
      <w:r w:rsidRPr="00676A21">
        <w:rPr>
          <w:rFonts w:ascii="Arial" w:hAnsi="Arial" w:cs="Arial"/>
          <w:sz w:val="22"/>
          <w:szCs w:val="22"/>
          <w:lang w:val="en-GB" w:eastAsia="es-ES"/>
        </w:rPr>
        <w:t xml:space="preserve"> = 50 – 52 ºC</w:t>
      </w:r>
    </w:p>
    <w:p w14:paraId="57F96463" w14:textId="7D47ED3F" w:rsidR="00297380" w:rsidRPr="00676A21" w:rsidRDefault="00777980" w:rsidP="006323D4">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004C2D55" w:rsidRPr="00676A21">
        <w:rPr>
          <w:b/>
          <w:bCs/>
          <w:noProof/>
          <w:sz w:val="22"/>
          <w:szCs w:val="22"/>
          <w:lang w:val="en-GB"/>
        </w:rPr>
        <w:t>6,6-</w:t>
      </w:r>
      <w:r w:rsidR="008B08E5" w:rsidRPr="00676A21">
        <w:rPr>
          <w:b/>
          <w:bCs/>
          <w:noProof/>
          <w:sz w:val="22"/>
          <w:szCs w:val="22"/>
          <w:lang w:val="en-GB"/>
        </w:rPr>
        <w:t>D</w:t>
      </w:r>
      <w:r w:rsidR="004C2D55" w:rsidRPr="00676A21">
        <w:rPr>
          <w:b/>
          <w:bCs/>
          <w:noProof/>
          <w:sz w:val="22"/>
          <w:szCs w:val="22"/>
          <w:lang w:val="en-GB"/>
        </w:rPr>
        <w:t xml:space="preserve">imethyl-3-propylcyclohex-2-en-1-yl)(3,4,5-trimethoxyphenyl)methanol </w:t>
      </w:r>
      <w:r w:rsidR="00AA7739" w:rsidRPr="00676A21">
        <w:rPr>
          <w:b/>
          <w:bCs/>
          <w:noProof/>
          <w:sz w:val="22"/>
          <w:szCs w:val="22"/>
          <w:lang w:val="en-GB"/>
        </w:rPr>
        <w:t>(</w:t>
      </w:r>
      <w:r w:rsidR="00297380" w:rsidRPr="00676A21">
        <w:rPr>
          <w:b/>
          <w:bCs/>
          <w:noProof/>
          <w:sz w:val="22"/>
          <w:szCs w:val="22"/>
          <w:lang w:val="en-GB"/>
        </w:rPr>
        <w:t>5h</w:t>
      </w:r>
      <w:r w:rsidR="00AA7739" w:rsidRPr="00676A21">
        <w:rPr>
          <w:b/>
          <w:bCs/>
          <w:noProof/>
          <w:sz w:val="22"/>
          <w:szCs w:val="22"/>
          <w:lang w:val="en-GB"/>
        </w:rPr>
        <w:t>)</w:t>
      </w:r>
    </w:p>
    <w:p w14:paraId="5D1CEFEA" w14:textId="09026C49" w:rsidR="00297380" w:rsidRPr="00676A21" w:rsidRDefault="00000000" w:rsidP="00742442">
      <w:pPr>
        <w:pStyle w:val="Abstract"/>
        <w:spacing w:after="120" w:line="360" w:lineRule="auto"/>
        <w:rPr>
          <w:noProof/>
          <w:sz w:val="22"/>
          <w:szCs w:val="22"/>
        </w:rPr>
      </w:pPr>
      <w:r>
        <w:rPr>
          <w:noProof/>
          <w:sz w:val="22"/>
          <w:szCs w:val="22"/>
        </w:rPr>
        <w:object w:dxaOrig="1440" w:dyaOrig="1440" w14:anchorId="7076816A">
          <v:shape id="_x0000_s3985" type="#_x0000_t75" alt="" style="position:absolute;left:0;text-align:left;margin-left:12.65pt;margin-top:9.65pt;width:98.95pt;height:77.5pt;z-index:251939840;mso-position-horizontal-relative:text;mso-position-vertical-relative:text">
            <v:imagedata r:id="rId115" o:title=""/>
            <w10:wrap type="square"/>
          </v:shape>
          <o:OLEObject Type="Embed" ProgID="ChemDraw.Document.6.0" ShapeID="_x0000_s3985" DrawAspect="Content" ObjectID="_1791700175" r:id="rId116"/>
        </w:object>
      </w:r>
      <w:r w:rsidR="00297380" w:rsidRPr="00676A21">
        <w:rPr>
          <w:rFonts w:cs="Arial"/>
          <w:sz w:val="22"/>
          <w:szCs w:val="22"/>
        </w:rPr>
        <w:t xml:space="preserve">(390 nm lamp) 58.5 mg of </w:t>
      </w:r>
      <w:r w:rsidR="00297380" w:rsidRPr="00676A21">
        <w:rPr>
          <w:rFonts w:cs="Arial"/>
          <w:i/>
          <w:iCs/>
          <w:sz w:val="22"/>
          <w:szCs w:val="22"/>
        </w:rPr>
        <w:t>N</w:t>
      </w:r>
      <w:r w:rsidR="00297380" w:rsidRPr="00676A21">
        <w:rPr>
          <w:rFonts w:cs="Arial"/>
          <w:sz w:val="22"/>
          <w:szCs w:val="22"/>
        </w:rPr>
        <w:t>-</w:t>
      </w:r>
      <w:proofErr w:type="spellStart"/>
      <w:r w:rsidR="00297380" w:rsidRPr="00676A21">
        <w:rPr>
          <w:rFonts w:cs="Arial"/>
          <w:sz w:val="22"/>
          <w:szCs w:val="22"/>
        </w:rPr>
        <w:t>tosylhydrazone</w:t>
      </w:r>
      <w:proofErr w:type="spellEnd"/>
      <w:r w:rsidR="00297380" w:rsidRPr="00676A21">
        <w:rPr>
          <w:rFonts w:cs="Arial"/>
          <w:sz w:val="22"/>
          <w:szCs w:val="22"/>
        </w:rPr>
        <w:t xml:space="preserve"> </w:t>
      </w:r>
      <w:r w:rsidR="00297380" w:rsidRPr="00676A21">
        <w:rPr>
          <w:rFonts w:cs="Arial"/>
          <w:b/>
          <w:bCs/>
          <w:sz w:val="22"/>
          <w:szCs w:val="22"/>
        </w:rPr>
        <w:t>1a</w:t>
      </w:r>
      <w:r w:rsidR="00297380" w:rsidRPr="00676A21">
        <w:rPr>
          <w:rFonts w:cs="Arial"/>
          <w:sz w:val="22"/>
          <w:szCs w:val="22"/>
        </w:rPr>
        <w:t>,</w:t>
      </w:r>
      <w:r w:rsidR="00297380" w:rsidRPr="00676A21">
        <w:rPr>
          <w:rFonts w:cs="Arial"/>
          <w:b/>
          <w:bCs/>
          <w:sz w:val="22"/>
          <w:szCs w:val="22"/>
        </w:rPr>
        <w:t xml:space="preserve"> </w:t>
      </w:r>
      <w:r w:rsidR="00297380" w:rsidRPr="00676A21">
        <w:rPr>
          <w:rFonts w:cs="Arial"/>
          <w:sz w:val="22"/>
          <w:szCs w:val="22"/>
        </w:rPr>
        <w:t xml:space="preserve">53 mg of </w:t>
      </w:r>
      <w:proofErr w:type="spellStart"/>
      <w:r w:rsidR="00297380" w:rsidRPr="00676A21">
        <w:rPr>
          <w:rFonts w:cs="Arial"/>
          <w:sz w:val="22"/>
          <w:szCs w:val="22"/>
        </w:rPr>
        <w:t>propylboronic</w:t>
      </w:r>
      <w:proofErr w:type="spellEnd"/>
      <w:r w:rsidR="00297380" w:rsidRPr="00676A21">
        <w:rPr>
          <w:rFonts w:cs="Arial"/>
          <w:sz w:val="22"/>
          <w:szCs w:val="22"/>
        </w:rPr>
        <w:t xml:space="preserve"> acid and 78.5 mg of 3,4,5-trimethoxybenzaldehyde afforded 35.7 mg of </w:t>
      </w:r>
      <w:r w:rsidR="00297380" w:rsidRPr="00676A21">
        <w:rPr>
          <w:rFonts w:cs="Arial"/>
          <w:b/>
          <w:bCs/>
          <w:sz w:val="22"/>
          <w:szCs w:val="22"/>
        </w:rPr>
        <w:t xml:space="preserve">5h </w:t>
      </w:r>
      <w:r w:rsidR="00297380" w:rsidRPr="00676A21">
        <w:rPr>
          <w:rFonts w:cs="Arial"/>
          <w:sz w:val="22"/>
          <w:szCs w:val="22"/>
        </w:rPr>
        <w:t>(52% yield) as a colourless oil after column chromatography on SiO</w:t>
      </w:r>
      <w:r w:rsidR="00297380" w:rsidRPr="00676A21">
        <w:rPr>
          <w:rFonts w:cs="Arial"/>
          <w:sz w:val="22"/>
          <w:szCs w:val="22"/>
          <w:vertAlign w:val="subscript"/>
        </w:rPr>
        <w:t>2</w:t>
      </w:r>
      <w:r w:rsidR="00297380" w:rsidRPr="00676A21">
        <w:rPr>
          <w:rFonts w:cs="Arial"/>
          <w:sz w:val="22"/>
          <w:szCs w:val="22"/>
        </w:rPr>
        <w:t xml:space="preserve">. </w:t>
      </w:r>
      <w:r w:rsidR="00297380" w:rsidRPr="00676A21">
        <w:rPr>
          <w:rFonts w:eastAsia="Calibri" w:cs="Arial"/>
          <w:sz w:val="22"/>
          <w:szCs w:val="22"/>
          <w:lang w:eastAsia="en-US"/>
        </w:rPr>
        <w:t>Rf = 0.26 (Hex/</w:t>
      </w:r>
      <w:proofErr w:type="spellStart"/>
      <w:r w:rsidR="00297380" w:rsidRPr="00676A21">
        <w:rPr>
          <w:rFonts w:eastAsia="Calibri" w:cs="Arial"/>
          <w:sz w:val="22"/>
          <w:szCs w:val="22"/>
          <w:lang w:eastAsia="en-US"/>
        </w:rPr>
        <w:t>EtOAc</w:t>
      </w:r>
      <w:proofErr w:type="spellEnd"/>
      <w:r w:rsidR="00297380" w:rsidRPr="00676A21">
        <w:rPr>
          <w:rFonts w:eastAsia="Calibri" w:cs="Arial"/>
          <w:sz w:val="22"/>
          <w:szCs w:val="22"/>
          <w:lang w:eastAsia="en-US"/>
        </w:rPr>
        <w:t xml:space="preserve"> 3:1).</w:t>
      </w:r>
    </w:p>
    <w:p w14:paraId="73D86948" w14:textId="77777777" w:rsidR="00297380" w:rsidRPr="00676A21" w:rsidRDefault="00297380"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6.55 (s, 2H), 4.67 (s, 1H), 4.40 (d, </w:t>
      </w:r>
      <w:r w:rsidRPr="00676A21">
        <w:rPr>
          <w:rFonts w:ascii="Arial" w:hAnsi="Arial" w:cs="Arial"/>
          <w:i/>
          <w:iCs/>
          <w:sz w:val="22"/>
          <w:szCs w:val="22"/>
          <w:lang w:val="en-GB"/>
        </w:rPr>
        <w:t>J</w:t>
      </w:r>
      <w:r w:rsidRPr="00676A21">
        <w:rPr>
          <w:rFonts w:ascii="Arial" w:hAnsi="Arial" w:cs="Arial"/>
          <w:sz w:val="22"/>
          <w:szCs w:val="22"/>
          <w:lang w:val="en-GB"/>
        </w:rPr>
        <w:t xml:space="preserve"> = 8.8 Hz, 1H), 3.84 (d, </w:t>
      </w:r>
      <w:r w:rsidRPr="00676A21">
        <w:rPr>
          <w:rFonts w:ascii="Arial" w:hAnsi="Arial" w:cs="Arial"/>
          <w:i/>
          <w:iCs/>
          <w:sz w:val="22"/>
          <w:szCs w:val="22"/>
          <w:lang w:val="en-GB"/>
        </w:rPr>
        <w:t>J</w:t>
      </w:r>
      <w:r w:rsidRPr="00676A21">
        <w:rPr>
          <w:rFonts w:ascii="Arial" w:hAnsi="Arial" w:cs="Arial"/>
          <w:sz w:val="22"/>
          <w:szCs w:val="22"/>
          <w:lang w:val="en-GB"/>
        </w:rPr>
        <w:t xml:space="preserve"> = 2.8 Hz, 9H), 2.30 – 2.19 (m, 1H), 1.83 (m, 5H), 1.40 – 1.22 (m, 4H), 1.14 (s, 3H), 1.01 (s, 3H), 0.77 (t, </w:t>
      </w:r>
      <w:r w:rsidRPr="00676A21">
        <w:rPr>
          <w:rFonts w:ascii="Arial" w:hAnsi="Arial" w:cs="Arial"/>
          <w:i/>
          <w:iCs/>
          <w:sz w:val="22"/>
          <w:szCs w:val="22"/>
          <w:lang w:val="en-GB"/>
        </w:rPr>
        <w:t>J</w:t>
      </w:r>
      <w:r w:rsidRPr="00676A21">
        <w:rPr>
          <w:rFonts w:ascii="Arial" w:hAnsi="Arial" w:cs="Arial"/>
          <w:sz w:val="22"/>
          <w:szCs w:val="22"/>
          <w:lang w:val="en-GB"/>
        </w:rPr>
        <w:t xml:space="preserve"> = 7.3 Hz, 3H).</w:t>
      </w:r>
    </w:p>
    <w:p w14:paraId="504BEE9C" w14:textId="77777777" w:rsidR="00297380" w:rsidRPr="00676A21" w:rsidRDefault="00297380"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153.2 (C), 140.5 (C), 138.4 (C), 137.3 (C), 121.4 (CH), 104.3 (CH), 77.9 (C), 61.0 (CH), 56.2 (CH), 51.6 (CH), 39.8 (CH</w:t>
      </w:r>
      <w:r w:rsidRPr="00676A21">
        <w:rPr>
          <w:rFonts w:ascii="Arial" w:hAnsi="Arial" w:cs="Arial"/>
          <w:sz w:val="22"/>
          <w:szCs w:val="22"/>
          <w:vertAlign w:val="subscript"/>
          <w:lang w:val="en-GB"/>
        </w:rPr>
        <w:t>2</w:t>
      </w:r>
      <w:r w:rsidRPr="00676A21">
        <w:rPr>
          <w:rFonts w:ascii="Arial" w:hAnsi="Arial" w:cs="Arial"/>
          <w:sz w:val="22"/>
          <w:szCs w:val="22"/>
          <w:lang w:val="en-GB"/>
        </w:rPr>
        <w:t>), 37.3 (CH</w:t>
      </w:r>
      <w:r w:rsidRPr="00676A21">
        <w:rPr>
          <w:rFonts w:ascii="Arial" w:hAnsi="Arial" w:cs="Arial"/>
          <w:sz w:val="22"/>
          <w:szCs w:val="22"/>
          <w:vertAlign w:val="subscript"/>
          <w:lang w:val="en-GB"/>
        </w:rPr>
        <w:t>2</w:t>
      </w:r>
      <w:r w:rsidRPr="00676A21">
        <w:rPr>
          <w:rFonts w:ascii="Arial" w:hAnsi="Arial" w:cs="Arial"/>
          <w:sz w:val="22"/>
          <w:szCs w:val="22"/>
          <w:lang w:val="en-GB"/>
        </w:rPr>
        <w:t>), 31.9 (C), 31.0 (CH</w:t>
      </w:r>
      <w:r w:rsidRPr="00676A21">
        <w:rPr>
          <w:rFonts w:ascii="Arial" w:hAnsi="Arial" w:cs="Arial"/>
          <w:sz w:val="22"/>
          <w:szCs w:val="22"/>
          <w:vertAlign w:val="subscript"/>
          <w:lang w:val="en-GB"/>
        </w:rPr>
        <w:t>3</w:t>
      </w:r>
      <w:r w:rsidRPr="00676A21">
        <w:rPr>
          <w:rFonts w:ascii="Arial" w:hAnsi="Arial" w:cs="Arial"/>
          <w:sz w:val="22"/>
          <w:szCs w:val="22"/>
          <w:lang w:val="en-GB"/>
        </w:rPr>
        <w:t>), 25.8 (CH</w:t>
      </w:r>
      <w:r w:rsidRPr="00676A21">
        <w:rPr>
          <w:rFonts w:ascii="Arial" w:hAnsi="Arial" w:cs="Arial"/>
          <w:sz w:val="22"/>
          <w:szCs w:val="22"/>
          <w:vertAlign w:val="subscript"/>
          <w:lang w:val="en-GB"/>
        </w:rPr>
        <w:t>2</w:t>
      </w:r>
      <w:r w:rsidRPr="00676A21">
        <w:rPr>
          <w:rFonts w:ascii="Arial" w:hAnsi="Arial" w:cs="Arial"/>
          <w:sz w:val="22"/>
          <w:szCs w:val="22"/>
          <w:lang w:val="en-GB"/>
        </w:rPr>
        <w:t>), 23.1 (CH</w:t>
      </w:r>
      <w:r w:rsidRPr="00676A21">
        <w:rPr>
          <w:rFonts w:ascii="Arial" w:hAnsi="Arial" w:cs="Arial"/>
          <w:sz w:val="22"/>
          <w:szCs w:val="22"/>
          <w:vertAlign w:val="subscript"/>
          <w:lang w:val="en-GB"/>
        </w:rPr>
        <w:t>3</w:t>
      </w:r>
      <w:r w:rsidRPr="00676A21">
        <w:rPr>
          <w:rFonts w:ascii="Arial" w:hAnsi="Arial" w:cs="Arial"/>
          <w:sz w:val="22"/>
          <w:szCs w:val="22"/>
          <w:lang w:val="en-GB"/>
        </w:rPr>
        <w:t>), 20.9 (CH</w:t>
      </w:r>
      <w:r w:rsidRPr="00676A21">
        <w:rPr>
          <w:rFonts w:ascii="Arial" w:hAnsi="Arial" w:cs="Arial"/>
          <w:sz w:val="22"/>
          <w:szCs w:val="22"/>
          <w:vertAlign w:val="subscript"/>
          <w:lang w:val="en-GB"/>
        </w:rPr>
        <w:t>2</w:t>
      </w:r>
      <w:r w:rsidRPr="00676A21">
        <w:rPr>
          <w:rFonts w:ascii="Arial" w:hAnsi="Arial" w:cs="Arial"/>
          <w:sz w:val="22"/>
          <w:szCs w:val="22"/>
          <w:lang w:val="en-GB"/>
        </w:rPr>
        <w:t>), 13.8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64FBE45A" w14:textId="1223B320" w:rsidR="00DA6EE2" w:rsidRPr="001A5004" w:rsidRDefault="00297380" w:rsidP="001A5004">
      <w:pPr>
        <w:pStyle w:val="Abstract"/>
        <w:spacing w:after="120" w:line="360" w:lineRule="auto"/>
        <w:rPr>
          <w:rFonts w:cs="Arial"/>
          <w:sz w:val="22"/>
          <w:szCs w:val="22"/>
        </w:rPr>
      </w:pPr>
      <w:r w:rsidRPr="00676A21">
        <w:rPr>
          <w:rFonts w:cs="Arial"/>
          <w:sz w:val="22"/>
          <w:szCs w:val="22"/>
        </w:rPr>
        <w:t>HRMS [</w:t>
      </w:r>
      <w:proofErr w:type="gramStart"/>
      <w:r w:rsidRPr="00676A21">
        <w:rPr>
          <w:rFonts w:cs="Arial"/>
          <w:sz w:val="22"/>
          <w:szCs w:val="22"/>
        </w:rPr>
        <w:t>ESI(</w:t>
      </w:r>
      <w:proofErr w:type="gramEnd"/>
      <w:r w:rsidRPr="00676A21">
        <w:rPr>
          <w:rFonts w:cs="Arial"/>
          <w:sz w:val="22"/>
          <w:szCs w:val="22"/>
        </w:rPr>
        <w:t xml:space="preserve">+)]: m/z </w:t>
      </w:r>
      <w:proofErr w:type="spellStart"/>
      <w:r w:rsidRPr="00676A21">
        <w:rPr>
          <w:rFonts w:cs="Arial"/>
          <w:sz w:val="22"/>
          <w:szCs w:val="22"/>
        </w:rPr>
        <w:t>calcd</w:t>
      </w:r>
      <w:proofErr w:type="spellEnd"/>
      <w:r w:rsidRPr="00676A21">
        <w:rPr>
          <w:rFonts w:cs="Arial"/>
          <w:sz w:val="22"/>
          <w:szCs w:val="22"/>
        </w:rPr>
        <w:t xml:space="preserve">. for </w:t>
      </w:r>
      <w:r w:rsidR="00AD5F24" w:rsidRPr="00676A21">
        <w:rPr>
          <w:rFonts w:cs="Arial"/>
          <w:sz w:val="22"/>
          <w:szCs w:val="22"/>
        </w:rPr>
        <w:t>[</w:t>
      </w:r>
      <w:r w:rsidRPr="00676A21">
        <w:rPr>
          <w:rFonts w:cs="Arial"/>
          <w:sz w:val="22"/>
          <w:szCs w:val="22"/>
          <w:lang w:eastAsia="es-ES"/>
        </w:rPr>
        <w:t>C</w:t>
      </w:r>
      <w:r w:rsidRPr="00676A21">
        <w:rPr>
          <w:rFonts w:cs="Arial"/>
          <w:sz w:val="22"/>
          <w:szCs w:val="22"/>
          <w:vertAlign w:val="subscript"/>
          <w:lang w:eastAsia="es-ES"/>
        </w:rPr>
        <w:t>21</w:t>
      </w:r>
      <w:r w:rsidRPr="00676A21">
        <w:rPr>
          <w:rFonts w:cs="Arial"/>
          <w:sz w:val="22"/>
          <w:szCs w:val="22"/>
          <w:lang w:eastAsia="es-ES"/>
        </w:rPr>
        <w:t>H</w:t>
      </w:r>
      <w:r w:rsidRPr="00676A21">
        <w:rPr>
          <w:rFonts w:cs="Arial"/>
          <w:sz w:val="22"/>
          <w:szCs w:val="22"/>
          <w:vertAlign w:val="subscript"/>
          <w:lang w:eastAsia="es-ES"/>
        </w:rPr>
        <w:t>32</w:t>
      </w:r>
      <w:r w:rsidRPr="00676A21">
        <w:rPr>
          <w:rFonts w:cs="Arial"/>
          <w:sz w:val="22"/>
          <w:szCs w:val="22"/>
          <w:lang w:eastAsia="es-ES"/>
        </w:rPr>
        <w:t>O</w:t>
      </w:r>
      <w:r w:rsidRPr="00676A21">
        <w:rPr>
          <w:rFonts w:cs="Arial"/>
          <w:sz w:val="22"/>
          <w:szCs w:val="22"/>
          <w:vertAlign w:val="subscript"/>
          <w:lang w:eastAsia="es-ES"/>
        </w:rPr>
        <w:t>4</w:t>
      </w:r>
      <w:r w:rsidRPr="00676A21">
        <w:rPr>
          <w:rFonts w:cs="Arial"/>
          <w:sz w:val="22"/>
          <w:szCs w:val="22"/>
          <w:lang w:eastAsia="es-ES"/>
        </w:rPr>
        <w:t>+Na</w:t>
      </w:r>
      <w:r w:rsidR="00AD5F24" w:rsidRPr="00676A21">
        <w:rPr>
          <w:rFonts w:cs="Arial"/>
          <w:sz w:val="22"/>
          <w:szCs w:val="22"/>
          <w:lang w:eastAsia="es-ES"/>
        </w:rPr>
        <w:t>]</w:t>
      </w:r>
      <w:r w:rsidRPr="00676A21">
        <w:rPr>
          <w:rFonts w:cs="Arial"/>
          <w:sz w:val="22"/>
          <w:szCs w:val="22"/>
        </w:rPr>
        <w:t>: 371.2193 [</w:t>
      </w:r>
      <w:proofErr w:type="spellStart"/>
      <w:r w:rsidRPr="00676A21">
        <w:rPr>
          <w:rFonts w:cs="Arial"/>
          <w:sz w:val="22"/>
          <w:szCs w:val="22"/>
        </w:rPr>
        <w:t>M+Na</w:t>
      </w:r>
      <w:proofErr w:type="spellEnd"/>
      <w:r w:rsidRPr="00676A21">
        <w:rPr>
          <w:rFonts w:cs="Arial"/>
          <w:sz w:val="22"/>
          <w:szCs w:val="22"/>
        </w:rPr>
        <w:t>], found: 371.2186</w:t>
      </w:r>
    </w:p>
    <w:p w14:paraId="63C360B5" w14:textId="1BB0F24B" w:rsidR="006C36D2" w:rsidRPr="00676A21" w:rsidRDefault="004C2D55"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777980" w:rsidRPr="00676A21">
        <w:rPr>
          <w:b/>
          <w:bCs/>
          <w:i/>
          <w:iCs/>
          <w:noProof/>
          <w:sz w:val="22"/>
          <w:szCs w:val="22"/>
          <w:lang w:val="en-GB"/>
        </w:rPr>
        <w:t>*</w:t>
      </w:r>
      <w:r w:rsidRPr="00676A21">
        <w:rPr>
          <w:b/>
          <w:bCs/>
          <w:noProof/>
          <w:sz w:val="22"/>
          <w:szCs w:val="22"/>
          <w:lang w:val="en-GB"/>
        </w:rPr>
        <w:t>)-</w:t>
      </w:r>
      <w:r w:rsidR="008B08E5" w:rsidRPr="00676A21">
        <w:rPr>
          <w:b/>
          <w:bCs/>
          <w:noProof/>
          <w:sz w:val="22"/>
          <w:szCs w:val="22"/>
          <w:lang w:val="en-GB"/>
        </w:rPr>
        <w:t>B</w:t>
      </w:r>
      <w:r w:rsidRPr="00676A21">
        <w:rPr>
          <w:b/>
          <w:bCs/>
          <w:noProof/>
          <w:sz w:val="22"/>
          <w:szCs w:val="22"/>
          <w:lang w:val="en-GB"/>
        </w:rPr>
        <w:t>enzofuran-2-yl((</w:t>
      </w:r>
      <w:r w:rsidRPr="00676A21">
        <w:rPr>
          <w:b/>
          <w:bCs/>
          <w:i/>
          <w:iCs/>
          <w:noProof/>
          <w:sz w:val="22"/>
          <w:szCs w:val="22"/>
          <w:lang w:val="en-GB"/>
        </w:rPr>
        <w:t>R</w:t>
      </w:r>
      <w:r w:rsidR="00777980" w:rsidRPr="00676A21">
        <w:rPr>
          <w:b/>
          <w:bCs/>
          <w:i/>
          <w:iCs/>
          <w:noProof/>
          <w:sz w:val="22"/>
          <w:szCs w:val="22"/>
          <w:lang w:val="en-GB"/>
        </w:rPr>
        <w:t>*</w:t>
      </w:r>
      <w:r w:rsidRPr="00676A21">
        <w:rPr>
          <w:b/>
          <w:bCs/>
          <w:noProof/>
          <w:sz w:val="22"/>
          <w:szCs w:val="22"/>
          <w:lang w:val="en-GB"/>
        </w:rPr>
        <w:t xml:space="preserve">)-6,6-dimethyl-3-propylcyclohex-2-en-1-yl)methanol </w:t>
      </w:r>
      <w:r w:rsidR="00AA7739" w:rsidRPr="00676A21">
        <w:rPr>
          <w:b/>
          <w:bCs/>
          <w:noProof/>
          <w:sz w:val="22"/>
          <w:szCs w:val="22"/>
          <w:lang w:val="en-GB"/>
        </w:rPr>
        <w:t>(</w:t>
      </w:r>
      <w:r w:rsidR="006C36D2" w:rsidRPr="00676A21">
        <w:rPr>
          <w:b/>
          <w:bCs/>
          <w:noProof/>
          <w:sz w:val="22"/>
          <w:szCs w:val="22"/>
          <w:lang w:val="en-GB"/>
        </w:rPr>
        <w:t>5i</w:t>
      </w:r>
      <w:r w:rsidR="00AA7739" w:rsidRPr="00676A21">
        <w:rPr>
          <w:b/>
          <w:bCs/>
          <w:noProof/>
          <w:sz w:val="22"/>
          <w:szCs w:val="22"/>
          <w:lang w:val="en-GB"/>
        </w:rPr>
        <w:t>)</w:t>
      </w:r>
    </w:p>
    <w:p w14:paraId="19CB8F0F" w14:textId="78F3CC97" w:rsidR="006C36D2" w:rsidRPr="00676A21" w:rsidRDefault="006C36D2" w:rsidP="00742442">
      <w:pPr>
        <w:pStyle w:val="Abstract"/>
        <w:spacing w:after="120" w:line="360" w:lineRule="auto"/>
        <w:rPr>
          <w:noProof/>
          <w:sz w:val="22"/>
          <w:szCs w:val="22"/>
        </w:rPr>
      </w:pPr>
      <w:r w:rsidRPr="00676A21">
        <w:rPr>
          <w:rFonts w:cs="Arial"/>
          <w:sz w:val="22"/>
          <w:szCs w:val="22"/>
        </w:rPr>
        <w:t xml:space="preserve">(390 nm lamp) 58.5 mg of </w:t>
      </w:r>
      <w:r w:rsidRPr="00676A21">
        <w:rPr>
          <w:rFonts w:cs="Arial"/>
          <w:i/>
          <w:iCs/>
          <w:sz w:val="22"/>
          <w:szCs w:val="22"/>
        </w:rPr>
        <w:t>N</w:t>
      </w:r>
      <w:r w:rsidRPr="00676A21">
        <w:rPr>
          <w:rFonts w:cs="Arial"/>
          <w:sz w:val="22"/>
          <w:szCs w:val="22"/>
        </w:rPr>
        <w:t>-</w:t>
      </w:r>
      <w:proofErr w:type="spellStart"/>
      <w:r w:rsidRPr="00676A21">
        <w:rPr>
          <w:rFonts w:cs="Arial"/>
          <w:sz w:val="22"/>
          <w:szCs w:val="22"/>
        </w:rPr>
        <w:t>tosylhydrazone</w:t>
      </w:r>
      <w:proofErr w:type="spellEnd"/>
      <w:r w:rsidRPr="00676A21">
        <w:rPr>
          <w:rFonts w:cs="Arial"/>
          <w:sz w:val="22"/>
          <w:szCs w:val="22"/>
        </w:rPr>
        <w:t xml:space="preserve"> </w:t>
      </w:r>
      <w:r w:rsidRPr="00676A21">
        <w:rPr>
          <w:rFonts w:cs="Arial"/>
          <w:b/>
          <w:bCs/>
          <w:sz w:val="22"/>
          <w:szCs w:val="22"/>
        </w:rPr>
        <w:t>1a</w:t>
      </w:r>
      <w:r w:rsidRPr="00676A21">
        <w:rPr>
          <w:rFonts w:cs="Arial"/>
          <w:sz w:val="22"/>
          <w:szCs w:val="22"/>
        </w:rPr>
        <w:t>,</w:t>
      </w:r>
      <w:r w:rsidRPr="00676A21">
        <w:rPr>
          <w:rFonts w:cs="Arial"/>
          <w:b/>
          <w:bCs/>
          <w:sz w:val="22"/>
          <w:szCs w:val="22"/>
        </w:rPr>
        <w:t xml:space="preserve"> </w:t>
      </w:r>
      <w:r w:rsidRPr="00676A21">
        <w:rPr>
          <w:rFonts w:cs="Arial"/>
          <w:sz w:val="22"/>
          <w:szCs w:val="22"/>
        </w:rPr>
        <w:t xml:space="preserve">53 mg of </w:t>
      </w:r>
      <w:proofErr w:type="spellStart"/>
      <w:r w:rsidRPr="00676A21">
        <w:rPr>
          <w:rFonts w:cs="Arial"/>
          <w:sz w:val="22"/>
          <w:szCs w:val="22"/>
        </w:rPr>
        <w:t>propylboronic</w:t>
      </w:r>
      <w:proofErr w:type="spellEnd"/>
      <w:r w:rsidRPr="00676A21">
        <w:rPr>
          <w:rFonts w:cs="Arial"/>
          <w:sz w:val="22"/>
          <w:szCs w:val="22"/>
        </w:rPr>
        <w:t xml:space="preserve"> acid and 49.5 </w:t>
      </w:r>
      <w:proofErr w:type="spellStart"/>
      <w:r w:rsidRPr="00676A21">
        <w:rPr>
          <w:rFonts w:cs="Arial"/>
          <w:sz w:val="22"/>
          <w:szCs w:val="22"/>
        </w:rPr>
        <w:t>μL</w:t>
      </w:r>
      <w:proofErr w:type="spellEnd"/>
      <w:r w:rsidRPr="00676A21">
        <w:rPr>
          <w:rFonts w:cs="Arial"/>
          <w:sz w:val="22"/>
          <w:szCs w:val="22"/>
        </w:rPr>
        <w:t xml:space="preserve"> of benzofuran-2-carbaldehyde afforded 55.6 mg of </w:t>
      </w:r>
      <w:r w:rsidRPr="00676A21">
        <w:rPr>
          <w:rFonts w:cs="Arial"/>
          <w:b/>
          <w:bCs/>
          <w:sz w:val="22"/>
          <w:szCs w:val="22"/>
        </w:rPr>
        <w:t xml:space="preserve">5i </w:t>
      </w:r>
      <w:r w:rsidRPr="00676A21">
        <w:rPr>
          <w:rFonts w:cs="Arial"/>
          <w:sz w:val="22"/>
          <w:szCs w:val="22"/>
        </w:rPr>
        <w:t>(70% yield) as a yellow oil after column chromatography on SiO</w:t>
      </w:r>
      <w:r w:rsidRPr="00676A21">
        <w:rPr>
          <w:rFonts w:cs="Arial"/>
          <w:sz w:val="22"/>
          <w:szCs w:val="22"/>
          <w:vertAlign w:val="subscript"/>
        </w:rPr>
        <w:t>2</w:t>
      </w:r>
      <w:r w:rsidRPr="00676A21">
        <w:rPr>
          <w:rFonts w:cs="Arial"/>
          <w:sz w:val="22"/>
          <w:szCs w:val="22"/>
        </w:rPr>
        <w:t xml:space="preserve">. </w:t>
      </w:r>
      <w:r w:rsidRPr="00676A21">
        <w:rPr>
          <w:rFonts w:eastAsia="Calibri" w:cs="Arial"/>
          <w:sz w:val="22"/>
          <w:szCs w:val="22"/>
          <w:lang w:eastAsia="en-US"/>
        </w:rPr>
        <w:t>Rf = 0.34 (Hex/</w:t>
      </w:r>
      <w:proofErr w:type="spellStart"/>
      <w:r w:rsidRPr="00676A21">
        <w:rPr>
          <w:rFonts w:eastAsia="Calibri" w:cs="Arial"/>
          <w:sz w:val="22"/>
          <w:szCs w:val="22"/>
          <w:lang w:eastAsia="en-US"/>
        </w:rPr>
        <w:t>EtOAc</w:t>
      </w:r>
      <w:proofErr w:type="spellEnd"/>
      <w:r w:rsidRPr="00676A21">
        <w:rPr>
          <w:rFonts w:eastAsia="Calibri" w:cs="Arial"/>
          <w:sz w:val="22"/>
          <w:szCs w:val="22"/>
          <w:lang w:eastAsia="en-US"/>
        </w:rPr>
        <w:t xml:space="preserve"> 8:1).</w:t>
      </w:r>
    </w:p>
    <w:p w14:paraId="5A821280" w14:textId="3BFCC706" w:rsidR="006C36D2" w:rsidRPr="00676A21" w:rsidRDefault="00000000" w:rsidP="00742442">
      <w:pPr>
        <w:spacing w:after="120" w:line="360" w:lineRule="auto"/>
        <w:jc w:val="both"/>
        <w:rPr>
          <w:rFonts w:ascii="Arial" w:hAnsi="Arial" w:cs="Arial"/>
          <w:sz w:val="22"/>
          <w:szCs w:val="22"/>
          <w:lang w:val="en-GB" w:eastAsia="es-ES"/>
        </w:rPr>
      </w:pPr>
      <w:r>
        <w:rPr>
          <w:noProof/>
          <w:sz w:val="22"/>
          <w:szCs w:val="22"/>
        </w:rPr>
        <w:lastRenderedPageBreak/>
        <w:object w:dxaOrig="1440" w:dyaOrig="1440" w14:anchorId="211D3AEF">
          <v:shape id="_x0000_s3986" type="#_x0000_t75" alt="" style="position:absolute;left:0;text-align:left;margin-left:9.4pt;margin-top:6.95pt;width:89.55pt;height:77.25pt;z-index:251941888;mso-position-horizontal-relative:text;mso-position-vertical-relative:text">
            <v:imagedata r:id="rId117" o:title=""/>
            <w10:wrap type="square"/>
          </v:shape>
          <o:OLEObject Type="Embed" ProgID="ChemDraw.Document.6.0" ShapeID="_x0000_s3986" DrawAspect="Content" ObjectID="_1791700176" r:id="rId118"/>
        </w:object>
      </w:r>
      <w:r w:rsidR="006C36D2" w:rsidRPr="00676A21">
        <w:rPr>
          <w:rFonts w:ascii="Arial" w:hAnsi="Arial" w:cs="Arial"/>
          <w:sz w:val="22"/>
          <w:szCs w:val="22"/>
          <w:vertAlign w:val="superscript"/>
          <w:lang w:val="en-GB" w:eastAsia="es-ES"/>
        </w:rPr>
        <w:t>1</w:t>
      </w:r>
      <w:r w:rsidR="006C36D2" w:rsidRPr="00676A21">
        <w:rPr>
          <w:rFonts w:ascii="Arial" w:hAnsi="Arial" w:cs="Arial"/>
          <w:sz w:val="22"/>
          <w:szCs w:val="22"/>
          <w:lang w:val="en-GB" w:eastAsia="es-ES"/>
        </w:rPr>
        <w:t>H NMR (300 MHz, CDCl</w:t>
      </w:r>
      <w:r w:rsidR="006C36D2" w:rsidRPr="00676A21">
        <w:rPr>
          <w:rFonts w:ascii="Arial" w:hAnsi="Arial" w:cs="Arial"/>
          <w:sz w:val="22"/>
          <w:szCs w:val="22"/>
          <w:vertAlign w:val="subscript"/>
          <w:lang w:val="en-GB" w:eastAsia="es-ES"/>
        </w:rPr>
        <w:t>3</w:t>
      </w:r>
      <w:r w:rsidR="006C36D2" w:rsidRPr="00676A21">
        <w:rPr>
          <w:rFonts w:ascii="Arial" w:hAnsi="Arial" w:cs="Arial"/>
          <w:sz w:val="22"/>
          <w:szCs w:val="22"/>
          <w:lang w:val="en-GB" w:eastAsia="es-ES"/>
        </w:rPr>
        <w:t xml:space="preserve">) </w:t>
      </w:r>
      <w:r w:rsidR="006C36D2" w:rsidRPr="00676A21">
        <w:rPr>
          <w:rFonts w:ascii="Arial" w:hAnsi="Arial" w:cs="Arial"/>
          <w:sz w:val="22"/>
          <w:szCs w:val="22"/>
          <w:lang w:val="es-ES" w:eastAsia="es-ES"/>
        </w:rPr>
        <w:t>δ</w:t>
      </w:r>
      <w:r w:rsidR="006C36D2" w:rsidRPr="00676A21">
        <w:rPr>
          <w:rFonts w:ascii="Arial" w:hAnsi="Arial" w:cs="Arial"/>
          <w:sz w:val="22"/>
          <w:szCs w:val="22"/>
          <w:lang w:val="en-GB" w:eastAsia="es-ES"/>
        </w:rPr>
        <w:t xml:space="preserve"> 7.60 – 7.52 (m, 1H), 7.52 – 7.43 (m, 1H), 7.32 – 7.17 (m, 2H), 6.61 (d, </w:t>
      </w:r>
      <w:r w:rsidR="006C36D2" w:rsidRPr="00676A21">
        <w:rPr>
          <w:rFonts w:ascii="Arial" w:hAnsi="Arial" w:cs="Arial"/>
          <w:i/>
          <w:iCs/>
          <w:sz w:val="22"/>
          <w:szCs w:val="22"/>
          <w:lang w:val="en-GB" w:eastAsia="es-ES"/>
        </w:rPr>
        <w:t>J</w:t>
      </w:r>
      <w:r w:rsidR="006C36D2" w:rsidRPr="00676A21">
        <w:rPr>
          <w:rFonts w:ascii="Arial" w:hAnsi="Arial" w:cs="Arial"/>
          <w:sz w:val="22"/>
          <w:szCs w:val="22"/>
          <w:lang w:val="en-GB" w:eastAsia="es-ES"/>
        </w:rPr>
        <w:t xml:space="preserve"> = 0.9 Hz, 1H), 4.99 (dt, </w:t>
      </w:r>
      <w:r w:rsidR="006C36D2" w:rsidRPr="00676A21">
        <w:rPr>
          <w:rFonts w:ascii="Arial" w:hAnsi="Arial" w:cs="Arial"/>
          <w:i/>
          <w:iCs/>
          <w:sz w:val="22"/>
          <w:szCs w:val="22"/>
          <w:lang w:val="en-GB" w:eastAsia="es-ES"/>
        </w:rPr>
        <w:t>J</w:t>
      </w:r>
      <w:r w:rsidR="006C36D2" w:rsidRPr="00676A21">
        <w:rPr>
          <w:rFonts w:ascii="Arial" w:hAnsi="Arial" w:cs="Arial"/>
          <w:sz w:val="22"/>
          <w:szCs w:val="22"/>
          <w:lang w:val="en-GB" w:eastAsia="es-ES"/>
        </w:rPr>
        <w:t xml:space="preserve"> = 3.3, 1.7 Hz, 1H), 4.75 (dd, </w:t>
      </w:r>
      <w:r w:rsidR="006C36D2" w:rsidRPr="00676A21">
        <w:rPr>
          <w:rFonts w:ascii="Arial" w:hAnsi="Arial" w:cs="Arial"/>
          <w:i/>
          <w:iCs/>
          <w:sz w:val="22"/>
          <w:szCs w:val="22"/>
          <w:lang w:val="en-GB" w:eastAsia="es-ES"/>
        </w:rPr>
        <w:t>J</w:t>
      </w:r>
      <w:r w:rsidR="006C36D2" w:rsidRPr="00676A21">
        <w:rPr>
          <w:rFonts w:ascii="Arial" w:hAnsi="Arial" w:cs="Arial"/>
          <w:sz w:val="22"/>
          <w:szCs w:val="22"/>
          <w:lang w:val="en-GB" w:eastAsia="es-ES"/>
        </w:rPr>
        <w:t xml:space="preserve"> = 8.2, 4.6 Hz, 1H), 2.56 (d, </w:t>
      </w:r>
      <w:r w:rsidR="006C36D2" w:rsidRPr="00676A21">
        <w:rPr>
          <w:rFonts w:ascii="Arial" w:hAnsi="Arial" w:cs="Arial"/>
          <w:i/>
          <w:iCs/>
          <w:sz w:val="22"/>
          <w:szCs w:val="22"/>
          <w:lang w:val="en-GB" w:eastAsia="es-ES"/>
        </w:rPr>
        <w:t>J</w:t>
      </w:r>
      <w:r w:rsidR="006C36D2" w:rsidRPr="00676A21">
        <w:rPr>
          <w:rFonts w:ascii="Arial" w:hAnsi="Arial" w:cs="Arial"/>
          <w:sz w:val="22"/>
          <w:szCs w:val="22"/>
          <w:lang w:val="en-GB" w:eastAsia="es-ES"/>
        </w:rPr>
        <w:t xml:space="preserve"> = 7.0 Hz, 1H), 2.03 (d, </w:t>
      </w:r>
      <w:r w:rsidR="006C36D2" w:rsidRPr="00676A21">
        <w:rPr>
          <w:rFonts w:ascii="Arial" w:hAnsi="Arial" w:cs="Arial"/>
          <w:i/>
          <w:iCs/>
          <w:sz w:val="22"/>
          <w:szCs w:val="22"/>
          <w:lang w:val="en-GB" w:eastAsia="es-ES"/>
        </w:rPr>
        <w:t>J</w:t>
      </w:r>
      <w:r w:rsidR="006C36D2" w:rsidRPr="00676A21">
        <w:rPr>
          <w:rFonts w:ascii="Arial" w:hAnsi="Arial" w:cs="Arial"/>
          <w:sz w:val="22"/>
          <w:szCs w:val="22"/>
          <w:lang w:val="en-GB" w:eastAsia="es-ES"/>
        </w:rPr>
        <w:t xml:space="preserve"> = 5.0 Hz, 1H), 1.95 – 1.78 (m, 4H), 1.43 – 1.30 (m, 4H), 1.15 (s, 3H), 0.98 (s, 3H), 0.81 (t, </w:t>
      </w:r>
      <w:r w:rsidR="006C36D2" w:rsidRPr="00676A21">
        <w:rPr>
          <w:rFonts w:ascii="Arial" w:hAnsi="Arial" w:cs="Arial"/>
          <w:i/>
          <w:iCs/>
          <w:sz w:val="22"/>
          <w:szCs w:val="22"/>
          <w:lang w:val="en-GB" w:eastAsia="es-ES"/>
        </w:rPr>
        <w:t>J</w:t>
      </w:r>
      <w:r w:rsidR="006C36D2" w:rsidRPr="00676A21">
        <w:rPr>
          <w:rFonts w:ascii="Arial" w:hAnsi="Arial" w:cs="Arial"/>
          <w:sz w:val="22"/>
          <w:szCs w:val="22"/>
          <w:lang w:val="en-GB" w:eastAsia="es-ES"/>
        </w:rPr>
        <w:t xml:space="preserve"> = 7.3 Hz, 3H).</w:t>
      </w:r>
    </w:p>
    <w:p w14:paraId="4B0CAEA9" w14:textId="77777777" w:rsidR="006C36D2" w:rsidRPr="00676A21" w:rsidRDefault="006C36D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Pr="00676A21">
        <w:rPr>
          <w:rFonts w:ascii="Arial" w:hAnsi="Arial" w:cs="Arial"/>
          <w:sz w:val="22"/>
          <w:szCs w:val="22"/>
          <w:lang w:val="en-GB" w:eastAsia="es-ES"/>
        </w:rPr>
        <w:t>159.3 (C), 154.7 (C), 139.2 (C), 128.3 (C), 124.2 (CH), 122.9 (CH), 121.2 (CH), 120.2 (CH), 111.4 (CH), 104.1 (CH), 70.9 (CH), 50.1 (CH), 39.9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37.3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31.7 (C), 30.7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25.7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22.6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21.0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xml:space="preserve">), </w:t>
      </w:r>
      <w:r w:rsidRPr="00676A21">
        <w:rPr>
          <w:rFonts w:ascii="Arial" w:hAnsi="Arial" w:cs="Arial"/>
          <w:sz w:val="22"/>
          <w:szCs w:val="22"/>
          <w:lang w:val="en-GB"/>
        </w:rPr>
        <w:t>13.9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1529CE20" w14:textId="3E3B135D" w:rsidR="008B08E5" w:rsidRPr="00676A21" w:rsidRDefault="006C36D2" w:rsidP="0080476C">
      <w:pPr>
        <w:spacing w:after="120" w:line="360" w:lineRule="auto"/>
        <w:jc w:val="both"/>
        <w:rPr>
          <w:rFonts w:ascii="Arial" w:hAnsi="Arial" w:cs="Arial"/>
          <w:sz w:val="22"/>
          <w:szCs w:val="22"/>
          <w:lang w:val="en-GB" w:eastAsia="es-ES"/>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20</w:t>
      </w:r>
      <w:r w:rsidRPr="00676A21">
        <w:rPr>
          <w:rFonts w:ascii="Arial" w:hAnsi="Arial" w:cs="Arial"/>
          <w:sz w:val="22"/>
          <w:szCs w:val="22"/>
          <w:lang w:val="en-GB"/>
        </w:rPr>
        <w:t>H</w:t>
      </w:r>
      <w:r w:rsidRPr="00676A21">
        <w:rPr>
          <w:rFonts w:ascii="Arial" w:hAnsi="Arial" w:cs="Arial"/>
          <w:sz w:val="22"/>
          <w:szCs w:val="22"/>
          <w:vertAlign w:val="subscript"/>
          <w:lang w:val="en-GB"/>
        </w:rPr>
        <w:t>26</w:t>
      </w:r>
      <w:r w:rsidRPr="00676A21">
        <w:rPr>
          <w:rFonts w:ascii="Arial" w:hAnsi="Arial" w:cs="Arial"/>
          <w:sz w:val="22"/>
          <w:szCs w:val="22"/>
          <w:lang w:val="en-GB"/>
        </w:rPr>
        <w:t>O</w:t>
      </w:r>
      <w:r w:rsidRPr="00676A21">
        <w:rPr>
          <w:rFonts w:ascii="Arial" w:hAnsi="Arial" w:cs="Arial"/>
          <w:sz w:val="22"/>
          <w:szCs w:val="22"/>
          <w:vertAlign w:val="subscript"/>
          <w:lang w:val="en-GB"/>
        </w:rPr>
        <w:t>2</w:t>
      </w:r>
      <w:r w:rsidR="00AD5F24" w:rsidRPr="00676A21">
        <w:rPr>
          <w:rFonts w:ascii="Arial" w:hAnsi="Arial" w:cs="Arial"/>
          <w:sz w:val="22"/>
          <w:szCs w:val="22"/>
          <w:lang w:val="en-GB"/>
        </w:rPr>
        <w:t>+</w:t>
      </w:r>
      <w:r w:rsidRPr="00676A21">
        <w:rPr>
          <w:rFonts w:ascii="Arial" w:hAnsi="Arial" w:cs="Arial"/>
          <w:sz w:val="22"/>
          <w:szCs w:val="22"/>
          <w:lang w:val="en-GB"/>
        </w:rPr>
        <w:t>Na: 321.1825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321.1824.</w:t>
      </w:r>
    </w:p>
    <w:p w14:paraId="6977B04A" w14:textId="1AC195A2" w:rsidR="0030551C" w:rsidRPr="00676A21" w:rsidRDefault="00777980"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Pr="00676A21">
        <w:rPr>
          <w:b/>
          <w:bCs/>
          <w:noProof/>
          <w:sz w:val="22"/>
          <w:szCs w:val="22"/>
        </w:rPr>
        <w:t>-</w:t>
      </w:r>
      <w:r w:rsidR="002C74EE" w:rsidRPr="00676A21">
        <w:rPr>
          <w:b/>
          <w:bCs/>
          <w:noProof/>
          <w:sz w:val="22"/>
          <w:szCs w:val="22"/>
          <w:lang w:val="en-GB"/>
        </w:rPr>
        <w:t>6,6-</w:t>
      </w:r>
      <w:r w:rsidR="008B08E5" w:rsidRPr="00676A21">
        <w:rPr>
          <w:b/>
          <w:bCs/>
          <w:noProof/>
          <w:sz w:val="22"/>
          <w:szCs w:val="22"/>
          <w:lang w:val="en-GB"/>
        </w:rPr>
        <w:t>D</w:t>
      </w:r>
      <w:r w:rsidR="002C74EE" w:rsidRPr="00676A21">
        <w:rPr>
          <w:b/>
          <w:bCs/>
          <w:noProof/>
          <w:sz w:val="22"/>
          <w:szCs w:val="22"/>
          <w:lang w:val="en-GB"/>
        </w:rPr>
        <w:t xml:space="preserve">imethyl-3-propylcyclohex-2-en-1-yl)(thiophen-2-yl)methanol </w:t>
      </w:r>
      <w:r w:rsidR="00AA7739" w:rsidRPr="00676A21">
        <w:rPr>
          <w:b/>
          <w:bCs/>
          <w:noProof/>
          <w:sz w:val="22"/>
          <w:szCs w:val="22"/>
          <w:lang w:val="en-GB"/>
        </w:rPr>
        <w:t>(</w:t>
      </w:r>
      <w:r w:rsidR="0030551C" w:rsidRPr="00676A21">
        <w:rPr>
          <w:b/>
          <w:bCs/>
          <w:noProof/>
          <w:sz w:val="22"/>
          <w:szCs w:val="22"/>
          <w:lang w:val="en-GB"/>
        </w:rPr>
        <w:t>5j</w:t>
      </w:r>
      <w:r w:rsidR="00AA7739" w:rsidRPr="00676A21">
        <w:rPr>
          <w:b/>
          <w:bCs/>
          <w:noProof/>
          <w:sz w:val="22"/>
          <w:szCs w:val="22"/>
          <w:lang w:val="en-GB"/>
        </w:rPr>
        <w:t>)</w:t>
      </w:r>
    </w:p>
    <w:p w14:paraId="7CC88659" w14:textId="0F96394D" w:rsidR="0030551C" w:rsidRPr="00676A21" w:rsidRDefault="00000000" w:rsidP="00742442">
      <w:pPr>
        <w:pStyle w:val="Abstract"/>
        <w:spacing w:after="120" w:line="360" w:lineRule="auto"/>
        <w:rPr>
          <w:noProof/>
          <w:sz w:val="22"/>
          <w:szCs w:val="22"/>
        </w:rPr>
      </w:pPr>
      <w:r>
        <w:rPr>
          <w:noProof/>
          <w:sz w:val="22"/>
          <w:szCs w:val="22"/>
          <w:lang w:val="en-US"/>
        </w:rPr>
        <w:object w:dxaOrig="1440" w:dyaOrig="1440" w14:anchorId="0887A115">
          <v:shape id="_x0000_s3987" type="#_x0000_t75" alt="" style="position:absolute;left:0;text-align:left;margin-left:10.95pt;margin-top:6.2pt;width:69.15pt;height:77.5pt;z-index:251943936;mso-position-horizontal-relative:text;mso-position-vertical-relative:text">
            <v:imagedata r:id="rId119" o:title=""/>
            <w10:wrap type="square"/>
          </v:shape>
          <o:OLEObject Type="Embed" ProgID="ChemDraw.Document.6.0" ShapeID="_x0000_s3987" DrawAspect="Content" ObjectID="_1791700177" r:id="rId120"/>
        </w:object>
      </w:r>
      <w:r w:rsidR="0030551C" w:rsidRPr="00676A21">
        <w:rPr>
          <w:rFonts w:cs="Arial"/>
          <w:sz w:val="22"/>
          <w:szCs w:val="22"/>
        </w:rPr>
        <w:t xml:space="preserve">(390 nm lamp) 58.5 mg of </w:t>
      </w:r>
      <w:r w:rsidR="0030551C" w:rsidRPr="00676A21">
        <w:rPr>
          <w:rFonts w:cs="Arial"/>
          <w:i/>
          <w:iCs/>
          <w:sz w:val="22"/>
          <w:szCs w:val="22"/>
        </w:rPr>
        <w:t>N</w:t>
      </w:r>
      <w:r w:rsidR="0030551C" w:rsidRPr="00676A21">
        <w:rPr>
          <w:rFonts w:cs="Arial"/>
          <w:sz w:val="22"/>
          <w:szCs w:val="22"/>
        </w:rPr>
        <w:t>-</w:t>
      </w:r>
      <w:proofErr w:type="spellStart"/>
      <w:r w:rsidR="0030551C" w:rsidRPr="00676A21">
        <w:rPr>
          <w:rFonts w:cs="Arial"/>
          <w:sz w:val="22"/>
          <w:szCs w:val="22"/>
        </w:rPr>
        <w:t>tosylhydrazone</w:t>
      </w:r>
      <w:proofErr w:type="spellEnd"/>
      <w:r w:rsidR="0030551C" w:rsidRPr="00676A21">
        <w:rPr>
          <w:rFonts w:cs="Arial"/>
          <w:sz w:val="22"/>
          <w:szCs w:val="22"/>
        </w:rPr>
        <w:t xml:space="preserve"> </w:t>
      </w:r>
      <w:r w:rsidR="0030551C" w:rsidRPr="00676A21">
        <w:rPr>
          <w:rFonts w:cs="Arial"/>
          <w:b/>
          <w:bCs/>
          <w:sz w:val="22"/>
          <w:szCs w:val="22"/>
        </w:rPr>
        <w:t>1a</w:t>
      </w:r>
      <w:r w:rsidR="0030551C" w:rsidRPr="00676A21">
        <w:rPr>
          <w:rFonts w:cs="Arial"/>
          <w:sz w:val="22"/>
          <w:szCs w:val="22"/>
        </w:rPr>
        <w:t>,</w:t>
      </w:r>
      <w:r w:rsidR="0030551C" w:rsidRPr="00676A21">
        <w:rPr>
          <w:rFonts w:cs="Arial"/>
          <w:b/>
          <w:bCs/>
          <w:sz w:val="22"/>
          <w:szCs w:val="22"/>
        </w:rPr>
        <w:t xml:space="preserve"> </w:t>
      </w:r>
      <w:r w:rsidR="0030551C" w:rsidRPr="00676A21">
        <w:rPr>
          <w:rFonts w:cs="Arial"/>
          <w:sz w:val="22"/>
          <w:szCs w:val="22"/>
        </w:rPr>
        <w:t xml:space="preserve">53 mg of </w:t>
      </w:r>
      <w:proofErr w:type="spellStart"/>
      <w:r w:rsidR="0030551C" w:rsidRPr="00676A21">
        <w:rPr>
          <w:rFonts w:cs="Arial"/>
          <w:sz w:val="22"/>
          <w:szCs w:val="22"/>
        </w:rPr>
        <w:t>propylboronic</w:t>
      </w:r>
      <w:proofErr w:type="spellEnd"/>
      <w:r w:rsidR="0030551C" w:rsidRPr="00676A21">
        <w:rPr>
          <w:rFonts w:cs="Arial"/>
          <w:sz w:val="22"/>
          <w:szCs w:val="22"/>
        </w:rPr>
        <w:t xml:space="preserve"> acid and </w:t>
      </w:r>
      <w:r w:rsidR="00E00D59" w:rsidRPr="00676A21">
        <w:rPr>
          <w:rFonts w:cs="Arial"/>
          <w:sz w:val="22"/>
          <w:szCs w:val="22"/>
        </w:rPr>
        <w:t>37.4</w:t>
      </w:r>
      <w:r w:rsidR="0030551C" w:rsidRPr="00676A21">
        <w:rPr>
          <w:rFonts w:cs="Arial"/>
          <w:sz w:val="22"/>
          <w:szCs w:val="22"/>
        </w:rPr>
        <w:t xml:space="preserve"> </w:t>
      </w:r>
      <w:proofErr w:type="spellStart"/>
      <w:r w:rsidR="0030551C" w:rsidRPr="00676A21">
        <w:rPr>
          <w:rFonts w:cs="Arial"/>
          <w:sz w:val="22"/>
          <w:szCs w:val="22"/>
        </w:rPr>
        <w:t>μL</w:t>
      </w:r>
      <w:proofErr w:type="spellEnd"/>
      <w:r w:rsidR="0030551C" w:rsidRPr="00676A21">
        <w:rPr>
          <w:rFonts w:cs="Arial"/>
          <w:sz w:val="22"/>
          <w:szCs w:val="22"/>
        </w:rPr>
        <w:t xml:space="preserve"> of </w:t>
      </w:r>
      <w:r w:rsidR="00E00D59" w:rsidRPr="00676A21">
        <w:rPr>
          <w:rFonts w:cs="Arial"/>
          <w:sz w:val="22"/>
          <w:szCs w:val="22"/>
        </w:rPr>
        <w:t xml:space="preserve">thiophene-2-carbaldehyde </w:t>
      </w:r>
      <w:r w:rsidR="0030551C" w:rsidRPr="00676A21">
        <w:rPr>
          <w:rFonts w:cs="Arial"/>
          <w:sz w:val="22"/>
          <w:szCs w:val="22"/>
        </w:rPr>
        <w:t xml:space="preserve">afforded </w:t>
      </w:r>
      <w:r w:rsidR="00E00D59" w:rsidRPr="00676A21">
        <w:rPr>
          <w:rFonts w:cs="Arial"/>
          <w:sz w:val="22"/>
          <w:szCs w:val="22"/>
        </w:rPr>
        <w:t>36.10</w:t>
      </w:r>
      <w:r w:rsidR="0030551C" w:rsidRPr="00676A21">
        <w:rPr>
          <w:rFonts w:cs="Arial"/>
          <w:sz w:val="22"/>
          <w:szCs w:val="22"/>
        </w:rPr>
        <w:t xml:space="preserve"> mg of </w:t>
      </w:r>
      <w:r w:rsidR="0030551C" w:rsidRPr="00676A21">
        <w:rPr>
          <w:rFonts w:cs="Arial"/>
          <w:b/>
          <w:bCs/>
          <w:sz w:val="22"/>
          <w:szCs w:val="22"/>
        </w:rPr>
        <w:t>5</w:t>
      </w:r>
      <w:r w:rsidR="00E00D59" w:rsidRPr="00676A21">
        <w:rPr>
          <w:rFonts w:cs="Arial"/>
          <w:b/>
          <w:bCs/>
          <w:sz w:val="22"/>
          <w:szCs w:val="22"/>
        </w:rPr>
        <w:t>j</w:t>
      </w:r>
      <w:r w:rsidR="0030551C" w:rsidRPr="00676A21">
        <w:rPr>
          <w:rFonts w:cs="Arial"/>
          <w:b/>
          <w:bCs/>
          <w:sz w:val="22"/>
          <w:szCs w:val="22"/>
        </w:rPr>
        <w:t xml:space="preserve"> </w:t>
      </w:r>
      <w:r w:rsidR="0030551C" w:rsidRPr="00676A21">
        <w:rPr>
          <w:rFonts w:cs="Arial"/>
          <w:sz w:val="22"/>
          <w:szCs w:val="22"/>
        </w:rPr>
        <w:t>(</w:t>
      </w:r>
      <w:r w:rsidR="00E00D59" w:rsidRPr="00676A21">
        <w:rPr>
          <w:rFonts w:cs="Arial"/>
          <w:sz w:val="22"/>
          <w:szCs w:val="22"/>
        </w:rPr>
        <w:t>69</w:t>
      </w:r>
      <w:r w:rsidR="0030551C" w:rsidRPr="00676A21">
        <w:rPr>
          <w:rFonts w:cs="Arial"/>
          <w:sz w:val="22"/>
          <w:szCs w:val="22"/>
        </w:rPr>
        <w:t xml:space="preserve">% yield) as a </w:t>
      </w:r>
      <w:r w:rsidR="00C04A51" w:rsidRPr="00676A21">
        <w:rPr>
          <w:rFonts w:cs="Arial"/>
          <w:sz w:val="22"/>
          <w:szCs w:val="22"/>
        </w:rPr>
        <w:t>colourless</w:t>
      </w:r>
      <w:r w:rsidR="0030551C" w:rsidRPr="00676A21">
        <w:rPr>
          <w:rFonts w:cs="Arial"/>
          <w:sz w:val="22"/>
          <w:szCs w:val="22"/>
        </w:rPr>
        <w:t xml:space="preserve"> oil after column chromatography on SiO</w:t>
      </w:r>
      <w:r w:rsidR="0030551C" w:rsidRPr="00676A21">
        <w:rPr>
          <w:rFonts w:cs="Arial"/>
          <w:sz w:val="22"/>
          <w:szCs w:val="22"/>
          <w:vertAlign w:val="subscript"/>
        </w:rPr>
        <w:t>2</w:t>
      </w:r>
      <w:r w:rsidR="0030551C" w:rsidRPr="00676A21">
        <w:rPr>
          <w:rFonts w:cs="Arial"/>
          <w:sz w:val="22"/>
          <w:szCs w:val="22"/>
        </w:rPr>
        <w:t xml:space="preserve">. </w:t>
      </w:r>
      <w:r w:rsidR="0030551C" w:rsidRPr="00676A21">
        <w:rPr>
          <w:rFonts w:eastAsia="Calibri" w:cs="Arial"/>
          <w:sz w:val="22"/>
          <w:szCs w:val="22"/>
          <w:lang w:eastAsia="en-US"/>
        </w:rPr>
        <w:t>Rf = 0.</w:t>
      </w:r>
      <w:r w:rsidR="00E00D59" w:rsidRPr="00676A21">
        <w:rPr>
          <w:rFonts w:eastAsia="Calibri" w:cs="Arial"/>
          <w:sz w:val="22"/>
          <w:szCs w:val="22"/>
          <w:lang w:eastAsia="en-US"/>
        </w:rPr>
        <w:t>4</w:t>
      </w:r>
      <w:r w:rsidR="0030551C" w:rsidRPr="00676A21">
        <w:rPr>
          <w:rFonts w:eastAsia="Calibri" w:cs="Arial"/>
          <w:sz w:val="22"/>
          <w:szCs w:val="22"/>
          <w:lang w:eastAsia="en-US"/>
        </w:rPr>
        <w:t xml:space="preserve"> (Hex/</w:t>
      </w:r>
      <w:r w:rsidR="00E00D59" w:rsidRPr="00676A21">
        <w:rPr>
          <w:rFonts w:eastAsia="Calibri" w:cs="Arial"/>
          <w:sz w:val="22"/>
          <w:szCs w:val="22"/>
          <w:lang w:eastAsia="en-US"/>
        </w:rPr>
        <w:t>Acetone</w:t>
      </w:r>
      <w:r w:rsidR="0030551C" w:rsidRPr="00676A21">
        <w:rPr>
          <w:rFonts w:eastAsia="Calibri" w:cs="Arial"/>
          <w:sz w:val="22"/>
          <w:szCs w:val="22"/>
          <w:lang w:eastAsia="en-US"/>
        </w:rPr>
        <w:t xml:space="preserve"> </w:t>
      </w:r>
      <w:r w:rsidR="00E00D59" w:rsidRPr="00676A21">
        <w:rPr>
          <w:rFonts w:eastAsia="Calibri" w:cs="Arial"/>
          <w:sz w:val="22"/>
          <w:szCs w:val="22"/>
          <w:lang w:eastAsia="en-US"/>
        </w:rPr>
        <w:t>4</w:t>
      </w:r>
      <w:r w:rsidR="0030551C" w:rsidRPr="00676A21">
        <w:rPr>
          <w:rFonts w:eastAsia="Calibri" w:cs="Arial"/>
          <w:sz w:val="22"/>
          <w:szCs w:val="22"/>
          <w:lang w:eastAsia="en-US"/>
        </w:rPr>
        <w:t>:1).</w:t>
      </w:r>
    </w:p>
    <w:p w14:paraId="49201B38" w14:textId="77777777" w:rsidR="00C04A51" w:rsidRPr="00676A21" w:rsidRDefault="00C04A51"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7.29 – 7.20 (m, 1H), 6.99 – 6.88 (m, 2H), 5.11 (dt,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3.2, 1.5 Hz, 1H), 4.93 (dd,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7.4, 3.1 Hz, 1H), 2.42 – 2.28 (m, 1H), 1.95 – 1.80 (m, 5H), 1.43 – 1.18 (m, 4H), 1.10 (s, 3H), 0.91 (s, 3H), 0.84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7.3 Hz, 3H).</w:t>
      </w:r>
    </w:p>
    <w:p w14:paraId="6FC10A7C" w14:textId="77777777" w:rsidR="00C04A51" w:rsidRPr="00676A21" w:rsidRDefault="00C04A51"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148.0 (C), 139.6 (C), 126.1 (CH), 125.7 (CH), 125.7 (CH), 120.1 (CH), 72.5 (CH), 52.1 (CH), 40.1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36.5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31.6 (C), 30.6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25.9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23.0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20.9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14.0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623D7D79" w14:textId="77FA1ABA" w:rsidR="008B08E5" w:rsidRPr="00676A21" w:rsidRDefault="00C04A51" w:rsidP="0080476C">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16</w:t>
      </w:r>
      <w:r w:rsidRPr="00676A21">
        <w:rPr>
          <w:rFonts w:ascii="Arial" w:hAnsi="Arial" w:cs="Arial"/>
          <w:sz w:val="22"/>
          <w:szCs w:val="22"/>
          <w:lang w:val="en-GB"/>
        </w:rPr>
        <w:t>H</w:t>
      </w:r>
      <w:r w:rsidRPr="00676A21">
        <w:rPr>
          <w:rFonts w:ascii="Arial" w:hAnsi="Arial" w:cs="Arial"/>
          <w:sz w:val="22"/>
          <w:szCs w:val="22"/>
          <w:vertAlign w:val="subscript"/>
          <w:lang w:val="en-GB"/>
        </w:rPr>
        <w:t>24</w:t>
      </w:r>
      <w:r w:rsidRPr="00676A21">
        <w:rPr>
          <w:rFonts w:ascii="Arial" w:hAnsi="Arial" w:cs="Arial"/>
          <w:sz w:val="22"/>
          <w:szCs w:val="22"/>
          <w:lang w:val="en-GB"/>
        </w:rPr>
        <w:t>OS+Na: 287.1440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287.1445</w:t>
      </w:r>
    </w:p>
    <w:p w14:paraId="7EB3B20E" w14:textId="5E8B7ABD" w:rsidR="00701075" w:rsidRPr="00676A21" w:rsidRDefault="002C74EE"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777980"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R</w:t>
      </w:r>
      <w:r w:rsidR="00777980" w:rsidRPr="00676A21">
        <w:rPr>
          <w:b/>
          <w:bCs/>
          <w:i/>
          <w:iCs/>
          <w:noProof/>
          <w:sz w:val="22"/>
          <w:szCs w:val="22"/>
          <w:lang w:val="en-GB"/>
        </w:rPr>
        <w:t>*</w:t>
      </w:r>
      <w:r w:rsidRPr="00676A21">
        <w:rPr>
          <w:b/>
          <w:bCs/>
          <w:noProof/>
          <w:sz w:val="22"/>
          <w:szCs w:val="22"/>
          <w:lang w:val="en-GB"/>
        </w:rPr>
        <w:t>)-6,6-</w:t>
      </w:r>
      <w:r w:rsidR="008B08E5" w:rsidRPr="00676A21">
        <w:rPr>
          <w:b/>
          <w:bCs/>
          <w:noProof/>
          <w:sz w:val="22"/>
          <w:szCs w:val="22"/>
          <w:lang w:val="en-GB"/>
        </w:rPr>
        <w:t>D</w:t>
      </w:r>
      <w:r w:rsidRPr="00676A21">
        <w:rPr>
          <w:b/>
          <w:bCs/>
          <w:noProof/>
          <w:sz w:val="22"/>
          <w:szCs w:val="22"/>
          <w:lang w:val="en-GB"/>
        </w:rPr>
        <w:t xml:space="preserve">imethyl-3-propylcyclohex-2-en-1-yl)(pyridin-4-yl)methanol </w:t>
      </w:r>
      <w:r w:rsidR="00AA7739" w:rsidRPr="00676A21">
        <w:rPr>
          <w:b/>
          <w:bCs/>
          <w:noProof/>
          <w:sz w:val="22"/>
          <w:szCs w:val="22"/>
          <w:lang w:val="en-GB"/>
        </w:rPr>
        <w:t>(</w:t>
      </w:r>
      <w:r w:rsidR="00701075" w:rsidRPr="00676A21">
        <w:rPr>
          <w:b/>
          <w:bCs/>
          <w:noProof/>
          <w:sz w:val="22"/>
          <w:szCs w:val="22"/>
          <w:lang w:val="en-GB"/>
        </w:rPr>
        <w:t>5k</w:t>
      </w:r>
      <w:r w:rsidR="00AA7739" w:rsidRPr="00676A21">
        <w:rPr>
          <w:b/>
          <w:bCs/>
          <w:noProof/>
          <w:sz w:val="22"/>
          <w:szCs w:val="22"/>
          <w:lang w:val="en-GB"/>
        </w:rPr>
        <w:t>)</w:t>
      </w:r>
    </w:p>
    <w:p w14:paraId="1D9A645C" w14:textId="1B1EB0A1" w:rsidR="00701075" w:rsidRPr="00676A21" w:rsidRDefault="00000000" w:rsidP="00742442">
      <w:pPr>
        <w:pStyle w:val="Abstract"/>
        <w:spacing w:after="120" w:line="360" w:lineRule="auto"/>
        <w:rPr>
          <w:noProof/>
          <w:sz w:val="22"/>
          <w:szCs w:val="22"/>
        </w:rPr>
      </w:pPr>
      <w:r>
        <w:rPr>
          <w:noProof/>
          <w:sz w:val="22"/>
          <w:szCs w:val="22"/>
        </w:rPr>
        <w:object w:dxaOrig="1440" w:dyaOrig="1440" w14:anchorId="2901DA31">
          <v:shape id="_x0000_s3988" type="#_x0000_t75" alt="" style="position:absolute;left:0;text-align:left;margin-left:10.95pt;margin-top:7.1pt;width:75.4pt;height:77.35pt;z-index:251945984;mso-position-horizontal-relative:text;mso-position-vertical-relative:text">
            <v:imagedata r:id="rId121" o:title=""/>
            <w10:wrap type="square"/>
          </v:shape>
          <o:OLEObject Type="Embed" ProgID="ChemDraw.Document.6.0" ShapeID="_x0000_s3988" DrawAspect="Content" ObjectID="_1791700178" r:id="rId122"/>
        </w:object>
      </w:r>
      <w:r w:rsidR="00701075" w:rsidRPr="00676A21">
        <w:rPr>
          <w:rFonts w:cs="Arial"/>
          <w:sz w:val="22"/>
          <w:szCs w:val="22"/>
        </w:rPr>
        <w:t xml:space="preserve">(390 nm lamp) 58.5 mg of </w:t>
      </w:r>
      <w:r w:rsidR="00701075" w:rsidRPr="00676A21">
        <w:rPr>
          <w:rFonts w:cs="Arial"/>
          <w:i/>
          <w:iCs/>
          <w:sz w:val="22"/>
          <w:szCs w:val="22"/>
        </w:rPr>
        <w:t>N</w:t>
      </w:r>
      <w:r w:rsidR="00701075" w:rsidRPr="00676A21">
        <w:rPr>
          <w:rFonts w:cs="Arial"/>
          <w:sz w:val="22"/>
          <w:szCs w:val="22"/>
        </w:rPr>
        <w:t>-</w:t>
      </w:r>
      <w:proofErr w:type="spellStart"/>
      <w:r w:rsidR="00701075" w:rsidRPr="00676A21">
        <w:rPr>
          <w:rFonts w:cs="Arial"/>
          <w:sz w:val="22"/>
          <w:szCs w:val="22"/>
        </w:rPr>
        <w:t>tosylhydrazone</w:t>
      </w:r>
      <w:proofErr w:type="spellEnd"/>
      <w:r w:rsidR="00701075" w:rsidRPr="00676A21">
        <w:rPr>
          <w:rFonts w:cs="Arial"/>
          <w:sz w:val="22"/>
          <w:szCs w:val="22"/>
        </w:rPr>
        <w:t xml:space="preserve"> </w:t>
      </w:r>
      <w:r w:rsidR="00701075" w:rsidRPr="00676A21">
        <w:rPr>
          <w:rFonts w:cs="Arial"/>
          <w:b/>
          <w:bCs/>
          <w:sz w:val="22"/>
          <w:szCs w:val="22"/>
        </w:rPr>
        <w:t>1a</w:t>
      </w:r>
      <w:r w:rsidR="00701075" w:rsidRPr="00676A21">
        <w:rPr>
          <w:rFonts w:cs="Arial"/>
          <w:sz w:val="22"/>
          <w:szCs w:val="22"/>
        </w:rPr>
        <w:t>,</w:t>
      </w:r>
      <w:r w:rsidR="00701075" w:rsidRPr="00676A21">
        <w:rPr>
          <w:rFonts w:cs="Arial"/>
          <w:b/>
          <w:bCs/>
          <w:sz w:val="22"/>
          <w:szCs w:val="22"/>
        </w:rPr>
        <w:t xml:space="preserve"> </w:t>
      </w:r>
      <w:r w:rsidR="00701075" w:rsidRPr="00676A21">
        <w:rPr>
          <w:rFonts w:cs="Arial"/>
          <w:sz w:val="22"/>
          <w:szCs w:val="22"/>
        </w:rPr>
        <w:t xml:space="preserve">53 mg of </w:t>
      </w:r>
      <w:proofErr w:type="spellStart"/>
      <w:r w:rsidR="00701075" w:rsidRPr="00676A21">
        <w:rPr>
          <w:rFonts w:cs="Arial"/>
          <w:sz w:val="22"/>
          <w:szCs w:val="22"/>
        </w:rPr>
        <w:t>propylboronic</w:t>
      </w:r>
      <w:proofErr w:type="spellEnd"/>
      <w:r w:rsidR="00701075" w:rsidRPr="00676A21">
        <w:rPr>
          <w:rFonts w:cs="Arial"/>
          <w:sz w:val="22"/>
          <w:szCs w:val="22"/>
        </w:rPr>
        <w:t xml:space="preserve"> acid and 58.4 </w:t>
      </w:r>
      <w:proofErr w:type="spellStart"/>
      <w:r w:rsidR="00701075" w:rsidRPr="00676A21">
        <w:rPr>
          <w:rFonts w:cs="Arial"/>
          <w:sz w:val="22"/>
          <w:szCs w:val="22"/>
        </w:rPr>
        <w:t>μL</w:t>
      </w:r>
      <w:proofErr w:type="spellEnd"/>
      <w:r w:rsidR="00701075" w:rsidRPr="00676A21">
        <w:rPr>
          <w:rFonts w:cs="Arial"/>
          <w:sz w:val="22"/>
          <w:szCs w:val="22"/>
        </w:rPr>
        <w:t xml:space="preserve"> of </w:t>
      </w:r>
      <w:proofErr w:type="spellStart"/>
      <w:r w:rsidR="00701075" w:rsidRPr="00676A21">
        <w:rPr>
          <w:rFonts w:cs="Arial"/>
          <w:sz w:val="22"/>
          <w:szCs w:val="22"/>
        </w:rPr>
        <w:t>isonicotinaldehyde</w:t>
      </w:r>
      <w:proofErr w:type="spellEnd"/>
      <w:r w:rsidR="00701075" w:rsidRPr="00676A21">
        <w:rPr>
          <w:rFonts w:cs="Arial"/>
          <w:sz w:val="22"/>
          <w:szCs w:val="22"/>
        </w:rPr>
        <w:t xml:space="preserve"> afforded 41 mg of </w:t>
      </w:r>
      <w:r w:rsidR="00701075" w:rsidRPr="00676A21">
        <w:rPr>
          <w:rFonts w:cs="Arial"/>
          <w:b/>
          <w:bCs/>
          <w:sz w:val="22"/>
          <w:szCs w:val="22"/>
        </w:rPr>
        <w:t xml:space="preserve">5k </w:t>
      </w:r>
      <w:r w:rsidR="00701075" w:rsidRPr="00676A21">
        <w:rPr>
          <w:rFonts w:cs="Arial"/>
          <w:sz w:val="22"/>
          <w:szCs w:val="22"/>
        </w:rPr>
        <w:t>(</w:t>
      </w:r>
      <w:r w:rsidR="00701075" w:rsidRPr="00676A21">
        <w:rPr>
          <w:rFonts w:cs="Arial"/>
          <w:color w:val="000000" w:themeColor="text1"/>
          <w:sz w:val="22"/>
          <w:szCs w:val="22"/>
        </w:rPr>
        <w:t>80% yield</w:t>
      </w:r>
      <w:r w:rsidR="00701075" w:rsidRPr="00676A21">
        <w:rPr>
          <w:rFonts w:cs="Arial"/>
          <w:sz w:val="22"/>
          <w:szCs w:val="22"/>
        </w:rPr>
        <w:t>) as a yellow oil after column chromatography on SiO</w:t>
      </w:r>
      <w:r w:rsidR="00701075" w:rsidRPr="00676A21">
        <w:rPr>
          <w:rFonts w:cs="Arial"/>
          <w:sz w:val="22"/>
          <w:szCs w:val="22"/>
          <w:vertAlign w:val="subscript"/>
        </w:rPr>
        <w:t>2</w:t>
      </w:r>
      <w:r w:rsidR="00701075" w:rsidRPr="00676A21">
        <w:rPr>
          <w:rFonts w:cs="Arial"/>
          <w:sz w:val="22"/>
          <w:szCs w:val="22"/>
        </w:rPr>
        <w:t xml:space="preserve">. </w:t>
      </w:r>
      <w:r w:rsidR="00701075" w:rsidRPr="00676A21">
        <w:rPr>
          <w:rFonts w:eastAsia="Calibri" w:cs="Arial"/>
          <w:sz w:val="22"/>
          <w:szCs w:val="22"/>
          <w:lang w:eastAsia="en-US"/>
        </w:rPr>
        <w:t>Rf = 0</w:t>
      </w:r>
      <w:r w:rsidR="002C74EE" w:rsidRPr="00676A21">
        <w:rPr>
          <w:rFonts w:eastAsia="Calibri" w:cs="Arial"/>
          <w:sz w:val="22"/>
          <w:szCs w:val="22"/>
          <w:lang w:eastAsia="en-US"/>
        </w:rPr>
        <w:t>.41</w:t>
      </w:r>
      <w:r w:rsidR="00701075" w:rsidRPr="00676A21">
        <w:rPr>
          <w:rFonts w:eastAsia="Calibri" w:cs="Arial"/>
          <w:sz w:val="22"/>
          <w:szCs w:val="22"/>
          <w:lang w:eastAsia="en-US"/>
        </w:rPr>
        <w:t xml:space="preserve"> (Hex/</w:t>
      </w:r>
      <w:proofErr w:type="spellStart"/>
      <w:r w:rsidR="00701075" w:rsidRPr="00676A21">
        <w:rPr>
          <w:rFonts w:eastAsia="Calibri" w:cs="Arial"/>
          <w:sz w:val="22"/>
          <w:szCs w:val="22"/>
          <w:lang w:eastAsia="en-US"/>
        </w:rPr>
        <w:t>EtOAc</w:t>
      </w:r>
      <w:proofErr w:type="spellEnd"/>
      <w:r w:rsidR="00701075" w:rsidRPr="00676A21">
        <w:rPr>
          <w:rFonts w:eastAsia="Calibri" w:cs="Arial"/>
          <w:sz w:val="22"/>
          <w:szCs w:val="22"/>
          <w:lang w:eastAsia="en-US"/>
        </w:rPr>
        <w:t xml:space="preserve"> 4:1).</w:t>
      </w:r>
    </w:p>
    <w:p w14:paraId="7C901FCB" w14:textId="77777777" w:rsidR="00701075" w:rsidRPr="00676A21" w:rsidRDefault="0070107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8.42 (d, </w:t>
      </w:r>
      <w:r w:rsidRPr="00676A21">
        <w:rPr>
          <w:rFonts w:ascii="Arial" w:hAnsi="Arial" w:cs="Arial"/>
          <w:i/>
          <w:iCs/>
          <w:sz w:val="22"/>
          <w:szCs w:val="22"/>
          <w:lang w:val="en-GB"/>
        </w:rPr>
        <w:t>J</w:t>
      </w:r>
      <w:r w:rsidRPr="00676A21">
        <w:rPr>
          <w:rFonts w:ascii="Arial" w:hAnsi="Arial" w:cs="Arial"/>
          <w:sz w:val="22"/>
          <w:szCs w:val="22"/>
          <w:lang w:val="en-GB"/>
        </w:rPr>
        <w:t xml:space="preserve"> = 5.0 Hz, 2H), 7.23 (d, </w:t>
      </w:r>
      <w:r w:rsidRPr="00676A21">
        <w:rPr>
          <w:rFonts w:ascii="Arial" w:hAnsi="Arial" w:cs="Arial"/>
          <w:i/>
          <w:iCs/>
          <w:sz w:val="22"/>
          <w:szCs w:val="22"/>
          <w:lang w:val="en-GB"/>
        </w:rPr>
        <w:t>J</w:t>
      </w:r>
      <w:r w:rsidRPr="00676A21">
        <w:rPr>
          <w:rFonts w:ascii="Arial" w:hAnsi="Arial" w:cs="Arial"/>
          <w:sz w:val="22"/>
          <w:szCs w:val="22"/>
          <w:lang w:val="en-GB"/>
        </w:rPr>
        <w:t xml:space="preserve"> = 5.0 Hz, 2H), 4.75 – 4.60 (m, 1H), 4.52 (d, </w:t>
      </w:r>
      <w:r w:rsidRPr="00676A21">
        <w:rPr>
          <w:rFonts w:ascii="Arial" w:hAnsi="Arial" w:cs="Arial"/>
          <w:i/>
          <w:iCs/>
          <w:sz w:val="22"/>
          <w:szCs w:val="22"/>
          <w:lang w:val="en-GB"/>
        </w:rPr>
        <w:t>J</w:t>
      </w:r>
      <w:r w:rsidRPr="00676A21">
        <w:rPr>
          <w:rFonts w:ascii="Arial" w:hAnsi="Arial" w:cs="Arial"/>
          <w:sz w:val="22"/>
          <w:szCs w:val="22"/>
          <w:lang w:val="en-GB"/>
        </w:rPr>
        <w:t xml:space="preserve"> = 7.8 Hz, 1H), 3.35 (bs, 1H), 2.35 – 2.20 (m, 1H), 1.87 – 1.72 (m, 4H), 1.36 – 1.23 (m, 4H), 1.06 (s, 3H), 0.99 (s, 3H), 0.77 (t, </w:t>
      </w:r>
      <w:r w:rsidRPr="00676A21">
        <w:rPr>
          <w:rFonts w:ascii="Arial" w:hAnsi="Arial" w:cs="Arial"/>
          <w:i/>
          <w:iCs/>
          <w:sz w:val="22"/>
          <w:szCs w:val="22"/>
          <w:lang w:val="en-GB"/>
        </w:rPr>
        <w:t>J</w:t>
      </w:r>
      <w:r w:rsidRPr="00676A21">
        <w:rPr>
          <w:rFonts w:ascii="Arial" w:hAnsi="Arial" w:cs="Arial"/>
          <w:sz w:val="22"/>
          <w:szCs w:val="22"/>
          <w:lang w:val="en-GB"/>
        </w:rPr>
        <w:t xml:space="preserve"> = 7.3 Hz, 3H).</w:t>
      </w:r>
    </w:p>
    <w:p w14:paraId="4020A4FC" w14:textId="55F14C04" w:rsidR="00701075" w:rsidRPr="00676A21" w:rsidRDefault="0070107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452285" w:rsidRPr="00676A21">
        <w:rPr>
          <w:rFonts w:ascii="Arial" w:hAnsi="Arial" w:cs="Arial"/>
          <w:sz w:val="22"/>
          <w:szCs w:val="22"/>
          <w:lang w:val="en-GB"/>
        </w:rPr>
        <w:t>153.9 (C), 149.3 (CH), 139.2 (C), 122.8 (CH), 120.7 (CH), 75.9 (CH), 51.5 (CH), 39.8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36.4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32.0 (C), 30.3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25.7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24.2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20.9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13.9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w:t>
      </w:r>
    </w:p>
    <w:p w14:paraId="43893466" w14:textId="77777777" w:rsidR="00147119" w:rsidRDefault="00467F7D" w:rsidP="0036386D">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17</w:t>
      </w:r>
      <w:r w:rsidRPr="00676A21">
        <w:rPr>
          <w:rFonts w:ascii="Arial" w:hAnsi="Arial" w:cs="Arial"/>
          <w:sz w:val="22"/>
          <w:szCs w:val="22"/>
          <w:lang w:val="en-GB"/>
        </w:rPr>
        <w:t>H</w:t>
      </w:r>
      <w:r w:rsidRPr="00676A21">
        <w:rPr>
          <w:rFonts w:ascii="Arial" w:hAnsi="Arial" w:cs="Arial"/>
          <w:sz w:val="22"/>
          <w:szCs w:val="22"/>
          <w:vertAlign w:val="subscript"/>
          <w:lang w:val="en-GB"/>
        </w:rPr>
        <w:t>25</w:t>
      </w:r>
      <w:r w:rsidRPr="00676A21">
        <w:rPr>
          <w:rFonts w:ascii="Arial" w:hAnsi="Arial" w:cs="Arial"/>
          <w:sz w:val="22"/>
          <w:szCs w:val="22"/>
          <w:lang w:val="en-GB"/>
        </w:rPr>
        <w:t>NO: 259.1936 [</w:t>
      </w:r>
      <w:r w:rsidR="00626997" w:rsidRPr="00676A21">
        <w:rPr>
          <w:rFonts w:ascii="Arial" w:hAnsi="Arial" w:cs="Arial"/>
          <w:sz w:val="22"/>
          <w:szCs w:val="22"/>
          <w:lang w:val="en-GB"/>
        </w:rPr>
        <w:t>M</w:t>
      </w:r>
      <w:r w:rsidRPr="00676A21">
        <w:rPr>
          <w:rFonts w:ascii="Arial" w:hAnsi="Arial" w:cs="Arial"/>
          <w:sz w:val="22"/>
          <w:szCs w:val="22"/>
          <w:lang w:val="en-GB"/>
        </w:rPr>
        <w:t xml:space="preserve">], found: </w:t>
      </w:r>
      <w:r w:rsidR="00626997" w:rsidRPr="00676A21">
        <w:rPr>
          <w:rFonts w:ascii="Arial" w:hAnsi="Arial" w:cs="Arial"/>
          <w:sz w:val="22"/>
          <w:szCs w:val="22"/>
          <w:lang w:val="en-GB"/>
        </w:rPr>
        <w:t>259.1938</w:t>
      </w:r>
    </w:p>
    <w:p w14:paraId="661F6B22" w14:textId="32299A4A" w:rsidR="003A4B80" w:rsidRPr="0036386D" w:rsidRDefault="00626997" w:rsidP="0036386D">
      <w:pPr>
        <w:spacing w:after="120" w:line="360" w:lineRule="auto"/>
        <w:jc w:val="both"/>
        <w:rPr>
          <w:rFonts w:ascii="Arial" w:hAnsi="Arial" w:cs="Arial"/>
          <w:sz w:val="22"/>
          <w:szCs w:val="22"/>
          <w:lang w:val="en-GB"/>
        </w:rPr>
      </w:pPr>
      <w:r w:rsidRPr="00676A21">
        <w:rPr>
          <w:rFonts w:ascii="Arial" w:hAnsi="Arial" w:cs="Arial"/>
          <w:b/>
          <w:bCs/>
          <w:noProof/>
          <w:sz w:val="22"/>
          <w:szCs w:val="22"/>
        </w:rPr>
        <w:t>(</w:t>
      </w:r>
      <w:r w:rsidRPr="00676A21">
        <w:rPr>
          <w:rFonts w:ascii="Arial" w:hAnsi="Arial" w:cs="Arial"/>
          <w:b/>
          <w:bCs/>
          <w:i/>
          <w:iCs/>
          <w:noProof/>
          <w:sz w:val="22"/>
          <w:szCs w:val="22"/>
        </w:rPr>
        <w:t>R</w:t>
      </w:r>
      <w:r w:rsidR="00777980" w:rsidRPr="00676A21">
        <w:rPr>
          <w:rFonts w:ascii="Arial" w:hAnsi="Arial" w:cs="Arial"/>
          <w:b/>
          <w:bCs/>
          <w:i/>
          <w:iCs/>
          <w:noProof/>
          <w:sz w:val="22"/>
          <w:szCs w:val="22"/>
        </w:rPr>
        <w:t>*</w:t>
      </w:r>
      <w:r w:rsidRPr="00676A21">
        <w:rPr>
          <w:rFonts w:ascii="Arial" w:hAnsi="Arial" w:cs="Arial"/>
          <w:b/>
          <w:bCs/>
          <w:noProof/>
          <w:sz w:val="22"/>
          <w:szCs w:val="22"/>
        </w:rPr>
        <w:t>)-1-((</w:t>
      </w:r>
      <w:r w:rsidRPr="00676A21">
        <w:rPr>
          <w:rFonts w:ascii="Arial" w:hAnsi="Arial" w:cs="Arial"/>
          <w:b/>
          <w:bCs/>
          <w:i/>
          <w:iCs/>
          <w:noProof/>
          <w:sz w:val="22"/>
          <w:szCs w:val="22"/>
        </w:rPr>
        <w:t>R</w:t>
      </w:r>
      <w:r w:rsidR="00777980" w:rsidRPr="00676A21">
        <w:rPr>
          <w:rFonts w:ascii="Arial" w:hAnsi="Arial" w:cs="Arial"/>
          <w:b/>
          <w:bCs/>
          <w:i/>
          <w:iCs/>
          <w:noProof/>
          <w:sz w:val="22"/>
          <w:szCs w:val="22"/>
        </w:rPr>
        <w:t>*</w:t>
      </w:r>
      <w:r w:rsidRPr="00676A21">
        <w:rPr>
          <w:rFonts w:ascii="Arial" w:hAnsi="Arial" w:cs="Arial"/>
          <w:b/>
          <w:bCs/>
          <w:noProof/>
          <w:sz w:val="22"/>
          <w:szCs w:val="22"/>
        </w:rPr>
        <w:t>)-6,6-</w:t>
      </w:r>
      <w:r w:rsidR="008B08E5" w:rsidRPr="00676A21">
        <w:rPr>
          <w:rFonts w:ascii="Arial" w:hAnsi="Arial" w:cs="Arial"/>
          <w:b/>
          <w:bCs/>
          <w:noProof/>
          <w:sz w:val="22"/>
          <w:szCs w:val="22"/>
        </w:rPr>
        <w:t>D</w:t>
      </w:r>
      <w:r w:rsidRPr="00676A21">
        <w:rPr>
          <w:rFonts w:ascii="Arial" w:hAnsi="Arial" w:cs="Arial"/>
          <w:b/>
          <w:bCs/>
          <w:noProof/>
          <w:sz w:val="22"/>
          <w:szCs w:val="22"/>
        </w:rPr>
        <w:t xml:space="preserve">imethyl-3-propylcyclohex-2-en-1-yl)-2-methylprop-2-en-1-ol </w:t>
      </w:r>
      <w:r w:rsidR="00AA7739" w:rsidRPr="00676A21">
        <w:rPr>
          <w:rFonts w:ascii="Arial" w:hAnsi="Arial" w:cs="Arial"/>
          <w:b/>
          <w:bCs/>
          <w:noProof/>
          <w:sz w:val="22"/>
          <w:szCs w:val="22"/>
        </w:rPr>
        <w:t>(</w:t>
      </w:r>
      <w:r w:rsidR="003A4B80" w:rsidRPr="00676A21">
        <w:rPr>
          <w:rFonts w:ascii="Arial" w:hAnsi="Arial" w:cs="Arial"/>
          <w:b/>
          <w:bCs/>
          <w:noProof/>
          <w:sz w:val="22"/>
          <w:szCs w:val="22"/>
        </w:rPr>
        <w:t>5</w:t>
      </w:r>
      <w:r w:rsidR="003840AB" w:rsidRPr="00676A21">
        <w:rPr>
          <w:rFonts w:ascii="Arial" w:hAnsi="Arial" w:cs="Arial"/>
          <w:b/>
          <w:bCs/>
          <w:noProof/>
          <w:sz w:val="22"/>
          <w:szCs w:val="22"/>
        </w:rPr>
        <w:t>l</w:t>
      </w:r>
      <w:r w:rsidR="00AA7739" w:rsidRPr="00676A21">
        <w:rPr>
          <w:rFonts w:ascii="Arial" w:hAnsi="Arial" w:cs="Arial"/>
          <w:b/>
          <w:bCs/>
          <w:noProof/>
          <w:sz w:val="22"/>
          <w:szCs w:val="22"/>
        </w:rPr>
        <w:t>)</w:t>
      </w:r>
    </w:p>
    <w:p w14:paraId="5561FA98" w14:textId="50D3F135" w:rsidR="003A4B80" w:rsidRPr="00676A21" w:rsidRDefault="003A4B80" w:rsidP="00742442">
      <w:pPr>
        <w:pStyle w:val="Abstract"/>
        <w:spacing w:after="120" w:line="360" w:lineRule="auto"/>
        <w:rPr>
          <w:noProof/>
          <w:sz w:val="22"/>
          <w:szCs w:val="22"/>
        </w:rPr>
      </w:pPr>
      <w:r w:rsidRPr="00676A21">
        <w:rPr>
          <w:rFonts w:cs="Arial"/>
          <w:sz w:val="22"/>
          <w:szCs w:val="22"/>
        </w:rPr>
        <w:t xml:space="preserve">(390 nm lamp) 58.5 mg of </w:t>
      </w:r>
      <w:r w:rsidRPr="00676A21">
        <w:rPr>
          <w:rFonts w:cs="Arial"/>
          <w:i/>
          <w:iCs/>
          <w:sz w:val="22"/>
          <w:szCs w:val="22"/>
        </w:rPr>
        <w:t>N</w:t>
      </w:r>
      <w:r w:rsidRPr="00676A21">
        <w:rPr>
          <w:rFonts w:cs="Arial"/>
          <w:sz w:val="22"/>
          <w:szCs w:val="22"/>
        </w:rPr>
        <w:t>-</w:t>
      </w:r>
      <w:proofErr w:type="spellStart"/>
      <w:r w:rsidRPr="00676A21">
        <w:rPr>
          <w:rFonts w:cs="Arial"/>
          <w:sz w:val="22"/>
          <w:szCs w:val="22"/>
        </w:rPr>
        <w:t>tosylhydrazone</w:t>
      </w:r>
      <w:proofErr w:type="spellEnd"/>
      <w:r w:rsidRPr="00676A21">
        <w:rPr>
          <w:rFonts w:cs="Arial"/>
          <w:sz w:val="22"/>
          <w:szCs w:val="22"/>
        </w:rPr>
        <w:t xml:space="preserve"> </w:t>
      </w:r>
      <w:r w:rsidRPr="00676A21">
        <w:rPr>
          <w:rFonts w:cs="Arial"/>
          <w:b/>
          <w:bCs/>
          <w:sz w:val="22"/>
          <w:szCs w:val="22"/>
        </w:rPr>
        <w:t>1a</w:t>
      </w:r>
      <w:r w:rsidRPr="00676A21">
        <w:rPr>
          <w:rFonts w:cs="Arial"/>
          <w:sz w:val="22"/>
          <w:szCs w:val="22"/>
        </w:rPr>
        <w:t>,</w:t>
      </w:r>
      <w:r w:rsidRPr="00676A21">
        <w:rPr>
          <w:rFonts w:cs="Arial"/>
          <w:b/>
          <w:bCs/>
          <w:sz w:val="22"/>
          <w:szCs w:val="22"/>
        </w:rPr>
        <w:t xml:space="preserve"> </w:t>
      </w:r>
      <w:r w:rsidRPr="00676A21">
        <w:rPr>
          <w:rFonts w:cs="Arial"/>
          <w:sz w:val="22"/>
          <w:szCs w:val="22"/>
        </w:rPr>
        <w:t xml:space="preserve">53 mg of </w:t>
      </w:r>
      <w:proofErr w:type="spellStart"/>
      <w:r w:rsidRPr="00676A21">
        <w:rPr>
          <w:rFonts w:cs="Arial"/>
          <w:sz w:val="22"/>
          <w:szCs w:val="22"/>
        </w:rPr>
        <w:t>propylboronic</w:t>
      </w:r>
      <w:proofErr w:type="spellEnd"/>
      <w:r w:rsidRPr="00676A21">
        <w:rPr>
          <w:rFonts w:cs="Arial"/>
          <w:sz w:val="22"/>
          <w:szCs w:val="22"/>
        </w:rPr>
        <w:t xml:space="preserve"> acid and </w:t>
      </w:r>
      <w:r w:rsidR="006513EA" w:rsidRPr="00676A21">
        <w:rPr>
          <w:rFonts w:cs="Arial"/>
          <w:sz w:val="22"/>
          <w:szCs w:val="22"/>
        </w:rPr>
        <w:t>51.4</w:t>
      </w:r>
      <w:r w:rsidRPr="00676A21">
        <w:rPr>
          <w:rFonts w:cs="Arial"/>
          <w:sz w:val="22"/>
          <w:szCs w:val="22"/>
        </w:rPr>
        <w:t xml:space="preserve"> </w:t>
      </w:r>
      <w:proofErr w:type="spellStart"/>
      <w:r w:rsidRPr="00676A21">
        <w:rPr>
          <w:rFonts w:cs="Arial"/>
          <w:sz w:val="22"/>
          <w:szCs w:val="22"/>
        </w:rPr>
        <w:t>μL</w:t>
      </w:r>
      <w:proofErr w:type="spellEnd"/>
      <w:r w:rsidRPr="00676A21">
        <w:rPr>
          <w:rFonts w:cs="Arial"/>
          <w:sz w:val="22"/>
          <w:szCs w:val="22"/>
        </w:rPr>
        <w:t xml:space="preserve"> of </w:t>
      </w:r>
      <w:r w:rsidR="006513EA" w:rsidRPr="00676A21">
        <w:rPr>
          <w:rFonts w:cs="Arial"/>
          <w:sz w:val="22"/>
          <w:szCs w:val="22"/>
        </w:rPr>
        <w:t>methacrolein</w:t>
      </w:r>
      <w:r w:rsidRPr="00676A21">
        <w:rPr>
          <w:rFonts w:cs="Arial"/>
          <w:sz w:val="22"/>
          <w:szCs w:val="22"/>
        </w:rPr>
        <w:t xml:space="preserve"> afforded 3</w:t>
      </w:r>
      <w:r w:rsidR="006513EA" w:rsidRPr="00676A21">
        <w:rPr>
          <w:rFonts w:cs="Arial"/>
          <w:sz w:val="22"/>
          <w:szCs w:val="22"/>
        </w:rPr>
        <w:t>1</w:t>
      </w:r>
      <w:r w:rsidRPr="00676A21">
        <w:rPr>
          <w:rFonts w:cs="Arial"/>
          <w:sz w:val="22"/>
          <w:szCs w:val="22"/>
        </w:rPr>
        <w:t xml:space="preserve"> mg of </w:t>
      </w:r>
      <w:r w:rsidRPr="00676A21">
        <w:rPr>
          <w:rFonts w:cs="Arial"/>
          <w:b/>
          <w:bCs/>
          <w:sz w:val="22"/>
          <w:szCs w:val="22"/>
        </w:rPr>
        <w:t>5</w:t>
      </w:r>
      <w:r w:rsidR="003840AB" w:rsidRPr="00676A21">
        <w:rPr>
          <w:rFonts w:cs="Arial"/>
          <w:b/>
          <w:bCs/>
          <w:sz w:val="22"/>
          <w:szCs w:val="22"/>
        </w:rPr>
        <w:t>l</w:t>
      </w:r>
      <w:r w:rsidRPr="00676A21">
        <w:rPr>
          <w:rFonts w:cs="Arial"/>
          <w:b/>
          <w:bCs/>
          <w:sz w:val="22"/>
          <w:szCs w:val="22"/>
        </w:rPr>
        <w:t xml:space="preserve"> </w:t>
      </w:r>
      <w:r w:rsidRPr="00676A21">
        <w:rPr>
          <w:rFonts w:cs="Arial"/>
          <w:sz w:val="22"/>
          <w:szCs w:val="22"/>
        </w:rPr>
        <w:t>(</w:t>
      </w:r>
      <w:r w:rsidR="006513EA" w:rsidRPr="00676A21">
        <w:rPr>
          <w:rFonts w:cs="Arial"/>
          <w:sz w:val="22"/>
          <w:szCs w:val="22"/>
        </w:rPr>
        <w:t>70</w:t>
      </w:r>
      <w:r w:rsidRPr="00676A21">
        <w:rPr>
          <w:rFonts w:cs="Arial"/>
          <w:sz w:val="22"/>
          <w:szCs w:val="22"/>
        </w:rPr>
        <w:t>% yield) as a colourless oil after column chromatography on SiO</w:t>
      </w:r>
      <w:r w:rsidRPr="00676A21">
        <w:rPr>
          <w:rFonts w:cs="Arial"/>
          <w:sz w:val="22"/>
          <w:szCs w:val="22"/>
          <w:vertAlign w:val="subscript"/>
        </w:rPr>
        <w:t>2</w:t>
      </w:r>
      <w:r w:rsidRPr="00676A21">
        <w:rPr>
          <w:rFonts w:cs="Arial"/>
          <w:sz w:val="22"/>
          <w:szCs w:val="22"/>
        </w:rPr>
        <w:t xml:space="preserve">. </w:t>
      </w:r>
      <w:r w:rsidRPr="00676A21">
        <w:rPr>
          <w:rFonts w:eastAsia="Calibri" w:cs="Arial"/>
          <w:sz w:val="22"/>
          <w:szCs w:val="22"/>
          <w:lang w:eastAsia="en-US"/>
        </w:rPr>
        <w:t>Rf = 0.</w:t>
      </w:r>
      <w:r w:rsidR="006513EA" w:rsidRPr="00676A21">
        <w:rPr>
          <w:rFonts w:eastAsia="Calibri" w:cs="Arial"/>
          <w:sz w:val="22"/>
          <w:szCs w:val="22"/>
          <w:lang w:eastAsia="en-US"/>
        </w:rPr>
        <w:t>35</w:t>
      </w:r>
      <w:r w:rsidRPr="00676A21">
        <w:rPr>
          <w:rFonts w:eastAsia="Calibri" w:cs="Arial"/>
          <w:sz w:val="22"/>
          <w:szCs w:val="22"/>
          <w:lang w:eastAsia="en-US"/>
        </w:rPr>
        <w:t xml:space="preserve"> (Hex/</w:t>
      </w:r>
      <w:proofErr w:type="spellStart"/>
      <w:r w:rsidR="006513EA" w:rsidRPr="00676A21">
        <w:rPr>
          <w:rFonts w:eastAsia="Calibri" w:cs="Arial"/>
          <w:sz w:val="22"/>
          <w:szCs w:val="22"/>
          <w:lang w:eastAsia="en-US"/>
        </w:rPr>
        <w:t>EtOAc</w:t>
      </w:r>
      <w:proofErr w:type="spellEnd"/>
      <w:r w:rsidRPr="00676A21">
        <w:rPr>
          <w:rFonts w:eastAsia="Calibri" w:cs="Arial"/>
          <w:sz w:val="22"/>
          <w:szCs w:val="22"/>
          <w:lang w:eastAsia="en-US"/>
        </w:rPr>
        <w:t xml:space="preserve"> </w:t>
      </w:r>
      <w:r w:rsidR="006513EA" w:rsidRPr="00676A21">
        <w:rPr>
          <w:rFonts w:eastAsia="Calibri" w:cs="Arial"/>
          <w:sz w:val="22"/>
          <w:szCs w:val="22"/>
          <w:lang w:eastAsia="en-US"/>
        </w:rPr>
        <w:t>10</w:t>
      </w:r>
      <w:r w:rsidRPr="00676A21">
        <w:rPr>
          <w:rFonts w:eastAsia="Calibri" w:cs="Arial"/>
          <w:sz w:val="22"/>
          <w:szCs w:val="22"/>
          <w:lang w:eastAsia="en-US"/>
        </w:rPr>
        <w:t>:1).</w:t>
      </w:r>
    </w:p>
    <w:p w14:paraId="7F8A41F4" w14:textId="6DD95DB6" w:rsidR="006513EA" w:rsidRPr="00676A21" w:rsidRDefault="00000000" w:rsidP="00742442">
      <w:pPr>
        <w:spacing w:after="120" w:line="360" w:lineRule="auto"/>
        <w:jc w:val="both"/>
        <w:rPr>
          <w:rFonts w:ascii="Arial" w:hAnsi="Arial" w:cs="Arial"/>
          <w:sz w:val="22"/>
          <w:szCs w:val="22"/>
          <w:lang w:val="en-GB"/>
        </w:rPr>
      </w:pPr>
      <w:r>
        <w:rPr>
          <w:noProof/>
          <w:sz w:val="22"/>
          <w:szCs w:val="22"/>
        </w:rPr>
        <w:lastRenderedPageBreak/>
        <w:object w:dxaOrig="1440" w:dyaOrig="1440" w14:anchorId="1876A049">
          <v:shape id="_x0000_s3989" type="#_x0000_t75" alt="" style="position:absolute;left:0;text-align:left;margin-left:5.95pt;margin-top:6.15pt;width:59.55pt;height:77.45pt;z-index:251948032;mso-position-horizontal-relative:text;mso-position-vertical-relative:text">
            <v:imagedata r:id="rId123" o:title=""/>
            <w10:wrap type="square"/>
          </v:shape>
          <o:OLEObject Type="Embed" ProgID="ChemDraw.Document.6.0" ShapeID="_x0000_s3989" DrawAspect="Content" ObjectID="_1791700179" r:id="rId124"/>
        </w:object>
      </w:r>
      <w:r w:rsidR="006513EA" w:rsidRPr="00676A21">
        <w:rPr>
          <w:rFonts w:ascii="Arial" w:hAnsi="Arial" w:cs="Arial"/>
          <w:sz w:val="22"/>
          <w:szCs w:val="22"/>
          <w:vertAlign w:val="superscript"/>
          <w:lang w:val="en-GB"/>
        </w:rPr>
        <w:t>1</w:t>
      </w:r>
      <w:r w:rsidR="006513EA" w:rsidRPr="00676A21">
        <w:rPr>
          <w:rFonts w:ascii="Arial" w:hAnsi="Arial" w:cs="Arial"/>
          <w:sz w:val="22"/>
          <w:szCs w:val="22"/>
          <w:lang w:val="en-GB"/>
        </w:rPr>
        <w:t>H NMR (300 MHz, CDCl</w:t>
      </w:r>
      <w:r w:rsidR="006513EA" w:rsidRPr="00676A21">
        <w:rPr>
          <w:rFonts w:ascii="Arial" w:hAnsi="Arial" w:cs="Arial"/>
          <w:sz w:val="22"/>
          <w:szCs w:val="22"/>
          <w:vertAlign w:val="subscript"/>
          <w:lang w:val="en-GB"/>
        </w:rPr>
        <w:t>3</w:t>
      </w:r>
      <w:r w:rsidR="006513EA" w:rsidRPr="00676A21">
        <w:rPr>
          <w:rFonts w:ascii="Arial" w:hAnsi="Arial" w:cs="Arial"/>
          <w:sz w:val="22"/>
          <w:szCs w:val="22"/>
          <w:lang w:val="en-GB"/>
        </w:rPr>
        <w:t xml:space="preserve">) </w:t>
      </w:r>
      <w:r w:rsidR="006513EA" w:rsidRPr="00676A21">
        <w:rPr>
          <w:rFonts w:ascii="Arial" w:hAnsi="Arial" w:cs="Arial"/>
          <w:sz w:val="22"/>
          <w:szCs w:val="22"/>
        </w:rPr>
        <w:t>δ</w:t>
      </w:r>
      <w:r w:rsidR="006513EA" w:rsidRPr="00676A21">
        <w:rPr>
          <w:rFonts w:ascii="Arial" w:hAnsi="Arial" w:cs="Arial"/>
          <w:sz w:val="22"/>
          <w:szCs w:val="22"/>
          <w:lang w:val="en-GB"/>
        </w:rPr>
        <w:t xml:space="preserve"> 4.95 (s, 1H), 4.93 – 4.85 (m, 2H), 3.92 (d, </w:t>
      </w:r>
      <w:r w:rsidR="006513EA" w:rsidRPr="00676A21">
        <w:rPr>
          <w:rFonts w:ascii="Arial" w:hAnsi="Arial" w:cs="Arial"/>
          <w:i/>
          <w:iCs/>
          <w:sz w:val="22"/>
          <w:szCs w:val="22"/>
          <w:lang w:val="en-GB"/>
        </w:rPr>
        <w:t>J</w:t>
      </w:r>
      <w:r w:rsidR="006513EA" w:rsidRPr="00676A21">
        <w:rPr>
          <w:rFonts w:ascii="Arial" w:hAnsi="Arial" w:cs="Arial"/>
          <w:sz w:val="22"/>
          <w:szCs w:val="22"/>
          <w:lang w:val="en-GB"/>
        </w:rPr>
        <w:t xml:space="preserve"> = 9.2 Hz, 1H), 2.10 – 2.00 (m, 1H), 2.00 – 1.80 (m, 4H), 1.76 (s, 3H), 1.48 – 1.30 (m, 5H), 1.12 (s, 3H), 0.94 (s, 3H), 0.84 (t, </w:t>
      </w:r>
      <w:r w:rsidR="006513EA" w:rsidRPr="00676A21">
        <w:rPr>
          <w:rFonts w:ascii="Arial" w:hAnsi="Arial" w:cs="Arial"/>
          <w:i/>
          <w:iCs/>
          <w:sz w:val="22"/>
          <w:szCs w:val="22"/>
          <w:lang w:val="en-GB"/>
        </w:rPr>
        <w:t>J</w:t>
      </w:r>
      <w:r w:rsidR="006513EA" w:rsidRPr="00676A21">
        <w:rPr>
          <w:rFonts w:ascii="Arial" w:hAnsi="Arial" w:cs="Arial"/>
          <w:sz w:val="22"/>
          <w:szCs w:val="22"/>
          <w:lang w:val="en-GB"/>
        </w:rPr>
        <w:t xml:space="preserve"> = 7.3 Hz, 3H).</w:t>
      </w:r>
    </w:p>
    <w:p w14:paraId="761137BB" w14:textId="77777777" w:rsidR="006513EA" w:rsidRPr="00676A21" w:rsidRDefault="006513EA"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147.7 (C), 138.4 (C), 121.3 (CH), 113.6 (CH</w:t>
      </w:r>
      <w:r w:rsidRPr="00676A21">
        <w:rPr>
          <w:rFonts w:ascii="Arial" w:hAnsi="Arial" w:cs="Arial"/>
          <w:sz w:val="22"/>
          <w:szCs w:val="22"/>
          <w:vertAlign w:val="subscript"/>
          <w:lang w:val="en-GB"/>
        </w:rPr>
        <w:t>2</w:t>
      </w:r>
      <w:r w:rsidRPr="00676A21">
        <w:rPr>
          <w:rFonts w:ascii="Arial" w:hAnsi="Arial" w:cs="Arial"/>
          <w:sz w:val="22"/>
          <w:szCs w:val="22"/>
          <w:lang w:val="en-GB"/>
        </w:rPr>
        <w:t>), 79.3 (CH), 47.8 (CH), 40.0 (CH</w:t>
      </w:r>
      <w:r w:rsidRPr="00676A21">
        <w:rPr>
          <w:rFonts w:ascii="Arial" w:hAnsi="Arial" w:cs="Arial"/>
          <w:sz w:val="22"/>
          <w:szCs w:val="22"/>
          <w:vertAlign w:val="subscript"/>
          <w:lang w:val="en-GB"/>
        </w:rPr>
        <w:t>2</w:t>
      </w:r>
      <w:r w:rsidRPr="00676A21">
        <w:rPr>
          <w:rFonts w:ascii="Arial" w:hAnsi="Arial" w:cs="Arial"/>
          <w:sz w:val="22"/>
          <w:szCs w:val="22"/>
          <w:lang w:val="en-GB"/>
        </w:rPr>
        <w:t>), 38.1 (CH</w:t>
      </w:r>
      <w:r w:rsidRPr="00676A21">
        <w:rPr>
          <w:rFonts w:ascii="Arial" w:hAnsi="Arial" w:cs="Arial"/>
          <w:sz w:val="22"/>
          <w:szCs w:val="22"/>
          <w:vertAlign w:val="subscript"/>
          <w:lang w:val="en-GB"/>
        </w:rPr>
        <w:t>2</w:t>
      </w:r>
      <w:r w:rsidRPr="00676A21">
        <w:rPr>
          <w:rFonts w:ascii="Arial" w:hAnsi="Arial" w:cs="Arial"/>
          <w:sz w:val="22"/>
          <w:szCs w:val="22"/>
          <w:lang w:val="en-GB"/>
        </w:rPr>
        <w:t>), 31.8 (C), 31.2 (CH</w:t>
      </w:r>
      <w:r w:rsidRPr="00676A21">
        <w:rPr>
          <w:rFonts w:ascii="Arial" w:hAnsi="Arial" w:cs="Arial"/>
          <w:sz w:val="22"/>
          <w:szCs w:val="22"/>
          <w:vertAlign w:val="subscript"/>
          <w:lang w:val="en-GB"/>
        </w:rPr>
        <w:t>3</w:t>
      </w:r>
      <w:r w:rsidRPr="00676A21">
        <w:rPr>
          <w:rFonts w:ascii="Arial" w:hAnsi="Arial" w:cs="Arial"/>
          <w:sz w:val="22"/>
          <w:szCs w:val="22"/>
          <w:lang w:val="en-GB"/>
        </w:rPr>
        <w:t>), 25.8 (CH</w:t>
      </w:r>
      <w:r w:rsidRPr="00676A21">
        <w:rPr>
          <w:rFonts w:ascii="Arial" w:hAnsi="Arial" w:cs="Arial"/>
          <w:sz w:val="22"/>
          <w:szCs w:val="22"/>
          <w:vertAlign w:val="subscript"/>
          <w:lang w:val="en-GB"/>
        </w:rPr>
        <w:t>2</w:t>
      </w:r>
      <w:r w:rsidRPr="00676A21">
        <w:rPr>
          <w:rFonts w:ascii="Arial" w:hAnsi="Arial" w:cs="Arial"/>
          <w:sz w:val="22"/>
          <w:szCs w:val="22"/>
          <w:lang w:val="en-GB"/>
        </w:rPr>
        <w:t>), 22.1 (CH</w:t>
      </w:r>
      <w:r w:rsidRPr="00676A21">
        <w:rPr>
          <w:rFonts w:ascii="Arial" w:hAnsi="Arial" w:cs="Arial"/>
          <w:sz w:val="22"/>
          <w:szCs w:val="22"/>
          <w:vertAlign w:val="subscript"/>
          <w:lang w:val="en-GB"/>
        </w:rPr>
        <w:t>3</w:t>
      </w:r>
      <w:r w:rsidRPr="00676A21">
        <w:rPr>
          <w:rFonts w:ascii="Arial" w:hAnsi="Arial" w:cs="Arial"/>
          <w:sz w:val="22"/>
          <w:szCs w:val="22"/>
          <w:lang w:val="en-GB"/>
        </w:rPr>
        <w:t>), 21.0 (CH</w:t>
      </w:r>
      <w:r w:rsidRPr="00676A21">
        <w:rPr>
          <w:rFonts w:ascii="Arial" w:hAnsi="Arial" w:cs="Arial"/>
          <w:sz w:val="22"/>
          <w:szCs w:val="22"/>
          <w:vertAlign w:val="subscript"/>
          <w:lang w:val="en-GB"/>
        </w:rPr>
        <w:t>2</w:t>
      </w:r>
      <w:r w:rsidRPr="00676A21">
        <w:rPr>
          <w:rFonts w:ascii="Arial" w:hAnsi="Arial" w:cs="Arial"/>
          <w:sz w:val="22"/>
          <w:szCs w:val="22"/>
          <w:lang w:val="en-GB"/>
        </w:rPr>
        <w:t>), 17.4 (CH</w:t>
      </w:r>
      <w:r w:rsidRPr="00676A21">
        <w:rPr>
          <w:rFonts w:ascii="Arial" w:hAnsi="Arial" w:cs="Arial"/>
          <w:sz w:val="22"/>
          <w:szCs w:val="22"/>
          <w:vertAlign w:val="subscript"/>
          <w:lang w:val="en-GB"/>
        </w:rPr>
        <w:t>3</w:t>
      </w:r>
      <w:r w:rsidRPr="00676A21">
        <w:rPr>
          <w:rFonts w:ascii="Arial" w:hAnsi="Arial" w:cs="Arial"/>
          <w:sz w:val="22"/>
          <w:szCs w:val="22"/>
          <w:lang w:val="en-GB"/>
        </w:rPr>
        <w:t>), 13.9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5EA4500F" w14:textId="40D7B451" w:rsidR="00A56420" w:rsidRPr="00676A21" w:rsidRDefault="006513EA" w:rsidP="0080476C">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15</w:t>
      </w:r>
      <w:r w:rsidRPr="00676A21">
        <w:rPr>
          <w:rFonts w:ascii="Arial" w:hAnsi="Arial" w:cs="Arial"/>
          <w:sz w:val="22"/>
          <w:szCs w:val="22"/>
          <w:lang w:val="en-GB"/>
        </w:rPr>
        <w:t>H</w:t>
      </w:r>
      <w:r w:rsidRPr="00676A21">
        <w:rPr>
          <w:rFonts w:ascii="Arial" w:hAnsi="Arial" w:cs="Arial"/>
          <w:sz w:val="22"/>
          <w:szCs w:val="22"/>
          <w:vertAlign w:val="subscript"/>
          <w:lang w:val="en-GB"/>
        </w:rPr>
        <w:t>25</w:t>
      </w:r>
      <w:r w:rsidRPr="00676A21">
        <w:rPr>
          <w:rFonts w:ascii="Arial" w:hAnsi="Arial" w:cs="Arial"/>
          <w:sz w:val="22"/>
          <w:szCs w:val="22"/>
          <w:lang w:val="en-GB"/>
        </w:rPr>
        <w:t>O: 22</w:t>
      </w:r>
      <w:r w:rsidR="004F7B25" w:rsidRPr="00676A21">
        <w:rPr>
          <w:rFonts w:ascii="Arial" w:hAnsi="Arial" w:cs="Arial"/>
          <w:sz w:val="22"/>
          <w:szCs w:val="22"/>
          <w:lang w:val="en-GB"/>
        </w:rPr>
        <w:t>1.1900</w:t>
      </w:r>
      <w:r w:rsidRPr="00676A21">
        <w:rPr>
          <w:rFonts w:ascii="Arial" w:hAnsi="Arial" w:cs="Arial"/>
          <w:sz w:val="22"/>
          <w:szCs w:val="22"/>
          <w:lang w:val="en-GB"/>
        </w:rPr>
        <w:t xml:space="preserve"> [M</w:t>
      </w:r>
      <w:r w:rsidR="004F7B25" w:rsidRPr="00676A21">
        <w:rPr>
          <w:rFonts w:ascii="Arial" w:hAnsi="Arial" w:cs="Arial"/>
          <w:sz w:val="22"/>
          <w:szCs w:val="22"/>
          <w:lang w:val="en-GB"/>
        </w:rPr>
        <w:t>-2</w:t>
      </w:r>
      <w:r w:rsidRPr="00676A21">
        <w:rPr>
          <w:rFonts w:ascii="Arial" w:hAnsi="Arial" w:cs="Arial"/>
          <w:sz w:val="22"/>
          <w:szCs w:val="22"/>
          <w:lang w:val="en-GB"/>
        </w:rPr>
        <w:t>H</w:t>
      </w:r>
      <w:r w:rsidR="004F7B25" w:rsidRPr="00676A21">
        <w:rPr>
          <w:rFonts w:ascii="Arial" w:hAnsi="Arial" w:cs="Arial"/>
          <w:sz w:val="22"/>
          <w:szCs w:val="22"/>
          <w:lang w:val="en-GB"/>
        </w:rPr>
        <w:t>+H</w:t>
      </w:r>
      <w:r w:rsidRPr="00676A21">
        <w:rPr>
          <w:rFonts w:ascii="Arial" w:hAnsi="Arial" w:cs="Arial"/>
          <w:sz w:val="22"/>
          <w:szCs w:val="22"/>
          <w:lang w:val="en-GB"/>
        </w:rPr>
        <w:t>], found: 22</w:t>
      </w:r>
      <w:r w:rsidR="004F7B25" w:rsidRPr="00676A21">
        <w:rPr>
          <w:rFonts w:ascii="Arial" w:hAnsi="Arial" w:cs="Arial"/>
          <w:sz w:val="22"/>
          <w:szCs w:val="22"/>
          <w:lang w:val="en-GB"/>
        </w:rPr>
        <w:t>1.1899.</w:t>
      </w:r>
    </w:p>
    <w:p w14:paraId="787DA04D" w14:textId="33F05AE2" w:rsidR="006513EA" w:rsidRPr="00676A21" w:rsidRDefault="00000000" w:rsidP="0080476C">
      <w:pPr>
        <w:pStyle w:val="P1"/>
        <w:spacing w:before="240" w:after="120" w:line="360" w:lineRule="auto"/>
        <w:jc w:val="both"/>
        <w:rPr>
          <w:b/>
          <w:bCs/>
          <w:noProof/>
          <w:sz w:val="22"/>
          <w:szCs w:val="22"/>
          <w:lang w:val="de-DE"/>
        </w:rPr>
      </w:pPr>
      <w:r>
        <w:rPr>
          <w:noProof/>
          <w:sz w:val="22"/>
          <w:szCs w:val="22"/>
        </w:rPr>
        <w:object w:dxaOrig="1440" w:dyaOrig="1440" w14:anchorId="119E45AC">
          <v:shape id="_x0000_s3990" type="#_x0000_t75" alt="" style="position:absolute;left:0;text-align:left;margin-left:25.1pt;margin-top:26.1pt;width:66.35pt;height:77.45pt;z-index:251950080;mso-position-horizontal-relative:text;mso-position-vertical-relative:text">
            <v:imagedata r:id="rId125" o:title=""/>
            <w10:wrap type="square"/>
          </v:shape>
          <o:OLEObject Type="Embed" ProgID="ChemDraw.Document.6.0" ShapeID="_x0000_s3990" DrawAspect="Content" ObjectID="_1791700180" r:id="rId126"/>
        </w:object>
      </w:r>
      <w:r w:rsidR="00C839B7" w:rsidRPr="00676A21">
        <w:rPr>
          <w:b/>
          <w:bCs/>
          <w:noProof/>
          <w:sz w:val="22"/>
          <w:szCs w:val="22"/>
          <w:lang w:val="de-DE"/>
        </w:rPr>
        <w:t>(</w:t>
      </w:r>
      <w:r w:rsidR="00C839B7" w:rsidRPr="00676A21">
        <w:rPr>
          <w:b/>
          <w:bCs/>
          <w:i/>
          <w:iCs/>
          <w:noProof/>
          <w:sz w:val="22"/>
          <w:szCs w:val="22"/>
          <w:lang w:val="de-DE"/>
        </w:rPr>
        <w:t>S</w:t>
      </w:r>
      <w:r w:rsidR="0080476C" w:rsidRPr="00676A21">
        <w:rPr>
          <w:b/>
          <w:bCs/>
          <w:i/>
          <w:iCs/>
          <w:noProof/>
          <w:sz w:val="22"/>
          <w:szCs w:val="22"/>
          <w:lang w:val="de-DE"/>
        </w:rPr>
        <w:t>*</w:t>
      </w:r>
      <w:r w:rsidR="00C839B7" w:rsidRPr="00676A21">
        <w:rPr>
          <w:b/>
          <w:bCs/>
          <w:noProof/>
          <w:sz w:val="22"/>
          <w:szCs w:val="22"/>
          <w:lang w:val="de-DE"/>
        </w:rPr>
        <w:t>,</w:t>
      </w:r>
      <w:r w:rsidR="00C839B7" w:rsidRPr="00676A21">
        <w:rPr>
          <w:b/>
          <w:bCs/>
          <w:i/>
          <w:iCs/>
          <w:noProof/>
          <w:sz w:val="22"/>
          <w:szCs w:val="22"/>
          <w:lang w:val="de-DE"/>
        </w:rPr>
        <w:t>E</w:t>
      </w:r>
      <w:r w:rsidR="00C839B7" w:rsidRPr="00676A21">
        <w:rPr>
          <w:b/>
          <w:bCs/>
          <w:noProof/>
          <w:sz w:val="22"/>
          <w:szCs w:val="22"/>
          <w:lang w:val="de-DE"/>
        </w:rPr>
        <w:t>)-1-((</w:t>
      </w:r>
      <w:r w:rsidR="00C839B7" w:rsidRPr="00676A21">
        <w:rPr>
          <w:b/>
          <w:bCs/>
          <w:i/>
          <w:iCs/>
          <w:noProof/>
          <w:sz w:val="22"/>
          <w:szCs w:val="22"/>
          <w:lang w:val="de-DE"/>
        </w:rPr>
        <w:t>R</w:t>
      </w:r>
      <w:r w:rsidR="0080476C" w:rsidRPr="00676A21">
        <w:rPr>
          <w:b/>
          <w:bCs/>
          <w:i/>
          <w:iCs/>
          <w:noProof/>
          <w:sz w:val="22"/>
          <w:szCs w:val="22"/>
          <w:lang w:val="de-DE"/>
        </w:rPr>
        <w:t>*</w:t>
      </w:r>
      <w:r w:rsidR="00C839B7" w:rsidRPr="00676A21">
        <w:rPr>
          <w:b/>
          <w:bCs/>
          <w:noProof/>
          <w:sz w:val="22"/>
          <w:szCs w:val="22"/>
          <w:lang w:val="de-DE"/>
        </w:rPr>
        <w:t>)-6,6-</w:t>
      </w:r>
      <w:r w:rsidR="008B08E5" w:rsidRPr="00676A21">
        <w:rPr>
          <w:b/>
          <w:bCs/>
          <w:noProof/>
          <w:sz w:val="22"/>
          <w:szCs w:val="22"/>
          <w:lang w:val="de-DE"/>
        </w:rPr>
        <w:t>D</w:t>
      </w:r>
      <w:r w:rsidR="00C839B7" w:rsidRPr="00676A21">
        <w:rPr>
          <w:b/>
          <w:bCs/>
          <w:noProof/>
          <w:sz w:val="22"/>
          <w:szCs w:val="22"/>
          <w:lang w:val="de-DE"/>
        </w:rPr>
        <w:t xml:space="preserve">imethyl-3-propylcyclohex-2-en-1-yl)-3-phenylprop-2-en-1-ol </w:t>
      </w:r>
      <w:r w:rsidR="00AA7739" w:rsidRPr="00676A21">
        <w:rPr>
          <w:b/>
          <w:bCs/>
          <w:noProof/>
          <w:sz w:val="22"/>
          <w:szCs w:val="22"/>
          <w:lang w:val="de-DE"/>
        </w:rPr>
        <w:t>(</w:t>
      </w:r>
      <w:r w:rsidR="006513EA" w:rsidRPr="00676A21">
        <w:rPr>
          <w:b/>
          <w:bCs/>
          <w:noProof/>
          <w:sz w:val="22"/>
          <w:szCs w:val="22"/>
          <w:lang w:val="de-DE"/>
        </w:rPr>
        <w:t>5</w:t>
      </w:r>
      <w:r w:rsidR="003840AB" w:rsidRPr="00676A21">
        <w:rPr>
          <w:b/>
          <w:bCs/>
          <w:noProof/>
          <w:sz w:val="22"/>
          <w:szCs w:val="22"/>
          <w:lang w:val="de-DE"/>
        </w:rPr>
        <w:t>m</w:t>
      </w:r>
      <w:r w:rsidR="00AA7739" w:rsidRPr="00676A21">
        <w:rPr>
          <w:b/>
          <w:bCs/>
          <w:noProof/>
          <w:sz w:val="22"/>
          <w:szCs w:val="22"/>
          <w:lang w:val="de-DE"/>
        </w:rPr>
        <w:t>)</w:t>
      </w:r>
    </w:p>
    <w:p w14:paraId="019BECC9" w14:textId="6AD9787E" w:rsidR="00A56420" w:rsidRPr="001A5004" w:rsidRDefault="006513EA" w:rsidP="00742442">
      <w:pPr>
        <w:pStyle w:val="Abstract"/>
        <w:spacing w:after="120" w:line="360" w:lineRule="auto"/>
        <w:rPr>
          <w:noProof/>
          <w:sz w:val="22"/>
          <w:szCs w:val="22"/>
        </w:rPr>
      </w:pPr>
      <w:bookmarkStart w:id="20" w:name="_Hlk172231834"/>
      <w:bookmarkEnd w:id="20"/>
      <w:r w:rsidRPr="00676A21">
        <w:rPr>
          <w:rFonts w:cs="Arial"/>
          <w:sz w:val="22"/>
          <w:szCs w:val="22"/>
        </w:rPr>
        <w:t xml:space="preserve">(390 nm lamp) 58.5 mg of </w:t>
      </w:r>
      <w:r w:rsidRPr="00676A21">
        <w:rPr>
          <w:rFonts w:cs="Arial"/>
          <w:i/>
          <w:iCs/>
          <w:sz w:val="22"/>
          <w:szCs w:val="22"/>
        </w:rPr>
        <w:t>N</w:t>
      </w:r>
      <w:r w:rsidRPr="00676A21">
        <w:rPr>
          <w:rFonts w:cs="Arial"/>
          <w:sz w:val="22"/>
          <w:szCs w:val="22"/>
        </w:rPr>
        <w:t>-</w:t>
      </w:r>
      <w:proofErr w:type="spellStart"/>
      <w:r w:rsidRPr="00676A21">
        <w:rPr>
          <w:rFonts w:cs="Arial"/>
          <w:sz w:val="22"/>
          <w:szCs w:val="22"/>
        </w:rPr>
        <w:t>tosylhydrazone</w:t>
      </w:r>
      <w:proofErr w:type="spellEnd"/>
      <w:r w:rsidRPr="00676A21">
        <w:rPr>
          <w:rFonts w:cs="Arial"/>
          <w:sz w:val="22"/>
          <w:szCs w:val="22"/>
        </w:rPr>
        <w:t xml:space="preserve"> </w:t>
      </w:r>
      <w:r w:rsidRPr="00676A21">
        <w:rPr>
          <w:rFonts w:cs="Arial"/>
          <w:b/>
          <w:bCs/>
          <w:sz w:val="22"/>
          <w:szCs w:val="22"/>
        </w:rPr>
        <w:t>1a</w:t>
      </w:r>
      <w:r w:rsidRPr="00676A21">
        <w:rPr>
          <w:rFonts w:cs="Arial"/>
          <w:sz w:val="22"/>
          <w:szCs w:val="22"/>
        </w:rPr>
        <w:t>,</w:t>
      </w:r>
      <w:r w:rsidRPr="00676A21">
        <w:rPr>
          <w:rFonts w:cs="Arial"/>
          <w:b/>
          <w:bCs/>
          <w:sz w:val="22"/>
          <w:szCs w:val="22"/>
        </w:rPr>
        <w:t xml:space="preserve"> </w:t>
      </w:r>
      <w:r w:rsidRPr="00676A21">
        <w:rPr>
          <w:rFonts w:cs="Arial"/>
          <w:sz w:val="22"/>
          <w:szCs w:val="22"/>
        </w:rPr>
        <w:t xml:space="preserve">53 mg of </w:t>
      </w:r>
      <w:proofErr w:type="spellStart"/>
      <w:r w:rsidRPr="00676A21">
        <w:rPr>
          <w:rFonts w:cs="Arial"/>
          <w:sz w:val="22"/>
          <w:szCs w:val="22"/>
        </w:rPr>
        <w:t>propylboronic</w:t>
      </w:r>
      <w:proofErr w:type="spellEnd"/>
      <w:r w:rsidRPr="00676A21">
        <w:rPr>
          <w:rFonts w:cs="Arial"/>
          <w:sz w:val="22"/>
          <w:szCs w:val="22"/>
        </w:rPr>
        <w:t xml:space="preserve"> acid and 51.7 </w:t>
      </w:r>
      <w:proofErr w:type="spellStart"/>
      <w:r w:rsidRPr="00676A21">
        <w:rPr>
          <w:rFonts w:cs="Arial"/>
          <w:sz w:val="22"/>
          <w:szCs w:val="22"/>
        </w:rPr>
        <w:t>μL</w:t>
      </w:r>
      <w:proofErr w:type="spellEnd"/>
      <w:r w:rsidRPr="00676A21">
        <w:rPr>
          <w:rFonts w:cs="Arial"/>
          <w:sz w:val="22"/>
          <w:szCs w:val="22"/>
        </w:rPr>
        <w:t xml:space="preserve"> of trans-cinnamaldehyde afforded 36.10 mg of </w:t>
      </w:r>
      <w:r w:rsidRPr="00676A21">
        <w:rPr>
          <w:rFonts w:cs="Arial"/>
          <w:b/>
          <w:bCs/>
          <w:sz w:val="22"/>
          <w:szCs w:val="22"/>
        </w:rPr>
        <w:t>5</w:t>
      </w:r>
      <w:r w:rsidR="003840AB" w:rsidRPr="00676A21">
        <w:rPr>
          <w:rFonts w:cs="Arial"/>
          <w:b/>
          <w:bCs/>
          <w:sz w:val="22"/>
          <w:szCs w:val="22"/>
        </w:rPr>
        <w:t>m</w:t>
      </w:r>
      <w:r w:rsidRPr="00676A21">
        <w:rPr>
          <w:rFonts w:cs="Arial"/>
          <w:b/>
          <w:bCs/>
          <w:sz w:val="22"/>
          <w:szCs w:val="22"/>
        </w:rPr>
        <w:t xml:space="preserve"> </w:t>
      </w:r>
      <w:r w:rsidRPr="00676A21">
        <w:rPr>
          <w:rFonts w:cs="Arial"/>
          <w:sz w:val="22"/>
          <w:szCs w:val="22"/>
        </w:rPr>
        <w:t xml:space="preserve">(88% yield – 69% major </w:t>
      </w:r>
      <w:proofErr w:type="spellStart"/>
      <w:r w:rsidRPr="00676A21">
        <w:rPr>
          <w:rFonts w:cs="Arial"/>
          <w:sz w:val="22"/>
          <w:szCs w:val="22"/>
        </w:rPr>
        <w:t>diasteroisomer</w:t>
      </w:r>
      <w:proofErr w:type="spellEnd"/>
      <w:r w:rsidRPr="00676A21">
        <w:rPr>
          <w:rFonts w:cs="Arial"/>
          <w:sz w:val="22"/>
          <w:szCs w:val="22"/>
        </w:rPr>
        <w:t xml:space="preserve">, 19% minor </w:t>
      </w:r>
      <w:proofErr w:type="spellStart"/>
      <w:r w:rsidRPr="00676A21">
        <w:rPr>
          <w:rFonts w:cs="Arial"/>
          <w:sz w:val="22"/>
          <w:szCs w:val="22"/>
        </w:rPr>
        <w:t>diasteroisomer</w:t>
      </w:r>
      <w:proofErr w:type="spellEnd"/>
      <w:r w:rsidRPr="00676A21">
        <w:rPr>
          <w:rFonts w:cs="Arial"/>
          <w:sz w:val="22"/>
          <w:szCs w:val="22"/>
        </w:rPr>
        <w:t>) as a colourless oil after column chromatography on SiO</w:t>
      </w:r>
      <w:r w:rsidRPr="00676A21">
        <w:rPr>
          <w:rFonts w:cs="Arial"/>
          <w:sz w:val="22"/>
          <w:szCs w:val="22"/>
          <w:vertAlign w:val="subscript"/>
        </w:rPr>
        <w:t>2</w:t>
      </w:r>
      <w:r w:rsidRPr="00676A21">
        <w:rPr>
          <w:rFonts w:cs="Arial"/>
          <w:sz w:val="22"/>
          <w:szCs w:val="22"/>
        </w:rPr>
        <w:t xml:space="preserve">. </w:t>
      </w:r>
      <w:r w:rsidRPr="00676A21">
        <w:rPr>
          <w:rFonts w:eastAsia="Calibri" w:cs="Arial"/>
          <w:sz w:val="22"/>
          <w:szCs w:val="22"/>
          <w:lang w:eastAsia="en-US"/>
        </w:rPr>
        <w:t>Rf = 0.18 (Hex/</w:t>
      </w:r>
      <w:proofErr w:type="spellStart"/>
      <w:r w:rsidRPr="00676A21">
        <w:rPr>
          <w:rFonts w:eastAsia="Calibri" w:cs="Arial"/>
          <w:sz w:val="22"/>
          <w:szCs w:val="22"/>
          <w:lang w:eastAsia="en-US"/>
        </w:rPr>
        <w:t>EtOAc</w:t>
      </w:r>
      <w:proofErr w:type="spellEnd"/>
      <w:r w:rsidRPr="00676A21">
        <w:rPr>
          <w:rFonts w:eastAsia="Calibri" w:cs="Arial"/>
          <w:sz w:val="22"/>
          <w:szCs w:val="22"/>
          <w:lang w:eastAsia="en-US"/>
        </w:rPr>
        <w:t xml:space="preserve"> 10:1).</w:t>
      </w:r>
    </w:p>
    <w:p w14:paraId="0D5B9EA3" w14:textId="30D54A9B" w:rsidR="00701075" w:rsidRPr="00676A21" w:rsidRDefault="00C80D92" w:rsidP="00742442">
      <w:pPr>
        <w:pStyle w:val="Abstract"/>
        <w:spacing w:after="120" w:line="360" w:lineRule="auto"/>
        <w:rPr>
          <w:rFonts w:eastAsia="Calibri" w:cs="Arial"/>
          <w:sz w:val="22"/>
          <w:szCs w:val="22"/>
          <w:u w:val="single"/>
          <w:lang w:eastAsia="en-US"/>
        </w:rPr>
      </w:pPr>
      <w:r w:rsidRPr="00676A21">
        <w:rPr>
          <w:rFonts w:eastAsia="Calibri" w:cs="Arial"/>
          <w:sz w:val="22"/>
          <w:szCs w:val="22"/>
          <w:u w:val="single"/>
          <w:lang w:eastAsia="en-US"/>
        </w:rPr>
        <w:t xml:space="preserve">Major </w:t>
      </w:r>
      <w:proofErr w:type="spellStart"/>
      <w:r w:rsidRPr="00676A21">
        <w:rPr>
          <w:rFonts w:eastAsia="Calibri" w:cs="Arial"/>
          <w:sz w:val="22"/>
          <w:szCs w:val="22"/>
          <w:u w:val="single"/>
          <w:lang w:eastAsia="en-US"/>
        </w:rPr>
        <w:t>diasteroisomer</w:t>
      </w:r>
      <w:proofErr w:type="spellEnd"/>
      <w:r w:rsidRPr="00676A21">
        <w:rPr>
          <w:rFonts w:eastAsia="Calibri" w:cs="Arial"/>
          <w:sz w:val="22"/>
          <w:szCs w:val="22"/>
          <w:u w:val="single"/>
          <w:lang w:eastAsia="en-US"/>
        </w:rPr>
        <w:t>:</w:t>
      </w:r>
    </w:p>
    <w:p w14:paraId="0B24A712" w14:textId="77777777" w:rsidR="00C80D92" w:rsidRPr="00676A21" w:rsidRDefault="00C80D92"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7.42 – 7.29 (m, 4H), 7.29 – 7.21 (m, 1H), 6.57 (d, </w:t>
      </w:r>
      <w:r w:rsidRPr="00676A21">
        <w:rPr>
          <w:rFonts w:ascii="Arial" w:hAnsi="Arial" w:cs="Arial"/>
          <w:i/>
          <w:iCs/>
          <w:sz w:val="22"/>
          <w:szCs w:val="22"/>
          <w:lang w:val="en-GB"/>
        </w:rPr>
        <w:t>J</w:t>
      </w:r>
      <w:r w:rsidRPr="00676A21">
        <w:rPr>
          <w:rFonts w:ascii="Arial" w:hAnsi="Arial" w:cs="Arial"/>
          <w:sz w:val="22"/>
          <w:szCs w:val="22"/>
          <w:lang w:val="en-GB"/>
        </w:rPr>
        <w:t xml:space="preserve"> = 15.9 Hz, 1H), 6.31 (dd, </w:t>
      </w:r>
      <w:r w:rsidRPr="00676A21">
        <w:rPr>
          <w:rFonts w:ascii="Arial" w:hAnsi="Arial" w:cs="Arial"/>
          <w:i/>
          <w:iCs/>
          <w:sz w:val="22"/>
          <w:szCs w:val="22"/>
          <w:lang w:val="en-GB"/>
        </w:rPr>
        <w:t>J</w:t>
      </w:r>
      <w:r w:rsidRPr="00676A21">
        <w:rPr>
          <w:rFonts w:ascii="Arial" w:hAnsi="Arial" w:cs="Arial"/>
          <w:sz w:val="22"/>
          <w:szCs w:val="22"/>
          <w:lang w:val="en-GB"/>
        </w:rPr>
        <w:t xml:space="preserve"> = 15.9, 8.0 Hz, 1H), 5.44 (dt, </w:t>
      </w:r>
      <w:r w:rsidRPr="00676A21">
        <w:rPr>
          <w:rFonts w:ascii="Arial" w:hAnsi="Arial" w:cs="Arial"/>
          <w:i/>
          <w:iCs/>
          <w:sz w:val="22"/>
          <w:szCs w:val="22"/>
          <w:lang w:val="en-GB"/>
        </w:rPr>
        <w:t>J</w:t>
      </w:r>
      <w:r w:rsidRPr="00676A21">
        <w:rPr>
          <w:rFonts w:ascii="Arial" w:hAnsi="Arial" w:cs="Arial"/>
          <w:sz w:val="22"/>
          <w:szCs w:val="22"/>
          <w:lang w:val="en-GB"/>
        </w:rPr>
        <w:t xml:space="preserve"> = 3.2, 1.6 Hz, 1H), 4.41 (dd, </w:t>
      </w:r>
      <w:r w:rsidRPr="00676A21">
        <w:rPr>
          <w:rFonts w:ascii="Arial" w:hAnsi="Arial" w:cs="Arial"/>
          <w:i/>
          <w:iCs/>
          <w:sz w:val="22"/>
          <w:szCs w:val="22"/>
          <w:lang w:val="en-GB"/>
        </w:rPr>
        <w:t>J</w:t>
      </w:r>
      <w:r w:rsidRPr="00676A21">
        <w:rPr>
          <w:rFonts w:ascii="Arial" w:hAnsi="Arial" w:cs="Arial"/>
          <w:sz w:val="22"/>
          <w:szCs w:val="22"/>
          <w:lang w:val="en-GB"/>
        </w:rPr>
        <w:t xml:space="preserve"> = 8.0, 5.1 Hz, 1H), 2.29 – 2.19 (m, 1H), 2.05 – 1.80 (m, 4H), 1.53 – 1.25 (m, 4H), 1.06 (s, 3H), 0.96 – 0.85 (m, 6H).</w:t>
      </w:r>
    </w:p>
    <w:p w14:paraId="288FEF14" w14:textId="77777777" w:rsidR="00452285" w:rsidRPr="00676A21" w:rsidRDefault="00C80D92"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452285" w:rsidRPr="00676A21">
        <w:rPr>
          <w:rFonts w:ascii="Arial" w:hAnsi="Arial" w:cs="Arial"/>
          <w:sz w:val="22"/>
          <w:szCs w:val="22"/>
          <w:lang w:val="en-GB"/>
        </w:rPr>
        <w:t>138.6 (C), 137.1 (C), 132.0 (CH), 131.6 (CH), 128.7 (CH), 127.8 (CH), 126.6 (CH), 120.2 (CH), 74.5 (CH), 51.2 (CH), 39.9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36.5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31.2 (C), 30.1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25.7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23.9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21.1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13.9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w:t>
      </w:r>
    </w:p>
    <w:p w14:paraId="008D158F" w14:textId="56AF9264" w:rsidR="00C80D92" w:rsidRPr="00676A21" w:rsidRDefault="00C80D92" w:rsidP="00742442">
      <w:pPr>
        <w:spacing w:after="120" w:line="360" w:lineRule="auto"/>
        <w:jc w:val="both"/>
        <w:rPr>
          <w:rFonts w:ascii="Arial" w:hAnsi="Arial" w:cs="Arial"/>
          <w:sz w:val="22"/>
          <w:szCs w:val="22"/>
          <w:u w:val="single"/>
          <w:lang w:val="en-GB"/>
        </w:rPr>
      </w:pPr>
      <w:r w:rsidRPr="00676A21">
        <w:rPr>
          <w:rFonts w:ascii="Arial" w:hAnsi="Arial" w:cs="Arial"/>
          <w:sz w:val="22"/>
          <w:szCs w:val="22"/>
          <w:u w:val="single"/>
          <w:lang w:val="en-GB"/>
        </w:rPr>
        <w:t xml:space="preserve">Minor </w:t>
      </w:r>
      <w:proofErr w:type="spellStart"/>
      <w:r w:rsidRPr="00676A21">
        <w:rPr>
          <w:rFonts w:ascii="Arial" w:hAnsi="Arial" w:cs="Arial"/>
          <w:sz w:val="22"/>
          <w:szCs w:val="22"/>
          <w:u w:val="single"/>
          <w:lang w:val="en-GB"/>
        </w:rPr>
        <w:t>diasteroisomer</w:t>
      </w:r>
      <w:proofErr w:type="spellEnd"/>
      <w:r w:rsidRPr="00676A21">
        <w:rPr>
          <w:rFonts w:ascii="Arial" w:hAnsi="Arial" w:cs="Arial"/>
          <w:sz w:val="22"/>
          <w:szCs w:val="22"/>
          <w:u w:val="single"/>
          <w:lang w:val="en-GB"/>
        </w:rPr>
        <w:t>:</w:t>
      </w:r>
    </w:p>
    <w:p w14:paraId="0FC78027" w14:textId="77777777" w:rsidR="00C80D92" w:rsidRPr="00676A21" w:rsidRDefault="00C80D92"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7.46 – 7.36 (m, 2H), 7.39 – 7.29 (m, 2H), 7.29 – 7.18 (m, 1H), 6.61 (dd, </w:t>
      </w:r>
      <w:r w:rsidRPr="00676A21">
        <w:rPr>
          <w:rFonts w:ascii="Arial" w:hAnsi="Arial" w:cs="Arial"/>
          <w:i/>
          <w:iCs/>
          <w:sz w:val="22"/>
          <w:szCs w:val="22"/>
          <w:lang w:val="en-GB"/>
        </w:rPr>
        <w:t>J</w:t>
      </w:r>
      <w:r w:rsidRPr="00676A21">
        <w:rPr>
          <w:rFonts w:ascii="Arial" w:hAnsi="Arial" w:cs="Arial"/>
          <w:sz w:val="22"/>
          <w:szCs w:val="22"/>
          <w:lang w:val="en-GB"/>
        </w:rPr>
        <w:t xml:space="preserve"> = 15.9, 1.8 Hz, 1H), 6.31 (dd, </w:t>
      </w:r>
      <w:r w:rsidRPr="00676A21">
        <w:rPr>
          <w:rFonts w:ascii="Arial" w:hAnsi="Arial" w:cs="Arial"/>
          <w:i/>
          <w:iCs/>
          <w:sz w:val="22"/>
          <w:szCs w:val="22"/>
          <w:lang w:val="en-GB"/>
        </w:rPr>
        <w:t>J</w:t>
      </w:r>
      <w:r w:rsidRPr="00676A21">
        <w:rPr>
          <w:rFonts w:ascii="Arial" w:hAnsi="Arial" w:cs="Arial"/>
          <w:sz w:val="22"/>
          <w:szCs w:val="22"/>
          <w:lang w:val="en-GB"/>
        </w:rPr>
        <w:t xml:space="preserve"> = 15.9, 4.7 Hz, 1H), 5.30 (td, </w:t>
      </w:r>
      <w:r w:rsidRPr="00676A21">
        <w:rPr>
          <w:rFonts w:ascii="Arial" w:hAnsi="Arial" w:cs="Arial"/>
          <w:i/>
          <w:iCs/>
          <w:sz w:val="22"/>
          <w:szCs w:val="22"/>
          <w:lang w:val="en-GB"/>
        </w:rPr>
        <w:t>J</w:t>
      </w:r>
      <w:r w:rsidRPr="00676A21">
        <w:rPr>
          <w:rFonts w:ascii="Arial" w:hAnsi="Arial" w:cs="Arial"/>
          <w:sz w:val="22"/>
          <w:szCs w:val="22"/>
          <w:lang w:val="en-GB"/>
        </w:rPr>
        <w:t xml:space="preserve"> = 2.8, 1.5 Hz, 1H), 4.58 (</w:t>
      </w:r>
      <w:proofErr w:type="spellStart"/>
      <w:r w:rsidRPr="00676A21">
        <w:rPr>
          <w:rFonts w:ascii="Arial" w:hAnsi="Arial" w:cs="Arial"/>
          <w:sz w:val="22"/>
          <w:szCs w:val="22"/>
          <w:lang w:val="en-GB"/>
        </w:rPr>
        <w:t>ddt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8.7, 4.4, 1.8 Hz, 1H), 2.07 – 1.92 (m, 5H), 1.70 (dt, </w:t>
      </w:r>
      <w:r w:rsidRPr="00676A21">
        <w:rPr>
          <w:rFonts w:ascii="Arial" w:hAnsi="Arial" w:cs="Arial"/>
          <w:i/>
          <w:iCs/>
          <w:sz w:val="22"/>
          <w:szCs w:val="22"/>
          <w:lang w:val="en-GB"/>
        </w:rPr>
        <w:t>J</w:t>
      </w:r>
      <w:r w:rsidRPr="00676A21">
        <w:rPr>
          <w:rFonts w:ascii="Arial" w:hAnsi="Arial" w:cs="Arial"/>
          <w:sz w:val="22"/>
          <w:szCs w:val="22"/>
          <w:lang w:val="en-GB"/>
        </w:rPr>
        <w:t xml:space="preserve"> = 13.5, 6.9 Hz, 1H), 1.53 (d, </w:t>
      </w:r>
      <w:r w:rsidRPr="00676A21">
        <w:rPr>
          <w:rFonts w:ascii="Arial" w:hAnsi="Arial" w:cs="Arial"/>
          <w:i/>
          <w:iCs/>
          <w:sz w:val="22"/>
          <w:szCs w:val="22"/>
          <w:lang w:val="en-GB"/>
        </w:rPr>
        <w:t>J</w:t>
      </w:r>
      <w:r w:rsidRPr="00676A21">
        <w:rPr>
          <w:rFonts w:ascii="Arial" w:hAnsi="Arial" w:cs="Arial"/>
          <w:sz w:val="22"/>
          <w:szCs w:val="22"/>
          <w:lang w:val="en-GB"/>
        </w:rPr>
        <w:t xml:space="preserve"> = 8.7 Hz, 1H), 1.44 (dt, </w:t>
      </w:r>
      <w:r w:rsidRPr="00676A21">
        <w:rPr>
          <w:rFonts w:ascii="Arial" w:hAnsi="Arial" w:cs="Arial"/>
          <w:i/>
          <w:iCs/>
          <w:sz w:val="22"/>
          <w:szCs w:val="22"/>
          <w:lang w:val="en-GB"/>
        </w:rPr>
        <w:t>J</w:t>
      </w:r>
      <w:r w:rsidRPr="00676A21">
        <w:rPr>
          <w:rFonts w:ascii="Arial" w:hAnsi="Arial" w:cs="Arial"/>
          <w:sz w:val="22"/>
          <w:szCs w:val="22"/>
          <w:lang w:val="en-GB"/>
        </w:rPr>
        <w:t xml:space="preserve"> = 13.8, 7.1 Hz, 2H), 1.34 (dd, </w:t>
      </w:r>
      <w:r w:rsidRPr="00676A21">
        <w:rPr>
          <w:rFonts w:ascii="Arial" w:hAnsi="Arial" w:cs="Arial"/>
          <w:i/>
          <w:iCs/>
          <w:sz w:val="22"/>
          <w:szCs w:val="22"/>
          <w:lang w:val="en-GB"/>
        </w:rPr>
        <w:t>J</w:t>
      </w:r>
      <w:r w:rsidRPr="00676A21">
        <w:rPr>
          <w:rFonts w:ascii="Arial" w:hAnsi="Arial" w:cs="Arial"/>
          <w:sz w:val="22"/>
          <w:szCs w:val="22"/>
          <w:lang w:val="en-GB"/>
        </w:rPr>
        <w:t xml:space="preserve"> = 12.8, 6.2 Hz, 1H), 1.06 (s, 3H), 0.99 (s, 3H), 0.88 (t, </w:t>
      </w:r>
      <w:r w:rsidRPr="00676A21">
        <w:rPr>
          <w:rFonts w:ascii="Arial" w:hAnsi="Arial" w:cs="Arial"/>
          <w:i/>
          <w:iCs/>
          <w:sz w:val="22"/>
          <w:szCs w:val="22"/>
          <w:lang w:val="en-GB"/>
        </w:rPr>
        <w:t>J</w:t>
      </w:r>
      <w:r w:rsidRPr="00676A21">
        <w:rPr>
          <w:rFonts w:ascii="Arial" w:hAnsi="Arial" w:cs="Arial"/>
          <w:sz w:val="22"/>
          <w:szCs w:val="22"/>
          <w:lang w:val="en-GB"/>
        </w:rPr>
        <w:t xml:space="preserve"> = 7.3 Hz, 3H).</w:t>
      </w:r>
    </w:p>
    <w:p w14:paraId="738C0BF1" w14:textId="77777777" w:rsidR="00C80D92" w:rsidRPr="00676A21" w:rsidRDefault="00C80D92"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142.9 (C), 137.2 (C), 133.9 (CH), 128.9 (CH), 128.7 (CH), 127.4 (CH), 126.5 (CH), 117.1 (CH), 71.1 (CH), 50.8 (CH), 40.2 (CH</w:t>
      </w:r>
      <w:r w:rsidRPr="00676A21">
        <w:rPr>
          <w:rFonts w:ascii="Arial" w:hAnsi="Arial" w:cs="Arial"/>
          <w:sz w:val="22"/>
          <w:szCs w:val="22"/>
          <w:vertAlign w:val="subscript"/>
          <w:lang w:val="en-GB"/>
        </w:rPr>
        <w:t>2</w:t>
      </w:r>
      <w:r w:rsidRPr="00676A21">
        <w:rPr>
          <w:rFonts w:ascii="Arial" w:hAnsi="Arial" w:cs="Arial"/>
          <w:sz w:val="22"/>
          <w:szCs w:val="22"/>
          <w:lang w:val="en-GB"/>
        </w:rPr>
        <w:t>), 35.1 (CH</w:t>
      </w:r>
      <w:r w:rsidRPr="00676A21">
        <w:rPr>
          <w:rFonts w:ascii="Arial" w:hAnsi="Arial" w:cs="Arial"/>
          <w:sz w:val="22"/>
          <w:szCs w:val="22"/>
          <w:vertAlign w:val="subscript"/>
          <w:lang w:val="en-GB"/>
        </w:rPr>
        <w:t>2</w:t>
      </w:r>
      <w:r w:rsidRPr="00676A21">
        <w:rPr>
          <w:rFonts w:ascii="Arial" w:hAnsi="Arial" w:cs="Arial"/>
          <w:sz w:val="22"/>
          <w:szCs w:val="22"/>
          <w:lang w:val="en-GB"/>
        </w:rPr>
        <w:t>), 31.6 (C), 29.2 (CH</w:t>
      </w:r>
      <w:r w:rsidRPr="00676A21">
        <w:rPr>
          <w:rFonts w:ascii="Arial" w:hAnsi="Arial" w:cs="Arial"/>
          <w:sz w:val="22"/>
          <w:szCs w:val="22"/>
          <w:vertAlign w:val="subscript"/>
          <w:lang w:val="en-GB"/>
        </w:rPr>
        <w:t>3</w:t>
      </w:r>
      <w:r w:rsidRPr="00676A21">
        <w:rPr>
          <w:rFonts w:ascii="Arial" w:hAnsi="Arial" w:cs="Arial"/>
          <w:sz w:val="22"/>
          <w:szCs w:val="22"/>
          <w:lang w:val="en-GB"/>
        </w:rPr>
        <w:t>), 25.8 (CH</w:t>
      </w:r>
      <w:r w:rsidRPr="00676A21">
        <w:rPr>
          <w:rFonts w:ascii="Arial" w:hAnsi="Arial" w:cs="Arial"/>
          <w:sz w:val="22"/>
          <w:szCs w:val="22"/>
          <w:vertAlign w:val="subscript"/>
          <w:lang w:val="en-GB"/>
        </w:rPr>
        <w:t>2</w:t>
      </w:r>
      <w:r w:rsidRPr="00676A21">
        <w:rPr>
          <w:rFonts w:ascii="Arial" w:hAnsi="Arial" w:cs="Arial"/>
          <w:sz w:val="22"/>
          <w:szCs w:val="22"/>
          <w:lang w:val="en-GB"/>
        </w:rPr>
        <w:t>), 25.6 (CH</w:t>
      </w:r>
      <w:r w:rsidRPr="00676A21">
        <w:rPr>
          <w:rFonts w:ascii="Arial" w:hAnsi="Arial" w:cs="Arial"/>
          <w:sz w:val="22"/>
          <w:szCs w:val="22"/>
          <w:vertAlign w:val="subscript"/>
          <w:lang w:val="en-GB"/>
        </w:rPr>
        <w:t>3</w:t>
      </w:r>
      <w:r w:rsidRPr="00676A21">
        <w:rPr>
          <w:rFonts w:ascii="Arial" w:hAnsi="Arial" w:cs="Arial"/>
          <w:sz w:val="22"/>
          <w:szCs w:val="22"/>
          <w:lang w:val="en-GB"/>
        </w:rPr>
        <w:t>), 21.2 (CH</w:t>
      </w:r>
      <w:r w:rsidRPr="00676A21">
        <w:rPr>
          <w:rFonts w:ascii="Arial" w:hAnsi="Arial" w:cs="Arial"/>
          <w:sz w:val="22"/>
          <w:szCs w:val="22"/>
          <w:vertAlign w:val="subscript"/>
          <w:lang w:val="en-GB"/>
        </w:rPr>
        <w:t>2</w:t>
      </w:r>
      <w:r w:rsidRPr="00676A21">
        <w:rPr>
          <w:rFonts w:ascii="Arial" w:hAnsi="Arial" w:cs="Arial"/>
          <w:sz w:val="22"/>
          <w:szCs w:val="22"/>
          <w:lang w:val="en-GB"/>
        </w:rPr>
        <w:t>), 13.9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15C86A48" w14:textId="1CFF741D" w:rsidR="00A56420" w:rsidRPr="00676A21" w:rsidRDefault="00902851" w:rsidP="0080476C">
      <w:pPr>
        <w:pStyle w:val="Abstract"/>
        <w:spacing w:after="120" w:line="360" w:lineRule="auto"/>
        <w:rPr>
          <w:sz w:val="22"/>
          <w:szCs w:val="22"/>
        </w:rPr>
      </w:pPr>
      <w:r w:rsidRPr="00676A21">
        <w:rPr>
          <w:sz w:val="22"/>
          <w:szCs w:val="22"/>
        </w:rPr>
        <w:t>HRMS [</w:t>
      </w:r>
      <w:proofErr w:type="gramStart"/>
      <w:r w:rsidRPr="00676A21">
        <w:rPr>
          <w:sz w:val="22"/>
          <w:szCs w:val="22"/>
        </w:rPr>
        <w:t>APCI(</w:t>
      </w:r>
      <w:proofErr w:type="gramEnd"/>
      <w:r w:rsidRPr="00676A21">
        <w:rPr>
          <w:sz w:val="22"/>
          <w:szCs w:val="22"/>
        </w:rPr>
        <w:t xml:space="preserve">+)]: m/z </w:t>
      </w:r>
      <w:proofErr w:type="spellStart"/>
      <w:r w:rsidRPr="00676A21">
        <w:rPr>
          <w:sz w:val="22"/>
          <w:szCs w:val="22"/>
        </w:rPr>
        <w:t>calcd</w:t>
      </w:r>
      <w:proofErr w:type="spellEnd"/>
      <w:r w:rsidRPr="00676A21">
        <w:rPr>
          <w:sz w:val="22"/>
          <w:szCs w:val="22"/>
        </w:rPr>
        <w:t xml:space="preserve">. for </w:t>
      </w:r>
      <w:r w:rsidR="00B861C9" w:rsidRPr="00676A21">
        <w:rPr>
          <w:sz w:val="22"/>
          <w:szCs w:val="22"/>
        </w:rPr>
        <w:t>C</w:t>
      </w:r>
      <w:r w:rsidR="00B861C9" w:rsidRPr="00676A21">
        <w:rPr>
          <w:sz w:val="22"/>
          <w:szCs w:val="22"/>
          <w:vertAlign w:val="subscript"/>
        </w:rPr>
        <w:t>20</w:t>
      </w:r>
      <w:r w:rsidR="00B861C9" w:rsidRPr="00676A21">
        <w:rPr>
          <w:sz w:val="22"/>
          <w:szCs w:val="22"/>
        </w:rPr>
        <w:t>H</w:t>
      </w:r>
      <w:r w:rsidR="00B861C9" w:rsidRPr="00676A21">
        <w:rPr>
          <w:sz w:val="22"/>
          <w:szCs w:val="22"/>
          <w:vertAlign w:val="subscript"/>
        </w:rPr>
        <w:t>27</w:t>
      </w:r>
      <w:r w:rsidR="00B861C9" w:rsidRPr="00676A21">
        <w:rPr>
          <w:sz w:val="22"/>
          <w:szCs w:val="22"/>
        </w:rPr>
        <w:t>O</w:t>
      </w:r>
      <w:r w:rsidRPr="00676A21">
        <w:rPr>
          <w:sz w:val="22"/>
          <w:szCs w:val="22"/>
        </w:rPr>
        <w:t xml:space="preserve">: </w:t>
      </w:r>
      <w:r w:rsidR="00B861C9" w:rsidRPr="00676A21">
        <w:rPr>
          <w:sz w:val="22"/>
          <w:szCs w:val="22"/>
        </w:rPr>
        <w:t>283.2056</w:t>
      </w:r>
      <w:r w:rsidRPr="00676A21">
        <w:rPr>
          <w:sz w:val="22"/>
          <w:szCs w:val="22"/>
        </w:rPr>
        <w:t xml:space="preserve"> [M</w:t>
      </w:r>
      <w:r w:rsidR="00B861C9" w:rsidRPr="00676A21">
        <w:rPr>
          <w:sz w:val="22"/>
          <w:szCs w:val="22"/>
        </w:rPr>
        <w:t>-2H</w:t>
      </w:r>
      <w:r w:rsidRPr="00676A21">
        <w:rPr>
          <w:sz w:val="22"/>
          <w:szCs w:val="22"/>
        </w:rPr>
        <w:t xml:space="preserve">+H], found: </w:t>
      </w:r>
      <w:r w:rsidR="00B861C9" w:rsidRPr="00676A21">
        <w:rPr>
          <w:sz w:val="22"/>
          <w:szCs w:val="22"/>
        </w:rPr>
        <w:t>283.2043</w:t>
      </w:r>
      <w:r w:rsidRPr="00676A21">
        <w:rPr>
          <w:sz w:val="22"/>
          <w:szCs w:val="22"/>
        </w:rPr>
        <w:t>.</w:t>
      </w:r>
    </w:p>
    <w:p w14:paraId="754AF5EE" w14:textId="10B60348" w:rsidR="00E00D69" w:rsidRPr="00676A21" w:rsidRDefault="00F37C4A" w:rsidP="0080476C">
      <w:pPr>
        <w:pStyle w:val="P1"/>
        <w:spacing w:before="240" w:after="120" w:line="360" w:lineRule="auto"/>
        <w:jc w:val="both"/>
        <w:rPr>
          <w:b/>
          <w:bCs/>
          <w:noProof/>
          <w:sz w:val="22"/>
          <w:szCs w:val="22"/>
        </w:rPr>
      </w:pPr>
      <w:r w:rsidRPr="00676A21">
        <w:rPr>
          <w:b/>
          <w:bCs/>
          <w:noProof/>
          <w:sz w:val="22"/>
          <w:szCs w:val="22"/>
        </w:rPr>
        <w:t>(</w:t>
      </w:r>
      <w:r w:rsidRPr="00676A21">
        <w:rPr>
          <w:b/>
          <w:bCs/>
          <w:i/>
          <w:iCs/>
          <w:noProof/>
          <w:sz w:val="22"/>
          <w:szCs w:val="22"/>
        </w:rPr>
        <w:t>R</w:t>
      </w:r>
      <w:r w:rsidR="001D4D0B" w:rsidRPr="00676A21">
        <w:rPr>
          <w:b/>
          <w:bCs/>
          <w:i/>
          <w:iCs/>
          <w:noProof/>
          <w:sz w:val="22"/>
          <w:szCs w:val="22"/>
        </w:rPr>
        <w:t>*</w:t>
      </w:r>
      <w:r w:rsidRPr="00676A21">
        <w:rPr>
          <w:b/>
          <w:bCs/>
          <w:noProof/>
          <w:sz w:val="22"/>
          <w:szCs w:val="22"/>
        </w:rPr>
        <w:t>)-(2-</w:t>
      </w:r>
      <w:r w:rsidR="001D4D0B" w:rsidRPr="00676A21">
        <w:rPr>
          <w:b/>
          <w:bCs/>
          <w:noProof/>
          <w:sz w:val="22"/>
          <w:szCs w:val="22"/>
        </w:rPr>
        <w:t>B</w:t>
      </w:r>
      <w:r w:rsidRPr="00676A21">
        <w:rPr>
          <w:b/>
          <w:bCs/>
          <w:noProof/>
          <w:sz w:val="22"/>
          <w:szCs w:val="22"/>
        </w:rPr>
        <w:t>romophenyl)((</w:t>
      </w:r>
      <w:r w:rsidRPr="00676A21">
        <w:rPr>
          <w:b/>
          <w:bCs/>
          <w:i/>
          <w:iCs/>
          <w:noProof/>
          <w:sz w:val="22"/>
          <w:szCs w:val="22"/>
        </w:rPr>
        <w:t>R</w:t>
      </w:r>
      <w:r w:rsidR="001D4D0B" w:rsidRPr="00676A21">
        <w:rPr>
          <w:b/>
          <w:bCs/>
          <w:i/>
          <w:iCs/>
          <w:noProof/>
          <w:sz w:val="22"/>
          <w:szCs w:val="22"/>
        </w:rPr>
        <w:t>*</w:t>
      </w:r>
      <w:r w:rsidRPr="00676A21">
        <w:rPr>
          <w:b/>
          <w:bCs/>
          <w:noProof/>
          <w:sz w:val="22"/>
          <w:szCs w:val="22"/>
        </w:rPr>
        <w:t xml:space="preserve">)-3,6,6-trimethylcyclohex-2-en-1-yl)methanol </w:t>
      </w:r>
      <w:r w:rsidR="00AA7739" w:rsidRPr="00676A21">
        <w:rPr>
          <w:b/>
          <w:bCs/>
          <w:noProof/>
          <w:sz w:val="22"/>
          <w:szCs w:val="22"/>
        </w:rPr>
        <w:t>(</w:t>
      </w:r>
      <w:r w:rsidR="00E00D69" w:rsidRPr="00676A21">
        <w:rPr>
          <w:b/>
          <w:bCs/>
          <w:noProof/>
          <w:sz w:val="22"/>
          <w:szCs w:val="22"/>
        </w:rPr>
        <w:t>5</w:t>
      </w:r>
      <w:r w:rsidR="003840AB" w:rsidRPr="00676A21">
        <w:rPr>
          <w:b/>
          <w:bCs/>
          <w:noProof/>
          <w:sz w:val="22"/>
          <w:szCs w:val="22"/>
        </w:rPr>
        <w:t>n</w:t>
      </w:r>
      <w:r w:rsidR="00AA7739" w:rsidRPr="00676A21">
        <w:rPr>
          <w:b/>
          <w:bCs/>
          <w:noProof/>
          <w:sz w:val="22"/>
          <w:szCs w:val="22"/>
        </w:rPr>
        <w:t>)</w:t>
      </w:r>
    </w:p>
    <w:p w14:paraId="6EAEABCC" w14:textId="31A89190" w:rsidR="00E00D69" w:rsidRPr="00676A21" w:rsidRDefault="00000000" w:rsidP="00742442">
      <w:pPr>
        <w:pStyle w:val="Abstract"/>
        <w:spacing w:after="120" w:line="360" w:lineRule="auto"/>
        <w:rPr>
          <w:noProof/>
          <w:sz w:val="22"/>
          <w:szCs w:val="22"/>
        </w:rPr>
      </w:pPr>
      <w:r>
        <w:rPr>
          <w:noProof/>
          <w:sz w:val="22"/>
          <w:szCs w:val="22"/>
        </w:rPr>
        <w:object w:dxaOrig="1440" w:dyaOrig="1440" w14:anchorId="0AFAD7FD">
          <v:shape id="_x0000_s3991" type="#_x0000_t75" alt="" style="position:absolute;left:0;text-align:left;margin-left:13.95pt;margin-top:2.5pt;width:70.85pt;height:58.8pt;z-index:251952128;mso-position-horizontal-relative:text;mso-position-vertical-relative:text">
            <v:imagedata r:id="rId127" o:title=""/>
            <w10:wrap type="square"/>
          </v:shape>
          <o:OLEObject Type="Embed" ProgID="ChemDraw.Document.6.0" ShapeID="_x0000_s3991" DrawAspect="Content" ObjectID="_1791700181" r:id="rId128"/>
        </w:object>
      </w:r>
      <w:r w:rsidR="00E00D69" w:rsidRPr="00676A21">
        <w:rPr>
          <w:rFonts w:cs="Arial"/>
          <w:sz w:val="22"/>
          <w:szCs w:val="22"/>
        </w:rPr>
        <w:t xml:space="preserve">(390 nm lamp) 58.5 mg of </w:t>
      </w:r>
      <w:r w:rsidR="00E00D69" w:rsidRPr="00676A21">
        <w:rPr>
          <w:rFonts w:cs="Arial"/>
          <w:i/>
          <w:iCs/>
          <w:sz w:val="22"/>
          <w:szCs w:val="22"/>
        </w:rPr>
        <w:t>N</w:t>
      </w:r>
      <w:r w:rsidR="00E00D69" w:rsidRPr="00676A21">
        <w:rPr>
          <w:rFonts w:cs="Arial"/>
          <w:sz w:val="22"/>
          <w:szCs w:val="22"/>
        </w:rPr>
        <w:t>-</w:t>
      </w:r>
      <w:proofErr w:type="spellStart"/>
      <w:r w:rsidR="00E00D69" w:rsidRPr="00676A21">
        <w:rPr>
          <w:rFonts w:cs="Arial"/>
          <w:sz w:val="22"/>
          <w:szCs w:val="22"/>
        </w:rPr>
        <w:t>tosylhydrazone</w:t>
      </w:r>
      <w:proofErr w:type="spellEnd"/>
      <w:r w:rsidR="00E00D69" w:rsidRPr="00676A21">
        <w:rPr>
          <w:rFonts w:cs="Arial"/>
          <w:sz w:val="22"/>
          <w:szCs w:val="22"/>
        </w:rPr>
        <w:t xml:space="preserve"> </w:t>
      </w:r>
      <w:r w:rsidR="00E00D69" w:rsidRPr="00676A21">
        <w:rPr>
          <w:rFonts w:cs="Arial"/>
          <w:b/>
          <w:bCs/>
          <w:sz w:val="22"/>
          <w:szCs w:val="22"/>
        </w:rPr>
        <w:t>1a</w:t>
      </w:r>
      <w:r w:rsidR="00E00D69" w:rsidRPr="00676A21">
        <w:rPr>
          <w:rFonts w:cs="Arial"/>
          <w:sz w:val="22"/>
          <w:szCs w:val="22"/>
        </w:rPr>
        <w:t>,</w:t>
      </w:r>
      <w:r w:rsidR="00E00D69" w:rsidRPr="00676A21">
        <w:rPr>
          <w:rFonts w:cs="Arial"/>
          <w:b/>
          <w:bCs/>
          <w:sz w:val="22"/>
          <w:szCs w:val="22"/>
        </w:rPr>
        <w:t xml:space="preserve"> </w:t>
      </w:r>
      <w:r w:rsidR="00E00D69" w:rsidRPr="00676A21">
        <w:rPr>
          <w:rFonts w:cs="Arial"/>
          <w:sz w:val="22"/>
          <w:szCs w:val="22"/>
        </w:rPr>
        <w:t xml:space="preserve">36 mg of </w:t>
      </w:r>
      <w:proofErr w:type="spellStart"/>
      <w:r w:rsidR="00E00D69" w:rsidRPr="00676A21">
        <w:rPr>
          <w:rFonts w:cs="Arial"/>
          <w:sz w:val="22"/>
          <w:szCs w:val="22"/>
        </w:rPr>
        <w:t>methylboronic</w:t>
      </w:r>
      <w:proofErr w:type="spellEnd"/>
      <w:r w:rsidR="00E00D69" w:rsidRPr="00676A21">
        <w:rPr>
          <w:rFonts w:cs="Arial"/>
          <w:sz w:val="22"/>
          <w:szCs w:val="22"/>
        </w:rPr>
        <w:t xml:space="preserve"> acid and 64.2 </w:t>
      </w:r>
      <w:proofErr w:type="spellStart"/>
      <w:r w:rsidR="00E00D69" w:rsidRPr="00676A21">
        <w:rPr>
          <w:rFonts w:cs="Arial"/>
          <w:sz w:val="22"/>
          <w:szCs w:val="22"/>
        </w:rPr>
        <w:t>μL</w:t>
      </w:r>
      <w:proofErr w:type="spellEnd"/>
      <w:r w:rsidR="00E00D69" w:rsidRPr="00676A21">
        <w:rPr>
          <w:rFonts w:cs="Arial"/>
          <w:sz w:val="22"/>
          <w:szCs w:val="22"/>
        </w:rPr>
        <w:t xml:space="preserve"> of 2-bromobenzaldehyde afforded 52.6 mg of </w:t>
      </w:r>
      <w:r w:rsidR="00E00D69" w:rsidRPr="00676A21">
        <w:rPr>
          <w:rFonts w:cs="Arial"/>
          <w:b/>
          <w:bCs/>
          <w:sz w:val="22"/>
          <w:szCs w:val="22"/>
        </w:rPr>
        <w:t>5</w:t>
      </w:r>
      <w:r w:rsidR="003840AB" w:rsidRPr="00676A21">
        <w:rPr>
          <w:rFonts w:cs="Arial"/>
          <w:b/>
          <w:bCs/>
          <w:sz w:val="22"/>
          <w:szCs w:val="22"/>
        </w:rPr>
        <w:t>n</w:t>
      </w:r>
      <w:r w:rsidR="00E00D69" w:rsidRPr="00676A21">
        <w:rPr>
          <w:rFonts w:cs="Arial"/>
          <w:b/>
          <w:bCs/>
          <w:sz w:val="22"/>
          <w:szCs w:val="22"/>
        </w:rPr>
        <w:t xml:space="preserve"> </w:t>
      </w:r>
      <w:r w:rsidR="00E00D69" w:rsidRPr="00676A21">
        <w:rPr>
          <w:rFonts w:cs="Arial"/>
          <w:sz w:val="22"/>
          <w:szCs w:val="22"/>
        </w:rPr>
        <w:t xml:space="preserve">(85% yield) as a </w:t>
      </w:r>
      <w:r w:rsidR="00AD7B4C" w:rsidRPr="00676A21">
        <w:rPr>
          <w:rFonts w:cs="Arial"/>
          <w:sz w:val="22"/>
          <w:szCs w:val="22"/>
        </w:rPr>
        <w:t xml:space="preserve">yellow </w:t>
      </w:r>
      <w:r w:rsidR="00E00D69" w:rsidRPr="00676A21">
        <w:rPr>
          <w:rFonts w:cs="Arial"/>
          <w:sz w:val="22"/>
          <w:szCs w:val="22"/>
        </w:rPr>
        <w:t>oil after column chromatography on SiO</w:t>
      </w:r>
      <w:r w:rsidR="00E00D69" w:rsidRPr="00676A21">
        <w:rPr>
          <w:rFonts w:cs="Arial"/>
          <w:sz w:val="22"/>
          <w:szCs w:val="22"/>
          <w:vertAlign w:val="subscript"/>
        </w:rPr>
        <w:t>2</w:t>
      </w:r>
      <w:r w:rsidR="00E00D69" w:rsidRPr="00676A21">
        <w:rPr>
          <w:rFonts w:cs="Arial"/>
          <w:sz w:val="22"/>
          <w:szCs w:val="22"/>
        </w:rPr>
        <w:t xml:space="preserve">. </w:t>
      </w:r>
      <w:r w:rsidR="00E00D69" w:rsidRPr="00676A21">
        <w:rPr>
          <w:rFonts w:eastAsia="Calibri" w:cs="Arial"/>
          <w:sz w:val="22"/>
          <w:szCs w:val="22"/>
          <w:lang w:eastAsia="en-US"/>
        </w:rPr>
        <w:t>Rf = 0.32 (Hex/</w:t>
      </w:r>
      <w:proofErr w:type="spellStart"/>
      <w:r w:rsidR="00E00D69" w:rsidRPr="00676A21">
        <w:rPr>
          <w:rFonts w:eastAsia="Calibri" w:cs="Arial"/>
          <w:sz w:val="22"/>
          <w:szCs w:val="22"/>
          <w:lang w:eastAsia="en-US"/>
        </w:rPr>
        <w:t>EtOAc</w:t>
      </w:r>
      <w:proofErr w:type="spellEnd"/>
      <w:r w:rsidR="00E00D69" w:rsidRPr="00676A21">
        <w:rPr>
          <w:rFonts w:eastAsia="Calibri" w:cs="Arial"/>
          <w:sz w:val="22"/>
          <w:szCs w:val="22"/>
          <w:lang w:eastAsia="en-US"/>
        </w:rPr>
        <w:t xml:space="preserve"> 20:1).</w:t>
      </w:r>
    </w:p>
    <w:p w14:paraId="4130B7C6" w14:textId="77777777" w:rsidR="00E00D69" w:rsidRPr="00676A21" w:rsidRDefault="00E00D69"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lastRenderedPageBreak/>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7.64 – 7.44 (m, 2H), 7.34 (t, </w:t>
      </w:r>
      <w:r w:rsidRPr="00676A21">
        <w:rPr>
          <w:rFonts w:ascii="Arial" w:hAnsi="Arial" w:cs="Arial"/>
          <w:i/>
          <w:iCs/>
          <w:sz w:val="22"/>
          <w:szCs w:val="22"/>
          <w:lang w:val="en-GB"/>
        </w:rPr>
        <w:t>J</w:t>
      </w:r>
      <w:r w:rsidRPr="00676A21">
        <w:rPr>
          <w:rFonts w:ascii="Arial" w:hAnsi="Arial" w:cs="Arial"/>
          <w:sz w:val="22"/>
          <w:szCs w:val="22"/>
          <w:lang w:val="en-GB"/>
        </w:rPr>
        <w:t xml:space="preserve"> = 7.5 Hz, 1H), 7.12 (t, </w:t>
      </w:r>
      <w:r w:rsidRPr="00676A21">
        <w:rPr>
          <w:rFonts w:ascii="Arial" w:hAnsi="Arial" w:cs="Arial"/>
          <w:i/>
          <w:iCs/>
          <w:sz w:val="22"/>
          <w:szCs w:val="22"/>
          <w:lang w:val="en-GB"/>
        </w:rPr>
        <w:t>J</w:t>
      </w:r>
      <w:r w:rsidRPr="00676A21">
        <w:rPr>
          <w:rFonts w:ascii="Arial" w:hAnsi="Arial" w:cs="Arial"/>
          <w:sz w:val="22"/>
          <w:szCs w:val="22"/>
          <w:lang w:val="en-GB"/>
        </w:rPr>
        <w:t xml:space="preserve"> = 7.7 Hz, 1H), 5.01 (d, </w:t>
      </w:r>
      <w:r w:rsidRPr="00676A21">
        <w:rPr>
          <w:rFonts w:ascii="Arial" w:hAnsi="Arial" w:cs="Arial"/>
          <w:i/>
          <w:iCs/>
          <w:sz w:val="22"/>
          <w:szCs w:val="22"/>
          <w:lang w:val="en-GB"/>
        </w:rPr>
        <w:t>J</w:t>
      </w:r>
      <w:r w:rsidRPr="00676A21">
        <w:rPr>
          <w:rFonts w:ascii="Arial" w:hAnsi="Arial" w:cs="Arial"/>
          <w:sz w:val="22"/>
          <w:szCs w:val="22"/>
          <w:lang w:val="en-GB"/>
        </w:rPr>
        <w:t xml:space="preserve"> = 8.8 Hz, 1H), 4.51 (d, </w:t>
      </w:r>
      <w:r w:rsidRPr="00676A21">
        <w:rPr>
          <w:rFonts w:ascii="Arial" w:hAnsi="Arial" w:cs="Arial"/>
          <w:i/>
          <w:iCs/>
          <w:sz w:val="22"/>
          <w:szCs w:val="22"/>
          <w:lang w:val="en-GB"/>
        </w:rPr>
        <w:t>J</w:t>
      </w:r>
      <w:r w:rsidRPr="00676A21">
        <w:rPr>
          <w:rFonts w:ascii="Arial" w:hAnsi="Arial" w:cs="Arial"/>
          <w:sz w:val="22"/>
          <w:szCs w:val="22"/>
          <w:lang w:val="en-GB"/>
        </w:rPr>
        <w:t xml:space="preserve"> = 3.4 Hz, 1H), 2.38 – 2.23 (m, 1H), 2.06 – 1.89 (m, 2H), 1.89 – 1.74 (m, 1H), 1.61 – 1.49 (m, 4H), 1.47 – 1.35 (m, 1H), 1.10 (s, 3H), 1.08 (s, 3H).</w:t>
      </w:r>
    </w:p>
    <w:p w14:paraId="0506EDD1" w14:textId="5A5C72E3" w:rsidR="00E00D69" w:rsidRPr="00676A21" w:rsidRDefault="00E00D69"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452285" w:rsidRPr="00676A21">
        <w:rPr>
          <w:rFonts w:ascii="Arial" w:hAnsi="Arial" w:cs="Arial"/>
          <w:sz w:val="22"/>
          <w:szCs w:val="22"/>
          <w:lang w:val="en-GB"/>
        </w:rPr>
        <w:t>143.6 (C), 135.0 (C), 132.7 (CH), 129.1 (CH), 128.8 (CH), 127.9 (CH), 123.8 (C), 120.9 (CH), 75.3 (CH), 51.7 (CH), 37.1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32.1 (C), 30.3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27.8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23.8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23.6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w:t>
      </w:r>
    </w:p>
    <w:p w14:paraId="282F9145" w14:textId="6401B030" w:rsidR="008B08E5" w:rsidRPr="00676A21" w:rsidRDefault="00B861C9" w:rsidP="0080476C">
      <w:pPr>
        <w:pStyle w:val="Abstract"/>
        <w:spacing w:after="120" w:line="360" w:lineRule="auto"/>
        <w:rPr>
          <w:sz w:val="22"/>
          <w:szCs w:val="22"/>
        </w:rPr>
      </w:pPr>
      <w:r w:rsidRPr="00676A21">
        <w:rPr>
          <w:sz w:val="22"/>
          <w:szCs w:val="22"/>
        </w:rPr>
        <w:t>HRMS [</w:t>
      </w:r>
      <w:proofErr w:type="gramStart"/>
      <w:r w:rsidRPr="00676A21">
        <w:rPr>
          <w:sz w:val="22"/>
          <w:szCs w:val="22"/>
        </w:rPr>
        <w:t>APCI(</w:t>
      </w:r>
      <w:proofErr w:type="gramEnd"/>
      <w:r w:rsidRPr="00676A21">
        <w:rPr>
          <w:sz w:val="22"/>
          <w:szCs w:val="22"/>
        </w:rPr>
        <w:t xml:space="preserve">+)]: m/z </w:t>
      </w:r>
      <w:proofErr w:type="spellStart"/>
      <w:r w:rsidRPr="00676A21">
        <w:rPr>
          <w:sz w:val="22"/>
          <w:szCs w:val="22"/>
        </w:rPr>
        <w:t>calcd</w:t>
      </w:r>
      <w:proofErr w:type="spellEnd"/>
      <w:r w:rsidRPr="00676A21">
        <w:rPr>
          <w:sz w:val="22"/>
          <w:szCs w:val="22"/>
        </w:rPr>
        <w:t>. for C</w:t>
      </w:r>
      <w:r w:rsidR="004560A6" w:rsidRPr="00676A21">
        <w:rPr>
          <w:sz w:val="22"/>
          <w:szCs w:val="22"/>
          <w:vertAlign w:val="subscript"/>
        </w:rPr>
        <w:t>16</w:t>
      </w:r>
      <w:r w:rsidRPr="00676A21">
        <w:rPr>
          <w:sz w:val="22"/>
          <w:szCs w:val="22"/>
        </w:rPr>
        <w:t>H</w:t>
      </w:r>
      <w:r w:rsidR="008D15B0" w:rsidRPr="00676A21">
        <w:rPr>
          <w:sz w:val="22"/>
          <w:szCs w:val="22"/>
          <w:vertAlign w:val="subscript"/>
        </w:rPr>
        <w:t>20</w:t>
      </w:r>
      <w:r w:rsidR="004560A6" w:rsidRPr="00676A21">
        <w:rPr>
          <w:sz w:val="22"/>
          <w:szCs w:val="22"/>
        </w:rPr>
        <w:t>Br</w:t>
      </w:r>
      <w:r w:rsidRPr="00676A21">
        <w:rPr>
          <w:sz w:val="22"/>
          <w:szCs w:val="22"/>
        </w:rPr>
        <w:t>: 2</w:t>
      </w:r>
      <w:r w:rsidR="004560A6" w:rsidRPr="00676A21">
        <w:rPr>
          <w:sz w:val="22"/>
          <w:szCs w:val="22"/>
        </w:rPr>
        <w:t>91.0743</w:t>
      </w:r>
      <w:r w:rsidRPr="00676A21">
        <w:rPr>
          <w:sz w:val="22"/>
          <w:szCs w:val="22"/>
        </w:rPr>
        <w:t xml:space="preserve"> [M-</w:t>
      </w:r>
      <w:r w:rsidR="004560A6" w:rsidRPr="00676A21">
        <w:rPr>
          <w:sz w:val="22"/>
          <w:szCs w:val="22"/>
        </w:rPr>
        <w:t>H</w:t>
      </w:r>
      <w:r w:rsidR="004560A6" w:rsidRPr="00676A21">
        <w:rPr>
          <w:sz w:val="22"/>
          <w:szCs w:val="22"/>
          <w:vertAlign w:val="subscript"/>
        </w:rPr>
        <w:t>2</w:t>
      </w:r>
      <w:r w:rsidR="004560A6" w:rsidRPr="00676A21">
        <w:rPr>
          <w:sz w:val="22"/>
          <w:szCs w:val="22"/>
        </w:rPr>
        <w:t>O</w:t>
      </w:r>
      <w:r w:rsidRPr="00676A21">
        <w:rPr>
          <w:sz w:val="22"/>
          <w:szCs w:val="22"/>
        </w:rPr>
        <w:t>], found: 2</w:t>
      </w:r>
      <w:r w:rsidR="004560A6" w:rsidRPr="00676A21">
        <w:rPr>
          <w:sz w:val="22"/>
          <w:szCs w:val="22"/>
        </w:rPr>
        <w:t>91.0733</w:t>
      </w:r>
      <w:r w:rsidRPr="00676A21">
        <w:rPr>
          <w:sz w:val="22"/>
          <w:szCs w:val="22"/>
        </w:rPr>
        <w:t>.</w:t>
      </w:r>
    </w:p>
    <w:p w14:paraId="6094B9C7" w14:textId="1F840E91" w:rsidR="00970394" w:rsidRPr="00676A21" w:rsidRDefault="001D4D0B" w:rsidP="0080476C">
      <w:pPr>
        <w:pStyle w:val="P1"/>
        <w:spacing w:before="240" w:after="120" w:line="360" w:lineRule="auto"/>
        <w:jc w:val="both"/>
        <w:rPr>
          <w:b/>
          <w:bCs/>
          <w:noProof/>
          <w:sz w:val="22"/>
          <w:szCs w:val="22"/>
          <w:lang w:val="en-GB"/>
        </w:rPr>
      </w:pPr>
      <w:r w:rsidRPr="00676A21">
        <w:rPr>
          <w:b/>
          <w:bCs/>
          <w:noProof/>
          <w:sz w:val="22"/>
          <w:szCs w:val="22"/>
          <w:lang w:val="en-GB"/>
        </w:rPr>
        <w:t>E</w:t>
      </w:r>
      <w:r w:rsidR="00F8711B" w:rsidRPr="00676A21">
        <w:rPr>
          <w:b/>
          <w:bCs/>
          <w:noProof/>
          <w:sz w:val="22"/>
          <w:szCs w:val="22"/>
          <w:lang w:val="en-GB"/>
        </w:rPr>
        <w:t>thyl 4-((</w:t>
      </w:r>
      <w:r w:rsidR="00F8711B" w:rsidRPr="00676A21">
        <w:rPr>
          <w:b/>
          <w:bCs/>
          <w:i/>
          <w:iCs/>
          <w:noProof/>
          <w:sz w:val="22"/>
          <w:szCs w:val="22"/>
          <w:lang w:val="en-GB"/>
        </w:rPr>
        <w:t>R</w:t>
      </w:r>
      <w:r w:rsidRPr="00676A21">
        <w:rPr>
          <w:b/>
          <w:bCs/>
          <w:i/>
          <w:iCs/>
          <w:noProof/>
          <w:sz w:val="22"/>
          <w:szCs w:val="22"/>
          <w:lang w:val="en-GB"/>
        </w:rPr>
        <w:t>*</w:t>
      </w:r>
      <w:r w:rsidR="00F8711B" w:rsidRPr="00676A21">
        <w:rPr>
          <w:b/>
          <w:bCs/>
          <w:noProof/>
          <w:sz w:val="22"/>
          <w:szCs w:val="22"/>
          <w:lang w:val="en-GB"/>
        </w:rPr>
        <w:t>)-3-((</w:t>
      </w:r>
      <w:r w:rsidR="00F8711B" w:rsidRPr="00676A21">
        <w:rPr>
          <w:b/>
          <w:bCs/>
          <w:i/>
          <w:iCs/>
          <w:noProof/>
          <w:sz w:val="22"/>
          <w:szCs w:val="22"/>
          <w:lang w:val="en-GB"/>
        </w:rPr>
        <w:t>R</w:t>
      </w:r>
      <w:r w:rsidRPr="00676A21">
        <w:rPr>
          <w:b/>
          <w:bCs/>
          <w:i/>
          <w:iCs/>
          <w:noProof/>
          <w:sz w:val="22"/>
          <w:szCs w:val="22"/>
          <w:lang w:val="en-GB"/>
        </w:rPr>
        <w:t>*</w:t>
      </w:r>
      <w:r w:rsidR="00F8711B" w:rsidRPr="00676A21">
        <w:rPr>
          <w:b/>
          <w:bCs/>
          <w:noProof/>
          <w:sz w:val="22"/>
          <w:szCs w:val="22"/>
          <w:lang w:val="en-GB"/>
        </w:rPr>
        <w:t xml:space="preserve">)-hydroxy(p-tolyl)methyl)-4,4-dimethylcyclohex-1-en-1-yl)butanoate </w:t>
      </w:r>
      <w:r w:rsidR="00AA7739" w:rsidRPr="00676A21">
        <w:rPr>
          <w:b/>
          <w:bCs/>
          <w:noProof/>
          <w:sz w:val="22"/>
          <w:szCs w:val="22"/>
          <w:lang w:val="en-GB"/>
        </w:rPr>
        <w:t>(</w:t>
      </w:r>
      <w:r w:rsidR="00970394" w:rsidRPr="00676A21">
        <w:rPr>
          <w:b/>
          <w:bCs/>
          <w:noProof/>
          <w:sz w:val="22"/>
          <w:szCs w:val="22"/>
          <w:lang w:val="en-GB"/>
        </w:rPr>
        <w:t>5</w:t>
      </w:r>
      <w:r w:rsidR="003840AB" w:rsidRPr="00676A21">
        <w:rPr>
          <w:b/>
          <w:bCs/>
          <w:noProof/>
          <w:sz w:val="22"/>
          <w:szCs w:val="22"/>
          <w:lang w:val="en-GB"/>
        </w:rPr>
        <w:t>o</w:t>
      </w:r>
      <w:r w:rsidR="00AA7739" w:rsidRPr="00676A21">
        <w:rPr>
          <w:b/>
          <w:bCs/>
          <w:noProof/>
          <w:sz w:val="22"/>
          <w:szCs w:val="22"/>
          <w:lang w:val="en-GB"/>
        </w:rPr>
        <w:t>)</w:t>
      </w:r>
    </w:p>
    <w:p w14:paraId="78B69889" w14:textId="67B9884D" w:rsidR="00970394" w:rsidRPr="00676A21" w:rsidRDefault="00000000" w:rsidP="00742442">
      <w:pPr>
        <w:pStyle w:val="Abstract"/>
        <w:spacing w:after="120" w:line="360" w:lineRule="auto"/>
        <w:rPr>
          <w:noProof/>
          <w:sz w:val="22"/>
          <w:szCs w:val="22"/>
        </w:rPr>
      </w:pPr>
      <w:r>
        <w:rPr>
          <w:noProof/>
          <w:sz w:val="22"/>
          <w:szCs w:val="22"/>
        </w:rPr>
        <w:object w:dxaOrig="1440" w:dyaOrig="1440" w14:anchorId="3BFDE4B7">
          <v:shape id="_x0000_s3992" type="#_x0000_t75" alt="" style="position:absolute;left:0;text-align:left;margin-left:5.9pt;margin-top:.3pt;width:113.95pt;height:88.5pt;z-index:251954176;mso-position-horizontal-relative:text;mso-position-vertical-relative:text">
            <v:imagedata r:id="rId129" o:title=""/>
            <w10:wrap type="square"/>
          </v:shape>
          <o:OLEObject Type="Embed" ProgID="ChemDraw.Document.6.0" ShapeID="_x0000_s3992" DrawAspect="Content" ObjectID="_1791700182" r:id="rId130"/>
        </w:object>
      </w:r>
      <w:r w:rsidR="00970394" w:rsidRPr="00676A21">
        <w:rPr>
          <w:rFonts w:cs="Arial"/>
          <w:sz w:val="22"/>
          <w:szCs w:val="22"/>
        </w:rPr>
        <w:t xml:space="preserve">(390 nm lamp) 58.5 mg of </w:t>
      </w:r>
      <w:r w:rsidR="00970394" w:rsidRPr="00676A21">
        <w:rPr>
          <w:rFonts w:cs="Arial"/>
          <w:i/>
          <w:iCs/>
          <w:sz w:val="22"/>
          <w:szCs w:val="22"/>
        </w:rPr>
        <w:t>N</w:t>
      </w:r>
      <w:r w:rsidR="00970394" w:rsidRPr="00676A21">
        <w:rPr>
          <w:rFonts w:cs="Arial"/>
          <w:sz w:val="22"/>
          <w:szCs w:val="22"/>
        </w:rPr>
        <w:t>-</w:t>
      </w:r>
      <w:proofErr w:type="spellStart"/>
      <w:r w:rsidR="00970394" w:rsidRPr="00676A21">
        <w:rPr>
          <w:rFonts w:cs="Arial"/>
          <w:sz w:val="22"/>
          <w:szCs w:val="22"/>
        </w:rPr>
        <w:t>tosylhydrazone</w:t>
      </w:r>
      <w:proofErr w:type="spellEnd"/>
      <w:r w:rsidR="00970394" w:rsidRPr="00676A21">
        <w:rPr>
          <w:rFonts w:cs="Arial"/>
          <w:sz w:val="22"/>
          <w:szCs w:val="22"/>
        </w:rPr>
        <w:t xml:space="preserve"> </w:t>
      </w:r>
      <w:r w:rsidR="00970394" w:rsidRPr="00676A21">
        <w:rPr>
          <w:rFonts w:cs="Arial"/>
          <w:b/>
          <w:bCs/>
          <w:sz w:val="22"/>
          <w:szCs w:val="22"/>
        </w:rPr>
        <w:t>1a</w:t>
      </w:r>
      <w:r w:rsidR="00970394" w:rsidRPr="00676A21">
        <w:rPr>
          <w:rFonts w:cs="Arial"/>
          <w:sz w:val="22"/>
          <w:szCs w:val="22"/>
        </w:rPr>
        <w:t>,</w:t>
      </w:r>
      <w:r w:rsidR="00970394" w:rsidRPr="00676A21">
        <w:rPr>
          <w:rFonts w:cs="Arial"/>
          <w:b/>
          <w:bCs/>
          <w:sz w:val="22"/>
          <w:szCs w:val="22"/>
        </w:rPr>
        <w:t xml:space="preserve"> </w:t>
      </w:r>
      <w:r w:rsidR="004B451C" w:rsidRPr="00676A21">
        <w:rPr>
          <w:rFonts w:cs="Arial"/>
          <w:sz w:val="22"/>
          <w:szCs w:val="22"/>
        </w:rPr>
        <w:t>96</w:t>
      </w:r>
      <w:r w:rsidR="00970394" w:rsidRPr="00676A21">
        <w:rPr>
          <w:rFonts w:cs="Arial"/>
          <w:sz w:val="22"/>
          <w:szCs w:val="22"/>
        </w:rPr>
        <w:t xml:space="preserve"> mg of </w:t>
      </w:r>
      <w:r w:rsidR="004B451C" w:rsidRPr="00676A21">
        <w:rPr>
          <w:rFonts w:cs="Arial"/>
          <w:sz w:val="22"/>
          <w:szCs w:val="22"/>
        </w:rPr>
        <w:t>(4-ethoxy-4-</w:t>
      </w:r>
      <w:proofErr w:type="gramStart"/>
      <w:r w:rsidR="004B451C" w:rsidRPr="00676A21">
        <w:rPr>
          <w:rFonts w:cs="Arial"/>
          <w:sz w:val="22"/>
          <w:szCs w:val="22"/>
        </w:rPr>
        <w:t>oxobutyl)boronic</w:t>
      </w:r>
      <w:proofErr w:type="gramEnd"/>
      <w:r w:rsidR="004B451C" w:rsidRPr="00676A21">
        <w:rPr>
          <w:rFonts w:cs="Arial"/>
          <w:sz w:val="22"/>
          <w:szCs w:val="22"/>
        </w:rPr>
        <w:t xml:space="preserve"> acid </w:t>
      </w:r>
      <w:r w:rsidR="00970394" w:rsidRPr="00676A21">
        <w:rPr>
          <w:rFonts w:cs="Arial"/>
          <w:sz w:val="22"/>
          <w:szCs w:val="22"/>
        </w:rPr>
        <w:t xml:space="preserve">and </w:t>
      </w:r>
      <w:r w:rsidR="004B451C" w:rsidRPr="00676A21">
        <w:rPr>
          <w:rFonts w:cs="Arial"/>
          <w:sz w:val="22"/>
          <w:szCs w:val="22"/>
        </w:rPr>
        <w:t xml:space="preserve">47.3 </w:t>
      </w:r>
      <w:proofErr w:type="spellStart"/>
      <w:r w:rsidR="004B451C" w:rsidRPr="00676A21">
        <w:rPr>
          <w:rFonts w:cs="Arial"/>
          <w:sz w:val="22"/>
          <w:szCs w:val="22"/>
        </w:rPr>
        <w:t>μL</w:t>
      </w:r>
      <w:proofErr w:type="spellEnd"/>
      <w:r w:rsidR="004B451C" w:rsidRPr="00676A21">
        <w:rPr>
          <w:rFonts w:cs="Arial"/>
          <w:sz w:val="22"/>
          <w:szCs w:val="22"/>
        </w:rPr>
        <w:t xml:space="preserve"> of 4-methylbenzaldehyde </w:t>
      </w:r>
      <w:r w:rsidR="00970394" w:rsidRPr="00676A21">
        <w:rPr>
          <w:rFonts w:cs="Arial"/>
          <w:sz w:val="22"/>
          <w:szCs w:val="22"/>
        </w:rPr>
        <w:t xml:space="preserve">afforded </w:t>
      </w:r>
      <w:r w:rsidR="004B451C" w:rsidRPr="00676A21">
        <w:rPr>
          <w:rFonts w:cs="Arial"/>
          <w:sz w:val="22"/>
          <w:szCs w:val="22"/>
        </w:rPr>
        <w:t>47.8</w:t>
      </w:r>
      <w:r w:rsidR="00970394" w:rsidRPr="00676A21">
        <w:rPr>
          <w:rFonts w:cs="Arial"/>
          <w:sz w:val="22"/>
          <w:szCs w:val="22"/>
        </w:rPr>
        <w:t xml:space="preserve"> mg of </w:t>
      </w:r>
      <w:r w:rsidR="00970394" w:rsidRPr="00676A21">
        <w:rPr>
          <w:rFonts w:cs="Arial"/>
          <w:b/>
          <w:bCs/>
          <w:sz w:val="22"/>
          <w:szCs w:val="22"/>
        </w:rPr>
        <w:t>5</w:t>
      </w:r>
      <w:r w:rsidR="003840AB" w:rsidRPr="00676A21">
        <w:rPr>
          <w:rFonts w:cs="Arial"/>
          <w:b/>
          <w:bCs/>
          <w:sz w:val="22"/>
          <w:szCs w:val="22"/>
        </w:rPr>
        <w:t>o</w:t>
      </w:r>
      <w:r w:rsidR="00970394" w:rsidRPr="00676A21">
        <w:rPr>
          <w:rFonts w:cs="Arial"/>
          <w:b/>
          <w:bCs/>
          <w:sz w:val="22"/>
          <w:szCs w:val="22"/>
        </w:rPr>
        <w:t xml:space="preserve"> </w:t>
      </w:r>
      <w:r w:rsidR="00970394" w:rsidRPr="00676A21">
        <w:rPr>
          <w:rFonts w:cs="Arial"/>
          <w:sz w:val="22"/>
          <w:szCs w:val="22"/>
        </w:rPr>
        <w:t>(</w:t>
      </w:r>
      <w:r w:rsidR="004B451C" w:rsidRPr="00676A21">
        <w:rPr>
          <w:rFonts w:cs="Arial"/>
          <w:sz w:val="22"/>
          <w:szCs w:val="22"/>
        </w:rPr>
        <w:t>71</w:t>
      </w:r>
      <w:r w:rsidR="00970394" w:rsidRPr="00676A21">
        <w:rPr>
          <w:rFonts w:cs="Arial"/>
          <w:sz w:val="22"/>
          <w:szCs w:val="22"/>
        </w:rPr>
        <w:t>% yield) as a colourless oil after column chromatography on SiO</w:t>
      </w:r>
      <w:r w:rsidR="00970394" w:rsidRPr="00676A21">
        <w:rPr>
          <w:rFonts w:cs="Arial"/>
          <w:sz w:val="22"/>
          <w:szCs w:val="22"/>
          <w:vertAlign w:val="subscript"/>
        </w:rPr>
        <w:t>2</w:t>
      </w:r>
      <w:r w:rsidR="00970394" w:rsidRPr="00676A21">
        <w:rPr>
          <w:rFonts w:cs="Arial"/>
          <w:sz w:val="22"/>
          <w:szCs w:val="22"/>
        </w:rPr>
        <w:t xml:space="preserve">. </w:t>
      </w:r>
      <w:r w:rsidR="00970394" w:rsidRPr="00676A21">
        <w:rPr>
          <w:rFonts w:eastAsia="Calibri" w:cs="Arial"/>
          <w:sz w:val="22"/>
          <w:szCs w:val="22"/>
          <w:lang w:eastAsia="en-US"/>
        </w:rPr>
        <w:t>Rf = 0.</w:t>
      </w:r>
      <w:r w:rsidR="004B451C" w:rsidRPr="00676A21">
        <w:rPr>
          <w:rFonts w:eastAsia="Calibri" w:cs="Arial"/>
          <w:sz w:val="22"/>
          <w:szCs w:val="22"/>
          <w:lang w:eastAsia="en-US"/>
        </w:rPr>
        <w:t>29</w:t>
      </w:r>
      <w:r w:rsidR="00970394" w:rsidRPr="00676A21">
        <w:rPr>
          <w:rFonts w:eastAsia="Calibri" w:cs="Arial"/>
          <w:sz w:val="22"/>
          <w:szCs w:val="22"/>
          <w:lang w:eastAsia="en-US"/>
        </w:rPr>
        <w:t xml:space="preserve"> (Hex/</w:t>
      </w:r>
      <w:proofErr w:type="spellStart"/>
      <w:r w:rsidR="00970394" w:rsidRPr="00676A21">
        <w:rPr>
          <w:rFonts w:eastAsia="Calibri" w:cs="Arial"/>
          <w:sz w:val="22"/>
          <w:szCs w:val="22"/>
          <w:lang w:eastAsia="en-US"/>
        </w:rPr>
        <w:t>EtOAc</w:t>
      </w:r>
      <w:proofErr w:type="spellEnd"/>
      <w:r w:rsidR="00970394" w:rsidRPr="00676A21">
        <w:rPr>
          <w:rFonts w:eastAsia="Calibri" w:cs="Arial"/>
          <w:sz w:val="22"/>
          <w:szCs w:val="22"/>
          <w:lang w:eastAsia="en-US"/>
        </w:rPr>
        <w:t xml:space="preserve"> </w:t>
      </w:r>
      <w:r w:rsidR="004B451C" w:rsidRPr="00676A21">
        <w:rPr>
          <w:rFonts w:eastAsia="Calibri" w:cs="Arial"/>
          <w:sz w:val="22"/>
          <w:szCs w:val="22"/>
          <w:lang w:eastAsia="en-US"/>
        </w:rPr>
        <w:t>1</w:t>
      </w:r>
      <w:r w:rsidR="00970394" w:rsidRPr="00676A21">
        <w:rPr>
          <w:rFonts w:eastAsia="Calibri" w:cs="Arial"/>
          <w:sz w:val="22"/>
          <w:szCs w:val="22"/>
          <w:lang w:eastAsia="en-US"/>
        </w:rPr>
        <w:t>0:1).</w:t>
      </w:r>
    </w:p>
    <w:p w14:paraId="08B41CE9" w14:textId="77777777" w:rsidR="004B451C" w:rsidRPr="00676A21" w:rsidRDefault="004B451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7.22 (d, </w:t>
      </w:r>
      <w:r w:rsidRPr="00676A21">
        <w:rPr>
          <w:rFonts w:ascii="Arial" w:hAnsi="Arial" w:cs="Arial"/>
          <w:i/>
          <w:iCs/>
          <w:sz w:val="22"/>
          <w:szCs w:val="22"/>
          <w:lang w:val="en-GB"/>
        </w:rPr>
        <w:t>J</w:t>
      </w:r>
      <w:r w:rsidRPr="00676A21">
        <w:rPr>
          <w:rFonts w:ascii="Arial" w:hAnsi="Arial" w:cs="Arial"/>
          <w:sz w:val="22"/>
          <w:szCs w:val="22"/>
          <w:lang w:val="en-GB"/>
        </w:rPr>
        <w:t xml:space="preserve"> = 8.0 Hz, 2H), 7.13 (d, </w:t>
      </w:r>
      <w:r w:rsidRPr="00676A21">
        <w:rPr>
          <w:rFonts w:ascii="Arial" w:hAnsi="Arial" w:cs="Arial"/>
          <w:i/>
          <w:iCs/>
          <w:sz w:val="22"/>
          <w:szCs w:val="22"/>
          <w:lang w:val="en-GB"/>
        </w:rPr>
        <w:t>J</w:t>
      </w:r>
      <w:r w:rsidRPr="00676A21">
        <w:rPr>
          <w:rFonts w:ascii="Arial" w:hAnsi="Arial" w:cs="Arial"/>
          <w:sz w:val="22"/>
          <w:szCs w:val="22"/>
          <w:lang w:val="en-GB"/>
        </w:rPr>
        <w:t xml:space="preserve"> = 8.0 Hz, 2H), 4.72 (dt, </w:t>
      </w:r>
      <w:r w:rsidRPr="00676A21">
        <w:rPr>
          <w:rFonts w:ascii="Arial" w:hAnsi="Arial" w:cs="Arial"/>
          <w:i/>
          <w:iCs/>
          <w:sz w:val="22"/>
          <w:szCs w:val="22"/>
          <w:lang w:val="en-GB"/>
        </w:rPr>
        <w:t>J</w:t>
      </w:r>
      <w:r w:rsidRPr="00676A21">
        <w:rPr>
          <w:rFonts w:ascii="Arial" w:hAnsi="Arial" w:cs="Arial"/>
          <w:sz w:val="22"/>
          <w:szCs w:val="22"/>
          <w:lang w:val="en-GB"/>
        </w:rPr>
        <w:t xml:space="preserve"> = 3.1, 1.6 Hz, 1H), 4.46 (dd, </w:t>
      </w:r>
      <w:r w:rsidRPr="00676A21">
        <w:rPr>
          <w:rFonts w:ascii="Arial" w:hAnsi="Arial" w:cs="Arial"/>
          <w:i/>
          <w:iCs/>
          <w:sz w:val="22"/>
          <w:szCs w:val="22"/>
          <w:lang w:val="en-GB"/>
        </w:rPr>
        <w:t>J</w:t>
      </w:r>
      <w:r w:rsidRPr="00676A21">
        <w:rPr>
          <w:rFonts w:ascii="Arial" w:hAnsi="Arial" w:cs="Arial"/>
          <w:sz w:val="22"/>
          <w:szCs w:val="22"/>
          <w:lang w:val="en-GB"/>
        </w:rPr>
        <w:t xml:space="preserve"> = 8.8, 2.9 Hz, 1H), 4.11 (d, </w:t>
      </w:r>
      <w:r w:rsidRPr="00676A21">
        <w:rPr>
          <w:rFonts w:ascii="Arial" w:hAnsi="Arial" w:cs="Arial"/>
          <w:i/>
          <w:iCs/>
          <w:sz w:val="22"/>
          <w:szCs w:val="22"/>
          <w:lang w:val="en-GB"/>
        </w:rPr>
        <w:t>J</w:t>
      </w:r>
      <w:r w:rsidRPr="00676A21">
        <w:rPr>
          <w:rFonts w:ascii="Arial" w:hAnsi="Arial" w:cs="Arial"/>
          <w:sz w:val="22"/>
          <w:szCs w:val="22"/>
          <w:lang w:val="en-GB"/>
        </w:rPr>
        <w:t xml:space="preserve"> = 7.1 Hz, 1H), 4.07 (d, </w:t>
      </w:r>
      <w:r w:rsidRPr="00676A21">
        <w:rPr>
          <w:rFonts w:ascii="Arial" w:hAnsi="Arial" w:cs="Arial"/>
          <w:i/>
          <w:iCs/>
          <w:sz w:val="22"/>
          <w:szCs w:val="22"/>
          <w:lang w:val="en-GB"/>
        </w:rPr>
        <w:t>J</w:t>
      </w:r>
      <w:r w:rsidRPr="00676A21">
        <w:rPr>
          <w:rFonts w:ascii="Arial" w:hAnsi="Arial" w:cs="Arial"/>
          <w:sz w:val="22"/>
          <w:szCs w:val="22"/>
          <w:lang w:val="en-GB"/>
        </w:rPr>
        <w:t xml:space="preserve"> = 7.1 Hz, 1H), 2.34 (s, 3H), 2.34 – 2.24 (m, 1H), 2.20 – 2.09 (m, 2H), 1.98 – 1.78 (m, 4H), 1.74 (d, </w:t>
      </w:r>
      <w:r w:rsidRPr="00676A21">
        <w:rPr>
          <w:rFonts w:ascii="Arial" w:hAnsi="Arial" w:cs="Arial"/>
          <w:i/>
          <w:iCs/>
          <w:sz w:val="22"/>
          <w:szCs w:val="22"/>
          <w:lang w:val="en-GB"/>
        </w:rPr>
        <w:t>J</w:t>
      </w:r>
      <w:r w:rsidRPr="00676A21">
        <w:rPr>
          <w:rFonts w:ascii="Arial" w:hAnsi="Arial" w:cs="Arial"/>
          <w:sz w:val="22"/>
          <w:szCs w:val="22"/>
          <w:lang w:val="en-GB"/>
        </w:rPr>
        <w:t xml:space="preserve"> = 3.1 Hz, 1H), 1.67 – 1.54 (m, 2H), 1.42 – 1.28 (m, 2H), 1.23 (t, </w:t>
      </w:r>
      <w:r w:rsidRPr="00676A21">
        <w:rPr>
          <w:rFonts w:ascii="Arial" w:hAnsi="Arial" w:cs="Arial"/>
          <w:i/>
          <w:iCs/>
          <w:sz w:val="22"/>
          <w:szCs w:val="22"/>
          <w:lang w:val="en-GB"/>
        </w:rPr>
        <w:t>J</w:t>
      </w:r>
      <w:r w:rsidRPr="00676A21">
        <w:rPr>
          <w:rFonts w:ascii="Arial" w:hAnsi="Arial" w:cs="Arial"/>
          <w:sz w:val="22"/>
          <w:szCs w:val="22"/>
          <w:lang w:val="en-GB"/>
        </w:rPr>
        <w:t xml:space="preserve"> = 7.1 Hz, 3H), 1.14 (s, 3H), 1.00 (s, 3H).</w:t>
      </w:r>
    </w:p>
    <w:p w14:paraId="5362B35B" w14:textId="77777777" w:rsidR="00452285" w:rsidRPr="00676A21" w:rsidRDefault="004B451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452285" w:rsidRPr="00676A21">
        <w:rPr>
          <w:rFonts w:ascii="Arial" w:hAnsi="Arial" w:cs="Arial"/>
          <w:sz w:val="22"/>
          <w:szCs w:val="22"/>
          <w:lang w:val="en-GB"/>
        </w:rPr>
        <w:t>173.9 (C), 141.6 (C), 137.3 (C), 137.2 (C), 129.1 (CH), 127.4 (CH), 122.5 (CH), 77.3 (CH), 60.3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51.6 (CH), 37.4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37.1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33.8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31.9 (C), 31.0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25.6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23.1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22.8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21.3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14.4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w:t>
      </w:r>
    </w:p>
    <w:p w14:paraId="3961F5A9" w14:textId="74012337" w:rsidR="008B08E5" w:rsidRPr="00676A21" w:rsidRDefault="003E104D" w:rsidP="0080476C">
      <w:pPr>
        <w:spacing w:after="120" w:line="360" w:lineRule="auto"/>
        <w:jc w:val="both"/>
        <w:rPr>
          <w:rFonts w:ascii="Arial" w:hAnsi="Arial" w:cs="Arial"/>
          <w:sz w:val="22"/>
          <w:szCs w:val="22"/>
          <w:lang w:val="en-GB"/>
        </w:rPr>
      </w:pPr>
      <w:r w:rsidRPr="00676A21">
        <w:rPr>
          <w:rFonts w:ascii="Arial" w:hAnsi="Arial" w:cs="Arial"/>
          <w:sz w:val="22"/>
          <w:szCs w:val="22"/>
          <w:lang w:val="en-GB"/>
        </w:rPr>
        <w:t>HRMS [EI</w:t>
      </w:r>
      <w:r w:rsidR="001E79A6" w:rsidRPr="00676A21">
        <w:rPr>
          <w:rFonts w:ascii="Arial" w:hAnsi="Arial" w:cs="Arial"/>
          <w:sz w:val="22"/>
          <w:szCs w:val="22"/>
          <w:lang w:val="en-GB"/>
        </w:rPr>
        <w:t xml:space="preserve"> (+)</w:t>
      </w:r>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001E79A6" w:rsidRPr="00676A21">
        <w:rPr>
          <w:rFonts w:ascii="Arial" w:hAnsi="Arial" w:cs="Arial"/>
          <w:sz w:val="22"/>
          <w:szCs w:val="22"/>
          <w:vertAlign w:val="subscript"/>
          <w:lang w:val="en-GB"/>
        </w:rPr>
        <w:t>22</w:t>
      </w:r>
      <w:r w:rsidR="001E79A6" w:rsidRPr="00676A21">
        <w:rPr>
          <w:rFonts w:ascii="Arial" w:hAnsi="Arial" w:cs="Arial"/>
          <w:sz w:val="22"/>
          <w:szCs w:val="22"/>
          <w:lang w:val="en-GB"/>
        </w:rPr>
        <w:t>H</w:t>
      </w:r>
      <w:r w:rsidR="001E79A6" w:rsidRPr="00676A21">
        <w:rPr>
          <w:rFonts w:ascii="Arial" w:hAnsi="Arial" w:cs="Arial"/>
          <w:sz w:val="22"/>
          <w:szCs w:val="22"/>
          <w:vertAlign w:val="subscript"/>
          <w:lang w:val="en-GB"/>
        </w:rPr>
        <w:t>30</w:t>
      </w:r>
      <w:r w:rsidR="001E79A6" w:rsidRPr="00676A21">
        <w:rPr>
          <w:rFonts w:ascii="Arial" w:hAnsi="Arial" w:cs="Arial"/>
          <w:sz w:val="22"/>
          <w:szCs w:val="22"/>
          <w:lang w:val="en-GB"/>
        </w:rPr>
        <w:t>O</w:t>
      </w:r>
      <w:r w:rsidR="001E79A6" w:rsidRPr="00676A21">
        <w:rPr>
          <w:rFonts w:ascii="Arial" w:hAnsi="Arial" w:cs="Arial"/>
          <w:sz w:val="22"/>
          <w:szCs w:val="22"/>
          <w:vertAlign w:val="subscript"/>
          <w:lang w:val="en-GB"/>
        </w:rPr>
        <w:t>2</w:t>
      </w:r>
      <w:r w:rsidRPr="00676A21">
        <w:rPr>
          <w:rFonts w:ascii="Arial" w:hAnsi="Arial" w:cs="Arial"/>
          <w:sz w:val="22"/>
          <w:szCs w:val="22"/>
          <w:lang w:val="en-GB"/>
        </w:rPr>
        <w:t xml:space="preserve">: </w:t>
      </w:r>
      <w:r w:rsidR="001E79A6" w:rsidRPr="00676A21">
        <w:rPr>
          <w:rFonts w:ascii="Arial" w:hAnsi="Arial" w:cs="Arial"/>
          <w:sz w:val="22"/>
          <w:szCs w:val="22"/>
          <w:lang w:val="en-GB"/>
        </w:rPr>
        <w:t>326.2246</w:t>
      </w:r>
      <w:r w:rsidRPr="00676A21">
        <w:rPr>
          <w:rFonts w:ascii="Arial" w:hAnsi="Arial" w:cs="Arial"/>
          <w:sz w:val="22"/>
          <w:szCs w:val="22"/>
          <w:lang w:val="en-GB"/>
        </w:rPr>
        <w:t xml:space="preserve"> [M</w:t>
      </w:r>
      <w:r w:rsidR="00327820" w:rsidRPr="00676A21">
        <w:rPr>
          <w:rFonts w:ascii="Arial" w:hAnsi="Arial" w:cs="Arial"/>
          <w:sz w:val="22"/>
          <w:szCs w:val="22"/>
          <w:lang w:val="en-GB"/>
        </w:rPr>
        <w:t>-</w:t>
      </w:r>
      <w:r w:rsidR="001E79A6" w:rsidRPr="00676A21">
        <w:rPr>
          <w:rFonts w:ascii="Arial" w:hAnsi="Arial" w:cs="Arial"/>
          <w:sz w:val="22"/>
          <w:szCs w:val="22"/>
          <w:lang w:val="en-GB"/>
        </w:rPr>
        <w:t>H</w:t>
      </w:r>
      <w:r w:rsidR="001E79A6" w:rsidRPr="00676A21">
        <w:rPr>
          <w:rFonts w:ascii="Arial" w:hAnsi="Arial" w:cs="Arial"/>
          <w:sz w:val="22"/>
          <w:szCs w:val="22"/>
          <w:vertAlign w:val="subscript"/>
          <w:lang w:val="en-GB"/>
        </w:rPr>
        <w:t>2</w:t>
      </w:r>
      <w:r w:rsidR="001E79A6" w:rsidRPr="00676A21">
        <w:rPr>
          <w:rFonts w:ascii="Arial" w:hAnsi="Arial" w:cs="Arial"/>
          <w:sz w:val="22"/>
          <w:szCs w:val="22"/>
          <w:lang w:val="en-GB"/>
        </w:rPr>
        <w:t>O</w:t>
      </w:r>
      <w:r w:rsidRPr="00676A21">
        <w:rPr>
          <w:rFonts w:ascii="Arial" w:hAnsi="Arial" w:cs="Arial"/>
          <w:sz w:val="22"/>
          <w:szCs w:val="22"/>
          <w:lang w:val="en-GB"/>
        </w:rPr>
        <w:t xml:space="preserve">], found: </w:t>
      </w:r>
      <w:r w:rsidR="001E79A6" w:rsidRPr="00676A21">
        <w:rPr>
          <w:rFonts w:ascii="Arial" w:hAnsi="Arial" w:cs="Arial"/>
          <w:sz w:val="22"/>
          <w:szCs w:val="22"/>
          <w:lang w:val="en-GB"/>
        </w:rPr>
        <w:t>326.2250</w:t>
      </w:r>
      <w:r w:rsidR="00327820" w:rsidRPr="00676A21">
        <w:rPr>
          <w:rFonts w:ascii="Arial" w:hAnsi="Arial" w:cs="Arial"/>
          <w:sz w:val="22"/>
          <w:szCs w:val="22"/>
          <w:lang w:val="en-GB"/>
        </w:rPr>
        <w:t>.</w:t>
      </w:r>
    </w:p>
    <w:p w14:paraId="64079F30" w14:textId="43E4BE36" w:rsidR="004B451C" w:rsidRPr="00676A21" w:rsidRDefault="00452285"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1D4D0B"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R</w:t>
      </w:r>
      <w:r w:rsidR="001D4D0B" w:rsidRPr="00676A21">
        <w:rPr>
          <w:b/>
          <w:bCs/>
          <w:i/>
          <w:iCs/>
          <w:noProof/>
          <w:sz w:val="22"/>
          <w:szCs w:val="22"/>
          <w:lang w:val="en-GB"/>
        </w:rPr>
        <w:t>*</w:t>
      </w:r>
      <w:r w:rsidRPr="00676A21">
        <w:rPr>
          <w:b/>
          <w:bCs/>
          <w:noProof/>
          <w:sz w:val="22"/>
          <w:szCs w:val="22"/>
          <w:lang w:val="en-GB"/>
        </w:rPr>
        <w:t>)-3-</w:t>
      </w:r>
      <w:r w:rsidR="001D4D0B" w:rsidRPr="00676A21">
        <w:rPr>
          <w:b/>
          <w:bCs/>
          <w:noProof/>
          <w:sz w:val="22"/>
          <w:szCs w:val="22"/>
          <w:lang w:val="en-GB"/>
        </w:rPr>
        <w:t>C</w:t>
      </w:r>
      <w:r w:rsidRPr="00676A21">
        <w:rPr>
          <w:b/>
          <w:bCs/>
          <w:noProof/>
          <w:sz w:val="22"/>
          <w:szCs w:val="22"/>
          <w:lang w:val="en-GB"/>
        </w:rPr>
        <w:t xml:space="preserve">yclopentyl-6,6-dimethylcyclohex-2-en-1-yl)(p-tolyl)methanol </w:t>
      </w:r>
      <w:r w:rsidR="00AA7739" w:rsidRPr="00676A21">
        <w:rPr>
          <w:b/>
          <w:bCs/>
          <w:noProof/>
          <w:sz w:val="22"/>
          <w:szCs w:val="22"/>
          <w:lang w:val="en-GB"/>
        </w:rPr>
        <w:t>(</w:t>
      </w:r>
      <w:r w:rsidR="004B451C" w:rsidRPr="00676A21">
        <w:rPr>
          <w:b/>
          <w:bCs/>
          <w:noProof/>
          <w:sz w:val="22"/>
          <w:szCs w:val="22"/>
          <w:lang w:val="en-GB"/>
        </w:rPr>
        <w:t>5</w:t>
      </w:r>
      <w:r w:rsidR="003840AB" w:rsidRPr="00676A21">
        <w:rPr>
          <w:b/>
          <w:bCs/>
          <w:noProof/>
          <w:sz w:val="22"/>
          <w:szCs w:val="22"/>
          <w:lang w:val="en-GB"/>
        </w:rPr>
        <w:t>p</w:t>
      </w:r>
      <w:r w:rsidR="00AA7739" w:rsidRPr="00676A21">
        <w:rPr>
          <w:b/>
          <w:bCs/>
          <w:noProof/>
          <w:sz w:val="22"/>
          <w:szCs w:val="22"/>
          <w:lang w:val="en-GB"/>
        </w:rPr>
        <w:t>)</w:t>
      </w:r>
    </w:p>
    <w:p w14:paraId="369F889F" w14:textId="06D4993E" w:rsidR="004B451C" w:rsidRPr="00676A21" w:rsidRDefault="00000000" w:rsidP="00742442">
      <w:pPr>
        <w:pStyle w:val="Abstract"/>
        <w:spacing w:after="120" w:line="360" w:lineRule="auto"/>
        <w:rPr>
          <w:noProof/>
          <w:sz w:val="22"/>
          <w:szCs w:val="22"/>
        </w:rPr>
      </w:pPr>
      <w:r>
        <w:rPr>
          <w:noProof/>
          <w:sz w:val="22"/>
          <w:szCs w:val="22"/>
        </w:rPr>
        <w:object w:dxaOrig="1440" w:dyaOrig="1440" w14:anchorId="200593FF">
          <v:shape id="_x0000_s3993" type="#_x0000_t75" alt="" style="position:absolute;left:0;text-align:left;margin-left:10.3pt;margin-top:3.1pt;width:79.1pt;height:79.1pt;z-index:251956224;mso-position-horizontal-relative:text;mso-position-vertical-relative:text">
            <v:imagedata r:id="rId131" o:title=""/>
            <w10:wrap type="square"/>
          </v:shape>
          <o:OLEObject Type="Embed" ProgID="ChemDraw.Document.6.0" ShapeID="_x0000_s3993" DrawAspect="Content" ObjectID="_1791700183" r:id="rId132"/>
        </w:object>
      </w:r>
      <w:r w:rsidR="004B451C" w:rsidRPr="00676A21">
        <w:rPr>
          <w:rFonts w:cs="Arial"/>
          <w:sz w:val="22"/>
          <w:szCs w:val="22"/>
        </w:rPr>
        <w:t xml:space="preserve">(390 nm lamp) 58.5 mg of </w:t>
      </w:r>
      <w:r w:rsidR="004B451C" w:rsidRPr="00676A21">
        <w:rPr>
          <w:rFonts w:cs="Arial"/>
          <w:i/>
          <w:iCs/>
          <w:sz w:val="22"/>
          <w:szCs w:val="22"/>
        </w:rPr>
        <w:t>N</w:t>
      </w:r>
      <w:r w:rsidR="004B451C" w:rsidRPr="00676A21">
        <w:rPr>
          <w:rFonts w:cs="Arial"/>
          <w:sz w:val="22"/>
          <w:szCs w:val="22"/>
        </w:rPr>
        <w:t>-</w:t>
      </w:r>
      <w:proofErr w:type="spellStart"/>
      <w:r w:rsidR="004B451C" w:rsidRPr="00676A21">
        <w:rPr>
          <w:rFonts w:cs="Arial"/>
          <w:sz w:val="22"/>
          <w:szCs w:val="22"/>
        </w:rPr>
        <w:t>tosylhydrazone</w:t>
      </w:r>
      <w:proofErr w:type="spellEnd"/>
      <w:r w:rsidR="004B451C" w:rsidRPr="00676A21">
        <w:rPr>
          <w:rFonts w:cs="Arial"/>
          <w:sz w:val="22"/>
          <w:szCs w:val="22"/>
        </w:rPr>
        <w:t xml:space="preserve"> </w:t>
      </w:r>
      <w:r w:rsidR="004B451C" w:rsidRPr="00676A21">
        <w:rPr>
          <w:rFonts w:cs="Arial"/>
          <w:b/>
          <w:bCs/>
          <w:sz w:val="22"/>
          <w:szCs w:val="22"/>
        </w:rPr>
        <w:t>1a</w:t>
      </w:r>
      <w:r w:rsidR="004B451C" w:rsidRPr="00676A21">
        <w:rPr>
          <w:rFonts w:cs="Arial"/>
          <w:sz w:val="22"/>
          <w:szCs w:val="22"/>
        </w:rPr>
        <w:t>,</w:t>
      </w:r>
      <w:r w:rsidR="004B451C" w:rsidRPr="00676A21">
        <w:rPr>
          <w:rFonts w:cs="Arial"/>
          <w:b/>
          <w:bCs/>
          <w:sz w:val="22"/>
          <w:szCs w:val="22"/>
        </w:rPr>
        <w:t xml:space="preserve"> </w:t>
      </w:r>
      <w:r w:rsidR="004B451C" w:rsidRPr="00676A21">
        <w:rPr>
          <w:rFonts w:cs="Arial"/>
          <w:sz w:val="22"/>
          <w:szCs w:val="22"/>
        </w:rPr>
        <w:t xml:space="preserve">68.4 mg of </w:t>
      </w:r>
      <w:proofErr w:type="spellStart"/>
      <w:r w:rsidR="004B451C" w:rsidRPr="00676A21">
        <w:rPr>
          <w:rFonts w:cs="Arial"/>
          <w:sz w:val="22"/>
          <w:szCs w:val="22"/>
        </w:rPr>
        <w:t>cyclopentylboronic</w:t>
      </w:r>
      <w:proofErr w:type="spellEnd"/>
      <w:r w:rsidR="004B451C" w:rsidRPr="00676A21">
        <w:rPr>
          <w:rFonts w:cs="Arial"/>
          <w:sz w:val="22"/>
          <w:szCs w:val="22"/>
        </w:rPr>
        <w:t xml:space="preserve"> acid and 47.3 </w:t>
      </w:r>
      <w:proofErr w:type="spellStart"/>
      <w:r w:rsidR="004B451C" w:rsidRPr="00676A21">
        <w:rPr>
          <w:rFonts w:cs="Arial"/>
          <w:sz w:val="22"/>
          <w:szCs w:val="22"/>
        </w:rPr>
        <w:t>μL</w:t>
      </w:r>
      <w:proofErr w:type="spellEnd"/>
      <w:r w:rsidR="004B451C" w:rsidRPr="00676A21">
        <w:rPr>
          <w:rFonts w:cs="Arial"/>
          <w:sz w:val="22"/>
          <w:szCs w:val="22"/>
        </w:rPr>
        <w:t xml:space="preserve"> of 4-methylbenzaldehyde afforded 41.4 mg of </w:t>
      </w:r>
      <w:r w:rsidR="004B451C" w:rsidRPr="00676A21">
        <w:rPr>
          <w:rFonts w:cs="Arial"/>
          <w:b/>
          <w:bCs/>
          <w:sz w:val="22"/>
          <w:szCs w:val="22"/>
        </w:rPr>
        <w:t>5</w:t>
      </w:r>
      <w:r w:rsidR="003840AB" w:rsidRPr="00676A21">
        <w:rPr>
          <w:rFonts w:cs="Arial"/>
          <w:b/>
          <w:bCs/>
          <w:sz w:val="22"/>
          <w:szCs w:val="22"/>
        </w:rPr>
        <w:t>p</w:t>
      </w:r>
      <w:r w:rsidR="004B451C" w:rsidRPr="00676A21">
        <w:rPr>
          <w:rFonts w:cs="Arial"/>
          <w:b/>
          <w:bCs/>
          <w:sz w:val="22"/>
          <w:szCs w:val="22"/>
        </w:rPr>
        <w:t xml:space="preserve"> </w:t>
      </w:r>
      <w:r w:rsidR="004B451C" w:rsidRPr="00676A21">
        <w:rPr>
          <w:rFonts w:cs="Arial"/>
          <w:sz w:val="22"/>
          <w:szCs w:val="22"/>
        </w:rPr>
        <w:t>(70% yield) as a colourless oil after column chromatography on SiO</w:t>
      </w:r>
      <w:r w:rsidR="004B451C" w:rsidRPr="00676A21">
        <w:rPr>
          <w:rFonts w:cs="Arial"/>
          <w:sz w:val="22"/>
          <w:szCs w:val="22"/>
          <w:vertAlign w:val="subscript"/>
        </w:rPr>
        <w:t>2</w:t>
      </w:r>
      <w:r w:rsidR="004B451C" w:rsidRPr="00676A21">
        <w:rPr>
          <w:rFonts w:cs="Arial"/>
          <w:sz w:val="22"/>
          <w:szCs w:val="22"/>
        </w:rPr>
        <w:t xml:space="preserve">. </w:t>
      </w:r>
      <w:r w:rsidR="004B451C" w:rsidRPr="00676A21">
        <w:rPr>
          <w:rFonts w:eastAsia="Calibri" w:cs="Arial"/>
          <w:sz w:val="22"/>
          <w:szCs w:val="22"/>
          <w:lang w:eastAsia="en-US"/>
        </w:rPr>
        <w:t>Rf = 0.37 (Hex/</w:t>
      </w:r>
      <w:proofErr w:type="spellStart"/>
      <w:r w:rsidR="004B451C" w:rsidRPr="00676A21">
        <w:rPr>
          <w:rFonts w:eastAsia="Calibri" w:cs="Arial"/>
          <w:sz w:val="22"/>
          <w:szCs w:val="22"/>
          <w:lang w:eastAsia="en-US"/>
        </w:rPr>
        <w:t>EtOAc</w:t>
      </w:r>
      <w:proofErr w:type="spellEnd"/>
      <w:r w:rsidR="004B451C" w:rsidRPr="00676A21">
        <w:rPr>
          <w:rFonts w:eastAsia="Calibri" w:cs="Arial"/>
          <w:sz w:val="22"/>
          <w:szCs w:val="22"/>
          <w:lang w:eastAsia="en-US"/>
        </w:rPr>
        <w:t xml:space="preserve"> 15:1).</w:t>
      </w:r>
    </w:p>
    <w:p w14:paraId="1B0B2C34" w14:textId="77777777" w:rsidR="004B451C" w:rsidRPr="00676A21" w:rsidRDefault="004B451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7.23 (d, </w:t>
      </w:r>
      <w:r w:rsidRPr="00676A21">
        <w:rPr>
          <w:rFonts w:ascii="Arial" w:hAnsi="Arial" w:cs="Arial"/>
          <w:i/>
          <w:iCs/>
          <w:sz w:val="22"/>
          <w:szCs w:val="22"/>
          <w:lang w:val="en-GB"/>
        </w:rPr>
        <w:t>J</w:t>
      </w:r>
      <w:r w:rsidRPr="00676A21">
        <w:rPr>
          <w:rFonts w:ascii="Arial" w:hAnsi="Arial" w:cs="Arial"/>
          <w:sz w:val="22"/>
          <w:szCs w:val="22"/>
          <w:lang w:val="en-GB"/>
        </w:rPr>
        <w:t xml:space="preserve"> = 8.1 Hz, 2H), 7.13 (d, </w:t>
      </w:r>
      <w:r w:rsidRPr="00676A21">
        <w:rPr>
          <w:rFonts w:ascii="Arial" w:hAnsi="Arial" w:cs="Arial"/>
          <w:i/>
          <w:iCs/>
          <w:sz w:val="22"/>
          <w:szCs w:val="22"/>
          <w:lang w:val="en-GB"/>
        </w:rPr>
        <w:t>J</w:t>
      </w:r>
      <w:r w:rsidRPr="00676A21">
        <w:rPr>
          <w:rFonts w:ascii="Arial" w:hAnsi="Arial" w:cs="Arial"/>
          <w:sz w:val="22"/>
          <w:szCs w:val="22"/>
          <w:lang w:val="en-GB"/>
        </w:rPr>
        <w:t xml:space="preserve"> = 1.9 Hz, 2H), 4.81 – 4.73 (m, 1H), 4.48 (d, </w:t>
      </w:r>
      <w:r w:rsidRPr="00676A21">
        <w:rPr>
          <w:rFonts w:ascii="Arial" w:hAnsi="Arial" w:cs="Arial"/>
          <w:i/>
          <w:iCs/>
          <w:sz w:val="22"/>
          <w:szCs w:val="22"/>
          <w:lang w:val="en-GB"/>
        </w:rPr>
        <w:t>J</w:t>
      </w:r>
      <w:r w:rsidRPr="00676A21">
        <w:rPr>
          <w:rFonts w:ascii="Arial" w:hAnsi="Arial" w:cs="Arial"/>
          <w:sz w:val="22"/>
          <w:szCs w:val="22"/>
          <w:lang w:val="en-GB"/>
        </w:rPr>
        <w:t xml:space="preserve"> = 8.7 Hz, 1H), 2.35 (s, 3H), 2.33 – 2.26 (m, 1H), 2.26 – 2.13 (m, 1H), 2.01 – 1.75 (m, 2H), 1.70 (d, </w:t>
      </w:r>
      <w:r w:rsidRPr="00676A21">
        <w:rPr>
          <w:rFonts w:ascii="Arial" w:hAnsi="Arial" w:cs="Arial"/>
          <w:i/>
          <w:iCs/>
          <w:sz w:val="22"/>
          <w:szCs w:val="22"/>
          <w:lang w:val="en-GB"/>
        </w:rPr>
        <w:t>J</w:t>
      </w:r>
      <w:r w:rsidRPr="00676A21">
        <w:rPr>
          <w:rFonts w:ascii="Arial" w:hAnsi="Arial" w:cs="Arial"/>
          <w:sz w:val="22"/>
          <w:szCs w:val="22"/>
          <w:lang w:val="en-GB"/>
        </w:rPr>
        <w:t xml:space="preserve"> = 2.5 Hz, 1H), 1.66 – 1.40 (m, 6H), 1.40 – 1.29 (m, 2H), 1.30 – 1.19 (m, 2H), 1.15 (s, 3H), 1.01 (s, 3H).</w:t>
      </w:r>
    </w:p>
    <w:p w14:paraId="16AB787F" w14:textId="71FDB69D" w:rsidR="004B451C" w:rsidRPr="00676A21" w:rsidRDefault="004B451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452285" w:rsidRPr="00676A21">
        <w:rPr>
          <w:rFonts w:ascii="Arial" w:hAnsi="Arial" w:cs="Arial"/>
          <w:sz w:val="22"/>
          <w:szCs w:val="22"/>
          <w:lang w:val="en-GB"/>
        </w:rPr>
        <w:t>141.8 (C), 141.1 (C), 137.2 (C), 129.0 (CH), 127.5 (CH), 119.6 (CH), 77.4 (CH), 51.6 (CH), 47.3 (CH), 37.4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32.0 (C), 31.1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31.1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30.8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25.2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24.2 (CH</w:t>
      </w:r>
      <w:r w:rsidR="00452285" w:rsidRPr="00676A21">
        <w:rPr>
          <w:rFonts w:ascii="Arial" w:hAnsi="Arial" w:cs="Arial"/>
          <w:sz w:val="22"/>
          <w:szCs w:val="22"/>
          <w:vertAlign w:val="subscript"/>
          <w:lang w:val="en-GB"/>
        </w:rPr>
        <w:t>2</w:t>
      </w:r>
      <w:r w:rsidR="00452285" w:rsidRPr="00676A21">
        <w:rPr>
          <w:rFonts w:ascii="Arial" w:hAnsi="Arial" w:cs="Arial"/>
          <w:sz w:val="22"/>
          <w:szCs w:val="22"/>
          <w:lang w:val="en-GB"/>
        </w:rPr>
        <w:t>), 22.8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 21.3 (CH</w:t>
      </w:r>
      <w:r w:rsidR="00452285" w:rsidRPr="00676A21">
        <w:rPr>
          <w:rFonts w:ascii="Arial" w:hAnsi="Arial" w:cs="Arial"/>
          <w:sz w:val="22"/>
          <w:szCs w:val="22"/>
          <w:vertAlign w:val="subscript"/>
          <w:lang w:val="en-GB"/>
        </w:rPr>
        <w:t>3</w:t>
      </w:r>
      <w:r w:rsidR="00452285" w:rsidRPr="00676A21">
        <w:rPr>
          <w:rFonts w:ascii="Arial" w:hAnsi="Arial" w:cs="Arial"/>
          <w:sz w:val="22"/>
          <w:szCs w:val="22"/>
          <w:lang w:val="en-GB"/>
        </w:rPr>
        <w:t>).</w:t>
      </w:r>
    </w:p>
    <w:p w14:paraId="4A224B5C" w14:textId="0203D4B8" w:rsidR="008B08E5" w:rsidRPr="00676A21" w:rsidRDefault="00452285" w:rsidP="0080476C">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w:t>
      </w:r>
      <w:r w:rsidR="00472A16" w:rsidRPr="00676A21">
        <w:rPr>
          <w:rFonts w:ascii="Arial" w:hAnsi="Arial" w:cs="Arial"/>
          <w:sz w:val="22"/>
          <w:szCs w:val="22"/>
          <w:vertAlign w:val="subscript"/>
          <w:lang w:val="en-GB"/>
        </w:rPr>
        <w:t>1</w:t>
      </w:r>
      <w:r w:rsidRPr="00676A21">
        <w:rPr>
          <w:rFonts w:ascii="Arial" w:hAnsi="Arial" w:cs="Arial"/>
          <w:sz w:val="22"/>
          <w:szCs w:val="22"/>
          <w:lang w:val="en-GB"/>
        </w:rPr>
        <w:t>H</w:t>
      </w:r>
      <w:r w:rsidR="00472A16" w:rsidRPr="00676A21">
        <w:rPr>
          <w:rFonts w:ascii="Arial" w:hAnsi="Arial" w:cs="Arial"/>
          <w:sz w:val="22"/>
          <w:szCs w:val="22"/>
          <w:vertAlign w:val="subscript"/>
          <w:lang w:val="en-GB"/>
        </w:rPr>
        <w:t>28</w:t>
      </w:r>
      <w:r w:rsidRPr="00676A21">
        <w:rPr>
          <w:rFonts w:ascii="Arial" w:hAnsi="Arial" w:cs="Arial"/>
          <w:sz w:val="22"/>
          <w:szCs w:val="22"/>
          <w:lang w:val="en-GB"/>
        </w:rPr>
        <w:t xml:space="preserve">: </w:t>
      </w:r>
      <w:r w:rsidR="00472A16" w:rsidRPr="00676A21">
        <w:rPr>
          <w:rFonts w:ascii="Arial" w:hAnsi="Arial" w:cs="Arial"/>
          <w:sz w:val="22"/>
          <w:szCs w:val="22"/>
          <w:lang w:val="en-GB"/>
        </w:rPr>
        <w:t>280.2191</w:t>
      </w:r>
      <w:r w:rsidRPr="00676A21">
        <w:rPr>
          <w:rFonts w:ascii="Arial" w:hAnsi="Arial" w:cs="Arial"/>
          <w:sz w:val="22"/>
          <w:szCs w:val="22"/>
          <w:lang w:val="en-GB"/>
        </w:rPr>
        <w:t xml:space="preserve"> [M-H</w:t>
      </w:r>
      <w:r w:rsidRPr="00676A21">
        <w:rPr>
          <w:rFonts w:ascii="Arial" w:hAnsi="Arial" w:cs="Arial"/>
          <w:sz w:val="22"/>
          <w:szCs w:val="22"/>
          <w:vertAlign w:val="subscript"/>
          <w:lang w:val="en-GB"/>
        </w:rPr>
        <w:t>2</w:t>
      </w:r>
      <w:r w:rsidRPr="00676A21">
        <w:rPr>
          <w:rFonts w:ascii="Arial" w:hAnsi="Arial" w:cs="Arial"/>
          <w:sz w:val="22"/>
          <w:szCs w:val="22"/>
          <w:lang w:val="en-GB"/>
        </w:rPr>
        <w:t xml:space="preserve">O], found: </w:t>
      </w:r>
      <w:r w:rsidR="00472A16" w:rsidRPr="00676A21">
        <w:rPr>
          <w:rFonts w:ascii="Arial" w:hAnsi="Arial" w:cs="Arial"/>
          <w:sz w:val="22"/>
          <w:szCs w:val="22"/>
          <w:lang w:val="en-GB"/>
        </w:rPr>
        <w:t>280.2197</w:t>
      </w:r>
      <w:r w:rsidR="00F71361" w:rsidRPr="00676A21">
        <w:rPr>
          <w:rFonts w:ascii="Arial" w:hAnsi="Arial" w:cs="Arial"/>
          <w:sz w:val="22"/>
          <w:szCs w:val="22"/>
          <w:lang w:val="en-GB"/>
        </w:rPr>
        <w:t>.</w:t>
      </w:r>
    </w:p>
    <w:p w14:paraId="77D0257C" w14:textId="77777777" w:rsidR="00147119" w:rsidRDefault="00147119" w:rsidP="0080476C">
      <w:pPr>
        <w:pStyle w:val="P1"/>
        <w:spacing w:before="240" w:after="120" w:line="360" w:lineRule="auto"/>
        <w:jc w:val="both"/>
        <w:rPr>
          <w:b/>
          <w:bCs/>
          <w:noProof/>
          <w:sz w:val="22"/>
          <w:szCs w:val="22"/>
          <w:lang w:val="de-DE"/>
        </w:rPr>
      </w:pPr>
    </w:p>
    <w:p w14:paraId="6955BA6D" w14:textId="5DD60D7C" w:rsidR="00EB307A" w:rsidRPr="00676A21" w:rsidRDefault="003E74D2" w:rsidP="0080476C">
      <w:pPr>
        <w:pStyle w:val="P1"/>
        <w:spacing w:before="240" w:after="120" w:line="360" w:lineRule="auto"/>
        <w:jc w:val="both"/>
        <w:rPr>
          <w:b/>
          <w:bCs/>
          <w:noProof/>
          <w:sz w:val="22"/>
          <w:szCs w:val="22"/>
          <w:lang w:val="de-DE"/>
        </w:rPr>
      </w:pPr>
      <w:r w:rsidRPr="00676A21">
        <w:rPr>
          <w:b/>
          <w:bCs/>
          <w:noProof/>
          <w:sz w:val="22"/>
          <w:szCs w:val="22"/>
          <w:lang w:val="de-DE"/>
        </w:rPr>
        <w:lastRenderedPageBreak/>
        <w:t>(</w:t>
      </w:r>
      <w:r w:rsidRPr="00676A21">
        <w:rPr>
          <w:b/>
          <w:bCs/>
          <w:i/>
          <w:iCs/>
          <w:noProof/>
          <w:sz w:val="22"/>
          <w:szCs w:val="22"/>
          <w:lang w:val="de-DE"/>
        </w:rPr>
        <w:t>R</w:t>
      </w:r>
      <w:r w:rsidR="001D4D0B" w:rsidRPr="00676A21">
        <w:rPr>
          <w:b/>
          <w:bCs/>
          <w:noProof/>
          <w:sz w:val="22"/>
          <w:szCs w:val="22"/>
          <w:lang w:val="de-DE"/>
        </w:rPr>
        <w:t>*</w:t>
      </w:r>
      <w:r w:rsidRPr="00676A21">
        <w:rPr>
          <w:b/>
          <w:bCs/>
          <w:noProof/>
          <w:sz w:val="22"/>
          <w:szCs w:val="22"/>
          <w:lang w:val="de-DE"/>
        </w:rPr>
        <w:t>)-(1H-</w:t>
      </w:r>
      <w:r w:rsidR="008B08E5" w:rsidRPr="00676A21">
        <w:rPr>
          <w:b/>
          <w:bCs/>
          <w:noProof/>
          <w:sz w:val="22"/>
          <w:szCs w:val="22"/>
          <w:lang w:val="de-DE"/>
        </w:rPr>
        <w:t>I</w:t>
      </w:r>
      <w:r w:rsidRPr="00676A21">
        <w:rPr>
          <w:b/>
          <w:bCs/>
          <w:noProof/>
          <w:sz w:val="22"/>
          <w:szCs w:val="22"/>
          <w:lang w:val="de-DE"/>
        </w:rPr>
        <w:t>ndol-7-yl)((</w:t>
      </w:r>
      <w:r w:rsidRPr="00676A21">
        <w:rPr>
          <w:b/>
          <w:bCs/>
          <w:i/>
          <w:iCs/>
          <w:noProof/>
          <w:sz w:val="22"/>
          <w:szCs w:val="22"/>
          <w:lang w:val="de-DE"/>
        </w:rPr>
        <w:t>R</w:t>
      </w:r>
      <w:r w:rsidR="001D4D0B" w:rsidRPr="00676A21">
        <w:rPr>
          <w:b/>
          <w:bCs/>
          <w:noProof/>
          <w:sz w:val="22"/>
          <w:szCs w:val="22"/>
          <w:lang w:val="de-DE"/>
        </w:rPr>
        <w:t>*</w:t>
      </w:r>
      <w:r w:rsidRPr="00676A21">
        <w:rPr>
          <w:b/>
          <w:bCs/>
          <w:noProof/>
          <w:sz w:val="22"/>
          <w:szCs w:val="22"/>
          <w:lang w:val="de-DE"/>
        </w:rPr>
        <w:t xml:space="preserve">)-3,6,6-trimethylcyclohex-2-en-1-yl)methanol </w:t>
      </w:r>
      <w:r w:rsidR="00AA7739" w:rsidRPr="00676A21">
        <w:rPr>
          <w:b/>
          <w:bCs/>
          <w:noProof/>
          <w:sz w:val="22"/>
          <w:szCs w:val="22"/>
          <w:lang w:val="de-DE"/>
        </w:rPr>
        <w:t>(</w:t>
      </w:r>
      <w:r w:rsidR="00EB307A" w:rsidRPr="00676A21">
        <w:rPr>
          <w:b/>
          <w:bCs/>
          <w:noProof/>
          <w:sz w:val="22"/>
          <w:szCs w:val="22"/>
          <w:lang w:val="de-DE"/>
        </w:rPr>
        <w:t>5</w:t>
      </w:r>
      <w:r w:rsidR="003840AB" w:rsidRPr="00676A21">
        <w:rPr>
          <w:b/>
          <w:bCs/>
          <w:noProof/>
          <w:sz w:val="22"/>
          <w:szCs w:val="22"/>
          <w:lang w:val="de-DE"/>
        </w:rPr>
        <w:t>q</w:t>
      </w:r>
      <w:r w:rsidR="00AA7739" w:rsidRPr="00676A21">
        <w:rPr>
          <w:b/>
          <w:bCs/>
          <w:noProof/>
          <w:sz w:val="22"/>
          <w:szCs w:val="22"/>
          <w:lang w:val="de-DE"/>
        </w:rPr>
        <w:t>)</w:t>
      </w:r>
    </w:p>
    <w:p w14:paraId="1007A3B4" w14:textId="6CAD7C02" w:rsidR="00EB307A" w:rsidRPr="00676A21" w:rsidRDefault="00000000" w:rsidP="00742442">
      <w:pPr>
        <w:pStyle w:val="Abstract"/>
        <w:spacing w:after="120" w:line="360" w:lineRule="auto"/>
        <w:rPr>
          <w:noProof/>
          <w:sz w:val="22"/>
          <w:szCs w:val="22"/>
        </w:rPr>
      </w:pPr>
      <w:r>
        <w:rPr>
          <w:noProof/>
          <w:sz w:val="22"/>
          <w:szCs w:val="22"/>
        </w:rPr>
        <w:object w:dxaOrig="1440" w:dyaOrig="1440" w14:anchorId="3CEBB323">
          <v:shape id="_x0000_s3946" type="#_x0000_t75" alt="" style="position:absolute;left:0;text-align:left;margin-left:5.5pt;margin-top:10.5pt;width:81.35pt;height:58.75pt;z-index:251859968;mso-position-horizontal-relative:text;mso-position-vertical-relative:text">
            <v:imagedata r:id="rId133" o:title=""/>
            <w10:wrap type="square"/>
          </v:shape>
          <o:OLEObject Type="Embed" ProgID="ChemDraw.Document.6.0" ShapeID="_x0000_s3946" DrawAspect="Content" ObjectID="_1791700184" r:id="rId134"/>
        </w:object>
      </w:r>
      <w:r w:rsidR="00EB307A" w:rsidRPr="00676A21">
        <w:rPr>
          <w:rFonts w:cs="Arial"/>
          <w:sz w:val="22"/>
          <w:szCs w:val="22"/>
        </w:rPr>
        <w:t xml:space="preserve">(390 nm lamp) 58.5 mg of </w:t>
      </w:r>
      <w:r w:rsidR="00EB307A" w:rsidRPr="00676A21">
        <w:rPr>
          <w:rFonts w:cs="Arial"/>
          <w:i/>
          <w:iCs/>
          <w:sz w:val="22"/>
          <w:szCs w:val="22"/>
        </w:rPr>
        <w:t>N</w:t>
      </w:r>
      <w:r w:rsidR="00EB307A" w:rsidRPr="00676A21">
        <w:rPr>
          <w:rFonts w:cs="Arial"/>
          <w:sz w:val="22"/>
          <w:szCs w:val="22"/>
        </w:rPr>
        <w:t>-</w:t>
      </w:r>
      <w:proofErr w:type="spellStart"/>
      <w:r w:rsidR="00EB307A" w:rsidRPr="00676A21">
        <w:rPr>
          <w:rFonts w:cs="Arial"/>
          <w:sz w:val="22"/>
          <w:szCs w:val="22"/>
        </w:rPr>
        <w:t>tosylhydrazone</w:t>
      </w:r>
      <w:proofErr w:type="spellEnd"/>
      <w:r w:rsidR="00EB307A" w:rsidRPr="00676A21">
        <w:rPr>
          <w:rFonts w:cs="Arial"/>
          <w:sz w:val="22"/>
          <w:szCs w:val="22"/>
        </w:rPr>
        <w:t xml:space="preserve"> </w:t>
      </w:r>
      <w:r w:rsidR="00EB307A" w:rsidRPr="00676A21">
        <w:rPr>
          <w:rFonts w:cs="Arial"/>
          <w:b/>
          <w:bCs/>
          <w:sz w:val="22"/>
          <w:szCs w:val="22"/>
        </w:rPr>
        <w:t>1a</w:t>
      </w:r>
      <w:r w:rsidR="00EB307A" w:rsidRPr="00676A21">
        <w:rPr>
          <w:rFonts w:cs="Arial"/>
          <w:sz w:val="22"/>
          <w:szCs w:val="22"/>
        </w:rPr>
        <w:t>,</w:t>
      </w:r>
      <w:r w:rsidR="00EB307A" w:rsidRPr="00676A21">
        <w:rPr>
          <w:rFonts w:cs="Arial"/>
          <w:b/>
          <w:bCs/>
          <w:sz w:val="22"/>
          <w:szCs w:val="22"/>
        </w:rPr>
        <w:t xml:space="preserve"> </w:t>
      </w:r>
      <w:r w:rsidR="00EB307A" w:rsidRPr="00676A21">
        <w:rPr>
          <w:rFonts w:cs="Arial"/>
          <w:sz w:val="22"/>
          <w:szCs w:val="22"/>
        </w:rPr>
        <w:t xml:space="preserve">36 mg of </w:t>
      </w:r>
      <w:proofErr w:type="spellStart"/>
      <w:r w:rsidR="00EB307A" w:rsidRPr="00676A21">
        <w:rPr>
          <w:rFonts w:cs="Arial"/>
          <w:sz w:val="22"/>
          <w:szCs w:val="22"/>
        </w:rPr>
        <w:t>methylboronic</w:t>
      </w:r>
      <w:proofErr w:type="spellEnd"/>
      <w:r w:rsidR="00EB307A" w:rsidRPr="00676A21">
        <w:rPr>
          <w:rFonts w:cs="Arial"/>
          <w:sz w:val="22"/>
          <w:szCs w:val="22"/>
        </w:rPr>
        <w:t xml:space="preserve"> acid and 59.9 mg of 1H-indole-7-carbaldehyde afforded 37 mg of </w:t>
      </w:r>
      <w:r w:rsidR="00EB307A" w:rsidRPr="00676A21">
        <w:rPr>
          <w:rFonts w:cs="Arial"/>
          <w:b/>
          <w:bCs/>
          <w:sz w:val="22"/>
          <w:szCs w:val="22"/>
        </w:rPr>
        <w:t>5</w:t>
      </w:r>
      <w:r w:rsidR="003840AB" w:rsidRPr="00676A21">
        <w:rPr>
          <w:rFonts w:cs="Arial"/>
          <w:b/>
          <w:bCs/>
          <w:sz w:val="22"/>
          <w:szCs w:val="22"/>
        </w:rPr>
        <w:t>q</w:t>
      </w:r>
      <w:r w:rsidR="00EB307A" w:rsidRPr="00676A21">
        <w:rPr>
          <w:rFonts w:cs="Arial"/>
          <w:b/>
          <w:bCs/>
          <w:sz w:val="22"/>
          <w:szCs w:val="22"/>
        </w:rPr>
        <w:t xml:space="preserve"> </w:t>
      </w:r>
      <w:r w:rsidR="00EB307A" w:rsidRPr="00676A21">
        <w:rPr>
          <w:rFonts w:cs="Arial"/>
          <w:sz w:val="22"/>
          <w:szCs w:val="22"/>
        </w:rPr>
        <w:t>(69% yield) as a brown oil after column chromatography on SiO</w:t>
      </w:r>
      <w:r w:rsidR="00EB307A" w:rsidRPr="00676A21">
        <w:rPr>
          <w:rFonts w:cs="Arial"/>
          <w:sz w:val="22"/>
          <w:szCs w:val="22"/>
          <w:vertAlign w:val="subscript"/>
        </w:rPr>
        <w:t>2</w:t>
      </w:r>
      <w:r w:rsidR="00EB307A" w:rsidRPr="00676A21">
        <w:rPr>
          <w:rFonts w:cs="Arial"/>
          <w:sz w:val="22"/>
          <w:szCs w:val="22"/>
        </w:rPr>
        <w:t xml:space="preserve">. </w:t>
      </w:r>
      <w:r w:rsidR="00EB307A" w:rsidRPr="00676A21">
        <w:rPr>
          <w:rFonts w:eastAsia="Calibri" w:cs="Arial"/>
          <w:sz w:val="22"/>
          <w:szCs w:val="22"/>
          <w:lang w:eastAsia="en-US"/>
        </w:rPr>
        <w:t>Rf = 0.3 (Hex/</w:t>
      </w:r>
      <w:proofErr w:type="spellStart"/>
      <w:r w:rsidR="00EB307A" w:rsidRPr="00676A21">
        <w:rPr>
          <w:rFonts w:eastAsia="Calibri" w:cs="Arial"/>
          <w:sz w:val="22"/>
          <w:szCs w:val="22"/>
          <w:lang w:eastAsia="en-US"/>
        </w:rPr>
        <w:t>EtOAc</w:t>
      </w:r>
      <w:proofErr w:type="spellEnd"/>
      <w:r w:rsidR="00EB307A" w:rsidRPr="00676A21">
        <w:rPr>
          <w:rFonts w:eastAsia="Calibri" w:cs="Arial"/>
          <w:sz w:val="22"/>
          <w:szCs w:val="22"/>
          <w:lang w:eastAsia="en-US"/>
        </w:rPr>
        <w:t xml:space="preserve"> 10:1).</w:t>
      </w:r>
    </w:p>
    <w:p w14:paraId="1262AF1D" w14:textId="77777777" w:rsidR="00E72937" w:rsidRPr="00676A21" w:rsidRDefault="00E72937"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8.96 (bs, 1H), 7.60 (dt, </w:t>
      </w:r>
      <w:r w:rsidRPr="00676A21">
        <w:rPr>
          <w:rFonts w:ascii="Arial" w:hAnsi="Arial" w:cs="Arial"/>
          <w:i/>
          <w:iCs/>
          <w:sz w:val="22"/>
          <w:szCs w:val="22"/>
          <w:lang w:val="en-GB"/>
        </w:rPr>
        <w:t>J</w:t>
      </w:r>
      <w:r w:rsidRPr="00676A21">
        <w:rPr>
          <w:rFonts w:ascii="Arial" w:hAnsi="Arial" w:cs="Arial"/>
          <w:sz w:val="22"/>
          <w:szCs w:val="22"/>
          <w:lang w:val="en-GB"/>
        </w:rPr>
        <w:t xml:space="preserve"> = 7.9, 1.0 Hz, 1H), 7.22 (t, </w:t>
      </w:r>
      <w:r w:rsidRPr="00676A21">
        <w:rPr>
          <w:rFonts w:ascii="Arial" w:hAnsi="Arial" w:cs="Arial"/>
          <w:i/>
          <w:iCs/>
          <w:sz w:val="22"/>
          <w:szCs w:val="22"/>
          <w:lang w:val="en-GB"/>
        </w:rPr>
        <w:t>J</w:t>
      </w:r>
      <w:r w:rsidRPr="00676A21">
        <w:rPr>
          <w:rFonts w:ascii="Arial" w:hAnsi="Arial" w:cs="Arial"/>
          <w:sz w:val="22"/>
          <w:szCs w:val="22"/>
          <w:lang w:val="en-GB"/>
        </w:rPr>
        <w:t xml:space="preserve"> = 2.8 Hz, 1H), 7.06 (t, </w:t>
      </w:r>
      <w:r w:rsidRPr="00676A21">
        <w:rPr>
          <w:rFonts w:ascii="Arial" w:hAnsi="Arial" w:cs="Arial"/>
          <w:i/>
          <w:iCs/>
          <w:sz w:val="22"/>
          <w:szCs w:val="22"/>
          <w:lang w:val="en-GB"/>
        </w:rPr>
        <w:t>J</w:t>
      </w:r>
      <w:r w:rsidRPr="00676A21">
        <w:rPr>
          <w:rFonts w:ascii="Arial" w:hAnsi="Arial" w:cs="Arial"/>
          <w:sz w:val="22"/>
          <w:szCs w:val="22"/>
          <w:lang w:val="en-GB"/>
        </w:rPr>
        <w:t xml:space="preserve"> = 7.5 Hz, 1H), 6.95 (dd, </w:t>
      </w:r>
      <w:r w:rsidRPr="00676A21">
        <w:rPr>
          <w:rFonts w:ascii="Arial" w:hAnsi="Arial" w:cs="Arial"/>
          <w:i/>
          <w:iCs/>
          <w:sz w:val="22"/>
          <w:szCs w:val="22"/>
          <w:lang w:val="en-GB"/>
        </w:rPr>
        <w:t>J</w:t>
      </w:r>
      <w:r w:rsidRPr="00676A21">
        <w:rPr>
          <w:rFonts w:ascii="Arial" w:hAnsi="Arial" w:cs="Arial"/>
          <w:sz w:val="22"/>
          <w:szCs w:val="22"/>
          <w:lang w:val="en-GB"/>
        </w:rPr>
        <w:t xml:space="preserve"> = 7.2, 1.2 Hz, 1H), 6.57 (dd, </w:t>
      </w:r>
      <w:r w:rsidRPr="00676A21">
        <w:rPr>
          <w:rFonts w:ascii="Arial" w:hAnsi="Arial" w:cs="Arial"/>
          <w:i/>
          <w:iCs/>
          <w:sz w:val="22"/>
          <w:szCs w:val="22"/>
          <w:lang w:val="en-GB"/>
        </w:rPr>
        <w:t>J</w:t>
      </w:r>
      <w:r w:rsidRPr="00676A21">
        <w:rPr>
          <w:rFonts w:ascii="Arial" w:hAnsi="Arial" w:cs="Arial"/>
          <w:sz w:val="22"/>
          <w:szCs w:val="22"/>
          <w:lang w:val="en-GB"/>
        </w:rPr>
        <w:t xml:space="preserve"> = 3.2, 2.1 Hz, 1H), 4.78 (d, </w:t>
      </w:r>
      <w:r w:rsidRPr="00676A21">
        <w:rPr>
          <w:rFonts w:ascii="Arial" w:hAnsi="Arial" w:cs="Arial"/>
          <w:i/>
          <w:iCs/>
          <w:sz w:val="22"/>
          <w:szCs w:val="22"/>
          <w:lang w:val="en-GB"/>
        </w:rPr>
        <w:t>J</w:t>
      </w:r>
      <w:r w:rsidRPr="00676A21">
        <w:rPr>
          <w:rFonts w:ascii="Arial" w:hAnsi="Arial" w:cs="Arial"/>
          <w:sz w:val="22"/>
          <w:szCs w:val="22"/>
          <w:lang w:val="en-GB"/>
        </w:rPr>
        <w:t xml:space="preserve"> = 9.4 Hz, 1H), 4.63 (d, </w:t>
      </w:r>
      <w:r w:rsidRPr="00676A21">
        <w:rPr>
          <w:rFonts w:ascii="Arial" w:hAnsi="Arial" w:cs="Arial"/>
          <w:i/>
          <w:iCs/>
          <w:sz w:val="22"/>
          <w:szCs w:val="22"/>
          <w:lang w:val="en-GB"/>
        </w:rPr>
        <w:t>J</w:t>
      </w:r>
      <w:r w:rsidRPr="00676A21">
        <w:rPr>
          <w:rFonts w:ascii="Arial" w:hAnsi="Arial" w:cs="Arial"/>
          <w:sz w:val="22"/>
          <w:szCs w:val="22"/>
          <w:lang w:val="en-GB"/>
        </w:rPr>
        <w:t xml:space="preserve"> = 3.1 Hz, 1H), 2.60 – 2.47 (m, 1H), 2.04 – 1.87 (m, 1H), 1.87 – 1.74 (m, 1H), 1.54 – 1.47 (m, 3H), 1.50 – 1.37 (m, 2H), 1.26 (s, 3H), 1.10 (s, 3H).</w:t>
      </w:r>
    </w:p>
    <w:p w14:paraId="6EE495DE" w14:textId="7486901E" w:rsidR="00E72937" w:rsidRPr="00676A21" w:rsidRDefault="00E72937"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3E74D2" w:rsidRPr="00676A21">
        <w:rPr>
          <w:rFonts w:ascii="Arial" w:hAnsi="Arial" w:cs="Arial"/>
          <w:sz w:val="22"/>
          <w:szCs w:val="22"/>
          <w:lang w:val="en-GB"/>
        </w:rPr>
        <w:t>134.6 (C), 134.0 (C), 128.9 (C), 126.8 (C), 124.3 (CH), 121.8 (CH), 121.0 (CH), 120.2 (CH), 119.1 (CH), 102.4 (CH), 78.1 (CH), 49.9 (CH), 37.9 (CH</w:t>
      </w:r>
      <w:r w:rsidR="003E74D2" w:rsidRPr="00676A21">
        <w:rPr>
          <w:rFonts w:ascii="Arial" w:hAnsi="Arial" w:cs="Arial"/>
          <w:sz w:val="22"/>
          <w:szCs w:val="22"/>
          <w:vertAlign w:val="subscript"/>
          <w:lang w:val="en-GB"/>
        </w:rPr>
        <w:t>2</w:t>
      </w:r>
      <w:r w:rsidR="003E74D2" w:rsidRPr="00676A21">
        <w:rPr>
          <w:rFonts w:ascii="Arial" w:hAnsi="Arial" w:cs="Arial"/>
          <w:sz w:val="22"/>
          <w:szCs w:val="22"/>
          <w:lang w:val="en-GB"/>
        </w:rPr>
        <w:t>), 32.1 (C), 31.4 (CH</w:t>
      </w:r>
      <w:r w:rsidR="003E74D2" w:rsidRPr="00676A21">
        <w:rPr>
          <w:rFonts w:ascii="Arial" w:hAnsi="Arial" w:cs="Arial"/>
          <w:sz w:val="22"/>
          <w:szCs w:val="22"/>
          <w:vertAlign w:val="subscript"/>
          <w:lang w:val="en-GB"/>
        </w:rPr>
        <w:t>3</w:t>
      </w:r>
      <w:r w:rsidR="003E74D2" w:rsidRPr="00676A21">
        <w:rPr>
          <w:rFonts w:ascii="Arial" w:hAnsi="Arial" w:cs="Arial"/>
          <w:sz w:val="22"/>
          <w:szCs w:val="22"/>
          <w:lang w:val="en-GB"/>
        </w:rPr>
        <w:t>), 27.7 (CH</w:t>
      </w:r>
      <w:r w:rsidR="003E74D2" w:rsidRPr="00676A21">
        <w:rPr>
          <w:rFonts w:ascii="Arial" w:hAnsi="Arial" w:cs="Arial"/>
          <w:sz w:val="22"/>
          <w:szCs w:val="22"/>
          <w:vertAlign w:val="subscript"/>
          <w:lang w:val="en-GB"/>
        </w:rPr>
        <w:t>2</w:t>
      </w:r>
      <w:r w:rsidR="003E74D2" w:rsidRPr="00676A21">
        <w:rPr>
          <w:rFonts w:ascii="Arial" w:hAnsi="Arial" w:cs="Arial"/>
          <w:sz w:val="22"/>
          <w:szCs w:val="22"/>
          <w:lang w:val="en-GB"/>
        </w:rPr>
        <w:t>), 23.6 (CH</w:t>
      </w:r>
      <w:r w:rsidR="003E74D2" w:rsidRPr="00676A21">
        <w:rPr>
          <w:rFonts w:ascii="Arial" w:hAnsi="Arial" w:cs="Arial"/>
          <w:sz w:val="22"/>
          <w:szCs w:val="22"/>
          <w:vertAlign w:val="subscript"/>
          <w:lang w:val="en-GB"/>
        </w:rPr>
        <w:t>3</w:t>
      </w:r>
      <w:r w:rsidR="003E74D2" w:rsidRPr="00676A21">
        <w:rPr>
          <w:rFonts w:ascii="Arial" w:hAnsi="Arial" w:cs="Arial"/>
          <w:sz w:val="22"/>
          <w:szCs w:val="22"/>
          <w:lang w:val="en-GB"/>
        </w:rPr>
        <w:t>), 22.3 (CH</w:t>
      </w:r>
      <w:r w:rsidR="003E74D2" w:rsidRPr="00676A21">
        <w:rPr>
          <w:rFonts w:ascii="Arial" w:hAnsi="Arial" w:cs="Arial"/>
          <w:sz w:val="22"/>
          <w:szCs w:val="22"/>
          <w:vertAlign w:val="subscript"/>
          <w:lang w:val="en-GB"/>
        </w:rPr>
        <w:t>3</w:t>
      </w:r>
      <w:r w:rsidR="003E74D2" w:rsidRPr="00676A21">
        <w:rPr>
          <w:rFonts w:ascii="Arial" w:hAnsi="Arial" w:cs="Arial"/>
          <w:sz w:val="22"/>
          <w:szCs w:val="22"/>
          <w:lang w:val="en-GB"/>
        </w:rPr>
        <w:t>).</w:t>
      </w:r>
    </w:p>
    <w:p w14:paraId="5FF0A6F2" w14:textId="00775059" w:rsidR="003E74D2" w:rsidRPr="00676A21" w:rsidRDefault="003E74D2"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23</w:t>
      </w:r>
      <w:r w:rsidRPr="00676A21">
        <w:rPr>
          <w:rFonts w:ascii="Arial" w:hAnsi="Arial" w:cs="Arial"/>
          <w:sz w:val="22"/>
          <w:szCs w:val="22"/>
          <w:lang w:val="en-GB"/>
        </w:rPr>
        <w:t>NO: 269.1774 [M], found: 269.1775</w:t>
      </w:r>
      <w:r w:rsidR="004B1FDC" w:rsidRPr="00676A21">
        <w:rPr>
          <w:rFonts w:ascii="Arial" w:hAnsi="Arial" w:cs="Arial"/>
          <w:sz w:val="22"/>
          <w:szCs w:val="22"/>
          <w:lang w:val="en-GB"/>
        </w:rPr>
        <w:t>.</w:t>
      </w:r>
    </w:p>
    <w:p w14:paraId="5772A7DF" w14:textId="726A700E" w:rsidR="00E72937" w:rsidRPr="00676A21" w:rsidRDefault="000334B8"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00E72937" w:rsidRPr="00676A21">
        <w:rPr>
          <w:b/>
          <w:bCs/>
          <w:noProof/>
          <w:sz w:val="22"/>
          <w:szCs w:val="22"/>
          <w:lang w:val="en-GB"/>
        </w:rPr>
        <w:t>(2-</w:t>
      </w:r>
      <w:r w:rsidRPr="00676A21">
        <w:rPr>
          <w:b/>
          <w:bCs/>
          <w:noProof/>
          <w:sz w:val="22"/>
          <w:szCs w:val="22"/>
          <w:lang w:val="en-GB"/>
        </w:rPr>
        <w:t>B</w:t>
      </w:r>
      <w:r w:rsidR="00E72937" w:rsidRPr="00676A21">
        <w:rPr>
          <w:b/>
          <w:bCs/>
          <w:noProof/>
          <w:sz w:val="22"/>
          <w:szCs w:val="22"/>
          <w:lang w:val="en-GB"/>
        </w:rPr>
        <w:t>romophenyl)</w:t>
      </w:r>
      <w:r w:rsidRPr="00676A21">
        <w:rPr>
          <w:b/>
          <w:bCs/>
          <w:noProof/>
          <w:sz w:val="22"/>
          <w:szCs w:val="22"/>
          <w:lang w:val="en-GB"/>
        </w:rPr>
        <w:t>-(</w:t>
      </w:r>
      <w:r w:rsidRPr="00676A21">
        <w:rPr>
          <w:b/>
          <w:bCs/>
          <w:i/>
          <w:iCs/>
          <w:noProof/>
          <w:sz w:val="22"/>
          <w:szCs w:val="22"/>
          <w:lang w:val="en-GB"/>
        </w:rPr>
        <w:t>R*</w:t>
      </w:r>
      <w:r w:rsidRPr="00676A21">
        <w:rPr>
          <w:b/>
          <w:bCs/>
          <w:noProof/>
          <w:sz w:val="22"/>
          <w:szCs w:val="22"/>
          <w:lang w:val="en-GB"/>
        </w:rPr>
        <w:t>)-</w:t>
      </w:r>
      <w:r w:rsidR="00E72937" w:rsidRPr="00676A21">
        <w:rPr>
          <w:b/>
          <w:bCs/>
          <w:noProof/>
          <w:sz w:val="22"/>
          <w:szCs w:val="22"/>
          <w:lang w:val="en-GB"/>
        </w:rPr>
        <w:t xml:space="preserve">(6,6-dimethyl-3-phenethylcyclohex-2-en-1-yl)methanol </w:t>
      </w:r>
      <w:r w:rsidR="00AA7739" w:rsidRPr="00676A21">
        <w:rPr>
          <w:b/>
          <w:bCs/>
          <w:noProof/>
          <w:sz w:val="22"/>
          <w:szCs w:val="22"/>
          <w:lang w:val="en-GB"/>
        </w:rPr>
        <w:t>(</w:t>
      </w:r>
      <w:r w:rsidR="00E72937" w:rsidRPr="00676A21">
        <w:rPr>
          <w:b/>
          <w:bCs/>
          <w:noProof/>
          <w:sz w:val="22"/>
          <w:szCs w:val="22"/>
          <w:lang w:val="en-GB"/>
        </w:rPr>
        <w:t>5</w:t>
      </w:r>
      <w:r w:rsidR="003840AB" w:rsidRPr="00676A21">
        <w:rPr>
          <w:b/>
          <w:bCs/>
          <w:noProof/>
          <w:sz w:val="22"/>
          <w:szCs w:val="22"/>
          <w:lang w:val="en-GB"/>
        </w:rPr>
        <w:t>r</w:t>
      </w:r>
      <w:r w:rsidR="00AA7739" w:rsidRPr="00676A21">
        <w:rPr>
          <w:b/>
          <w:bCs/>
          <w:noProof/>
          <w:sz w:val="22"/>
          <w:szCs w:val="22"/>
          <w:lang w:val="en-GB"/>
        </w:rPr>
        <w:t>)</w:t>
      </w:r>
    </w:p>
    <w:p w14:paraId="649EF9BD" w14:textId="7859CFCE" w:rsidR="00E72937" w:rsidRPr="00676A21" w:rsidRDefault="00000000" w:rsidP="00742442">
      <w:pPr>
        <w:pStyle w:val="Abstract"/>
        <w:spacing w:after="120" w:line="360" w:lineRule="auto"/>
        <w:rPr>
          <w:rFonts w:eastAsia="Calibri" w:cs="Arial"/>
          <w:sz w:val="22"/>
          <w:szCs w:val="22"/>
          <w:lang w:eastAsia="en-US"/>
        </w:rPr>
      </w:pPr>
      <w:r>
        <w:rPr>
          <w:noProof/>
          <w:sz w:val="22"/>
          <w:szCs w:val="22"/>
        </w:rPr>
        <w:object w:dxaOrig="1440" w:dyaOrig="1440" w14:anchorId="71659BC6">
          <v:shape id="_x0000_s3945" type="#_x0000_t75" alt="" style="position:absolute;left:0;text-align:left;margin-left:14pt;margin-top:5pt;width:74pt;height:82.3pt;z-index:251857920;mso-position-horizontal-relative:text;mso-position-vertical-relative:text">
            <v:imagedata r:id="rId135" o:title=""/>
            <w10:wrap type="square"/>
          </v:shape>
          <o:OLEObject Type="Embed" ProgID="ChemDraw.Document.6.0" ShapeID="_x0000_s3945" DrawAspect="Content" ObjectID="_1791700185" r:id="rId136"/>
        </w:object>
      </w:r>
      <w:r w:rsidR="00E72937" w:rsidRPr="00676A21">
        <w:rPr>
          <w:rFonts w:cs="Arial"/>
          <w:sz w:val="22"/>
          <w:szCs w:val="22"/>
        </w:rPr>
        <w:t xml:space="preserve">(390 nm lamp) 58.5 mg of </w:t>
      </w:r>
      <w:r w:rsidR="00E72937" w:rsidRPr="00676A21">
        <w:rPr>
          <w:rFonts w:cs="Arial"/>
          <w:i/>
          <w:iCs/>
          <w:sz w:val="22"/>
          <w:szCs w:val="22"/>
        </w:rPr>
        <w:t>N</w:t>
      </w:r>
      <w:r w:rsidR="00E72937" w:rsidRPr="00676A21">
        <w:rPr>
          <w:rFonts w:cs="Arial"/>
          <w:sz w:val="22"/>
          <w:szCs w:val="22"/>
        </w:rPr>
        <w:t>-</w:t>
      </w:r>
      <w:proofErr w:type="spellStart"/>
      <w:r w:rsidR="00E72937" w:rsidRPr="00676A21">
        <w:rPr>
          <w:rFonts w:cs="Arial"/>
          <w:sz w:val="22"/>
          <w:szCs w:val="22"/>
        </w:rPr>
        <w:t>tosylhydrazone</w:t>
      </w:r>
      <w:proofErr w:type="spellEnd"/>
      <w:r w:rsidR="00E72937" w:rsidRPr="00676A21">
        <w:rPr>
          <w:rFonts w:cs="Arial"/>
          <w:sz w:val="22"/>
          <w:szCs w:val="22"/>
        </w:rPr>
        <w:t xml:space="preserve"> </w:t>
      </w:r>
      <w:r w:rsidR="00E72937" w:rsidRPr="00676A21">
        <w:rPr>
          <w:rFonts w:cs="Arial"/>
          <w:b/>
          <w:bCs/>
          <w:sz w:val="22"/>
          <w:szCs w:val="22"/>
        </w:rPr>
        <w:t>1a</w:t>
      </w:r>
      <w:r w:rsidR="00E72937" w:rsidRPr="00676A21">
        <w:rPr>
          <w:rFonts w:cs="Arial"/>
          <w:sz w:val="22"/>
          <w:szCs w:val="22"/>
        </w:rPr>
        <w:t>,</w:t>
      </w:r>
      <w:r w:rsidR="00E72937" w:rsidRPr="00676A21">
        <w:rPr>
          <w:rFonts w:cs="Arial"/>
          <w:b/>
          <w:bCs/>
          <w:sz w:val="22"/>
          <w:szCs w:val="22"/>
        </w:rPr>
        <w:t xml:space="preserve"> </w:t>
      </w:r>
      <w:r w:rsidR="00E72937" w:rsidRPr="00676A21">
        <w:rPr>
          <w:sz w:val="22"/>
          <w:szCs w:val="22"/>
        </w:rPr>
        <w:t xml:space="preserve">90 mg of </w:t>
      </w:r>
      <w:proofErr w:type="spellStart"/>
      <w:r w:rsidR="00E72937" w:rsidRPr="00676A21">
        <w:rPr>
          <w:sz w:val="22"/>
          <w:szCs w:val="22"/>
        </w:rPr>
        <w:t>phenethylboronic</w:t>
      </w:r>
      <w:proofErr w:type="spellEnd"/>
      <w:r w:rsidR="00E72937" w:rsidRPr="00676A21">
        <w:rPr>
          <w:sz w:val="22"/>
          <w:szCs w:val="22"/>
        </w:rPr>
        <w:t xml:space="preserve"> acid </w:t>
      </w:r>
      <w:r w:rsidR="00E72937" w:rsidRPr="00676A21">
        <w:rPr>
          <w:rFonts w:cs="Arial"/>
          <w:sz w:val="22"/>
          <w:szCs w:val="22"/>
        </w:rPr>
        <w:t xml:space="preserve">and </w:t>
      </w:r>
      <w:r w:rsidR="00A8513C" w:rsidRPr="00676A21">
        <w:rPr>
          <w:rFonts w:cs="Arial"/>
          <w:sz w:val="22"/>
          <w:szCs w:val="22"/>
        </w:rPr>
        <w:t>46.3</w:t>
      </w:r>
      <w:r w:rsidR="00E72937" w:rsidRPr="00676A21">
        <w:rPr>
          <w:rFonts w:cs="Arial"/>
          <w:sz w:val="22"/>
          <w:szCs w:val="22"/>
        </w:rPr>
        <w:t xml:space="preserve"> </w:t>
      </w:r>
      <w:proofErr w:type="spellStart"/>
      <w:r w:rsidR="00E72937" w:rsidRPr="00676A21">
        <w:rPr>
          <w:rFonts w:cs="Arial"/>
          <w:sz w:val="22"/>
          <w:szCs w:val="22"/>
        </w:rPr>
        <w:t>μL</w:t>
      </w:r>
      <w:proofErr w:type="spellEnd"/>
      <w:r w:rsidR="00E72937" w:rsidRPr="00676A21">
        <w:rPr>
          <w:rFonts w:cs="Arial"/>
          <w:sz w:val="22"/>
          <w:szCs w:val="22"/>
        </w:rPr>
        <w:t xml:space="preserve"> of 2-bromobenzaldehyde afforded 3</w:t>
      </w:r>
      <w:r w:rsidR="000334B8" w:rsidRPr="00676A21">
        <w:rPr>
          <w:rFonts w:cs="Arial"/>
          <w:sz w:val="22"/>
          <w:szCs w:val="22"/>
        </w:rPr>
        <w:t>9</w:t>
      </w:r>
      <w:r w:rsidR="00E72937" w:rsidRPr="00676A21">
        <w:rPr>
          <w:rFonts w:cs="Arial"/>
          <w:sz w:val="22"/>
          <w:szCs w:val="22"/>
        </w:rPr>
        <w:t xml:space="preserve"> mg of </w:t>
      </w:r>
      <w:r w:rsidR="00E72937" w:rsidRPr="00676A21">
        <w:rPr>
          <w:rFonts w:cs="Arial"/>
          <w:b/>
          <w:bCs/>
          <w:sz w:val="22"/>
          <w:szCs w:val="22"/>
        </w:rPr>
        <w:t>5</w:t>
      </w:r>
      <w:r w:rsidR="003840AB" w:rsidRPr="00676A21">
        <w:rPr>
          <w:rFonts w:cs="Arial"/>
          <w:b/>
          <w:bCs/>
          <w:sz w:val="22"/>
          <w:szCs w:val="22"/>
        </w:rPr>
        <w:t>r</w:t>
      </w:r>
      <w:r w:rsidR="00E72937" w:rsidRPr="00676A21">
        <w:rPr>
          <w:rFonts w:cs="Arial"/>
          <w:b/>
          <w:bCs/>
          <w:sz w:val="22"/>
          <w:szCs w:val="22"/>
        </w:rPr>
        <w:t xml:space="preserve"> </w:t>
      </w:r>
      <w:r w:rsidR="00E72937" w:rsidRPr="00676A21">
        <w:rPr>
          <w:rFonts w:cs="Arial"/>
          <w:sz w:val="22"/>
          <w:szCs w:val="22"/>
        </w:rPr>
        <w:t>(</w:t>
      </w:r>
      <w:r w:rsidR="000334B8" w:rsidRPr="00676A21">
        <w:rPr>
          <w:rFonts w:cs="Arial"/>
          <w:sz w:val="22"/>
          <w:szCs w:val="22"/>
        </w:rPr>
        <w:t>50</w:t>
      </w:r>
      <w:r w:rsidR="00E72937" w:rsidRPr="00676A21">
        <w:rPr>
          <w:rFonts w:cs="Arial"/>
          <w:sz w:val="22"/>
          <w:szCs w:val="22"/>
        </w:rPr>
        <w:t>% yield) as a brown oil after column chromatography on SiO</w:t>
      </w:r>
      <w:r w:rsidR="00E72937" w:rsidRPr="00676A21">
        <w:rPr>
          <w:rFonts w:cs="Arial"/>
          <w:sz w:val="22"/>
          <w:szCs w:val="22"/>
          <w:vertAlign w:val="subscript"/>
        </w:rPr>
        <w:t>2</w:t>
      </w:r>
      <w:r w:rsidR="00E72937" w:rsidRPr="00676A21">
        <w:rPr>
          <w:rFonts w:cs="Arial"/>
          <w:sz w:val="22"/>
          <w:szCs w:val="22"/>
        </w:rPr>
        <w:t xml:space="preserve">. </w:t>
      </w:r>
      <w:r w:rsidR="00E72937" w:rsidRPr="00676A21">
        <w:rPr>
          <w:rFonts w:eastAsia="Calibri" w:cs="Arial"/>
          <w:sz w:val="22"/>
          <w:szCs w:val="22"/>
          <w:lang w:eastAsia="en-US"/>
        </w:rPr>
        <w:t>Rf = 0.3</w:t>
      </w:r>
      <w:r w:rsidR="00BA527D" w:rsidRPr="00676A21">
        <w:rPr>
          <w:rFonts w:eastAsia="Calibri" w:cs="Arial"/>
          <w:sz w:val="22"/>
          <w:szCs w:val="22"/>
          <w:lang w:eastAsia="en-US"/>
        </w:rPr>
        <w:t>5</w:t>
      </w:r>
      <w:r w:rsidR="00E72937" w:rsidRPr="00676A21">
        <w:rPr>
          <w:rFonts w:eastAsia="Calibri" w:cs="Arial"/>
          <w:sz w:val="22"/>
          <w:szCs w:val="22"/>
          <w:lang w:eastAsia="en-US"/>
        </w:rPr>
        <w:t xml:space="preserve"> (Hex/</w:t>
      </w:r>
      <w:proofErr w:type="spellStart"/>
      <w:r w:rsidR="00E72937" w:rsidRPr="00676A21">
        <w:rPr>
          <w:rFonts w:eastAsia="Calibri" w:cs="Arial"/>
          <w:sz w:val="22"/>
          <w:szCs w:val="22"/>
          <w:lang w:eastAsia="en-US"/>
        </w:rPr>
        <w:t>EtOAc</w:t>
      </w:r>
      <w:proofErr w:type="spellEnd"/>
      <w:r w:rsidR="00E72937" w:rsidRPr="00676A21">
        <w:rPr>
          <w:rFonts w:eastAsia="Calibri" w:cs="Arial"/>
          <w:sz w:val="22"/>
          <w:szCs w:val="22"/>
          <w:lang w:eastAsia="en-US"/>
        </w:rPr>
        <w:t xml:space="preserve"> </w:t>
      </w:r>
      <w:r w:rsidR="00BA527D" w:rsidRPr="00676A21">
        <w:rPr>
          <w:rFonts w:eastAsia="Calibri" w:cs="Arial"/>
          <w:sz w:val="22"/>
          <w:szCs w:val="22"/>
          <w:lang w:eastAsia="en-US"/>
        </w:rPr>
        <w:t>2</w:t>
      </w:r>
      <w:r w:rsidR="00E72937" w:rsidRPr="00676A21">
        <w:rPr>
          <w:rFonts w:eastAsia="Calibri" w:cs="Arial"/>
          <w:sz w:val="22"/>
          <w:szCs w:val="22"/>
          <w:lang w:eastAsia="en-US"/>
        </w:rPr>
        <w:t>0:1).</w:t>
      </w:r>
    </w:p>
    <w:p w14:paraId="134D5603" w14:textId="77777777" w:rsidR="00F77A49" w:rsidRPr="00676A21" w:rsidRDefault="00F77A49"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7.59 – 7.47 (m, 2H), 7.40 – 7.06 (m, 7H), 5.00 (dd, </w:t>
      </w:r>
      <w:r w:rsidRPr="00676A21">
        <w:rPr>
          <w:rFonts w:ascii="Arial" w:hAnsi="Arial" w:cs="Arial"/>
          <w:i/>
          <w:iCs/>
          <w:sz w:val="22"/>
          <w:szCs w:val="22"/>
          <w:lang w:val="en-GB"/>
        </w:rPr>
        <w:t>J</w:t>
      </w:r>
      <w:r w:rsidRPr="00676A21">
        <w:rPr>
          <w:rFonts w:ascii="Arial" w:hAnsi="Arial" w:cs="Arial"/>
          <w:sz w:val="22"/>
          <w:szCs w:val="22"/>
          <w:lang w:val="en-GB"/>
        </w:rPr>
        <w:t xml:space="preserve"> = 8.6, 2.9 Hz, 1H), 4.58 (dt, </w:t>
      </w:r>
      <w:r w:rsidRPr="00676A21">
        <w:rPr>
          <w:rFonts w:ascii="Arial" w:hAnsi="Arial" w:cs="Arial"/>
          <w:i/>
          <w:iCs/>
          <w:sz w:val="22"/>
          <w:szCs w:val="22"/>
          <w:lang w:val="en-GB"/>
        </w:rPr>
        <w:t>J</w:t>
      </w:r>
      <w:r w:rsidRPr="00676A21">
        <w:rPr>
          <w:rFonts w:ascii="Arial" w:hAnsi="Arial" w:cs="Arial"/>
          <w:sz w:val="22"/>
          <w:szCs w:val="22"/>
          <w:lang w:val="en-GB"/>
        </w:rPr>
        <w:t xml:space="preserve"> = 3.4, 1.7 Hz, 1H), 2.57 (</w:t>
      </w:r>
      <w:proofErr w:type="spellStart"/>
      <w:r w:rsidRPr="00676A21">
        <w:rPr>
          <w:rFonts w:ascii="Arial" w:hAnsi="Arial" w:cs="Arial"/>
          <w:sz w:val="22"/>
          <w:szCs w:val="22"/>
          <w:lang w:val="en-GB"/>
        </w:rPr>
        <w:t>ddt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11.9, 8.5, 4.5 Hz, 2H), 2.38 – 2.28 (m, 1H), 2.21 – 2.07 (m, 2H), 2.06 – 1.98 (m, 1H), 1.95 – 1.80 (m, 2H), 1.57 (dt, </w:t>
      </w:r>
      <w:r w:rsidRPr="00676A21">
        <w:rPr>
          <w:rFonts w:ascii="Arial" w:hAnsi="Arial" w:cs="Arial"/>
          <w:i/>
          <w:iCs/>
          <w:sz w:val="22"/>
          <w:szCs w:val="22"/>
          <w:lang w:val="en-GB"/>
        </w:rPr>
        <w:t>J</w:t>
      </w:r>
      <w:r w:rsidRPr="00676A21">
        <w:rPr>
          <w:rFonts w:ascii="Arial" w:hAnsi="Arial" w:cs="Arial"/>
          <w:sz w:val="22"/>
          <w:szCs w:val="22"/>
          <w:lang w:val="en-GB"/>
        </w:rPr>
        <w:t xml:space="preserve"> = 13.2, 5.7 Hz, 1H), 1.43 (</w:t>
      </w:r>
      <w:proofErr w:type="spellStart"/>
      <w:r w:rsidRPr="00676A21">
        <w:rPr>
          <w:rFonts w:ascii="Arial" w:hAnsi="Arial" w:cs="Arial"/>
          <w:sz w:val="22"/>
          <w:szCs w:val="22"/>
          <w:lang w:val="en-GB"/>
        </w:rPr>
        <w:t>ddd</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13.5, 8.0, 6.0 Hz, 1H), 1.10 (s, 3H), 1.08 (s, 3H).</w:t>
      </w:r>
    </w:p>
    <w:p w14:paraId="18E97A13" w14:textId="44F31C58" w:rsidR="00F77A49" w:rsidRPr="00676A21" w:rsidRDefault="00F77A49"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7556D1" w:rsidRPr="00676A21">
        <w:rPr>
          <w:rFonts w:ascii="Arial" w:hAnsi="Arial" w:cs="Arial"/>
          <w:sz w:val="22"/>
          <w:szCs w:val="22"/>
          <w:lang w:val="en-GB"/>
        </w:rPr>
        <w:t>143.6 (C), 142.6 (C), 138.1 (C), 132.6 (CH), 129.1 (CH), 128.9 (CH), 128.4 (CH), 128.3 (CH), 127.9 (CH), 125.8 (CH), 123.7 (C), 121.2 (CH), 75.4 (CH), 51.7 (CH), 39.6 (CH</w:t>
      </w:r>
      <w:r w:rsidR="007556D1" w:rsidRPr="00676A21">
        <w:rPr>
          <w:rFonts w:ascii="Arial" w:hAnsi="Arial" w:cs="Arial"/>
          <w:sz w:val="22"/>
          <w:szCs w:val="22"/>
          <w:vertAlign w:val="subscript"/>
          <w:lang w:val="en-GB"/>
        </w:rPr>
        <w:t>2</w:t>
      </w:r>
      <w:r w:rsidR="007556D1" w:rsidRPr="00676A21">
        <w:rPr>
          <w:rFonts w:ascii="Arial" w:hAnsi="Arial" w:cs="Arial"/>
          <w:sz w:val="22"/>
          <w:szCs w:val="22"/>
          <w:lang w:val="en-GB"/>
        </w:rPr>
        <w:t>), 37.0 (CH</w:t>
      </w:r>
      <w:r w:rsidR="007556D1" w:rsidRPr="00676A21">
        <w:rPr>
          <w:rFonts w:ascii="Arial" w:hAnsi="Arial" w:cs="Arial"/>
          <w:sz w:val="22"/>
          <w:szCs w:val="22"/>
          <w:vertAlign w:val="subscript"/>
          <w:lang w:val="en-GB"/>
        </w:rPr>
        <w:t>2</w:t>
      </w:r>
      <w:r w:rsidR="007556D1" w:rsidRPr="00676A21">
        <w:rPr>
          <w:rFonts w:ascii="Arial" w:hAnsi="Arial" w:cs="Arial"/>
          <w:sz w:val="22"/>
          <w:szCs w:val="22"/>
          <w:lang w:val="en-GB"/>
        </w:rPr>
        <w:t>), 34.4 (CH</w:t>
      </w:r>
      <w:r w:rsidR="007556D1" w:rsidRPr="00676A21">
        <w:rPr>
          <w:rFonts w:ascii="Arial" w:hAnsi="Arial" w:cs="Arial"/>
          <w:sz w:val="22"/>
          <w:szCs w:val="22"/>
          <w:vertAlign w:val="subscript"/>
          <w:lang w:val="en-GB"/>
        </w:rPr>
        <w:t>2</w:t>
      </w:r>
      <w:r w:rsidR="007556D1" w:rsidRPr="00676A21">
        <w:rPr>
          <w:rFonts w:ascii="Arial" w:hAnsi="Arial" w:cs="Arial"/>
          <w:sz w:val="22"/>
          <w:szCs w:val="22"/>
          <w:lang w:val="en-GB"/>
        </w:rPr>
        <w:t>), 32.2 (C), 30.3 (CH</w:t>
      </w:r>
      <w:r w:rsidR="007556D1" w:rsidRPr="00676A21">
        <w:rPr>
          <w:rFonts w:ascii="Arial" w:hAnsi="Arial" w:cs="Arial"/>
          <w:sz w:val="22"/>
          <w:szCs w:val="22"/>
          <w:vertAlign w:val="subscript"/>
          <w:lang w:val="en-GB"/>
        </w:rPr>
        <w:t>3</w:t>
      </w:r>
      <w:r w:rsidR="007556D1" w:rsidRPr="00676A21">
        <w:rPr>
          <w:rFonts w:ascii="Arial" w:hAnsi="Arial" w:cs="Arial"/>
          <w:sz w:val="22"/>
          <w:szCs w:val="22"/>
          <w:lang w:val="en-GB"/>
        </w:rPr>
        <w:t>), 26.2 (CH</w:t>
      </w:r>
      <w:r w:rsidR="007556D1" w:rsidRPr="00676A21">
        <w:rPr>
          <w:rFonts w:ascii="Arial" w:hAnsi="Arial" w:cs="Arial"/>
          <w:sz w:val="22"/>
          <w:szCs w:val="22"/>
          <w:vertAlign w:val="subscript"/>
          <w:lang w:val="en-GB"/>
        </w:rPr>
        <w:t>2</w:t>
      </w:r>
      <w:r w:rsidR="007556D1" w:rsidRPr="00676A21">
        <w:rPr>
          <w:rFonts w:ascii="Arial" w:hAnsi="Arial" w:cs="Arial"/>
          <w:sz w:val="22"/>
          <w:szCs w:val="22"/>
          <w:lang w:val="en-GB"/>
        </w:rPr>
        <w:t>), 23.8 (CH</w:t>
      </w:r>
      <w:r w:rsidR="007556D1" w:rsidRPr="00676A21">
        <w:rPr>
          <w:rFonts w:ascii="Arial" w:hAnsi="Arial" w:cs="Arial"/>
          <w:sz w:val="22"/>
          <w:szCs w:val="22"/>
          <w:vertAlign w:val="subscript"/>
          <w:lang w:val="en-GB"/>
        </w:rPr>
        <w:t>3</w:t>
      </w:r>
      <w:r w:rsidR="007556D1" w:rsidRPr="00676A21">
        <w:rPr>
          <w:rFonts w:ascii="Arial" w:hAnsi="Arial" w:cs="Arial"/>
          <w:sz w:val="22"/>
          <w:szCs w:val="22"/>
          <w:lang w:val="en-GB"/>
        </w:rPr>
        <w:t>).</w:t>
      </w:r>
    </w:p>
    <w:p w14:paraId="2FB1C450" w14:textId="073B0547" w:rsidR="00E2100C" w:rsidRPr="00147119" w:rsidRDefault="007556D1" w:rsidP="00147119">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23</w:t>
      </w:r>
      <w:r w:rsidRPr="00676A21">
        <w:rPr>
          <w:rFonts w:ascii="Arial" w:hAnsi="Arial" w:cs="Arial"/>
          <w:sz w:val="22"/>
          <w:szCs w:val="22"/>
          <w:lang w:val="en-GB"/>
        </w:rPr>
        <w:t>H</w:t>
      </w:r>
      <w:r w:rsidRPr="00676A21">
        <w:rPr>
          <w:rFonts w:ascii="Arial" w:hAnsi="Arial" w:cs="Arial"/>
          <w:sz w:val="22"/>
          <w:szCs w:val="22"/>
          <w:vertAlign w:val="subscript"/>
          <w:lang w:val="en-GB"/>
        </w:rPr>
        <w:t>25</w:t>
      </w:r>
      <w:r w:rsidRPr="00676A21">
        <w:rPr>
          <w:rFonts w:ascii="Arial" w:hAnsi="Arial" w:cs="Arial"/>
          <w:sz w:val="22"/>
          <w:szCs w:val="22"/>
          <w:lang w:val="en-GB"/>
        </w:rPr>
        <w:t>Br: 380.1140 [M</w:t>
      </w:r>
      <w:r w:rsidR="004B1FDC" w:rsidRPr="00676A21">
        <w:rPr>
          <w:rFonts w:ascii="Arial" w:hAnsi="Arial" w:cs="Arial"/>
          <w:sz w:val="22"/>
          <w:szCs w:val="22"/>
          <w:lang w:val="en-GB"/>
        </w:rPr>
        <w:t>-</w:t>
      </w:r>
      <w:r w:rsidRPr="00676A21">
        <w:rPr>
          <w:rFonts w:ascii="Arial" w:hAnsi="Arial" w:cs="Arial"/>
          <w:sz w:val="22"/>
          <w:szCs w:val="22"/>
          <w:lang w:val="en-GB"/>
        </w:rPr>
        <w:t>H</w:t>
      </w:r>
      <w:r w:rsidRPr="00676A21">
        <w:rPr>
          <w:rFonts w:ascii="Arial" w:hAnsi="Arial" w:cs="Arial"/>
          <w:sz w:val="22"/>
          <w:szCs w:val="22"/>
          <w:vertAlign w:val="subscript"/>
          <w:lang w:val="en-GB"/>
        </w:rPr>
        <w:t>2</w:t>
      </w:r>
      <w:r w:rsidRPr="00676A21">
        <w:rPr>
          <w:rFonts w:ascii="Arial" w:hAnsi="Arial" w:cs="Arial"/>
          <w:sz w:val="22"/>
          <w:szCs w:val="22"/>
          <w:lang w:val="en-GB"/>
        </w:rPr>
        <w:t>O], found: 380.1136</w:t>
      </w:r>
      <w:r w:rsidR="004B1FDC" w:rsidRPr="00676A21">
        <w:rPr>
          <w:rFonts w:ascii="Arial" w:hAnsi="Arial" w:cs="Arial"/>
          <w:sz w:val="22"/>
          <w:szCs w:val="22"/>
          <w:lang w:val="en-GB"/>
        </w:rPr>
        <w:t>.</w:t>
      </w:r>
    </w:p>
    <w:p w14:paraId="387D8132" w14:textId="4816D9E3" w:rsidR="00236E5D" w:rsidRPr="00676A21" w:rsidRDefault="004E472D" w:rsidP="0080476C">
      <w:pPr>
        <w:pStyle w:val="P1"/>
        <w:spacing w:before="240" w:after="120" w:line="360" w:lineRule="auto"/>
        <w:jc w:val="both"/>
        <w:rPr>
          <w:b/>
          <w:bCs/>
          <w:noProof/>
          <w:sz w:val="22"/>
          <w:szCs w:val="22"/>
          <w:lang w:val="en-GB"/>
        </w:rPr>
      </w:pPr>
      <w:r w:rsidRPr="00676A21">
        <w:rPr>
          <w:b/>
          <w:bCs/>
          <w:noProof/>
          <w:sz w:val="22"/>
          <w:szCs w:val="22"/>
          <w:lang w:val="en-GB"/>
        </w:rPr>
        <w:t>4-((</w:t>
      </w:r>
      <w:r w:rsidRPr="00676A21">
        <w:rPr>
          <w:b/>
          <w:bCs/>
          <w:i/>
          <w:iCs/>
          <w:noProof/>
          <w:sz w:val="22"/>
          <w:szCs w:val="22"/>
          <w:lang w:val="en-GB"/>
        </w:rPr>
        <w:t>R</w:t>
      </w:r>
      <w:r w:rsidR="000334B8"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)-1,3-</w:t>
      </w:r>
      <w:r w:rsidR="000334B8" w:rsidRPr="00676A21">
        <w:rPr>
          <w:b/>
          <w:bCs/>
          <w:noProof/>
          <w:sz w:val="22"/>
          <w:szCs w:val="22"/>
          <w:lang w:val="en-GB"/>
        </w:rPr>
        <w:t>D</w:t>
      </w:r>
      <w:r w:rsidRPr="00676A21">
        <w:rPr>
          <w:b/>
          <w:bCs/>
          <w:noProof/>
          <w:sz w:val="22"/>
          <w:szCs w:val="22"/>
          <w:lang w:val="en-GB"/>
        </w:rPr>
        <w:t xml:space="preserve">imethylcyclohex-2-en-1-yl)(hydroxy)methyl)benzonitrile </w:t>
      </w:r>
      <w:r w:rsidR="00AA7739" w:rsidRPr="00676A21">
        <w:rPr>
          <w:b/>
          <w:bCs/>
          <w:noProof/>
          <w:sz w:val="22"/>
          <w:szCs w:val="22"/>
          <w:lang w:val="en-GB"/>
        </w:rPr>
        <w:t>(</w:t>
      </w:r>
      <w:r w:rsidR="00236E5D" w:rsidRPr="00676A21">
        <w:rPr>
          <w:b/>
          <w:bCs/>
          <w:noProof/>
          <w:sz w:val="22"/>
          <w:szCs w:val="22"/>
          <w:lang w:val="en-GB"/>
        </w:rPr>
        <w:t>7a</w:t>
      </w:r>
      <w:r w:rsidR="00AA7739" w:rsidRPr="00676A21">
        <w:rPr>
          <w:b/>
          <w:bCs/>
          <w:noProof/>
          <w:sz w:val="22"/>
          <w:szCs w:val="22"/>
          <w:lang w:val="en-GB"/>
        </w:rPr>
        <w:t>)</w:t>
      </w:r>
    </w:p>
    <w:p w14:paraId="398A2A8D" w14:textId="6587DF22" w:rsidR="00236E5D" w:rsidRPr="00676A21" w:rsidRDefault="00000000" w:rsidP="00742442">
      <w:pPr>
        <w:pStyle w:val="Abstract"/>
        <w:spacing w:after="120" w:line="360" w:lineRule="auto"/>
        <w:rPr>
          <w:noProof/>
          <w:sz w:val="22"/>
          <w:szCs w:val="22"/>
        </w:rPr>
      </w:pPr>
      <w:r>
        <w:rPr>
          <w:noProof/>
          <w:sz w:val="22"/>
          <w:szCs w:val="22"/>
        </w:rPr>
        <w:object w:dxaOrig="1440" w:dyaOrig="1440" w14:anchorId="7990B4F2">
          <v:shape id="_x0000_s3994" type="#_x0000_t75" alt="" style="position:absolute;left:0;text-align:left;margin-left:12.4pt;margin-top:6.75pt;width:92.4pt;height:58.65pt;z-index:251958272;mso-position-horizontal-relative:text;mso-position-vertical-relative:text">
            <v:imagedata r:id="rId137" o:title=""/>
            <w10:wrap type="square"/>
          </v:shape>
          <o:OLEObject Type="Embed" ProgID="ChemDraw.Document.6.0" ShapeID="_x0000_s3994" DrawAspect="Content" ObjectID="_1791700186" r:id="rId138"/>
        </w:object>
      </w:r>
      <w:r w:rsidR="00236E5D" w:rsidRPr="00676A21">
        <w:rPr>
          <w:rFonts w:cs="Arial"/>
          <w:sz w:val="22"/>
          <w:szCs w:val="22"/>
        </w:rPr>
        <w:t xml:space="preserve">(390 nm lamp) 55.7 mg of </w:t>
      </w:r>
      <w:r w:rsidR="00236E5D" w:rsidRPr="00676A21">
        <w:rPr>
          <w:rFonts w:cs="Arial"/>
          <w:i/>
          <w:iCs/>
          <w:sz w:val="22"/>
          <w:szCs w:val="22"/>
        </w:rPr>
        <w:t>N</w:t>
      </w:r>
      <w:r w:rsidR="00236E5D" w:rsidRPr="00676A21">
        <w:rPr>
          <w:rFonts w:cs="Arial"/>
          <w:sz w:val="22"/>
          <w:szCs w:val="22"/>
        </w:rPr>
        <w:t>-</w:t>
      </w:r>
      <w:proofErr w:type="spellStart"/>
      <w:r w:rsidR="00236E5D" w:rsidRPr="00676A21">
        <w:rPr>
          <w:rFonts w:cs="Arial"/>
          <w:sz w:val="22"/>
          <w:szCs w:val="22"/>
        </w:rPr>
        <w:t>tosylhydrazone</w:t>
      </w:r>
      <w:proofErr w:type="spellEnd"/>
      <w:r w:rsidR="00236E5D" w:rsidRPr="00676A21">
        <w:rPr>
          <w:rFonts w:cs="Arial"/>
          <w:sz w:val="22"/>
          <w:szCs w:val="22"/>
        </w:rPr>
        <w:t xml:space="preserve"> </w:t>
      </w:r>
      <w:r w:rsidR="00236E5D" w:rsidRPr="00676A21">
        <w:rPr>
          <w:rFonts w:cs="Arial"/>
          <w:b/>
          <w:bCs/>
          <w:sz w:val="22"/>
          <w:szCs w:val="22"/>
        </w:rPr>
        <w:t>1d</w:t>
      </w:r>
      <w:r w:rsidR="00236E5D" w:rsidRPr="00676A21">
        <w:rPr>
          <w:rFonts w:cs="Arial"/>
          <w:sz w:val="22"/>
          <w:szCs w:val="22"/>
        </w:rPr>
        <w:t>,</w:t>
      </w:r>
      <w:r w:rsidR="00236E5D" w:rsidRPr="00676A21">
        <w:rPr>
          <w:rFonts w:cs="Arial"/>
          <w:b/>
          <w:bCs/>
          <w:sz w:val="22"/>
          <w:szCs w:val="22"/>
        </w:rPr>
        <w:t xml:space="preserve"> </w:t>
      </w:r>
      <w:r w:rsidR="00236E5D" w:rsidRPr="00676A21">
        <w:rPr>
          <w:sz w:val="22"/>
          <w:szCs w:val="22"/>
        </w:rPr>
        <w:t xml:space="preserve">36 mg of </w:t>
      </w:r>
      <w:proofErr w:type="spellStart"/>
      <w:r w:rsidR="00236E5D" w:rsidRPr="00676A21">
        <w:rPr>
          <w:sz w:val="22"/>
          <w:szCs w:val="22"/>
        </w:rPr>
        <w:t>methylboronic</w:t>
      </w:r>
      <w:proofErr w:type="spellEnd"/>
      <w:r w:rsidR="00236E5D" w:rsidRPr="00676A21">
        <w:rPr>
          <w:sz w:val="22"/>
          <w:szCs w:val="22"/>
        </w:rPr>
        <w:t xml:space="preserve"> acid </w:t>
      </w:r>
      <w:r w:rsidR="00236E5D" w:rsidRPr="00676A21">
        <w:rPr>
          <w:rFonts w:cs="Arial"/>
          <w:sz w:val="22"/>
          <w:szCs w:val="22"/>
        </w:rPr>
        <w:t>and 53.5 mg of 4-formylbenzonitrile afforded 3</w:t>
      </w:r>
      <w:r w:rsidR="00821437" w:rsidRPr="00676A21">
        <w:rPr>
          <w:rFonts w:cs="Arial"/>
          <w:sz w:val="22"/>
          <w:szCs w:val="22"/>
        </w:rPr>
        <w:t>4.2</w:t>
      </w:r>
      <w:r w:rsidR="00236E5D" w:rsidRPr="00676A21">
        <w:rPr>
          <w:rFonts w:cs="Arial"/>
          <w:sz w:val="22"/>
          <w:szCs w:val="22"/>
        </w:rPr>
        <w:t xml:space="preserve"> mg of </w:t>
      </w:r>
      <w:r w:rsidR="00236E5D" w:rsidRPr="00676A21">
        <w:rPr>
          <w:rFonts w:cs="Arial"/>
          <w:b/>
          <w:bCs/>
          <w:sz w:val="22"/>
          <w:szCs w:val="22"/>
        </w:rPr>
        <w:t>7a</w:t>
      </w:r>
      <w:r w:rsidR="00236E5D" w:rsidRPr="00676A21">
        <w:rPr>
          <w:rFonts w:cs="Arial"/>
          <w:sz w:val="22"/>
          <w:szCs w:val="22"/>
        </w:rPr>
        <w:t xml:space="preserve"> (71% yield) as a colourless oil.</w:t>
      </w:r>
    </w:p>
    <w:p w14:paraId="11EA45FC" w14:textId="75846494" w:rsidR="00780A1C" w:rsidRPr="00676A21" w:rsidRDefault="00780A1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rPr>
        <w:t>δ</w:t>
      </w:r>
      <w:r w:rsidRPr="00676A21">
        <w:rPr>
          <w:rFonts w:ascii="Arial" w:hAnsi="Arial" w:cs="Arial"/>
          <w:sz w:val="22"/>
          <w:szCs w:val="22"/>
          <w:lang w:val="en-GB"/>
        </w:rPr>
        <w:t xml:space="preserve"> 7.59 (d, </w:t>
      </w:r>
      <w:r w:rsidRPr="00676A21">
        <w:rPr>
          <w:rFonts w:ascii="Arial" w:hAnsi="Arial" w:cs="Arial"/>
          <w:i/>
          <w:iCs/>
          <w:sz w:val="22"/>
          <w:szCs w:val="22"/>
          <w:lang w:val="en-GB"/>
        </w:rPr>
        <w:t>J</w:t>
      </w:r>
      <w:r w:rsidRPr="00676A21">
        <w:rPr>
          <w:rFonts w:ascii="Arial" w:hAnsi="Arial" w:cs="Arial"/>
          <w:sz w:val="22"/>
          <w:szCs w:val="22"/>
          <w:lang w:val="en-GB"/>
        </w:rPr>
        <w:t xml:space="preserve"> = 8.4 Hz, 2H), 7.43 (d, </w:t>
      </w:r>
      <w:r w:rsidRPr="00676A21">
        <w:rPr>
          <w:rFonts w:ascii="Arial" w:hAnsi="Arial" w:cs="Arial"/>
          <w:i/>
          <w:iCs/>
          <w:sz w:val="22"/>
          <w:szCs w:val="22"/>
          <w:lang w:val="en-GB"/>
        </w:rPr>
        <w:t>J</w:t>
      </w:r>
      <w:r w:rsidRPr="00676A21">
        <w:rPr>
          <w:rFonts w:ascii="Arial" w:hAnsi="Arial" w:cs="Arial"/>
          <w:sz w:val="22"/>
          <w:szCs w:val="22"/>
          <w:lang w:val="en-GB"/>
        </w:rPr>
        <w:t xml:space="preserve"> = 8.4 Hz, 2H), 5.06 (t, </w:t>
      </w:r>
      <w:r w:rsidRPr="00676A21">
        <w:rPr>
          <w:rFonts w:ascii="Arial" w:hAnsi="Arial" w:cs="Arial"/>
          <w:i/>
          <w:iCs/>
          <w:sz w:val="22"/>
          <w:szCs w:val="22"/>
          <w:lang w:val="en-GB"/>
        </w:rPr>
        <w:t>J</w:t>
      </w:r>
      <w:r w:rsidRPr="00676A21">
        <w:rPr>
          <w:rFonts w:ascii="Arial" w:hAnsi="Arial" w:cs="Arial"/>
          <w:sz w:val="22"/>
          <w:szCs w:val="22"/>
          <w:lang w:val="en-GB"/>
        </w:rPr>
        <w:t xml:space="preserve"> = 1.5 Hz, 1H), 4.47 (s, 1H), 2.17 (bs, 1H), 1.74 – 1.68 (m, 2H), 1.69 (s, 3H), 1.68 – 1.46 (m, 3H), 1.04 (</w:t>
      </w:r>
      <w:proofErr w:type="spellStart"/>
      <w:r w:rsidRPr="00676A21">
        <w:rPr>
          <w:rFonts w:ascii="Arial" w:hAnsi="Arial" w:cs="Arial"/>
          <w:sz w:val="22"/>
          <w:szCs w:val="22"/>
          <w:lang w:val="en-GB"/>
        </w:rPr>
        <w:t>ddt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13.0, 6.6, 2.9 Hz, 1H), 0.88 (s, 3H).</w:t>
      </w:r>
    </w:p>
    <w:p w14:paraId="638B80AE" w14:textId="15A2BAA9" w:rsidR="00780A1C" w:rsidRPr="00676A21" w:rsidRDefault="00780A1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146.</w:t>
      </w:r>
      <w:r w:rsidR="004E472D" w:rsidRPr="00676A21">
        <w:rPr>
          <w:rFonts w:ascii="Arial" w:hAnsi="Arial" w:cs="Arial"/>
          <w:sz w:val="22"/>
          <w:szCs w:val="22"/>
          <w:lang w:val="en-GB"/>
        </w:rPr>
        <w:t>2</w:t>
      </w:r>
      <w:r w:rsidRPr="00676A21">
        <w:rPr>
          <w:rFonts w:ascii="Arial" w:hAnsi="Arial" w:cs="Arial"/>
          <w:sz w:val="22"/>
          <w:szCs w:val="22"/>
          <w:lang w:val="en-GB"/>
        </w:rPr>
        <w:t xml:space="preserve"> (C), 138.</w:t>
      </w:r>
      <w:r w:rsidR="004E472D" w:rsidRPr="00676A21">
        <w:rPr>
          <w:rFonts w:ascii="Arial" w:hAnsi="Arial" w:cs="Arial"/>
          <w:sz w:val="22"/>
          <w:szCs w:val="22"/>
          <w:lang w:val="en-GB"/>
        </w:rPr>
        <w:t>8</w:t>
      </w:r>
      <w:r w:rsidRPr="00676A21">
        <w:rPr>
          <w:rFonts w:ascii="Arial" w:hAnsi="Arial" w:cs="Arial"/>
          <w:sz w:val="22"/>
          <w:szCs w:val="22"/>
          <w:lang w:val="en-GB"/>
        </w:rPr>
        <w:t xml:space="preserve"> (C), 131.</w:t>
      </w:r>
      <w:r w:rsidR="004E472D" w:rsidRPr="00676A21">
        <w:rPr>
          <w:rFonts w:ascii="Arial" w:hAnsi="Arial" w:cs="Arial"/>
          <w:sz w:val="22"/>
          <w:szCs w:val="22"/>
          <w:lang w:val="en-GB"/>
        </w:rPr>
        <w:t>4</w:t>
      </w:r>
      <w:r w:rsidRPr="00676A21">
        <w:rPr>
          <w:rFonts w:ascii="Arial" w:hAnsi="Arial" w:cs="Arial"/>
          <w:sz w:val="22"/>
          <w:szCs w:val="22"/>
          <w:lang w:val="en-GB"/>
        </w:rPr>
        <w:t xml:space="preserve"> (CH), 128.</w:t>
      </w:r>
      <w:r w:rsidR="004E472D" w:rsidRPr="00676A21">
        <w:rPr>
          <w:rFonts w:ascii="Arial" w:hAnsi="Arial" w:cs="Arial"/>
          <w:sz w:val="22"/>
          <w:szCs w:val="22"/>
          <w:lang w:val="en-GB"/>
        </w:rPr>
        <w:t>8</w:t>
      </w:r>
      <w:r w:rsidRPr="00676A21">
        <w:rPr>
          <w:rFonts w:ascii="Arial" w:hAnsi="Arial" w:cs="Arial"/>
          <w:sz w:val="22"/>
          <w:szCs w:val="22"/>
          <w:lang w:val="en-GB"/>
        </w:rPr>
        <w:t xml:space="preserve"> (CH), 126.</w:t>
      </w:r>
      <w:r w:rsidR="004E472D" w:rsidRPr="00676A21">
        <w:rPr>
          <w:rFonts w:ascii="Arial" w:hAnsi="Arial" w:cs="Arial"/>
          <w:sz w:val="22"/>
          <w:szCs w:val="22"/>
          <w:lang w:val="en-GB"/>
        </w:rPr>
        <w:t>9</w:t>
      </w:r>
      <w:r w:rsidRPr="00676A21">
        <w:rPr>
          <w:rFonts w:ascii="Arial" w:hAnsi="Arial" w:cs="Arial"/>
          <w:sz w:val="22"/>
          <w:szCs w:val="22"/>
          <w:lang w:val="en-GB"/>
        </w:rPr>
        <w:t xml:space="preserve"> (CH), 119.</w:t>
      </w:r>
      <w:r w:rsidR="004E472D" w:rsidRPr="00676A21">
        <w:rPr>
          <w:rFonts w:ascii="Arial" w:hAnsi="Arial" w:cs="Arial"/>
          <w:sz w:val="22"/>
          <w:szCs w:val="22"/>
          <w:lang w:val="en-GB"/>
        </w:rPr>
        <w:t>1</w:t>
      </w:r>
      <w:r w:rsidRPr="00676A21">
        <w:rPr>
          <w:rFonts w:ascii="Arial" w:hAnsi="Arial" w:cs="Arial"/>
          <w:sz w:val="22"/>
          <w:szCs w:val="22"/>
          <w:lang w:val="en-GB"/>
        </w:rPr>
        <w:t xml:space="preserve"> (C), 11</w:t>
      </w:r>
      <w:r w:rsidR="004E472D" w:rsidRPr="00676A21">
        <w:rPr>
          <w:rFonts w:ascii="Arial" w:hAnsi="Arial" w:cs="Arial"/>
          <w:sz w:val="22"/>
          <w:szCs w:val="22"/>
          <w:lang w:val="en-GB"/>
        </w:rPr>
        <w:t>1.1</w:t>
      </w:r>
      <w:r w:rsidRPr="00676A21">
        <w:rPr>
          <w:rFonts w:ascii="Arial" w:hAnsi="Arial" w:cs="Arial"/>
          <w:sz w:val="22"/>
          <w:szCs w:val="22"/>
          <w:lang w:val="en-GB"/>
        </w:rPr>
        <w:t xml:space="preserve"> (C), 80.</w:t>
      </w:r>
      <w:r w:rsidR="004E472D" w:rsidRPr="00676A21">
        <w:rPr>
          <w:rFonts w:ascii="Arial" w:hAnsi="Arial" w:cs="Arial"/>
          <w:sz w:val="22"/>
          <w:szCs w:val="22"/>
          <w:lang w:val="en-GB"/>
        </w:rPr>
        <w:t>4</w:t>
      </w:r>
      <w:r w:rsidRPr="00676A21">
        <w:rPr>
          <w:rFonts w:ascii="Arial" w:hAnsi="Arial" w:cs="Arial"/>
          <w:sz w:val="22"/>
          <w:szCs w:val="22"/>
          <w:lang w:val="en-GB"/>
        </w:rPr>
        <w:t xml:space="preserve"> (CH), 41.</w:t>
      </w:r>
      <w:r w:rsidR="004E472D" w:rsidRPr="00676A21">
        <w:rPr>
          <w:rFonts w:ascii="Arial" w:hAnsi="Arial" w:cs="Arial"/>
          <w:sz w:val="22"/>
          <w:szCs w:val="22"/>
          <w:lang w:val="en-GB"/>
        </w:rPr>
        <w:t>2</w:t>
      </w:r>
      <w:r w:rsidRPr="00676A21">
        <w:rPr>
          <w:rFonts w:ascii="Arial" w:hAnsi="Arial" w:cs="Arial"/>
          <w:sz w:val="22"/>
          <w:szCs w:val="22"/>
          <w:lang w:val="en-GB"/>
        </w:rPr>
        <w:t xml:space="preserve"> (C), </w:t>
      </w:r>
      <w:r w:rsidR="004E472D" w:rsidRPr="00676A21">
        <w:rPr>
          <w:rFonts w:ascii="Arial" w:hAnsi="Arial" w:cs="Arial"/>
          <w:sz w:val="22"/>
          <w:szCs w:val="22"/>
          <w:lang w:val="en-GB"/>
        </w:rPr>
        <w:t>30.1</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w:t>
      </w:r>
      <w:r w:rsidR="004E472D" w:rsidRPr="00676A21">
        <w:rPr>
          <w:rFonts w:ascii="Arial" w:hAnsi="Arial" w:cs="Arial"/>
          <w:sz w:val="22"/>
          <w:szCs w:val="22"/>
          <w:lang w:val="en-GB"/>
        </w:rPr>
        <w:t>9.0</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24.</w:t>
      </w:r>
      <w:r w:rsidR="004E472D" w:rsidRPr="00676A21">
        <w:rPr>
          <w:rFonts w:ascii="Arial" w:hAnsi="Arial" w:cs="Arial"/>
          <w:sz w:val="22"/>
          <w:szCs w:val="22"/>
          <w:lang w:val="en-GB"/>
        </w:rPr>
        <w:t>3</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 2</w:t>
      </w:r>
      <w:r w:rsidR="004E472D" w:rsidRPr="00676A21">
        <w:rPr>
          <w:rFonts w:ascii="Arial" w:hAnsi="Arial" w:cs="Arial"/>
          <w:sz w:val="22"/>
          <w:szCs w:val="22"/>
          <w:lang w:val="en-GB"/>
        </w:rPr>
        <w:t>4.0</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19.</w:t>
      </w:r>
      <w:r w:rsidR="004E472D" w:rsidRPr="00676A21">
        <w:rPr>
          <w:rFonts w:ascii="Arial" w:hAnsi="Arial" w:cs="Arial"/>
          <w:sz w:val="22"/>
          <w:szCs w:val="22"/>
          <w:lang w:val="en-GB"/>
        </w:rPr>
        <w:t>2</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1B650A13" w14:textId="5D4851CC" w:rsidR="00141439" w:rsidRPr="00676A21" w:rsidRDefault="0082631E" w:rsidP="000334B8">
      <w:pPr>
        <w:spacing w:after="120" w:line="360" w:lineRule="auto"/>
        <w:jc w:val="both"/>
        <w:rPr>
          <w:rFonts w:ascii="Arial" w:hAnsi="Arial" w:cs="Arial"/>
          <w:sz w:val="22"/>
          <w:szCs w:val="22"/>
          <w:lang w:val="en-GB"/>
        </w:rPr>
      </w:pPr>
      <w:r w:rsidRPr="00676A21">
        <w:rPr>
          <w:rFonts w:ascii="Arial" w:hAnsi="Arial" w:cs="Arial"/>
          <w:sz w:val="22"/>
          <w:szCs w:val="22"/>
          <w:lang w:val="en-GB"/>
        </w:rPr>
        <w:lastRenderedPageBreak/>
        <w:t xml:space="preserve">HRMS [ESI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16</w:t>
      </w:r>
      <w:r w:rsidRPr="00676A21">
        <w:rPr>
          <w:rFonts w:ascii="Arial" w:hAnsi="Arial" w:cs="Arial"/>
          <w:sz w:val="22"/>
          <w:szCs w:val="22"/>
          <w:lang w:val="en-GB"/>
        </w:rPr>
        <w:t>H</w:t>
      </w:r>
      <w:r w:rsidRPr="00676A21">
        <w:rPr>
          <w:rFonts w:ascii="Arial" w:hAnsi="Arial" w:cs="Arial"/>
          <w:sz w:val="22"/>
          <w:szCs w:val="22"/>
          <w:vertAlign w:val="subscript"/>
          <w:lang w:val="en-GB"/>
        </w:rPr>
        <w:t>20</w:t>
      </w:r>
      <w:r w:rsidRPr="00676A21">
        <w:rPr>
          <w:rFonts w:ascii="Arial" w:hAnsi="Arial" w:cs="Arial"/>
          <w:sz w:val="22"/>
          <w:szCs w:val="22"/>
          <w:lang w:val="en-GB"/>
        </w:rPr>
        <w:t>NO: 242.1539</w:t>
      </w:r>
      <w:r w:rsidR="00676E94" w:rsidRPr="00676A21">
        <w:rPr>
          <w:rFonts w:ascii="Arial" w:hAnsi="Arial" w:cs="Arial"/>
          <w:sz w:val="22"/>
          <w:szCs w:val="22"/>
          <w:lang w:val="en-GB"/>
        </w:rPr>
        <w:t xml:space="preserve"> [M+H]</w:t>
      </w:r>
      <w:r w:rsidRPr="00676A21">
        <w:rPr>
          <w:rFonts w:ascii="Arial" w:hAnsi="Arial" w:cs="Arial"/>
          <w:sz w:val="22"/>
          <w:szCs w:val="22"/>
          <w:lang w:val="en-GB"/>
        </w:rPr>
        <w:t>, found: 242.1540.</w:t>
      </w:r>
    </w:p>
    <w:p w14:paraId="371D4B23" w14:textId="44473C8E" w:rsidR="00821437" w:rsidRPr="00676A21" w:rsidRDefault="00CA7065" w:rsidP="00742442">
      <w:pPr>
        <w:pStyle w:val="P1"/>
        <w:spacing w:after="120" w:line="360" w:lineRule="auto"/>
        <w:jc w:val="both"/>
        <w:rPr>
          <w:b/>
          <w:bCs/>
          <w:noProof/>
          <w:sz w:val="22"/>
          <w:szCs w:val="22"/>
          <w:lang w:val="en-GB"/>
        </w:rPr>
      </w:pPr>
      <w:r w:rsidRPr="00676A21">
        <w:rPr>
          <w:b/>
          <w:bCs/>
          <w:noProof/>
          <w:sz w:val="22"/>
          <w:szCs w:val="22"/>
          <w:lang w:val="en-GB"/>
        </w:rPr>
        <w:t>4-((</w:t>
      </w:r>
      <w:r w:rsidRPr="00676A21">
        <w:rPr>
          <w:b/>
          <w:bCs/>
          <w:i/>
          <w:iCs/>
          <w:noProof/>
          <w:sz w:val="22"/>
          <w:szCs w:val="22"/>
          <w:lang w:val="en-GB"/>
        </w:rPr>
        <w:t>R</w:t>
      </w:r>
      <w:r w:rsidR="000334B8"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)-3-(4-</w:t>
      </w:r>
      <w:r w:rsidR="000334B8" w:rsidRPr="00676A21">
        <w:rPr>
          <w:b/>
          <w:bCs/>
          <w:noProof/>
          <w:sz w:val="22"/>
          <w:szCs w:val="22"/>
          <w:lang w:val="en-GB"/>
        </w:rPr>
        <w:t>C</w:t>
      </w:r>
      <w:r w:rsidRPr="00676A21">
        <w:rPr>
          <w:b/>
          <w:bCs/>
          <w:noProof/>
          <w:sz w:val="22"/>
          <w:szCs w:val="22"/>
          <w:lang w:val="en-GB"/>
        </w:rPr>
        <w:t xml:space="preserve">yanobutyl)-1-methylcyclohex-2-en-1-yl)(hydroxy)methyl)benzonitrile </w:t>
      </w:r>
      <w:r w:rsidR="00AA7739" w:rsidRPr="00676A21">
        <w:rPr>
          <w:b/>
          <w:bCs/>
          <w:noProof/>
          <w:sz w:val="22"/>
          <w:szCs w:val="22"/>
          <w:lang w:val="en-GB"/>
        </w:rPr>
        <w:t>(</w:t>
      </w:r>
      <w:r w:rsidR="00821437" w:rsidRPr="00676A21">
        <w:rPr>
          <w:b/>
          <w:bCs/>
          <w:noProof/>
          <w:sz w:val="22"/>
          <w:szCs w:val="22"/>
          <w:lang w:val="en-GB"/>
        </w:rPr>
        <w:t>7b</w:t>
      </w:r>
      <w:r w:rsidR="00AA7739" w:rsidRPr="00676A21">
        <w:rPr>
          <w:b/>
          <w:bCs/>
          <w:noProof/>
          <w:sz w:val="22"/>
          <w:szCs w:val="22"/>
          <w:lang w:val="en-GB"/>
        </w:rPr>
        <w:t>)</w:t>
      </w:r>
    </w:p>
    <w:p w14:paraId="781D1CDD" w14:textId="7BEAE6AE" w:rsidR="00821437" w:rsidRPr="00676A21" w:rsidRDefault="00000000" w:rsidP="00742442">
      <w:pPr>
        <w:pStyle w:val="Abstract"/>
        <w:spacing w:after="120" w:line="360" w:lineRule="auto"/>
        <w:rPr>
          <w:noProof/>
          <w:sz w:val="22"/>
          <w:szCs w:val="22"/>
        </w:rPr>
      </w:pPr>
      <w:r>
        <w:rPr>
          <w:noProof/>
          <w:sz w:val="22"/>
          <w:szCs w:val="22"/>
        </w:rPr>
        <w:object w:dxaOrig="1440" w:dyaOrig="1440" w14:anchorId="7E573654">
          <v:shape id="_x0000_s3995" type="#_x0000_t75" alt="" style="position:absolute;left:0;text-align:left;margin-left:4pt;margin-top:3.7pt;width:92.4pt;height:101.65pt;z-index:251960320;mso-position-horizontal-relative:text;mso-position-vertical-relative:text">
            <v:imagedata r:id="rId139" o:title=""/>
            <w10:wrap type="square"/>
          </v:shape>
          <o:OLEObject Type="Embed" ProgID="ChemDraw.Document.6.0" ShapeID="_x0000_s3995" DrawAspect="Content" ObjectID="_1791700187" r:id="rId140"/>
        </w:object>
      </w:r>
      <w:r w:rsidR="00821437" w:rsidRPr="00676A21">
        <w:rPr>
          <w:rFonts w:cs="Arial"/>
          <w:sz w:val="22"/>
          <w:szCs w:val="22"/>
        </w:rPr>
        <w:t xml:space="preserve">(390 nm lamp) 55.7 mg of </w:t>
      </w:r>
      <w:r w:rsidR="00821437" w:rsidRPr="00676A21">
        <w:rPr>
          <w:rFonts w:cs="Arial"/>
          <w:i/>
          <w:iCs/>
          <w:sz w:val="22"/>
          <w:szCs w:val="22"/>
        </w:rPr>
        <w:t>N</w:t>
      </w:r>
      <w:r w:rsidR="00821437" w:rsidRPr="00676A21">
        <w:rPr>
          <w:rFonts w:cs="Arial"/>
          <w:sz w:val="22"/>
          <w:szCs w:val="22"/>
        </w:rPr>
        <w:t>-</w:t>
      </w:r>
      <w:proofErr w:type="spellStart"/>
      <w:r w:rsidR="00821437" w:rsidRPr="00676A21">
        <w:rPr>
          <w:rFonts w:cs="Arial"/>
          <w:sz w:val="22"/>
          <w:szCs w:val="22"/>
        </w:rPr>
        <w:t>tosylhydrazone</w:t>
      </w:r>
      <w:proofErr w:type="spellEnd"/>
      <w:r w:rsidR="00821437" w:rsidRPr="00676A21">
        <w:rPr>
          <w:rFonts w:cs="Arial"/>
          <w:sz w:val="22"/>
          <w:szCs w:val="22"/>
        </w:rPr>
        <w:t xml:space="preserve"> </w:t>
      </w:r>
      <w:r w:rsidR="00821437" w:rsidRPr="00676A21">
        <w:rPr>
          <w:rFonts w:cs="Arial"/>
          <w:b/>
          <w:bCs/>
          <w:sz w:val="22"/>
          <w:szCs w:val="22"/>
        </w:rPr>
        <w:t>1d</w:t>
      </w:r>
      <w:r w:rsidR="00821437" w:rsidRPr="00676A21">
        <w:rPr>
          <w:rFonts w:cs="Arial"/>
          <w:sz w:val="22"/>
          <w:szCs w:val="22"/>
        </w:rPr>
        <w:t>,</w:t>
      </w:r>
      <w:r w:rsidR="00821437" w:rsidRPr="00676A21">
        <w:rPr>
          <w:rFonts w:cs="Arial"/>
          <w:b/>
          <w:bCs/>
          <w:sz w:val="22"/>
          <w:szCs w:val="22"/>
        </w:rPr>
        <w:t xml:space="preserve"> </w:t>
      </w:r>
      <w:r w:rsidR="00821437" w:rsidRPr="00676A21">
        <w:rPr>
          <w:sz w:val="22"/>
          <w:szCs w:val="22"/>
        </w:rPr>
        <w:t>76.2 mg of (4-</w:t>
      </w:r>
      <w:proofErr w:type="gramStart"/>
      <w:r w:rsidR="00821437" w:rsidRPr="00676A21">
        <w:rPr>
          <w:sz w:val="22"/>
          <w:szCs w:val="22"/>
        </w:rPr>
        <w:t>cyanobutyl)boronic</w:t>
      </w:r>
      <w:proofErr w:type="gramEnd"/>
      <w:r w:rsidR="00821437" w:rsidRPr="00676A21">
        <w:rPr>
          <w:sz w:val="22"/>
          <w:szCs w:val="22"/>
        </w:rPr>
        <w:t xml:space="preserve"> acid </w:t>
      </w:r>
      <w:r w:rsidR="00821437" w:rsidRPr="00676A21">
        <w:rPr>
          <w:rFonts w:cs="Arial"/>
          <w:sz w:val="22"/>
          <w:szCs w:val="22"/>
        </w:rPr>
        <w:t xml:space="preserve">and 53.5 mg of 4-formylbenzonitrile afforded 46.8 mg of </w:t>
      </w:r>
      <w:r w:rsidR="00821437" w:rsidRPr="00676A21">
        <w:rPr>
          <w:rFonts w:cs="Arial"/>
          <w:b/>
          <w:bCs/>
          <w:sz w:val="22"/>
          <w:szCs w:val="22"/>
        </w:rPr>
        <w:t>7b</w:t>
      </w:r>
      <w:r w:rsidR="00821437" w:rsidRPr="00676A21">
        <w:rPr>
          <w:rFonts w:cs="Arial"/>
          <w:sz w:val="22"/>
          <w:szCs w:val="22"/>
        </w:rPr>
        <w:t xml:space="preserve"> (76% yield) as a colourless oil.</w:t>
      </w:r>
    </w:p>
    <w:p w14:paraId="55C6D6F4" w14:textId="77777777" w:rsidR="00821437" w:rsidRPr="00676A21" w:rsidRDefault="00821437" w:rsidP="00742442">
      <w:pPr>
        <w:spacing w:after="120" w:line="360" w:lineRule="auto"/>
        <w:jc w:val="both"/>
        <w:rPr>
          <w:rFonts w:ascii="Arial" w:hAnsi="Arial" w:cs="Arial"/>
          <w:sz w:val="22"/>
          <w:szCs w:val="22"/>
          <w:lang w:val="en-GB"/>
        </w:rPr>
      </w:pP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rPr>
        <w:t>δ</w:t>
      </w:r>
      <w:r w:rsidRPr="00676A21">
        <w:rPr>
          <w:rFonts w:ascii="Arial" w:hAnsi="Arial" w:cs="Arial"/>
          <w:sz w:val="22"/>
          <w:szCs w:val="22"/>
          <w:lang w:val="en-GB"/>
        </w:rPr>
        <w:t xml:space="preserve"> 7.61 (d, J = 8.3 Hz, 2H), 7.44 (d, J = 8.2 Hz, 2H), 5.09 (s, 1H), 4.49 (s, 1H), 2.37 (t, J = 6.6 Hz, 2H), 2.03 (t, J = 7.1 Hz, 2H), 1.95 – 1.85 (m, 2H), 1.77 – 1.47 (m, 8H), 1.09 (</w:t>
      </w:r>
      <w:proofErr w:type="spellStart"/>
      <w:r w:rsidRPr="00676A21">
        <w:rPr>
          <w:rFonts w:ascii="Arial" w:hAnsi="Arial" w:cs="Arial"/>
          <w:sz w:val="22"/>
          <w:szCs w:val="22"/>
          <w:lang w:val="en-GB"/>
        </w:rPr>
        <w:t>dq</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13.1, 2.9 Hz, 1H), 0.90 (s, 3H).</w:t>
      </w:r>
    </w:p>
    <w:p w14:paraId="4831246F" w14:textId="04C4FE3D" w:rsidR="00821437" w:rsidRPr="00676A21" w:rsidRDefault="00821437"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146.</w:t>
      </w:r>
      <w:r w:rsidR="00A42BAB" w:rsidRPr="00676A21">
        <w:rPr>
          <w:rFonts w:ascii="Arial" w:hAnsi="Arial" w:cs="Arial"/>
          <w:sz w:val="22"/>
          <w:szCs w:val="22"/>
          <w:lang w:val="en-GB"/>
        </w:rPr>
        <w:t>2</w:t>
      </w:r>
      <w:r w:rsidRPr="00676A21">
        <w:rPr>
          <w:rFonts w:ascii="Arial" w:hAnsi="Arial" w:cs="Arial"/>
          <w:sz w:val="22"/>
          <w:szCs w:val="22"/>
          <w:lang w:val="en-GB"/>
        </w:rPr>
        <w:t xml:space="preserve"> (C), 14</w:t>
      </w:r>
      <w:r w:rsidR="00A42BAB" w:rsidRPr="00676A21">
        <w:rPr>
          <w:rFonts w:ascii="Arial" w:hAnsi="Arial" w:cs="Arial"/>
          <w:sz w:val="22"/>
          <w:szCs w:val="22"/>
          <w:lang w:val="en-GB"/>
        </w:rPr>
        <w:t>1.1</w:t>
      </w:r>
      <w:r w:rsidRPr="00676A21">
        <w:rPr>
          <w:rFonts w:ascii="Arial" w:hAnsi="Arial" w:cs="Arial"/>
          <w:sz w:val="22"/>
          <w:szCs w:val="22"/>
          <w:lang w:val="en-GB"/>
        </w:rPr>
        <w:t xml:space="preserve"> (C), 131.</w:t>
      </w:r>
      <w:r w:rsidR="00A42BAB" w:rsidRPr="00676A21">
        <w:rPr>
          <w:rFonts w:ascii="Arial" w:hAnsi="Arial" w:cs="Arial"/>
          <w:sz w:val="22"/>
          <w:szCs w:val="22"/>
          <w:lang w:val="en-GB"/>
        </w:rPr>
        <w:t>4</w:t>
      </w:r>
      <w:r w:rsidRPr="00676A21">
        <w:rPr>
          <w:rFonts w:ascii="Arial" w:hAnsi="Arial" w:cs="Arial"/>
          <w:sz w:val="22"/>
          <w:szCs w:val="22"/>
          <w:lang w:val="en-GB"/>
        </w:rPr>
        <w:t xml:space="preserve"> (CH), 128.</w:t>
      </w:r>
      <w:r w:rsidR="00A42BAB" w:rsidRPr="00676A21">
        <w:rPr>
          <w:rFonts w:ascii="Arial" w:hAnsi="Arial" w:cs="Arial"/>
          <w:sz w:val="22"/>
          <w:szCs w:val="22"/>
          <w:lang w:val="en-GB"/>
        </w:rPr>
        <w:t>8</w:t>
      </w:r>
      <w:r w:rsidRPr="00676A21">
        <w:rPr>
          <w:rFonts w:ascii="Arial" w:hAnsi="Arial" w:cs="Arial"/>
          <w:sz w:val="22"/>
          <w:szCs w:val="22"/>
          <w:lang w:val="en-GB"/>
        </w:rPr>
        <w:t xml:space="preserve"> (CH), 127.</w:t>
      </w:r>
      <w:r w:rsidR="00A42BAB" w:rsidRPr="00676A21">
        <w:rPr>
          <w:rFonts w:ascii="Arial" w:hAnsi="Arial" w:cs="Arial"/>
          <w:sz w:val="22"/>
          <w:szCs w:val="22"/>
          <w:lang w:val="en-GB"/>
        </w:rPr>
        <w:t>5</w:t>
      </w:r>
      <w:r w:rsidRPr="00676A21">
        <w:rPr>
          <w:rFonts w:ascii="Arial" w:hAnsi="Arial" w:cs="Arial"/>
          <w:sz w:val="22"/>
          <w:szCs w:val="22"/>
          <w:lang w:val="en-GB"/>
        </w:rPr>
        <w:t xml:space="preserve"> (CH), 119.</w:t>
      </w:r>
      <w:r w:rsidR="00A42BAB" w:rsidRPr="00676A21">
        <w:rPr>
          <w:rFonts w:ascii="Arial" w:hAnsi="Arial" w:cs="Arial"/>
          <w:sz w:val="22"/>
          <w:szCs w:val="22"/>
          <w:lang w:val="en-GB"/>
        </w:rPr>
        <w:t>8</w:t>
      </w:r>
      <w:r w:rsidRPr="00676A21">
        <w:rPr>
          <w:rFonts w:ascii="Arial" w:hAnsi="Arial" w:cs="Arial"/>
          <w:sz w:val="22"/>
          <w:szCs w:val="22"/>
          <w:lang w:val="en-GB"/>
        </w:rPr>
        <w:t xml:space="preserve"> (C), 11</w:t>
      </w:r>
      <w:r w:rsidR="00A42BAB" w:rsidRPr="00676A21">
        <w:rPr>
          <w:rFonts w:ascii="Arial" w:hAnsi="Arial" w:cs="Arial"/>
          <w:sz w:val="22"/>
          <w:szCs w:val="22"/>
          <w:lang w:val="en-GB"/>
        </w:rPr>
        <w:t>9.1</w:t>
      </w:r>
      <w:r w:rsidRPr="00676A21">
        <w:rPr>
          <w:rFonts w:ascii="Arial" w:hAnsi="Arial" w:cs="Arial"/>
          <w:sz w:val="22"/>
          <w:szCs w:val="22"/>
          <w:lang w:val="en-GB"/>
        </w:rPr>
        <w:t xml:space="preserve"> (C), 111.1 (C), 80.</w:t>
      </w:r>
      <w:r w:rsidR="00A42BAB" w:rsidRPr="00676A21">
        <w:rPr>
          <w:rFonts w:ascii="Arial" w:hAnsi="Arial" w:cs="Arial"/>
          <w:sz w:val="22"/>
          <w:szCs w:val="22"/>
          <w:lang w:val="en-GB"/>
        </w:rPr>
        <w:t>4</w:t>
      </w:r>
      <w:r w:rsidRPr="00676A21">
        <w:rPr>
          <w:rFonts w:ascii="Arial" w:hAnsi="Arial" w:cs="Arial"/>
          <w:sz w:val="22"/>
          <w:szCs w:val="22"/>
          <w:lang w:val="en-GB"/>
        </w:rPr>
        <w:t xml:space="preserve"> (CH), 4</w:t>
      </w:r>
      <w:r w:rsidR="00A42BAB" w:rsidRPr="00676A21">
        <w:rPr>
          <w:rFonts w:ascii="Arial" w:hAnsi="Arial" w:cs="Arial"/>
          <w:sz w:val="22"/>
          <w:szCs w:val="22"/>
          <w:lang w:val="en-GB"/>
        </w:rPr>
        <w:t>1.1</w:t>
      </w:r>
      <w:r w:rsidRPr="00676A21">
        <w:rPr>
          <w:rFonts w:ascii="Arial" w:hAnsi="Arial" w:cs="Arial"/>
          <w:sz w:val="22"/>
          <w:szCs w:val="22"/>
          <w:lang w:val="en-GB"/>
        </w:rPr>
        <w:t xml:space="preserve"> (C), 37.</w:t>
      </w:r>
      <w:r w:rsidR="00A42BAB" w:rsidRPr="00676A21">
        <w:rPr>
          <w:rFonts w:ascii="Arial" w:hAnsi="Arial" w:cs="Arial"/>
          <w:sz w:val="22"/>
          <w:szCs w:val="22"/>
          <w:lang w:val="en-GB"/>
        </w:rPr>
        <w:t>3</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29.</w:t>
      </w:r>
      <w:r w:rsidR="00A42BAB" w:rsidRPr="00676A21">
        <w:rPr>
          <w:rFonts w:ascii="Arial" w:hAnsi="Arial" w:cs="Arial"/>
          <w:sz w:val="22"/>
          <w:szCs w:val="22"/>
          <w:lang w:val="en-GB"/>
        </w:rPr>
        <w:t>5</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28.</w:t>
      </w:r>
      <w:r w:rsidR="00A42BAB" w:rsidRPr="00676A21">
        <w:rPr>
          <w:rFonts w:ascii="Arial" w:hAnsi="Arial" w:cs="Arial"/>
          <w:sz w:val="22"/>
          <w:szCs w:val="22"/>
          <w:lang w:val="en-GB"/>
        </w:rPr>
        <w:t>3</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26.</w:t>
      </w:r>
      <w:r w:rsidR="00A42BAB" w:rsidRPr="00676A21">
        <w:rPr>
          <w:rFonts w:ascii="Arial" w:hAnsi="Arial" w:cs="Arial"/>
          <w:sz w:val="22"/>
          <w:szCs w:val="22"/>
          <w:lang w:val="en-GB"/>
        </w:rPr>
        <w:t>8</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w:t>
      </w:r>
      <w:r w:rsidR="00A42BAB" w:rsidRPr="00676A21">
        <w:rPr>
          <w:rFonts w:ascii="Arial" w:hAnsi="Arial" w:cs="Arial"/>
          <w:sz w:val="22"/>
          <w:szCs w:val="22"/>
          <w:lang w:val="en-GB"/>
        </w:rPr>
        <w:t>5.1</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24.</w:t>
      </w:r>
      <w:r w:rsidR="00A42BAB" w:rsidRPr="00676A21">
        <w:rPr>
          <w:rFonts w:ascii="Arial" w:hAnsi="Arial" w:cs="Arial"/>
          <w:sz w:val="22"/>
          <w:szCs w:val="22"/>
          <w:lang w:val="en-GB"/>
        </w:rPr>
        <w:t>1</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 19.</w:t>
      </w:r>
      <w:r w:rsidR="00A42BAB" w:rsidRPr="00676A21">
        <w:rPr>
          <w:rFonts w:ascii="Arial" w:hAnsi="Arial" w:cs="Arial"/>
          <w:sz w:val="22"/>
          <w:szCs w:val="22"/>
          <w:lang w:val="en-GB"/>
        </w:rPr>
        <w:t>3</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17.</w:t>
      </w:r>
      <w:r w:rsidR="00A42BAB" w:rsidRPr="00676A21">
        <w:rPr>
          <w:rFonts w:ascii="Arial" w:hAnsi="Arial" w:cs="Arial"/>
          <w:sz w:val="22"/>
          <w:szCs w:val="22"/>
          <w:lang w:val="en-GB"/>
        </w:rPr>
        <w:t>2</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w:t>
      </w:r>
    </w:p>
    <w:p w14:paraId="2BBCA8A8" w14:textId="28DC9D8F" w:rsidR="00141439" w:rsidRPr="00676A21" w:rsidRDefault="0082631E" w:rsidP="000334B8">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[ESI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20</w:t>
      </w:r>
      <w:r w:rsidRPr="00676A21">
        <w:rPr>
          <w:rFonts w:ascii="Arial" w:hAnsi="Arial" w:cs="Arial"/>
          <w:sz w:val="22"/>
          <w:szCs w:val="22"/>
          <w:lang w:val="en-GB"/>
        </w:rPr>
        <w:t>H</w:t>
      </w:r>
      <w:r w:rsidRPr="00676A21">
        <w:rPr>
          <w:rFonts w:ascii="Arial" w:hAnsi="Arial" w:cs="Arial"/>
          <w:sz w:val="22"/>
          <w:szCs w:val="22"/>
          <w:vertAlign w:val="subscript"/>
          <w:lang w:val="en-GB"/>
        </w:rPr>
        <w:t>24</w:t>
      </w:r>
      <w:r w:rsidRPr="00676A21">
        <w:rPr>
          <w:rFonts w:ascii="Arial" w:hAnsi="Arial" w:cs="Arial"/>
          <w:sz w:val="22"/>
          <w:szCs w:val="22"/>
          <w:lang w:val="en-GB"/>
        </w:rPr>
        <w:t>NO</w:t>
      </w:r>
      <w:r w:rsidR="00676E94" w:rsidRPr="00676A21">
        <w:rPr>
          <w:rFonts w:ascii="Arial" w:hAnsi="Arial" w:cs="Arial"/>
          <w:sz w:val="22"/>
          <w:szCs w:val="22"/>
          <w:lang w:val="en-GB"/>
        </w:rPr>
        <w:t>+</w:t>
      </w:r>
      <w:r w:rsidRPr="00676A21">
        <w:rPr>
          <w:rFonts w:ascii="Arial" w:hAnsi="Arial" w:cs="Arial"/>
          <w:sz w:val="22"/>
          <w:szCs w:val="22"/>
          <w:lang w:val="en-GB"/>
        </w:rPr>
        <w:t>Na: 331.1781</w:t>
      </w:r>
      <w:r w:rsidR="00676E94" w:rsidRPr="00676A21">
        <w:rPr>
          <w:rFonts w:ascii="Arial" w:hAnsi="Arial" w:cs="Arial"/>
          <w:sz w:val="22"/>
          <w:szCs w:val="22"/>
          <w:lang w:val="en-GB"/>
        </w:rPr>
        <w:t xml:space="preserve"> [</w:t>
      </w:r>
      <w:proofErr w:type="spellStart"/>
      <w:r w:rsidR="00676E94" w:rsidRPr="00676A21">
        <w:rPr>
          <w:rFonts w:ascii="Arial" w:hAnsi="Arial" w:cs="Arial"/>
          <w:sz w:val="22"/>
          <w:szCs w:val="22"/>
          <w:lang w:val="en-GB"/>
        </w:rPr>
        <w:t>M+Na</w:t>
      </w:r>
      <w:proofErr w:type="spellEnd"/>
      <w:r w:rsidR="00676E94" w:rsidRPr="00676A21">
        <w:rPr>
          <w:rFonts w:ascii="Arial" w:hAnsi="Arial" w:cs="Arial"/>
          <w:sz w:val="22"/>
          <w:szCs w:val="22"/>
          <w:lang w:val="en-GB"/>
        </w:rPr>
        <w:t>]</w:t>
      </w:r>
      <w:r w:rsidRPr="00676A21">
        <w:rPr>
          <w:rFonts w:ascii="Arial" w:hAnsi="Arial" w:cs="Arial"/>
          <w:sz w:val="22"/>
          <w:szCs w:val="22"/>
          <w:lang w:val="en-GB"/>
        </w:rPr>
        <w:t>, found: 331.1767.</w:t>
      </w:r>
    </w:p>
    <w:p w14:paraId="7F9F001B" w14:textId="442C5B52" w:rsidR="00141439" w:rsidRPr="00676A21" w:rsidRDefault="00F65F47"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)-3-</w:t>
      </w:r>
      <w:r w:rsidR="000334B8" w:rsidRPr="00676A21">
        <w:rPr>
          <w:b/>
          <w:bCs/>
          <w:noProof/>
          <w:sz w:val="22"/>
          <w:szCs w:val="22"/>
          <w:lang w:val="en-GB"/>
        </w:rPr>
        <w:t>M</w:t>
      </w:r>
      <w:r w:rsidRPr="00676A21">
        <w:rPr>
          <w:b/>
          <w:bCs/>
          <w:noProof/>
          <w:sz w:val="22"/>
          <w:szCs w:val="22"/>
          <w:lang w:val="en-GB"/>
        </w:rPr>
        <w:t>ethyl-1-((</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 xml:space="preserve">)-1-methyl-3-propylcyclohex-2-en-1-yl)but-2-en-1-ol </w:t>
      </w:r>
      <w:r w:rsidR="00AA7739" w:rsidRPr="00676A21">
        <w:rPr>
          <w:b/>
          <w:bCs/>
          <w:noProof/>
          <w:sz w:val="22"/>
          <w:szCs w:val="22"/>
          <w:lang w:val="en-GB"/>
        </w:rPr>
        <w:t>(</w:t>
      </w:r>
      <w:r w:rsidR="00141439" w:rsidRPr="00676A21">
        <w:rPr>
          <w:b/>
          <w:bCs/>
          <w:noProof/>
          <w:sz w:val="22"/>
          <w:szCs w:val="22"/>
          <w:lang w:val="en-GB"/>
        </w:rPr>
        <w:t>7</w:t>
      </w:r>
      <w:r w:rsidR="003329E1" w:rsidRPr="00676A21">
        <w:rPr>
          <w:b/>
          <w:bCs/>
          <w:noProof/>
          <w:sz w:val="22"/>
          <w:szCs w:val="22"/>
          <w:lang w:val="en-GB"/>
        </w:rPr>
        <w:t>c</w:t>
      </w:r>
      <w:r w:rsidR="00AA7739" w:rsidRPr="00676A21">
        <w:rPr>
          <w:b/>
          <w:bCs/>
          <w:noProof/>
          <w:sz w:val="22"/>
          <w:szCs w:val="22"/>
          <w:lang w:val="en-GB"/>
        </w:rPr>
        <w:t>)</w:t>
      </w:r>
    </w:p>
    <w:p w14:paraId="0EE36095" w14:textId="46316F65" w:rsidR="00141439" w:rsidRPr="00676A21" w:rsidRDefault="00000000" w:rsidP="00742442">
      <w:pPr>
        <w:pStyle w:val="Abstract"/>
        <w:spacing w:after="120" w:line="360" w:lineRule="auto"/>
        <w:rPr>
          <w:noProof/>
          <w:sz w:val="22"/>
          <w:szCs w:val="22"/>
        </w:rPr>
      </w:pPr>
      <w:r>
        <w:rPr>
          <w:noProof/>
          <w:sz w:val="22"/>
          <w:szCs w:val="22"/>
        </w:rPr>
        <w:object w:dxaOrig="1440" w:dyaOrig="1440" w14:anchorId="3FA85A4F">
          <v:shape id="_x0000_s3996" type="#_x0000_t75" alt="" style="position:absolute;left:0;text-align:left;margin-left:11.65pt;margin-top:6.75pt;width:72.85pt;height:78.6pt;z-index:251962368;mso-position-horizontal-relative:text;mso-position-vertical-relative:text">
            <v:imagedata r:id="rId141" o:title=""/>
            <w10:wrap type="square"/>
          </v:shape>
          <o:OLEObject Type="Embed" ProgID="ChemDraw.Document.6.0" ShapeID="_x0000_s3996" DrawAspect="Content" ObjectID="_1791700188" r:id="rId142"/>
        </w:object>
      </w:r>
      <w:r w:rsidR="00141439" w:rsidRPr="00676A21">
        <w:rPr>
          <w:rFonts w:cs="Arial"/>
          <w:sz w:val="22"/>
          <w:szCs w:val="22"/>
        </w:rPr>
        <w:t xml:space="preserve">(390 nm lamp) 55.7 mg of </w:t>
      </w:r>
      <w:r w:rsidR="00141439" w:rsidRPr="00676A21">
        <w:rPr>
          <w:rFonts w:cs="Arial"/>
          <w:i/>
          <w:iCs/>
          <w:sz w:val="22"/>
          <w:szCs w:val="22"/>
        </w:rPr>
        <w:t>N</w:t>
      </w:r>
      <w:r w:rsidR="00141439" w:rsidRPr="00676A21">
        <w:rPr>
          <w:rFonts w:cs="Arial"/>
          <w:sz w:val="22"/>
          <w:szCs w:val="22"/>
        </w:rPr>
        <w:t>-</w:t>
      </w:r>
      <w:proofErr w:type="spellStart"/>
      <w:r w:rsidR="00141439" w:rsidRPr="00676A21">
        <w:rPr>
          <w:rFonts w:cs="Arial"/>
          <w:sz w:val="22"/>
          <w:szCs w:val="22"/>
        </w:rPr>
        <w:t>tosylhydrazone</w:t>
      </w:r>
      <w:proofErr w:type="spellEnd"/>
      <w:r w:rsidR="00141439" w:rsidRPr="00676A21">
        <w:rPr>
          <w:rFonts w:cs="Arial"/>
          <w:sz w:val="22"/>
          <w:szCs w:val="22"/>
        </w:rPr>
        <w:t xml:space="preserve"> </w:t>
      </w:r>
      <w:r w:rsidR="00141439" w:rsidRPr="00676A21">
        <w:rPr>
          <w:rFonts w:cs="Arial"/>
          <w:b/>
          <w:bCs/>
          <w:sz w:val="22"/>
          <w:szCs w:val="22"/>
        </w:rPr>
        <w:t>1d</w:t>
      </w:r>
      <w:r w:rsidR="00141439" w:rsidRPr="00676A21">
        <w:rPr>
          <w:rFonts w:cs="Arial"/>
          <w:sz w:val="22"/>
          <w:szCs w:val="22"/>
        </w:rPr>
        <w:t>,</w:t>
      </w:r>
      <w:r w:rsidR="00141439" w:rsidRPr="00676A21">
        <w:rPr>
          <w:rFonts w:cs="Arial"/>
          <w:b/>
          <w:bCs/>
          <w:sz w:val="22"/>
          <w:szCs w:val="22"/>
        </w:rPr>
        <w:t xml:space="preserve"> </w:t>
      </w:r>
      <w:r w:rsidR="003329E1" w:rsidRPr="00676A21">
        <w:rPr>
          <w:sz w:val="22"/>
          <w:szCs w:val="22"/>
        </w:rPr>
        <w:t>53</w:t>
      </w:r>
      <w:r w:rsidR="00141439" w:rsidRPr="00676A21">
        <w:rPr>
          <w:sz w:val="22"/>
          <w:szCs w:val="22"/>
        </w:rPr>
        <w:t xml:space="preserve"> mg of </w:t>
      </w:r>
      <w:proofErr w:type="spellStart"/>
      <w:r w:rsidR="003329E1" w:rsidRPr="00676A21">
        <w:rPr>
          <w:sz w:val="22"/>
          <w:szCs w:val="22"/>
        </w:rPr>
        <w:t>propyl</w:t>
      </w:r>
      <w:r w:rsidR="00141439" w:rsidRPr="00676A21">
        <w:rPr>
          <w:sz w:val="22"/>
          <w:szCs w:val="22"/>
        </w:rPr>
        <w:t>boronic</w:t>
      </w:r>
      <w:proofErr w:type="spellEnd"/>
      <w:r w:rsidR="00141439" w:rsidRPr="00676A21">
        <w:rPr>
          <w:sz w:val="22"/>
          <w:szCs w:val="22"/>
        </w:rPr>
        <w:t xml:space="preserve"> acid </w:t>
      </w:r>
      <w:r w:rsidR="00141439" w:rsidRPr="00676A21">
        <w:rPr>
          <w:rFonts w:cs="Arial"/>
          <w:sz w:val="22"/>
          <w:szCs w:val="22"/>
        </w:rPr>
        <w:t xml:space="preserve">and </w:t>
      </w:r>
      <w:r w:rsidR="003329E1" w:rsidRPr="00676A21">
        <w:rPr>
          <w:rFonts w:cs="Arial"/>
          <w:sz w:val="22"/>
          <w:szCs w:val="22"/>
        </w:rPr>
        <w:t xml:space="preserve">39 </w:t>
      </w:r>
      <w:proofErr w:type="spellStart"/>
      <w:r w:rsidR="003329E1" w:rsidRPr="00676A21">
        <w:rPr>
          <w:rFonts w:cs="Arial"/>
          <w:sz w:val="22"/>
          <w:szCs w:val="22"/>
        </w:rPr>
        <w:t>μL</w:t>
      </w:r>
      <w:proofErr w:type="spellEnd"/>
      <w:r w:rsidR="003329E1" w:rsidRPr="00676A21">
        <w:rPr>
          <w:rFonts w:cs="Arial"/>
          <w:sz w:val="22"/>
          <w:szCs w:val="22"/>
        </w:rPr>
        <w:t xml:space="preserve"> </w:t>
      </w:r>
      <w:r w:rsidR="00141439" w:rsidRPr="00676A21">
        <w:rPr>
          <w:rFonts w:cs="Arial"/>
          <w:sz w:val="22"/>
          <w:szCs w:val="22"/>
        </w:rPr>
        <w:t xml:space="preserve">of </w:t>
      </w:r>
      <w:r w:rsidR="003329E1" w:rsidRPr="00676A21">
        <w:rPr>
          <w:rFonts w:cs="Arial"/>
          <w:sz w:val="22"/>
          <w:szCs w:val="22"/>
        </w:rPr>
        <w:t xml:space="preserve">3-methylbut-2-enal </w:t>
      </w:r>
      <w:r w:rsidR="00141439" w:rsidRPr="00676A21">
        <w:rPr>
          <w:rFonts w:cs="Arial"/>
          <w:sz w:val="22"/>
          <w:szCs w:val="22"/>
        </w:rPr>
        <w:t xml:space="preserve">afforded 46.8 mg of </w:t>
      </w:r>
      <w:r w:rsidR="00141439" w:rsidRPr="00676A21">
        <w:rPr>
          <w:rFonts w:cs="Arial"/>
          <w:b/>
          <w:bCs/>
          <w:sz w:val="22"/>
          <w:szCs w:val="22"/>
        </w:rPr>
        <w:t>7</w:t>
      </w:r>
      <w:r w:rsidR="005E41ED" w:rsidRPr="00676A21">
        <w:rPr>
          <w:rFonts w:cs="Arial"/>
          <w:b/>
          <w:bCs/>
          <w:sz w:val="22"/>
          <w:szCs w:val="22"/>
        </w:rPr>
        <w:t>c</w:t>
      </w:r>
      <w:r w:rsidR="00141439" w:rsidRPr="00676A21">
        <w:rPr>
          <w:rFonts w:cs="Arial"/>
          <w:sz w:val="22"/>
          <w:szCs w:val="22"/>
        </w:rPr>
        <w:t xml:space="preserve"> (</w:t>
      </w:r>
      <w:r w:rsidR="003329E1" w:rsidRPr="00676A21">
        <w:rPr>
          <w:rFonts w:cs="Arial"/>
          <w:sz w:val="22"/>
          <w:szCs w:val="22"/>
        </w:rPr>
        <w:t>58</w:t>
      </w:r>
      <w:r w:rsidR="00141439" w:rsidRPr="00676A21">
        <w:rPr>
          <w:rFonts w:cs="Arial"/>
          <w:sz w:val="22"/>
          <w:szCs w:val="22"/>
        </w:rPr>
        <w:t>% yield) as a colourless oil.</w:t>
      </w:r>
    </w:p>
    <w:p w14:paraId="61B10A6C" w14:textId="06B6397E" w:rsidR="00FD6C5C" w:rsidRPr="00676A21" w:rsidRDefault="00FD6C5C" w:rsidP="00742442">
      <w:pPr>
        <w:pStyle w:val="NormalWeb"/>
        <w:spacing w:before="0" w:beforeAutospacing="0" w:after="120" w:afterAutospacing="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5.19 (</w:t>
      </w:r>
      <w:proofErr w:type="spellStart"/>
      <w:r w:rsidRPr="00676A21">
        <w:rPr>
          <w:rFonts w:ascii="Arial" w:hAnsi="Arial" w:cs="Arial"/>
          <w:sz w:val="22"/>
          <w:szCs w:val="22"/>
          <w:lang w:val="en-GB"/>
        </w:rPr>
        <w:t>dp</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9.3, 1.5 Hz, 1H), 5.08 (d, </w:t>
      </w:r>
      <w:r w:rsidRPr="00676A21">
        <w:rPr>
          <w:rFonts w:ascii="Arial" w:hAnsi="Arial" w:cs="Arial"/>
          <w:i/>
          <w:iCs/>
          <w:sz w:val="22"/>
          <w:szCs w:val="22"/>
          <w:lang w:val="en-GB"/>
        </w:rPr>
        <w:t>J</w:t>
      </w:r>
      <w:r w:rsidRPr="00676A21">
        <w:rPr>
          <w:rFonts w:ascii="Arial" w:hAnsi="Arial" w:cs="Arial"/>
          <w:sz w:val="22"/>
          <w:szCs w:val="22"/>
          <w:lang w:val="en-GB"/>
        </w:rPr>
        <w:t xml:space="preserve"> = 2.5 Hz, 1H), 4.04 (d, </w:t>
      </w:r>
      <w:r w:rsidRPr="00676A21">
        <w:rPr>
          <w:rFonts w:ascii="Arial" w:hAnsi="Arial" w:cs="Arial"/>
          <w:i/>
          <w:iCs/>
          <w:sz w:val="22"/>
          <w:szCs w:val="22"/>
          <w:lang w:val="en-GB"/>
        </w:rPr>
        <w:t>J</w:t>
      </w:r>
      <w:r w:rsidRPr="00676A21">
        <w:rPr>
          <w:rFonts w:ascii="Arial" w:hAnsi="Arial" w:cs="Arial"/>
          <w:sz w:val="22"/>
          <w:szCs w:val="22"/>
          <w:lang w:val="en-GB"/>
        </w:rPr>
        <w:t xml:space="preserve"> = 9.3 Hz, 1H), 1.93 (t, </w:t>
      </w:r>
      <w:r w:rsidRPr="00676A21">
        <w:rPr>
          <w:rFonts w:ascii="Arial" w:hAnsi="Arial" w:cs="Arial"/>
          <w:i/>
          <w:iCs/>
          <w:sz w:val="22"/>
          <w:szCs w:val="22"/>
          <w:lang w:val="en-GB"/>
        </w:rPr>
        <w:t>J</w:t>
      </w:r>
      <w:r w:rsidRPr="00676A21">
        <w:rPr>
          <w:rFonts w:ascii="Arial" w:hAnsi="Arial" w:cs="Arial"/>
          <w:sz w:val="22"/>
          <w:szCs w:val="22"/>
          <w:lang w:val="en-GB"/>
        </w:rPr>
        <w:t xml:space="preserve"> = 7.5 Hz, 2H), 1.84 (dd, </w:t>
      </w:r>
      <w:r w:rsidRPr="00676A21">
        <w:rPr>
          <w:rFonts w:ascii="Arial" w:hAnsi="Arial" w:cs="Arial"/>
          <w:i/>
          <w:iCs/>
          <w:sz w:val="22"/>
          <w:szCs w:val="22"/>
          <w:lang w:val="en-GB"/>
        </w:rPr>
        <w:t>J</w:t>
      </w:r>
      <w:r w:rsidRPr="00676A21">
        <w:rPr>
          <w:rFonts w:ascii="Arial" w:hAnsi="Arial" w:cs="Arial"/>
          <w:sz w:val="22"/>
          <w:szCs w:val="22"/>
          <w:lang w:val="en-GB"/>
        </w:rPr>
        <w:t xml:space="preserve"> = 5.7, 3.2 Hz, 2H), 1.74 (d, </w:t>
      </w:r>
      <w:r w:rsidRPr="00676A21">
        <w:rPr>
          <w:rFonts w:ascii="Arial" w:hAnsi="Arial" w:cs="Arial"/>
          <w:i/>
          <w:iCs/>
          <w:sz w:val="22"/>
          <w:szCs w:val="22"/>
          <w:lang w:val="en-GB"/>
        </w:rPr>
        <w:t>J</w:t>
      </w:r>
      <w:r w:rsidRPr="00676A21">
        <w:rPr>
          <w:rFonts w:ascii="Arial" w:hAnsi="Arial" w:cs="Arial"/>
          <w:sz w:val="22"/>
          <w:szCs w:val="22"/>
          <w:lang w:val="en-GB"/>
        </w:rPr>
        <w:t xml:space="preserve"> = 1.4 Hz, 3H), 1.72 – 1.50 (m, 7H), 1.48 – 1.36 (m, 2H), 1.38 – 1.22 (m, 2H), 0.89 (s, 3H), 0.85 (t, </w:t>
      </w:r>
      <w:r w:rsidRPr="00676A21">
        <w:rPr>
          <w:rFonts w:ascii="Arial" w:hAnsi="Arial" w:cs="Arial"/>
          <w:i/>
          <w:iCs/>
          <w:sz w:val="22"/>
          <w:szCs w:val="22"/>
          <w:lang w:val="en-GB"/>
        </w:rPr>
        <w:t>J</w:t>
      </w:r>
      <w:r w:rsidRPr="00676A21">
        <w:rPr>
          <w:rFonts w:ascii="Arial" w:hAnsi="Arial" w:cs="Arial"/>
          <w:sz w:val="22"/>
          <w:szCs w:val="22"/>
          <w:lang w:val="en-GB"/>
        </w:rPr>
        <w:t xml:space="preserve"> = 7.3 Hz, 3H).</w:t>
      </w:r>
    </w:p>
    <w:p w14:paraId="69031E3B" w14:textId="532AF94B" w:rsidR="00FD6C5C" w:rsidRPr="00676A21" w:rsidRDefault="00FD6C5C" w:rsidP="00742442">
      <w:pPr>
        <w:pStyle w:val="NormalWeb"/>
        <w:spacing w:before="0" w:beforeAutospacing="0" w:after="120" w:afterAutospacing="0" w:line="360" w:lineRule="auto"/>
        <w:jc w:val="both"/>
        <w:rPr>
          <w:rFonts w:ascii="Arial" w:hAnsi="Arial" w:cs="Arial"/>
          <w:sz w:val="22"/>
          <w:szCs w:val="22"/>
          <w:lang w:val="en-US" w:eastAsia="en-US"/>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D61E5E" w:rsidRPr="00676A21">
        <w:rPr>
          <w:rFonts w:ascii="Arial" w:hAnsi="Arial" w:cs="Arial"/>
          <w:sz w:val="22"/>
          <w:szCs w:val="22"/>
          <w:lang w:val="en-GB"/>
        </w:rPr>
        <w:t>140.9 (C), 136.5 (C), 127.3 (CH), 123.9 (CH), 75.2 (CH), 40.8 (C), 40.4 (CH</w:t>
      </w:r>
      <w:r w:rsidR="00D61E5E" w:rsidRPr="00676A21">
        <w:rPr>
          <w:rFonts w:ascii="Arial" w:hAnsi="Arial" w:cs="Arial"/>
          <w:sz w:val="22"/>
          <w:szCs w:val="22"/>
          <w:vertAlign w:val="subscript"/>
          <w:lang w:val="en-GB"/>
        </w:rPr>
        <w:t>2</w:t>
      </w:r>
      <w:r w:rsidR="00D61E5E" w:rsidRPr="00676A21">
        <w:rPr>
          <w:rFonts w:ascii="Arial" w:hAnsi="Arial" w:cs="Arial"/>
          <w:sz w:val="22"/>
          <w:szCs w:val="22"/>
          <w:lang w:val="en-GB"/>
        </w:rPr>
        <w:t>), 29.6 (CH</w:t>
      </w:r>
      <w:r w:rsidR="00D61E5E" w:rsidRPr="00676A21">
        <w:rPr>
          <w:rFonts w:ascii="Arial" w:hAnsi="Arial" w:cs="Arial"/>
          <w:sz w:val="22"/>
          <w:szCs w:val="22"/>
          <w:vertAlign w:val="subscript"/>
          <w:lang w:val="en-GB"/>
        </w:rPr>
        <w:t>2</w:t>
      </w:r>
      <w:r w:rsidR="00D61E5E" w:rsidRPr="00676A21">
        <w:rPr>
          <w:rFonts w:ascii="Arial" w:hAnsi="Arial" w:cs="Arial"/>
          <w:sz w:val="22"/>
          <w:szCs w:val="22"/>
          <w:lang w:val="en-GB"/>
        </w:rPr>
        <w:t>), 28.5 (CH</w:t>
      </w:r>
      <w:r w:rsidR="00D61E5E" w:rsidRPr="00676A21">
        <w:rPr>
          <w:rFonts w:ascii="Arial" w:hAnsi="Arial" w:cs="Arial"/>
          <w:sz w:val="22"/>
          <w:szCs w:val="22"/>
          <w:vertAlign w:val="subscript"/>
          <w:lang w:val="en-GB"/>
        </w:rPr>
        <w:t>2</w:t>
      </w:r>
      <w:r w:rsidR="00D61E5E" w:rsidRPr="00676A21">
        <w:rPr>
          <w:rFonts w:ascii="Arial" w:hAnsi="Arial" w:cs="Arial"/>
          <w:sz w:val="22"/>
          <w:szCs w:val="22"/>
          <w:lang w:val="en-GB"/>
        </w:rPr>
        <w:t>), 26.3 (CH</w:t>
      </w:r>
      <w:r w:rsidR="00D61E5E" w:rsidRPr="00676A21">
        <w:rPr>
          <w:rFonts w:ascii="Arial" w:hAnsi="Arial" w:cs="Arial"/>
          <w:sz w:val="22"/>
          <w:szCs w:val="22"/>
          <w:vertAlign w:val="subscript"/>
          <w:lang w:val="en-GB"/>
        </w:rPr>
        <w:t>3</w:t>
      </w:r>
      <w:r w:rsidR="00D61E5E" w:rsidRPr="00676A21">
        <w:rPr>
          <w:rFonts w:ascii="Arial" w:hAnsi="Arial" w:cs="Arial"/>
          <w:sz w:val="22"/>
          <w:szCs w:val="22"/>
          <w:lang w:val="en-GB"/>
        </w:rPr>
        <w:t>), 23.8 (CH</w:t>
      </w:r>
      <w:r w:rsidR="00D61E5E" w:rsidRPr="00676A21">
        <w:rPr>
          <w:rFonts w:ascii="Arial" w:hAnsi="Arial" w:cs="Arial"/>
          <w:sz w:val="22"/>
          <w:szCs w:val="22"/>
          <w:vertAlign w:val="subscript"/>
          <w:lang w:val="en-GB"/>
        </w:rPr>
        <w:t>3</w:t>
      </w:r>
      <w:r w:rsidR="00D61E5E" w:rsidRPr="00676A21">
        <w:rPr>
          <w:rFonts w:ascii="Arial" w:hAnsi="Arial" w:cs="Arial"/>
          <w:sz w:val="22"/>
          <w:szCs w:val="22"/>
          <w:lang w:val="en-GB"/>
        </w:rPr>
        <w:t>), 20.9 (CH</w:t>
      </w:r>
      <w:r w:rsidR="00D61E5E" w:rsidRPr="00676A21">
        <w:rPr>
          <w:rFonts w:ascii="Arial" w:hAnsi="Arial" w:cs="Arial"/>
          <w:sz w:val="22"/>
          <w:szCs w:val="22"/>
          <w:vertAlign w:val="subscript"/>
          <w:lang w:val="en-GB"/>
        </w:rPr>
        <w:t>2</w:t>
      </w:r>
      <w:r w:rsidR="00D61E5E" w:rsidRPr="00676A21">
        <w:rPr>
          <w:rFonts w:ascii="Arial" w:hAnsi="Arial" w:cs="Arial"/>
          <w:sz w:val="22"/>
          <w:szCs w:val="22"/>
          <w:lang w:val="en-GB"/>
        </w:rPr>
        <w:t>), 19.6 (CH</w:t>
      </w:r>
      <w:r w:rsidR="00D61E5E" w:rsidRPr="00676A21">
        <w:rPr>
          <w:rFonts w:ascii="Arial" w:hAnsi="Arial" w:cs="Arial"/>
          <w:sz w:val="22"/>
          <w:szCs w:val="22"/>
          <w:vertAlign w:val="subscript"/>
          <w:lang w:val="en-GB"/>
        </w:rPr>
        <w:t>2</w:t>
      </w:r>
      <w:r w:rsidR="00D61E5E" w:rsidRPr="00676A21">
        <w:rPr>
          <w:rFonts w:ascii="Arial" w:hAnsi="Arial" w:cs="Arial"/>
          <w:sz w:val="22"/>
          <w:szCs w:val="22"/>
          <w:lang w:val="en-GB"/>
        </w:rPr>
        <w:t>), 18.7 (CH</w:t>
      </w:r>
      <w:r w:rsidR="00D61E5E" w:rsidRPr="00676A21">
        <w:rPr>
          <w:rFonts w:ascii="Arial" w:hAnsi="Arial" w:cs="Arial"/>
          <w:sz w:val="22"/>
          <w:szCs w:val="22"/>
          <w:vertAlign w:val="subscript"/>
          <w:lang w:val="en-GB"/>
        </w:rPr>
        <w:t>3</w:t>
      </w:r>
      <w:r w:rsidR="00D61E5E" w:rsidRPr="00676A21">
        <w:rPr>
          <w:rFonts w:ascii="Arial" w:hAnsi="Arial" w:cs="Arial"/>
          <w:sz w:val="22"/>
          <w:szCs w:val="22"/>
          <w:lang w:val="en-GB"/>
        </w:rPr>
        <w:t>), 13.8 (CH</w:t>
      </w:r>
      <w:r w:rsidR="00D61E5E" w:rsidRPr="00676A21">
        <w:rPr>
          <w:rFonts w:ascii="Arial" w:hAnsi="Arial" w:cs="Arial"/>
          <w:sz w:val="22"/>
          <w:szCs w:val="22"/>
          <w:vertAlign w:val="subscript"/>
          <w:lang w:val="en-GB"/>
        </w:rPr>
        <w:t>3</w:t>
      </w:r>
      <w:r w:rsidR="00D61E5E" w:rsidRPr="00676A21">
        <w:rPr>
          <w:rFonts w:ascii="Arial" w:hAnsi="Arial" w:cs="Arial"/>
          <w:sz w:val="22"/>
          <w:szCs w:val="22"/>
          <w:lang w:val="en-GB"/>
        </w:rPr>
        <w:t>).</w:t>
      </w:r>
    </w:p>
    <w:p w14:paraId="0F5CD04D" w14:textId="7E4638C0" w:rsidR="00E2100C" w:rsidRPr="00147119" w:rsidRDefault="00D61E5E" w:rsidP="00147119">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15</w:t>
      </w:r>
      <w:r w:rsidRPr="00676A21">
        <w:rPr>
          <w:rFonts w:ascii="Arial" w:hAnsi="Arial" w:cs="Arial"/>
          <w:sz w:val="22"/>
          <w:szCs w:val="22"/>
          <w:lang w:val="en-GB"/>
        </w:rPr>
        <w:t>H</w:t>
      </w:r>
      <w:r w:rsidRPr="00676A21">
        <w:rPr>
          <w:rFonts w:ascii="Arial" w:hAnsi="Arial" w:cs="Arial"/>
          <w:sz w:val="22"/>
          <w:szCs w:val="22"/>
          <w:vertAlign w:val="subscript"/>
          <w:lang w:val="en-GB"/>
        </w:rPr>
        <w:t>26</w:t>
      </w:r>
      <w:r w:rsidRPr="00676A21">
        <w:rPr>
          <w:rFonts w:ascii="Arial" w:hAnsi="Arial" w:cs="Arial"/>
          <w:sz w:val="22"/>
          <w:szCs w:val="22"/>
          <w:lang w:val="en-GB"/>
        </w:rPr>
        <w:t>O: 222.1978 [M], found: 222.1982</w:t>
      </w:r>
      <w:r w:rsidR="00EA2569" w:rsidRPr="00676A21">
        <w:rPr>
          <w:rFonts w:ascii="Arial" w:hAnsi="Arial" w:cs="Arial"/>
          <w:sz w:val="22"/>
          <w:szCs w:val="22"/>
          <w:lang w:val="en-GB"/>
        </w:rPr>
        <w:t>.</w:t>
      </w:r>
    </w:p>
    <w:p w14:paraId="5DA0A55A" w14:textId="51C50BA6" w:rsidR="00BA4417" w:rsidRPr="00676A21" w:rsidRDefault="003013E8"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0334B8"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)-1-</w:t>
      </w:r>
      <w:r w:rsidR="000334B8" w:rsidRPr="00676A21">
        <w:rPr>
          <w:b/>
          <w:bCs/>
          <w:noProof/>
          <w:sz w:val="22"/>
          <w:szCs w:val="22"/>
          <w:lang w:val="en-GB"/>
        </w:rPr>
        <w:t>M</w:t>
      </w:r>
      <w:r w:rsidRPr="00676A21">
        <w:rPr>
          <w:b/>
          <w:bCs/>
          <w:noProof/>
          <w:sz w:val="22"/>
          <w:szCs w:val="22"/>
          <w:lang w:val="en-GB"/>
        </w:rPr>
        <w:t xml:space="preserve">ethyl-3-phenethylcyclopent-2-en-1-yl)(p-tolyl)methanol </w:t>
      </w:r>
      <w:r w:rsidR="00AA7739" w:rsidRPr="00676A21">
        <w:rPr>
          <w:b/>
          <w:bCs/>
          <w:noProof/>
          <w:sz w:val="22"/>
          <w:szCs w:val="22"/>
          <w:lang w:val="en-GB"/>
        </w:rPr>
        <w:t>(</w:t>
      </w:r>
      <w:r w:rsidR="00BA4417" w:rsidRPr="00676A21">
        <w:rPr>
          <w:b/>
          <w:bCs/>
          <w:noProof/>
          <w:sz w:val="22"/>
          <w:szCs w:val="22"/>
          <w:lang w:val="en-GB"/>
        </w:rPr>
        <w:t>8a</w:t>
      </w:r>
      <w:r w:rsidR="00AA7739" w:rsidRPr="00676A21">
        <w:rPr>
          <w:b/>
          <w:bCs/>
          <w:noProof/>
          <w:sz w:val="22"/>
          <w:szCs w:val="22"/>
          <w:lang w:val="en-GB"/>
        </w:rPr>
        <w:t>)</w:t>
      </w:r>
    </w:p>
    <w:p w14:paraId="17997FB7" w14:textId="1E3CA116" w:rsidR="00BA4417" w:rsidRPr="00676A21" w:rsidRDefault="00000000" w:rsidP="00742442">
      <w:pPr>
        <w:pStyle w:val="Abstract"/>
        <w:spacing w:after="120" w:line="360" w:lineRule="auto"/>
        <w:rPr>
          <w:noProof/>
          <w:sz w:val="22"/>
          <w:szCs w:val="22"/>
        </w:rPr>
      </w:pPr>
      <w:r>
        <w:rPr>
          <w:noProof/>
          <w:sz w:val="22"/>
          <w:szCs w:val="22"/>
          <w:lang w:val="en-US"/>
        </w:rPr>
        <w:object w:dxaOrig="1440" w:dyaOrig="1440" w14:anchorId="7A6F27E4">
          <v:shape id="_x0000_s3997" type="#_x0000_t75" style="position:absolute;left:0;text-align:left;margin-left:11.2pt;margin-top:1.7pt;width:75.1pt;height:83.3pt;z-index:251963392">
            <v:imagedata r:id="rId143" o:title=""/>
            <w10:wrap type="square"/>
          </v:shape>
          <o:OLEObject Type="Embed" ProgID="ChemDraw.Document.6.0" ShapeID="_x0000_s3997" DrawAspect="Content" ObjectID="_1791700189" r:id="rId144"/>
        </w:object>
      </w:r>
      <w:r w:rsidR="00BA4417" w:rsidRPr="00676A21">
        <w:rPr>
          <w:rFonts w:cs="Arial"/>
          <w:sz w:val="22"/>
          <w:szCs w:val="22"/>
        </w:rPr>
        <w:t xml:space="preserve">(390 nm lamp) 52.9 mg of </w:t>
      </w:r>
      <w:r w:rsidR="00BA4417" w:rsidRPr="00676A21">
        <w:rPr>
          <w:rFonts w:cs="Arial"/>
          <w:i/>
          <w:iCs/>
          <w:sz w:val="22"/>
          <w:szCs w:val="22"/>
        </w:rPr>
        <w:t>N</w:t>
      </w:r>
      <w:r w:rsidR="00BA4417" w:rsidRPr="00676A21">
        <w:rPr>
          <w:rFonts w:cs="Arial"/>
          <w:sz w:val="22"/>
          <w:szCs w:val="22"/>
        </w:rPr>
        <w:t>-</w:t>
      </w:r>
      <w:proofErr w:type="spellStart"/>
      <w:r w:rsidR="00BA4417" w:rsidRPr="00676A21">
        <w:rPr>
          <w:rFonts w:cs="Arial"/>
          <w:sz w:val="22"/>
          <w:szCs w:val="22"/>
        </w:rPr>
        <w:t>tosylhydrazone</w:t>
      </w:r>
      <w:proofErr w:type="spellEnd"/>
      <w:r w:rsidR="00BA4417" w:rsidRPr="00676A21">
        <w:rPr>
          <w:rFonts w:cs="Arial"/>
          <w:sz w:val="22"/>
          <w:szCs w:val="22"/>
        </w:rPr>
        <w:t xml:space="preserve"> </w:t>
      </w:r>
      <w:r w:rsidR="00BA4417" w:rsidRPr="00676A21">
        <w:rPr>
          <w:rFonts w:cs="Arial"/>
          <w:b/>
          <w:bCs/>
          <w:sz w:val="22"/>
          <w:szCs w:val="22"/>
        </w:rPr>
        <w:t>1h</w:t>
      </w:r>
      <w:r w:rsidR="00BA4417" w:rsidRPr="00676A21">
        <w:rPr>
          <w:rFonts w:cs="Arial"/>
          <w:sz w:val="22"/>
          <w:szCs w:val="22"/>
        </w:rPr>
        <w:t>,</w:t>
      </w:r>
      <w:r w:rsidR="00BA4417" w:rsidRPr="00676A21">
        <w:rPr>
          <w:rFonts w:cs="Arial"/>
          <w:b/>
          <w:bCs/>
          <w:sz w:val="22"/>
          <w:szCs w:val="22"/>
        </w:rPr>
        <w:t xml:space="preserve"> </w:t>
      </w:r>
      <w:r w:rsidR="00B1442B" w:rsidRPr="00676A21">
        <w:rPr>
          <w:rFonts w:cs="Arial"/>
          <w:sz w:val="22"/>
          <w:szCs w:val="22"/>
        </w:rPr>
        <w:t>90</w:t>
      </w:r>
      <w:r w:rsidR="00B1442B" w:rsidRPr="00676A21">
        <w:rPr>
          <w:sz w:val="22"/>
          <w:szCs w:val="22"/>
        </w:rPr>
        <w:t xml:space="preserve"> mg of </w:t>
      </w:r>
      <w:proofErr w:type="spellStart"/>
      <w:r w:rsidR="00B1442B" w:rsidRPr="00676A21">
        <w:rPr>
          <w:rFonts w:cs="Arial"/>
          <w:sz w:val="22"/>
          <w:szCs w:val="22"/>
        </w:rPr>
        <w:t>phenethylboronic</w:t>
      </w:r>
      <w:proofErr w:type="spellEnd"/>
      <w:r w:rsidR="00B1442B" w:rsidRPr="00676A21">
        <w:rPr>
          <w:rFonts w:cs="Arial"/>
          <w:sz w:val="22"/>
          <w:szCs w:val="22"/>
        </w:rPr>
        <w:t xml:space="preserve"> acid </w:t>
      </w:r>
      <w:r w:rsidR="00BA4417" w:rsidRPr="00676A21">
        <w:rPr>
          <w:rFonts w:cs="Arial"/>
          <w:sz w:val="22"/>
          <w:szCs w:val="22"/>
        </w:rPr>
        <w:t xml:space="preserve">and 47.3 </w:t>
      </w:r>
      <w:proofErr w:type="spellStart"/>
      <w:r w:rsidR="00BA4417" w:rsidRPr="00676A21">
        <w:rPr>
          <w:rFonts w:cs="Arial"/>
          <w:sz w:val="22"/>
          <w:szCs w:val="22"/>
        </w:rPr>
        <w:t>μL</w:t>
      </w:r>
      <w:proofErr w:type="spellEnd"/>
      <w:r w:rsidR="00BA4417" w:rsidRPr="00676A21">
        <w:rPr>
          <w:rFonts w:cs="Arial"/>
          <w:sz w:val="22"/>
          <w:szCs w:val="22"/>
        </w:rPr>
        <w:t xml:space="preserve"> of 4-methylbenzaldehyde afforded 30.5 mg of </w:t>
      </w:r>
      <w:r w:rsidR="00BA4417" w:rsidRPr="00676A21">
        <w:rPr>
          <w:rFonts w:cs="Arial"/>
          <w:b/>
          <w:bCs/>
          <w:sz w:val="22"/>
          <w:szCs w:val="22"/>
        </w:rPr>
        <w:t xml:space="preserve">8a </w:t>
      </w:r>
      <w:r w:rsidR="00BA4417" w:rsidRPr="00676A21">
        <w:rPr>
          <w:rFonts w:cs="Arial"/>
          <w:sz w:val="22"/>
          <w:szCs w:val="22"/>
        </w:rPr>
        <w:t xml:space="preserve">(50% yield) as a </w:t>
      </w:r>
      <w:r w:rsidR="0096291D" w:rsidRPr="00676A21">
        <w:rPr>
          <w:rFonts w:cs="Arial"/>
          <w:sz w:val="22"/>
          <w:szCs w:val="22"/>
        </w:rPr>
        <w:t>colourless</w:t>
      </w:r>
      <w:r w:rsidR="00BA4417" w:rsidRPr="00676A21">
        <w:rPr>
          <w:rFonts w:cs="Arial"/>
          <w:sz w:val="22"/>
          <w:szCs w:val="22"/>
        </w:rPr>
        <w:t xml:space="preserve"> oil after column chromatography on SiO</w:t>
      </w:r>
      <w:r w:rsidR="00BA4417" w:rsidRPr="00676A21">
        <w:rPr>
          <w:rFonts w:cs="Arial"/>
          <w:sz w:val="22"/>
          <w:szCs w:val="22"/>
          <w:vertAlign w:val="subscript"/>
        </w:rPr>
        <w:t>2</w:t>
      </w:r>
      <w:r w:rsidR="00BA4417" w:rsidRPr="00676A21">
        <w:rPr>
          <w:rFonts w:cs="Arial"/>
          <w:sz w:val="22"/>
          <w:szCs w:val="22"/>
        </w:rPr>
        <w:t xml:space="preserve">. </w:t>
      </w:r>
      <w:r w:rsidR="00BA4417" w:rsidRPr="00676A21">
        <w:rPr>
          <w:rFonts w:eastAsia="Calibri" w:cs="Arial"/>
          <w:sz w:val="22"/>
          <w:szCs w:val="22"/>
          <w:lang w:eastAsia="en-US"/>
        </w:rPr>
        <w:t>Rf = 0.3 (Hex/</w:t>
      </w:r>
      <w:proofErr w:type="spellStart"/>
      <w:r w:rsidR="00BA4417" w:rsidRPr="00676A21">
        <w:rPr>
          <w:rFonts w:eastAsia="Calibri" w:cs="Arial"/>
          <w:sz w:val="22"/>
          <w:szCs w:val="22"/>
          <w:lang w:eastAsia="en-US"/>
        </w:rPr>
        <w:t>EtOAc</w:t>
      </w:r>
      <w:proofErr w:type="spellEnd"/>
      <w:r w:rsidR="00BA4417" w:rsidRPr="00676A21">
        <w:rPr>
          <w:rFonts w:eastAsia="Calibri" w:cs="Arial"/>
          <w:sz w:val="22"/>
          <w:szCs w:val="22"/>
          <w:lang w:eastAsia="en-US"/>
        </w:rPr>
        <w:t xml:space="preserve"> 10:1).</w:t>
      </w:r>
    </w:p>
    <w:p w14:paraId="2308BAAA" w14:textId="77777777" w:rsidR="00BA4417" w:rsidRPr="00676A21" w:rsidRDefault="00BA4417"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7.37 – 7.05 (m, 9H), 5.07 (s, 1H), 4.45 (s, 1H), 2.85 – 2.72 (m, 2H), 2.47 – 2.37 (m, 2H), 2.35 (s, 3H), 2.31 – 2.13 (m, 3H), 1.48 – 1.33 (m, 1H), 0.97 (s, 3H).</w:t>
      </w:r>
    </w:p>
    <w:p w14:paraId="20EDE154" w14:textId="78F45362" w:rsidR="00BA4417" w:rsidRPr="00676A21" w:rsidRDefault="00BA4417"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w:t>
      </w:r>
      <w:r w:rsidR="003013E8" w:rsidRPr="00676A21">
        <w:rPr>
          <w:rFonts w:ascii="Arial" w:hAnsi="Arial" w:cs="Arial"/>
          <w:sz w:val="22"/>
          <w:szCs w:val="22"/>
          <w:lang w:val="en-GB" w:eastAsia="es-ES"/>
        </w:rPr>
        <w:t>145.6 (C), 142.2 (C), 138.7 (C), 136.9 (C), 131.0 (CH), 128.5 (CH), 128.4 (CH), 127.5 (CH), 126.0 (CH), 79.8 (CH), 54.6 (C), 34.6 (CH</w:t>
      </w:r>
      <w:r w:rsidR="003013E8" w:rsidRPr="00676A21">
        <w:rPr>
          <w:rFonts w:ascii="Arial" w:hAnsi="Arial" w:cs="Arial"/>
          <w:sz w:val="22"/>
          <w:szCs w:val="22"/>
          <w:vertAlign w:val="subscript"/>
          <w:lang w:val="en-GB" w:eastAsia="es-ES"/>
        </w:rPr>
        <w:t>2</w:t>
      </w:r>
      <w:r w:rsidR="003013E8" w:rsidRPr="00676A21">
        <w:rPr>
          <w:rFonts w:ascii="Arial" w:hAnsi="Arial" w:cs="Arial"/>
          <w:sz w:val="22"/>
          <w:szCs w:val="22"/>
          <w:lang w:val="en-GB" w:eastAsia="es-ES"/>
        </w:rPr>
        <w:t>), 34.1 (CH</w:t>
      </w:r>
      <w:r w:rsidR="003013E8" w:rsidRPr="00676A21">
        <w:rPr>
          <w:rFonts w:ascii="Arial" w:hAnsi="Arial" w:cs="Arial"/>
          <w:sz w:val="22"/>
          <w:szCs w:val="22"/>
          <w:vertAlign w:val="subscript"/>
          <w:lang w:val="en-GB" w:eastAsia="es-ES"/>
        </w:rPr>
        <w:t>2</w:t>
      </w:r>
      <w:r w:rsidR="003013E8" w:rsidRPr="00676A21">
        <w:rPr>
          <w:rFonts w:ascii="Arial" w:hAnsi="Arial" w:cs="Arial"/>
          <w:sz w:val="22"/>
          <w:szCs w:val="22"/>
          <w:lang w:val="en-GB" w:eastAsia="es-ES"/>
        </w:rPr>
        <w:t>), 33.1 (CH</w:t>
      </w:r>
      <w:r w:rsidR="003013E8" w:rsidRPr="00676A21">
        <w:rPr>
          <w:rFonts w:ascii="Arial" w:hAnsi="Arial" w:cs="Arial"/>
          <w:sz w:val="22"/>
          <w:szCs w:val="22"/>
          <w:vertAlign w:val="subscript"/>
          <w:lang w:val="en-GB" w:eastAsia="es-ES"/>
        </w:rPr>
        <w:t>2</w:t>
      </w:r>
      <w:r w:rsidR="003013E8" w:rsidRPr="00676A21">
        <w:rPr>
          <w:rFonts w:ascii="Arial" w:hAnsi="Arial" w:cs="Arial"/>
          <w:sz w:val="22"/>
          <w:szCs w:val="22"/>
          <w:lang w:val="en-GB" w:eastAsia="es-ES"/>
        </w:rPr>
        <w:t>), 32.4 (CH</w:t>
      </w:r>
      <w:r w:rsidR="003013E8" w:rsidRPr="00676A21">
        <w:rPr>
          <w:rFonts w:ascii="Arial" w:hAnsi="Arial" w:cs="Arial"/>
          <w:sz w:val="22"/>
          <w:szCs w:val="22"/>
          <w:vertAlign w:val="subscript"/>
          <w:lang w:val="en-GB" w:eastAsia="es-ES"/>
        </w:rPr>
        <w:t>2</w:t>
      </w:r>
      <w:r w:rsidR="003013E8" w:rsidRPr="00676A21">
        <w:rPr>
          <w:rFonts w:ascii="Arial" w:hAnsi="Arial" w:cs="Arial"/>
          <w:sz w:val="22"/>
          <w:szCs w:val="22"/>
          <w:lang w:val="en-GB" w:eastAsia="es-ES"/>
        </w:rPr>
        <w:t>), 23.2 (CH</w:t>
      </w:r>
      <w:r w:rsidR="003013E8" w:rsidRPr="00676A21">
        <w:rPr>
          <w:rFonts w:ascii="Arial" w:hAnsi="Arial" w:cs="Arial"/>
          <w:sz w:val="22"/>
          <w:szCs w:val="22"/>
          <w:vertAlign w:val="subscript"/>
          <w:lang w:val="en-GB" w:eastAsia="es-ES"/>
        </w:rPr>
        <w:t>3</w:t>
      </w:r>
      <w:r w:rsidR="003013E8" w:rsidRPr="00676A21">
        <w:rPr>
          <w:rFonts w:ascii="Arial" w:hAnsi="Arial" w:cs="Arial"/>
          <w:sz w:val="22"/>
          <w:szCs w:val="22"/>
          <w:lang w:val="en-GB" w:eastAsia="es-ES"/>
        </w:rPr>
        <w:t>), 21.3 (CH</w:t>
      </w:r>
      <w:r w:rsidR="003013E8" w:rsidRPr="00676A21">
        <w:rPr>
          <w:rFonts w:ascii="Arial" w:hAnsi="Arial" w:cs="Arial"/>
          <w:sz w:val="22"/>
          <w:szCs w:val="22"/>
          <w:vertAlign w:val="subscript"/>
          <w:lang w:val="en-GB" w:eastAsia="es-ES"/>
        </w:rPr>
        <w:t>3</w:t>
      </w:r>
      <w:r w:rsidR="003013E8" w:rsidRPr="00676A21">
        <w:rPr>
          <w:rFonts w:ascii="Arial" w:hAnsi="Arial" w:cs="Arial"/>
          <w:sz w:val="22"/>
          <w:szCs w:val="22"/>
          <w:lang w:val="en-GB" w:eastAsia="es-ES"/>
        </w:rPr>
        <w:t>).</w:t>
      </w:r>
    </w:p>
    <w:p w14:paraId="69E13CD1" w14:textId="626498FD" w:rsidR="00BA29F0" w:rsidRPr="00676A21" w:rsidRDefault="003013E8" w:rsidP="000334B8">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22</w:t>
      </w:r>
      <w:r w:rsidRPr="00676A21">
        <w:rPr>
          <w:rFonts w:ascii="Arial" w:hAnsi="Arial" w:cs="Arial"/>
          <w:sz w:val="22"/>
          <w:szCs w:val="22"/>
          <w:lang w:val="en-GB"/>
        </w:rPr>
        <w:t>H</w:t>
      </w:r>
      <w:r w:rsidRPr="00676A21">
        <w:rPr>
          <w:rFonts w:ascii="Arial" w:hAnsi="Arial" w:cs="Arial"/>
          <w:sz w:val="22"/>
          <w:szCs w:val="22"/>
          <w:vertAlign w:val="subscript"/>
          <w:lang w:val="en-GB"/>
        </w:rPr>
        <w:t>24</w:t>
      </w:r>
      <w:r w:rsidRPr="00676A21">
        <w:rPr>
          <w:rFonts w:ascii="Arial" w:hAnsi="Arial" w:cs="Arial"/>
          <w:sz w:val="22"/>
          <w:szCs w:val="22"/>
          <w:lang w:val="en-GB"/>
        </w:rPr>
        <w:t>: 288.1873 [M-H</w:t>
      </w:r>
      <w:r w:rsidRPr="00676A21">
        <w:rPr>
          <w:rFonts w:ascii="Arial" w:hAnsi="Arial" w:cs="Arial"/>
          <w:sz w:val="22"/>
          <w:szCs w:val="22"/>
          <w:vertAlign w:val="subscript"/>
          <w:lang w:val="en-GB"/>
        </w:rPr>
        <w:t>2</w:t>
      </w:r>
      <w:r w:rsidRPr="00676A21">
        <w:rPr>
          <w:rFonts w:ascii="Arial" w:hAnsi="Arial" w:cs="Arial"/>
          <w:sz w:val="22"/>
          <w:szCs w:val="22"/>
          <w:lang w:val="en-GB"/>
        </w:rPr>
        <w:t>O], found: 288.1878</w:t>
      </w:r>
      <w:r w:rsidR="00F47332" w:rsidRPr="00676A21">
        <w:rPr>
          <w:rFonts w:ascii="Arial" w:hAnsi="Arial" w:cs="Arial"/>
          <w:sz w:val="22"/>
          <w:szCs w:val="22"/>
          <w:lang w:val="en-GB"/>
        </w:rPr>
        <w:t>.</w:t>
      </w:r>
    </w:p>
    <w:p w14:paraId="50404D1E" w14:textId="743295BC" w:rsidR="0096291D" w:rsidRPr="00676A21" w:rsidRDefault="002E7302" w:rsidP="0080476C">
      <w:pPr>
        <w:pStyle w:val="P1"/>
        <w:spacing w:before="240" w:after="120" w:line="360" w:lineRule="auto"/>
        <w:jc w:val="both"/>
        <w:rPr>
          <w:b/>
          <w:bCs/>
          <w:noProof/>
          <w:sz w:val="22"/>
          <w:szCs w:val="22"/>
          <w:lang w:val="en-GB"/>
        </w:rPr>
      </w:pPr>
      <w:r w:rsidRPr="00676A21">
        <w:rPr>
          <w:b/>
          <w:bCs/>
          <w:noProof/>
          <w:sz w:val="22"/>
          <w:szCs w:val="22"/>
          <w:lang w:val="en-GB"/>
        </w:rPr>
        <w:lastRenderedPageBreak/>
        <w:t>(</w:t>
      </w:r>
      <w:r w:rsidRPr="00676A21">
        <w:rPr>
          <w:b/>
          <w:bCs/>
          <w:i/>
          <w:iCs/>
          <w:noProof/>
          <w:sz w:val="22"/>
          <w:szCs w:val="22"/>
          <w:lang w:val="en-GB"/>
        </w:rPr>
        <w:t>R</w:t>
      </w:r>
      <w:r w:rsidR="000334B8"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 xml:space="preserve">)-3-(but-3-en-1-yl)-1-methylcyclopent-2-en-1-yl)(p-tolyl)methanol </w:t>
      </w:r>
      <w:r w:rsidR="00AA7739" w:rsidRPr="00676A21">
        <w:rPr>
          <w:b/>
          <w:bCs/>
          <w:noProof/>
          <w:sz w:val="22"/>
          <w:szCs w:val="22"/>
          <w:lang w:val="en-GB"/>
        </w:rPr>
        <w:t>(</w:t>
      </w:r>
      <w:r w:rsidR="0096291D" w:rsidRPr="00676A21">
        <w:rPr>
          <w:b/>
          <w:bCs/>
          <w:noProof/>
          <w:sz w:val="22"/>
          <w:szCs w:val="22"/>
          <w:lang w:val="en-GB"/>
        </w:rPr>
        <w:t>8</w:t>
      </w:r>
      <w:r w:rsidR="006D72FD" w:rsidRPr="00676A21">
        <w:rPr>
          <w:b/>
          <w:bCs/>
          <w:noProof/>
          <w:sz w:val="22"/>
          <w:szCs w:val="22"/>
          <w:lang w:val="en-GB"/>
        </w:rPr>
        <w:t>b</w:t>
      </w:r>
      <w:r w:rsidR="00AA7739" w:rsidRPr="00676A21">
        <w:rPr>
          <w:b/>
          <w:bCs/>
          <w:noProof/>
          <w:sz w:val="22"/>
          <w:szCs w:val="22"/>
          <w:lang w:val="en-GB"/>
        </w:rPr>
        <w:t>)</w:t>
      </w:r>
    </w:p>
    <w:p w14:paraId="740098A1" w14:textId="7E63328B" w:rsidR="0096291D" w:rsidRPr="00676A21" w:rsidRDefault="00000000" w:rsidP="00742442">
      <w:pPr>
        <w:pStyle w:val="Abstract"/>
        <w:spacing w:after="120" w:line="360" w:lineRule="auto"/>
        <w:rPr>
          <w:noProof/>
          <w:sz w:val="22"/>
          <w:szCs w:val="22"/>
        </w:rPr>
      </w:pPr>
      <w:r>
        <w:rPr>
          <w:noProof/>
          <w:sz w:val="22"/>
          <w:szCs w:val="22"/>
        </w:rPr>
        <w:object w:dxaOrig="1440" w:dyaOrig="1440" w14:anchorId="3AFFBA64">
          <v:shape id="_x0000_s3998" type="#_x0000_t75" alt="" style="position:absolute;left:0;text-align:left;margin-left:5pt;margin-top:11.75pt;width:82.2pt;height:98.9pt;z-index:251965440;mso-position-horizontal-relative:text;mso-position-vertical-relative:text">
            <v:imagedata r:id="rId145" o:title=""/>
            <w10:wrap type="square"/>
          </v:shape>
          <o:OLEObject Type="Embed" ProgID="ChemDraw.Document.6.0" ShapeID="_x0000_s3998" DrawAspect="Content" ObjectID="_1791700190" r:id="rId146"/>
        </w:object>
      </w:r>
      <w:r w:rsidR="0096291D" w:rsidRPr="00676A21">
        <w:rPr>
          <w:rFonts w:cs="Arial"/>
          <w:sz w:val="22"/>
          <w:szCs w:val="22"/>
        </w:rPr>
        <w:t xml:space="preserve">(390 nm lamp) 52.9 mg of </w:t>
      </w:r>
      <w:r w:rsidR="0096291D" w:rsidRPr="00676A21">
        <w:rPr>
          <w:rFonts w:cs="Arial"/>
          <w:i/>
          <w:iCs/>
          <w:sz w:val="22"/>
          <w:szCs w:val="22"/>
        </w:rPr>
        <w:t>N</w:t>
      </w:r>
      <w:r w:rsidR="0096291D" w:rsidRPr="00676A21">
        <w:rPr>
          <w:rFonts w:cs="Arial"/>
          <w:sz w:val="22"/>
          <w:szCs w:val="22"/>
        </w:rPr>
        <w:t>-</w:t>
      </w:r>
      <w:proofErr w:type="spellStart"/>
      <w:r w:rsidR="0096291D" w:rsidRPr="00676A21">
        <w:rPr>
          <w:rFonts w:cs="Arial"/>
          <w:sz w:val="22"/>
          <w:szCs w:val="22"/>
        </w:rPr>
        <w:t>tosylhydrazone</w:t>
      </w:r>
      <w:proofErr w:type="spellEnd"/>
      <w:r w:rsidR="0096291D" w:rsidRPr="00676A21">
        <w:rPr>
          <w:rFonts w:cs="Arial"/>
          <w:sz w:val="22"/>
          <w:szCs w:val="22"/>
        </w:rPr>
        <w:t xml:space="preserve"> </w:t>
      </w:r>
      <w:r w:rsidR="0096291D" w:rsidRPr="00676A21">
        <w:rPr>
          <w:rFonts w:cs="Arial"/>
          <w:b/>
          <w:bCs/>
          <w:sz w:val="22"/>
          <w:szCs w:val="22"/>
        </w:rPr>
        <w:t>1h</w:t>
      </w:r>
      <w:r w:rsidR="0096291D" w:rsidRPr="00676A21">
        <w:rPr>
          <w:rFonts w:cs="Arial"/>
          <w:sz w:val="22"/>
          <w:szCs w:val="22"/>
        </w:rPr>
        <w:t>,</w:t>
      </w:r>
      <w:r w:rsidR="0096291D" w:rsidRPr="00676A21">
        <w:rPr>
          <w:rFonts w:cs="Arial"/>
          <w:b/>
          <w:bCs/>
          <w:sz w:val="22"/>
          <w:szCs w:val="22"/>
        </w:rPr>
        <w:t xml:space="preserve"> </w:t>
      </w:r>
      <w:r w:rsidR="006D72FD" w:rsidRPr="00676A21">
        <w:rPr>
          <w:rFonts w:cs="Arial"/>
          <w:sz w:val="22"/>
          <w:szCs w:val="22"/>
        </w:rPr>
        <w:t xml:space="preserve">60 mg of 3-butenylboronic </w:t>
      </w:r>
      <w:r w:rsidR="0096291D" w:rsidRPr="00676A21">
        <w:rPr>
          <w:sz w:val="22"/>
          <w:szCs w:val="22"/>
        </w:rPr>
        <w:t xml:space="preserve">acid </w:t>
      </w:r>
      <w:r w:rsidR="0096291D" w:rsidRPr="00676A21">
        <w:rPr>
          <w:rFonts w:cs="Arial"/>
          <w:sz w:val="22"/>
          <w:szCs w:val="22"/>
        </w:rPr>
        <w:t xml:space="preserve">and 47.3 </w:t>
      </w:r>
      <w:proofErr w:type="spellStart"/>
      <w:r w:rsidR="0096291D" w:rsidRPr="00676A21">
        <w:rPr>
          <w:rFonts w:cs="Arial"/>
          <w:sz w:val="22"/>
          <w:szCs w:val="22"/>
        </w:rPr>
        <w:t>μL</w:t>
      </w:r>
      <w:proofErr w:type="spellEnd"/>
      <w:r w:rsidR="0096291D" w:rsidRPr="00676A21">
        <w:rPr>
          <w:rFonts w:cs="Arial"/>
          <w:sz w:val="22"/>
          <w:szCs w:val="22"/>
        </w:rPr>
        <w:t xml:space="preserve"> of 4-methylbenzaldehyde afforded 3</w:t>
      </w:r>
      <w:r w:rsidR="006D72FD" w:rsidRPr="00676A21">
        <w:rPr>
          <w:rFonts w:cs="Arial"/>
          <w:sz w:val="22"/>
          <w:szCs w:val="22"/>
        </w:rPr>
        <w:t>4.5</w:t>
      </w:r>
      <w:r w:rsidR="0096291D" w:rsidRPr="00676A21">
        <w:rPr>
          <w:rFonts w:cs="Arial"/>
          <w:sz w:val="22"/>
          <w:szCs w:val="22"/>
        </w:rPr>
        <w:t xml:space="preserve"> mg of </w:t>
      </w:r>
      <w:r w:rsidR="0096291D" w:rsidRPr="00676A21">
        <w:rPr>
          <w:rFonts w:cs="Arial"/>
          <w:b/>
          <w:bCs/>
          <w:sz w:val="22"/>
          <w:szCs w:val="22"/>
        </w:rPr>
        <w:t>8</w:t>
      </w:r>
      <w:r w:rsidR="006D72FD" w:rsidRPr="00676A21">
        <w:rPr>
          <w:rFonts w:cs="Arial"/>
          <w:b/>
          <w:bCs/>
          <w:sz w:val="22"/>
          <w:szCs w:val="22"/>
        </w:rPr>
        <w:t>b</w:t>
      </w:r>
      <w:r w:rsidR="0096291D" w:rsidRPr="00676A21">
        <w:rPr>
          <w:rFonts w:cs="Arial"/>
          <w:b/>
          <w:bCs/>
          <w:sz w:val="22"/>
          <w:szCs w:val="22"/>
        </w:rPr>
        <w:t xml:space="preserve"> </w:t>
      </w:r>
      <w:r w:rsidR="0096291D" w:rsidRPr="00676A21">
        <w:rPr>
          <w:rFonts w:cs="Arial"/>
          <w:sz w:val="22"/>
          <w:szCs w:val="22"/>
        </w:rPr>
        <w:t>(</w:t>
      </w:r>
      <w:r w:rsidR="006D72FD" w:rsidRPr="00676A21">
        <w:rPr>
          <w:rFonts w:cs="Arial"/>
          <w:sz w:val="22"/>
          <w:szCs w:val="22"/>
        </w:rPr>
        <w:t>68</w:t>
      </w:r>
      <w:r w:rsidR="0096291D" w:rsidRPr="00676A21">
        <w:rPr>
          <w:rFonts w:cs="Arial"/>
          <w:sz w:val="22"/>
          <w:szCs w:val="22"/>
        </w:rPr>
        <w:t>% yield) as a colourless oil after column chromatography on SiO</w:t>
      </w:r>
      <w:r w:rsidR="0096291D" w:rsidRPr="00676A21">
        <w:rPr>
          <w:rFonts w:cs="Arial"/>
          <w:sz w:val="22"/>
          <w:szCs w:val="22"/>
          <w:vertAlign w:val="subscript"/>
        </w:rPr>
        <w:t>2</w:t>
      </w:r>
      <w:r w:rsidR="0096291D" w:rsidRPr="00676A21">
        <w:rPr>
          <w:rFonts w:cs="Arial"/>
          <w:sz w:val="22"/>
          <w:szCs w:val="22"/>
        </w:rPr>
        <w:t xml:space="preserve">. </w:t>
      </w:r>
      <w:r w:rsidR="0096291D" w:rsidRPr="00676A21">
        <w:rPr>
          <w:rFonts w:eastAsia="Calibri" w:cs="Arial"/>
          <w:sz w:val="22"/>
          <w:szCs w:val="22"/>
          <w:lang w:eastAsia="en-US"/>
        </w:rPr>
        <w:t>Rf = 0.3 (Hex/</w:t>
      </w:r>
      <w:proofErr w:type="spellStart"/>
      <w:r w:rsidR="0096291D" w:rsidRPr="00676A21">
        <w:rPr>
          <w:rFonts w:eastAsia="Calibri" w:cs="Arial"/>
          <w:sz w:val="22"/>
          <w:szCs w:val="22"/>
          <w:lang w:eastAsia="en-US"/>
        </w:rPr>
        <w:t>EtOAc</w:t>
      </w:r>
      <w:proofErr w:type="spellEnd"/>
      <w:r w:rsidR="0096291D" w:rsidRPr="00676A21">
        <w:rPr>
          <w:rFonts w:eastAsia="Calibri" w:cs="Arial"/>
          <w:sz w:val="22"/>
          <w:szCs w:val="22"/>
          <w:lang w:eastAsia="en-US"/>
        </w:rPr>
        <w:t xml:space="preserve"> 10:1).</w:t>
      </w:r>
    </w:p>
    <w:p w14:paraId="69089866" w14:textId="77777777" w:rsidR="00F47005" w:rsidRPr="00676A21" w:rsidRDefault="00F47005"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7.23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8.0 Hz, 2H), 7.12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8.0 Hz, 2H), 5.82 (</w:t>
      </w:r>
      <w:proofErr w:type="spellStart"/>
      <w:r w:rsidRPr="00676A21">
        <w:rPr>
          <w:rFonts w:ascii="Arial" w:hAnsi="Arial" w:cs="Arial"/>
          <w:sz w:val="22"/>
          <w:szCs w:val="22"/>
          <w:lang w:val="en-GB" w:eastAsia="es-ES"/>
        </w:rPr>
        <w:t>ddt</w:t>
      </w:r>
      <w:proofErr w:type="spellEnd"/>
      <w:r w:rsidRPr="00676A21">
        <w:rPr>
          <w:rFonts w:ascii="Arial" w:hAnsi="Arial" w:cs="Arial"/>
          <w:sz w:val="22"/>
          <w:szCs w:val="22"/>
          <w:lang w:val="en-GB" w:eastAsia="es-ES"/>
        </w:rPr>
        <w:t xml:space="preserve">,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16.7, 10.1, 6.2 Hz, 1H), 5.11 (s, 1H), 5.09 – 4.94 (m, 2H), 4.50 (s, 1H), 2.35 (s, 3H), 2.28 – 2.11 (m, 7H), 1.47 – 1.33 (m, 1H), 0.99 (s, 3H).</w:t>
      </w:r>
    </w:p>
    <w:p w14:paraId="09CB7067" w14:textId="1BB23A0D" w:rsidR="00F47005" w:rsidRPr="00676A21" w:rsidRDefault="00F47005"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w:t>
      </w:r>
      <w:r w:rsidR="006A45C1" w:rsidRPr="00676A21">
        <w:rPr>
          <w:rFonts w:ascii="Arial" w:hAnsi="Arial" w:cs="Arial"/>
          <w:sz w:val="22"/>
          <w:szCs w:val="22"/>
          <w:lang w:val="en-GB" w:eastAsia="es-ES"/>
        </w:rPr>
        <w:t>145.9 (C), 138.7 (C), 138.6 (CH), 136.9 (C), 130.6 (CH), 128.4 (CH), 127.6 (CH), 114.8 (CH2), 79.8 (CH), 54.7 (C), 34.6 (CH</w:t>
      </w:r>
      <w:r w:rsidR="006A45C1" w:rsidRPr="00676A21">
        <w:rPr>
          <w:rFonts w:ascii="Arial" w:hAnsi="Arial" w:cs="Arial"/>
          <w:sz w:val="22"/>
          <w:szCs w:val="22"/>
          <w:vertAlign w:val="subscript"/>
          <w:lang w:val="en-GB" w:eastAsia="es-ES"/>
        </w:rPr>
        <w:t>2</w:t>
      </w:r>
      <w:r w:rsidR="006A45C1" w:rsidRPr="00676A21">
        <w:rPr>
          <w:rFonts w:ascii="Arial" w:hAnsi="Arial" w:cs="Arial"/>
          <w:sz w:val="22"/>
          <w:szCs w:val="22"/>
          <w:lang w:val="en-GB" w:eastAsia="es-ES"/>
        </w:rPr>
        <w:t>), 32.3 (CH</w:t>
      </w:r>
      <w:r w:rsidR="006A45C1" w:rsidRPr="00676A21">
        <w:rPr>
          <w:rFonts w:ascii="Arial" w:hAnsi="Arial" w:cs="Arial"/>
          <w:sz w:val="22"/>
          <w:szCs w:val="22"/>
          <w:vertAlign w:val="subscript"/>
          <w:lang w:val="en-GB" w:eastAsia="es-ES"/>
        </w:rPr>
        <w:t>2</w:t>
      </w:r>
      <w:r w:rsidR="006A45C1" w:rsidRPr="00676A21">
        <w:rPr>
          <w:rFonts w:ascii="Arial" w:hAnsi="Arial" w:cs="Arial"/>
          <w:sz w:val="22"/>
          <w:szCs w:val="22"/>
          <w:lang w:val="en-GB" w:eastAsia="es-ES"/>
        </w:rPr>
        <w:t>), 32.0 (CH</w:t>
      </w:r>
      <w:r w:rsidR="006A45C1" w:rsidRPr="00676A21">
        <w:rPr>
          <w:rFonts w:ascii="Arial" w:hAnsi="Arial" w:cs="Arial"/>
          <w:sz w:val="22"/>
          <w:szCs w:val="22"/>
          <w:vertAlign w:val="subscript"/>
          <w:lang w:val="en-GB" w:eastAsia="es-ES"/>
        </w:rPr>
        <w:t>2</w:t>
      </w:r>
      <w:r w:rsidR="006A45C1" w:rsidRPr="00676A21">
        <w:rPr>
          <w:rFonts w:ascii="Arial" w:hAnsi="Arial" w:cs="Arial"/>
          <w:sz w:val="22"/>
          <w:szCs w:val="22"/>
          <w:lang w:val="en-GB" w:eastAsia="es-ES"/>
        </w:rPr>
        <w:t>), 30.7 (CH</w:t>
      </w:r>
      <w:r w:rsidR="006A45C1" w:rsidRPr="00676A21">
        <w:rPr>
          <w:rFonts w:ascii="Arial" w:hAnsi="Arial" w:cs="Arial"/>
          <w:sz w:val="22"/>
          <w:szCs w:val="22"/>
          <w:vertAlign w:val="subscript"/>
          <w:lang w:val="en-GB" w:eastAsia="es-ES"/>
        </w:rPr>
        <w:t>2</w:t>
      </w:r>
      <w:r w:rsidR="006A45C1" w:rsidRPr="00676A21">
        <w:rPr>
          <w:rFonts w:ascii="Arial" w:hAnsi="Arial" w:cs="Arial"/>
          <w:sz w:val="22"/>
          <w:szCs w:val="22"/>
          <w:lang w:val="en-GB" w:eastAsia="es-ES"/>
        </w:rPr>
        <w:t>), 23.4 (CH</w:t>
      </w:r>
      <w:r w:rsidR="006A45C1" w:rsidRPr="00676A21">
        <w:rPr>
          <w:rFonts w:ascii="Arial" w:hAnsi="Arial" w:cs="Arial"/>
          <w:sz w:val="22"/>
          <w:szCs w:val="22"/>
          <w:vertAlign w:val="subscript"/>
          <w:lang w:val="en-GB" w:eastAsia="es-ES"/>
        </w:rPr>
        <w:t>3</w:t>
      </w:r>
      <w:r w:rsidR="006A45C1" w:rsidRPr="00676A21">
        <w:rPr>
          <w:rFonts w:ascii="Arial" w:hAnsi="Arial" w:cs="Arial"/>
          <w:sz w:val="22"/>
          <w:szCs w:val="22"/>
          <w:lang w:val="en-GB" w:eastAsia="es-ES"/>
        </w:rPr>
        <w:t>), 21.3 (CH</w:t>
      </w:r>
      <w:r w:rsidR="006A45C1" w:rsidRPr="00676A21">
        <w:rPr>
          <w:rFonts w:ascii="Arial" w:hAnsi="Arial" w:cs="Arial"/>
          <w:sz w:val="22"/>
          <w:szCs w:val="22"/>
          <w:vertAlign w:val="subscript"/>
          <w:lang w:val="en-GB" w:eastAsia="es-ES"/>
        </w:rPr>
        <w:t>3</w:t>
      </w:r>
      <w:r w:rsidR="006A45C1" w:rsidRPr="00676A21">
        <w:rPr>
          <w:rFonts w:ascii="Arial" w:hAnsi="Arial" w:cs="Arial"/>
          <w:sz w:val="22"/>
          <w:szCs w:val="22"/>
          <w:lang w:val="en-GB" w:eastAsia="es-ES"/>
        </w:rPr>
        <w:t>).</w:t>
      </w:r>
    </w:p>
    <w:p w14:paraId="1C1D0BE6" w14:textId="781EF163" w:rsidR="00B5524F" w:rsidRPr="00676A21" w:rsidRDefault="002E7302" w:rsidP="00DA6EE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22</w:t>
      </w:r>
      <w:r w:rsidRPr="00676A21">
        <w:rPr>
          <w:rFonts w:ascii="Arial" w:hAnsi="Arial" w:cs="Arial"/>
          <w:sz w:val="22"/>
          <w:szCs w:val="22"/>
          <w:lang w:val="en-GB"/>
        </w:rPr>
        <w:t>: 238.1716 [M-H</w:t>
      </w:r>
      <w:r w:rsidRPr="00676A21">
        <w:rPr>
          <w:rFonts w:ascii="Arial" w:hAnsi="Arial" w:cs="Arial"/>
          <w:sz w:val="22"/>
          <w:szCs w:val="22"/>
          <w:vertAlign w:val="subscript"/>
          <w:lang w:val="en-GB"/>
        </w:rPr>
        <w:t>2</w:t>
      </w:r>
      <w:r w:rsidRPr="00676A21">
        <w:rPr>
          <w:rFonts w:ascii="Arial" w:hAnsi="Arial" w:cs="Arial"/>
          <w:sz w:val="22"/>
          <w:szCs w:val="22"/>
          <w:lang w:val="en-GB"/>
        </w:rPr>
        <w:t>O], found: 238.1716</w:t>
      </w:r>
    </w:p>
    <w:p w14:paraId="7279AA0A" w14:textId="5C43478E" w:rsidR="00F47005" w:rsidRPr="00676A21" w:rsidRDefault="00D026EE" w:rsidP="00DA6EE2">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E</w:t>
      </w:r>
      <w:r w:rsidRPr="00676A21">
        <w:rPr>
          <w:b/>
          <w:bCs/>
          <w:noProof/>
          <w:sz w:val="22"/>
          <w:szCs w:val="22"/>
          <w:lang w:val="en-GB"/>
        </w:rPr>
        <w:t>)-1-((</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)-3-</w:t>
      </w:r>
      <w:r w:rsidR="000334B8" w:rsidRPr="00676A21">
        <w:rPr>
          <w:b/>
          <w:bCs/>
          <w:noProof/>
          <w:sz w:val="22"/>
          <w:szCs w:val="22"/>
          <w:lang w:val="en-GB"/>
        </w:rPr>
        <w:t>C</w:t>
      </w:r>
      <w:r w:rsidRPr="00676A21">
        <w:rPr>
          <w:b/>
          <w:bCs/>
          <w:noProof/>
          <w:sz w:val="22"/>
          <w:szCs w:val="22"/>
          <w:lang w:val="en-GB"/>
        </w:rPr>
        <w:t xml:space="preserve">yclopropyl-1-methylcyclopent-2-en-1-yl)-3-phenylprop-2-en-1-ol </w:t>
      </w:r>
      <w:r w:rsidR="00AA7739" w:rsidRPr="00676A21">
        <w:rPr>
          <w:b/>
          <w:bCs/>
          <w:noProof/>
          <w:sz w:val="22"/>
          <w:szCs w:val="22"/>
          <w:lang w:val="en-GB"/>
        </w:rPr>
        <w:t>(</w:t>
      </w:r>
      <w:r w:rsidR="00F47005" w:rsidRPr="00676A21">
        <w:rPr>
          <w:b/>
          <w:bCs/>
          <w:noProof/>
          <w:sz w:val="22"/>
          <w:szCs w:val="22"/>
          <w:lang w:val="en-GB"/>
        </w:rPr>
        <w:t>8c</w:t>
      </w:r>
      <w:r w:rsidR="00AA7739" w:rsidRPr="00676A21">
        <w:rPr>
          <w:b/>
          <w:bCs/>
          <w:noProof/>
          <w:sz w:val="22"/>
          <w:szCs w:val="22"/>
          <w:lang w:val="en-GB"/>
        </w:rPr>
        <w:t>)</w:t>
      </w:r>
    </w:p>
    <w:p w14:paraId="20B81C0A" w14:textId="7BE1C0C0" w:rsidR="00F47005" w:rsidRPr="00676A21" w:rsidRDefault="00000000" w:rsidP="00742442">
      <w:pPr>
        <w:pStyle w:val="Abstract"/>
        <w:spacing w:after="120" w:line="360" w:lineRule="auto"/>
        <w:rPr>
          <w:noProof/>
          <w:sz w:val="22"/>
          <w:szCs w:val="22"/>
        </w:rPr>
      </w:pPr>
      <w:r>
        <w:rPr>
          <w:noProof/>
          <w:sz w:val="22"/>
          <w:szCs w:val="22"/>
        </w:rPr>
        <w:object w:dxaOrig="1440" w:dyaOrig="1440" w14:anchorId="1605C8F7">
          <v:shape id="_x0000_s3999" type="#_x0000_t75" alt="" style="position:absolute;left:0;text-align:left;margin-left:6.4pt;margin-top:4.6pt;width:65.2pt;height:71.55pt;z-index:251967488;mso-position-horizontal-relative:text;mso-position-vertical-relative:text">
            <v:imagedata r:id="rId147" o:title=""/>
            <w10:wrap type="square"/>
          </v:shape>
          <o:OLEObject Type="Embed" ProgID="ChemDraw.Document.6.0" ShapeID="_x0000_s3999" DrawAspect="Content" ObjectID="_1791700191" r:id="rId148"/>
        </w:object>
      </w:r>
      <w:r w:rsidR="00F47005" w:rsidRPr="00676A21">
        <w:rPr>
          <w:rFonts w:cs="Arial"/>
          <w:sz w:val="22"/>
          <w:szCs w:val="22"/>
        </w:rPr>
        <w:t xml:space="preserve">(390 nm lamp) 52.9 mg of </w:t>
      </w:r>
      <w:r w:rsidR="00F47005" w:rsidRPr="00676A21">
        <w:rPr>
          <w:rFonts w:cs="Arial"/>
          <w:i/>
          <w:iCs/>
          <w:sz w:val="22"/>
          <w:szCs w:val="22"/>
        </w:rPr>
        <w:t>N</w:t>
      </w:r>
      <w:r w:rsidR="00F47005" w:rsidRPr="00676A21">
        <w:rPr>
          <w:rFonts w:cs="Arial"/>
          <w:sz w:val="22"/>
          <w:szCs w:val="22"/>
        </w:rPr>
        <w:t>-</w:t>
      </w:r>
      <w:proofErr w:type="spellStart"/>
      <w:r w:rsidR="00F47005" w:rsidRPr="00676A21">
        <w:rPr>
          <w:rFonts w:cs="Arial"/>
          <w:sz w:val="22"/>
          <w:szCs w:val="22"/>
        </w:rPr>
        <w:t>tosylhydrazone</w:t>
      </w:r>
      <w:proofErr w:type="spellEnd"/>
      <w:r w:rsidR="00F47005" w:rsidRPr="00676A21">
        <w:rPr>
          <w:rFonts w:cs="Arial"/>
          <w:sz w:val="22"/>
          <w:szCs w:val="22"/>
        </w:rPr>
        <w:t xml:space="preserve"> </w:t>
      </w:r>
      <w:r w:rsidR="00F47005" w:rsidRPr="00676A21">
        <w:rPr>
          <w:rFonts w:cs="Arial"/>
          <w:b/>
          <w:bCs/>
          <w:sz w:val="22"/>
          <w:szCs w:val="22"/>
        </w:rPr>
        <w:t>1h</w:t>
      </w:r>
      <w:r w:rsidR="00F47005" w:rsidRPr="00676A21">
        <w:rPr>
          <w:rFonts w:cs="Arial"/>
          <w:sz w:val="22"/>
          <w:szCs w:val="22"/>
        </w:rPr>
        <w:t>,</w:t>
      </w:r>
      <w:r w:rsidR="00F47005" w:rsidRPr="00676A21">
        <w:rPr>
          <w:rFonts w:cs="Arial"/>
          <w:b/>
          <w:bCs/>
          <w:sz w:val="22"/>
          <w:szCs w:val="22"/>
        </w:rPr>
        <w:t xml:space="preserve"> </w:t>
      </w:r>
      <w:r w:rsidR="00D026EE" w:rsidRPr="00676A21">
        <w:rPr>
          <w:rFonts w:cs="Arial"/>
          <w:sz w:val="22"/>
          <w:szCs w:val="22"/>
        </w:rPr>
        <w:t xml:space="preserve">51.6 mg of </w:t>
      </w:r>
      <w:proofErr w:type="spellStart"/>
      <w:r w:rsidR="00D026EE" w:rsidRPr="00676A21">
        <w:rPr>
          <w:rFonts w:cs="Arial"/>
          <w:sz w:val="22"/>
          <w:szCs w:val="22"/>
        </w:rPr>
        <w:t>cyclopropylboronic</w:t>
      </w:r>
      <w:proofErr w:type="spellEnd"/>
      <w:r w:rsidR="00D026EE" w:rsidRPr="00676A21">
        <w:rPr>
          <w:rFonts w:cs="Arial"/>
          <w:sz w:val="22"/>
          <w:szCs w:val="22"/>
        </w:rPr>
        <w:t xml:space="preserve"> acid </w:t>
      </w:r>
      <w:r w:rsidR="00F47005" w:rsidRPr="00676A21">
        <w:rPr>
          <w:rFonts w:cs="Arial"/>
          <w:sz w:val="22"/>
          <w:szCs w:val="22"/>
        </w:rPr>
        <w:t xml:space="preserve">and 51.7 </w:t>
      </w:r>
      <w:proofErr w:type="spellStart"/>
      <w:r w:rsidR="00F47005" w:rsidRPr="00676A21">
        <w:rPr>
          <w:rFonts w:cs="Arial"/>
          <w:sz w:val="22"/>
          <w:szCs w:val="22"/>
        </w:rPr>
        <w:t>μL</w:t>
      </w:r>
      <w:proofErr w:type="spellEnd"/>
      <w:r w:rsidR="00F47005" w:rsidRPr="00676A21">
        <w:rPr>
          <w:rFonts w:cs="Arial"/>
          <w:sz w:val="22"/>
          <w:szCs w:val="22"/>
        </w:rPr>
        <w:t xml:space="preserve"> of trans-cinnamaldehyde afforded 40 mg of </w:t>
      </w:r>
      <w:r w:rsidR="00F47005" w:rsidRPr="00676A21">
        <w:rPr>
          <w:rFonts w:cs="Arial"/>
          <w:b/>
          <w:bCs/>
          <w:sz w:val="22"/>
          <w:szCs w:val="22"/>
        </w:rPr>
        <w:t xml:space="preserve">8c </w:t>
      </w:r>
      <w:r w:rsidR="00F47005" w:rsidRPr="00676A21">
        <w:rPr>
          <w:rFonts w:cs="Arial"/>
          <w:sz w:val="22"/>
          <w:szCs w:val="22"/>
        </w:rPr>
        <w:t>(79% yield) as a colourless oil.</w:t>
      </w:r>
    </w:p>
    <w:p w14:paraId="1FB346E3" w14:textId="77777777" w:rsidR="0075551F" w:rsidRPr="00676A21" w:rsidRDefault="0075551F"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7.44 – 7.36 (m, 2H), 7.32 (t, </w:t>
      </w:r>
      <w:r w:rsidRPr="00676A21">
        <w:rPr>
          <w:rFonts w:ascii="Arial" w:hAnsi="Arial" w:cs="Arial"/>
          <w:i/>
          <w:iCs/>
          <w:sz w:val="22"/>
          <w:szCs w:val="22"/>
          <w:lang w:val="en-GB"/>
        </w:rPr>
        <w:t>J</w:t>
      </w:r>
      <w:r w:rsidRPr="00676A21">
        <w:rPr>
          <w:rFonts w:ascii="Arial" w:hAnsi="Arial" w:cs="Arial"/>
          <w:sz w:val="22"/>
          <w:szCs w:val="22"/>
          <w:lang w:val="en-GB"/>
        </w:rPr>
        <w:t xml:space="preserve"> = 7.4 Hz, 2H), 7.25 (d, </w:t>
      </w:r>
      <w:r w:rsidRPr="00676A21">
        <w:rPr>
          <w:rFonts w:ascii="Arial" w:hAnsi="Arial" w:cs="Arial"/>
          <w:i/>
          <w:iCs/>
          <w:sz w:val="22"/>
          <w:szCs w:val="22"/>
          <w:lang w:val="en-GB"/>
        </w:rPr>
        <w:t>J</w:t>
      </w:r>
      <w:r w:rsidRPr="00676A21">
        <w:rPr>
          <w:rFonts w:ascii="Arial" w:hAnsi="Arial" w:cs="Arial"/>
          <w:sz w:val="22"/>
          <w:szCs w:val="22"/>
          <w:lang w:val="en-GB"/>
        </w:rPr>
        <w:t xml:space="preserve"> = 6.9 Hz, 1H), 6.62 (d, </w:t>
      </w:r>
      <w:r w:rsidRPr="00676A21">
        <w:rPr>
          <w:rFonts w:ascii="Arial" w:hAnsi="Arial" w:cs="Arial"/>
          <w:i/>
          <w:iCs/>
          <w:sz w:val="22"/>
          <w:szCs w:val="22"/>
          <w:lang w:val="en-GB"/>
        </w:rPr>
        <w:t>J</w:t>
      </w:r>
      <w:r w:rsidRPr="00676A21">
        <w:rPr>
          <w:rFonts w:ascii="Arial" w:hAnsi="Arial" w:cs="Arial"/>
          <w:sz w:val="22"/>
          <w:szCs w:val="22"/>
          <w:lang w:val="en-GB"/>
        </w:rPr>
        <w:t xml:space="preserve"> = 15.9 Hz, 1H), 6.23 (dd, </w:t>
      </w:r>
      <w:r w:rsidRPr="00676A21">
        <w:rPr>
          <w:rFonts w:ascii="Arial" w:hAnsi="Arial" w:cs="Arial"/>
          <w:i/>
          <w:iCs/>
          <w:sz w:val="22"/>
          <w:szCs w:val="22"/>
          <w:lang w:val="en-GB"/>
        </w:rPr>
        <w:t>J</w:t>
      </w:r>
      <w:r w:rsidRPr="00676A21">
        <w:rPr>
          <w:rFonts w:ascii="Arial" w:hAnsi="Arial" w:cs="Arial"/>
          <w:sz w:val="22"/>
          <w:szCs w:val="22"/>
          <w:lang w:val="en-GB"/>
        </w:rPr>
        <w:t xml:space="preserve"> = 15.9, 7.1 Hz, 1H), 5.21 (s, 1H), 4.06 (d, </w:t>
      </w:r>
      <w:r w:rsidRPr="00676A21">
        <w:rPr>
          <w:rFonts w:ascii="Arial" w:hAnsi="Arial" w:cs="Arial"/>
          <w:i/>
          <w:iCs/>
          <w:sz w:val="22"/>
          <w:szCs w:val="22"/>
          <w:lang w:val="en-GB"/>
        </w:rPr>
        <w:t>J</w:t>
      </w:r>
      <w:r w:rsidRPr="00676A21">
        <w:rPr>
          <w:rFonts w:ascii="Arial" w:hAnsi="Arial" w:cs="Arial"/>
          <w:sz w:val="22"/>
          <w:szCs w:val="22"/>
          <w:lang w:val="en-GB"/>
        </w:rPr>
        <w:t xml:space="preserve"> = 7.3 Hz, 1H), 2.25 – 2.09 (m, 2H), 2.14 – 2.00 (m, 1H), 1.87 (s, 1H), 1.58 – 1.43 (m, 2H), 1.07 (s, 3H), 0.73 – 0.59 (m, 2H), 0.62 – 0.46 (m, 2H).</w:t>
      </w:r>
    </w:p>
    <w:p w14:paraId="3BB332D4" w14:textId="13DF5759" w:rsidR="0075551F" w:rsidRPr="00676A21" w:rsidRDefault="0075551F" w:rsidP="00742442">
      <w:pPr>
        <w:spacing w:after="120" w:line="360" w:lineRule="auto"/>
        <w:jc w:val="both"/>
        <w:rPr>
          <w:rFonts w:ascii="Arial" w:hAnsi="Arial" w:cs="Arial"/>
          <w:sz w:val="22"/>
          <w:szCs w:val="22"/>
          <w:lang w:val="en-US"/>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D026EE" w:rsidRPr="00676A21">
        <w:rPr>
          <w:rFonts w:ascii="Arial" w:hAnsi="Arial" w:cs="Arial"/>
          <w:sz w:val="22"/>
          <w:szCs w:val="22"/>
          <w:lang w:val="en-GB"/>
        </w:rPr>
        <w:t>148.5 (C), 137.1 (C), 132.0 (CH), 129.2 (CH), 128.6 (CH), 128.0 (CH), 127.6 (CH), 126.6 (CH), 78.9 (CH), 54.2 (C), 31.9 (CH</w:t>
      </w:r>
      <w:r w:rsidR="00D026EE" w:rsidRPr="00676A21">
        <w:rPr>
          <w:rFonts w:ascii="Arial" w:hAnsi="Arial" w:cs="Arial"/>
          <w:sz w:val="22"/>
          <w:szCs w:val="22"/>
          <w:vertAlign w:val="subscript"/>
          <w:lang w:val="en-GB"/>
        </w:rPr>
        <w:t>2</w:t>
      </w:r>
      <w:r w:rsidR="00D026EE" w:rsidRPr="00676A21">
        <w:rPr>
          <w:rFonts w:ascii="Arial" w:hAnsi="Arial" w:cs="Arial"/>
          <w:sz w:val="22"/>
          <w:szCs w:val="22"/>
          <w:lang w:val="en-GB"/>
        </w:rPr>
        <w:t>), 31.8 (CH</w:t>
      </w:r>
      <w:r w:rsidR="00D026EE" w:rsidRPr="00676A21">
        <w:rPr>
          <w:rFonts w:ascii="Arial" w:hAnsi="Arial" w:cs="Arial"/>
          <w:sz w:val="22"/>
          <w:szCs w:val="22"/>
          <w:vertAlign w:val="subscript"/>
          <w:lang w:val="en-GB"/>
        </w:rPr>
        <w:t>2</w:t>
      </w:r>
      <w:r w:rsidR="00D026EE" w:rsidRPr="00676A21">
        <w:rPr>
          <w:rFonts w:ascii="Arial" w:hAnsi="Arial" w:cs="Arial"/>
          <w:sz w:val="22"/>
          <w:szCs w:val="22"/>
          <w:lang w:val="en-GB"/>
        </w:rPr>
        <w:t>), 23.6 (CH</w:t>
      </w:r>
      <w:r w:rsidR="00D026EE" w:rsidRPr="00676A21">
        <w:rPr>
          <w:rFonts w:ascii="Arial" w:hAnsi="Arial" w:cs="Arial"/>
          <w:sz w:val="22"/>
          <w:szCs w:val="22"/>
          <w:vertAlign w:val="subscript"/>
          <w:lang w:val="en-GB"/>
        </w:rPr>
        <w:t>3</w:t>
      </w:r>
      <w:r w:rsidR="00D026EE" w:rsidRPr="00676A21">
        <w:rPr>
          <w:rFonts w:ascii="Arial" w:hAnsi="Arial" w:cs="Arial"/>
          <w:sz w:val="22"/>
          <w:szCs w:val="22"/>
          <w:lang w:val="en-GB"/>
        </w:rPr>
        <w:t>), 12.3 (CH</w:t>
      </w:r>
      <w:r w:rsidR="00D026EE" w:rsidRPr="00676A21">
        <w:rPr>
          <w:rFonts w:ascii="Arial" w:hAnsi="Arial" w:cs="Arial"/>
          <w:sz w:val="22"/>
          <w:szCs w:val="22"/>
          <w:vertAlign w:val="subscript"/>
          <w:lang w:val="en-GB"/>
        </w:rPr>
        <w:t>3</w:t>
      </w:r>
      <w:r w:rsidR="00D026EE" w:rsidRPr="00676A21">
        <w:rPr>
          <w:rFonts w:ascii="Arial" w:hAnsi="Arial" w:cs="Arial"/>
          <w:sz w:val="22"/>
          <w:szCs w:val="22"/>
          <w:lang w:val="en-GB"/>
        </w:rPr>
        <w:t>), 5.9 (CH</w:t>
      </w:r>
      <w:r w:rsidR="00D026EE" w:rsidRPr="00676A21">
        <w:rPr>
          <w:rFonts w:ascii="Arial" w:hAnsi="Arial" w:cs="Arial"/>
          <w:sz w:val="22"/>
          <w:szCs w:val="22"/>
          <w:vertAlign w:val="subscript"/>
          <w:lang w:val="en-GB"/>
        </w:rPr>
        <w:t>2</w:t>
      </w:r>
      <w:r w:rsidR="00D026EE" w:rsidRPr="00676A21">
        <w:rPr>
          <w:rFonts w:ascii="Arial" w:hAnsi="Arial" w:cs="Arial"/>
          <w:sz w:val="22"/>
          <w:szCs w:val="22"/>
          <w:lang w:val="en-GB"/>
        </w:rPr>
        <w:t>).</w:t>
      </w:r>
    </w:p>
    <w:p w14:paraId="50EB0C24" w14:textId="66FC1449" w:rsidR="00E2100C" w:rsidRPr="00147119" w:rsidRDefault="00D026EE" w:rsidP="00147119">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20</w:t>
      </w:r>
      <w:r w:rsidRPr="00676A21">
        <w:rPr>
          <w:rFonts w:ascii="Arial" w:hAnsi="Arial" w:cs="Arial"/>
          <w:sz w:val="22"/>
          <w:szCs w:val="22"/>
          <w:lang w:val="en-GB"/>
        </w:rPr>
        <w:t>: 236.1560 [M-H</w:t>
      </w:r>
      <w:r w:rsidRPr="00676A21">
        <w:rPr>
          <w:rFonts w:ascii="Arial" w:hAnsi="Arial" w:cs="Arial"/>
          <w:sz w:val="22"/>
          <w:szCs w:val="22"/>
          <w:vertAlign w:val="subscript"/>
          <w:lang w:val="en-GB"/>
        </w:rPr>
        <w:t>2</w:t>
      </w:r>
      <w:r w:rsidRPr="00676A21">
        <w:rPr>
          <w:rFonts w:ascii="Arial" w:hAnsi="Arial" w:cs="Arial"/>
          <w:sz w:val="22"/>
          <w:szCs w:val="22"/>
          <w:lang w:val="en-GB"/>
        </w:rPr>
        <w:t>O], found: 236.1562</w:t>
      </w:r>
    </w:p>
    <w:p w14:paraId="614C146C" w14:textId="76AFCA26" w:rsidR="0075551F" w:rsidRPr="00676A21" w:rsidRDefault="00D642A0"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S</w:t>
      </w:r>
      <w:r w:rsidR="000334B8" w:rsidRPr="00676A21">
        <w:rPr>
          <w:b/>
          <w:bCs/>
          <w:i/>
          <w:iCs/>
          <w:noProof/>
          <w:sz w:val="22"/>
          <w:szCs w:val="22"/>
          <w:lang w:val="en-GB"/>
        </w:rPr>
        <w:t>*</w:t>
      </w:r>
      <w:r w:rsidRPr="00676A21">
        <w:rPr>
          <w:b/>
          <w:bCs/>
          <w:i/>
          <w:iCs/>
          <w:noProof/>
          <w:sz w:val="22"/>
          <w:szCs w:val="22"/>
          <w:lang w:val="en-GB"/>
        </w:rPr>
        <w:t>,E</w:t>
      </w:r>
      <w:r w:rsidRPr="00676A21">
        <w:rPr>
          <w:b/>
          <w:bCs/>
          <w:noProof/>
          <w:sz w:val="22"/>
          <w:szCs w:val="22"/>
          <w:lang w:val="en-GB"/>
        </w:rPr>
        <w:t>)-1-((</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)-1-</w:t>
      </w:r>
      <w:r w:rsidR="000334B8" w:rsidRPr="00676A21">
        <w:rPr>
          <w:b/>
          <w:bCs/>
          <w:noProof/>
          <w:sz w:val="22"/>
          <w:szCs w:val="22"/>
          <w:lang w:val="en-GB"/>
        </w:rPr>
        <w:t>M</w:t>
      </w:r>
      <w:r w:rsidRPr="00676A21">
        <w:rPr>
          <w:b/>
          <w:bCs/>
          <w:noProof/>
          <w:sz w:val="22"/>
          <w:szCs w:val="22"/>
          <w:lang w:val="en-GB"/>
        </w:rPr>
        <w:t xml:space="preserve">ethyl-3-propylcyclopent-2-en-1-yl)-3-phenylprop-2-en-1-ol </w:t>
      </w:r>
      <w:r w:rsidR="00AA7739" w:rsidRPr="00676A21">
        <w:rPr>
          <w:b/>
          <w:bCs/>
          <w:noProof/>
          <w:sz w:val="22"/>
          <w:szCs w:val="22"/>
          <w:lang w:val="en-GB"/>
        </w:rPr>
        <w:t>(</w:t>
      </w:r>
      <w:r w:rsidR="0075551F" w:rsidRPr="00676A21">
        <w:rPr>
          <w:b/>
          <w:bCs/>
          <w:noProof/>
          <w:sz w:val="22"/>
          <w:szCs w:val="22"/>
          <w:lang w:val="en-GB"/>
        </w:rPr>
        <w:t>8d</w:t>
      </w:r>
      <w:r w:rsidR="00AA7739" w:rsidRPr="00676A21">
        <w:rPr>
          <w:b/>
          <w:bCs/>
          <w:noProof/>
          <w:sz w:val="22"/>
          <w:szCs w:val="22"/>
          <w:lang w:val="en-GB"/>
        </w:rPr>
        <w:t>)</w:t>
      </w:r>
    </w:p>
    <w:p w14:paraId="3FF2FDC1" w14:textId="39919E13" w:rsidR="0075551F" w:rsidRPr="00676A21" w:rsidRDefault="00000000" w:rsidP="00742442">
      <w:pPr>
        <w:pStyle w:val="Abstract"/>
        <w:spacing w:after="120" w:line="360" w:lineRule="auto"/>
        <w:rPr>
          <w:noProof/>
          <w:sz w:val="22"/>
          <w:szCs w:val="22"/>
        </w:rPr>
      </w:pPr>
      <w:r>
        <w:rPr>
          <w:noProof/>
          <w:sz w:val="22"/>
          <w:szCs w:val="22"/>
        </w:rPr>
        <w:object w:dxaOrig="1440" w:dyaOrig="1440" w14:anchorId="54730D6B">
          <v:shape id="_x0000_s4000" type="#_x0000_t75" alt="" style="position:absolute;left:0;text-align:left;margin-left:10.8pt;margin-top:10.15pt;width:65.2pt;height:80.3pt;z-index:251969536;mso-position-horizontal-relative:text;mso-position-vertical-relative:text">
            <v:imagedata r:id="rId149" o:title=""/>
            <w10:wrap type="square"/>
          </v:shape>
          <o:OLEObject Type="Embed" ProgID="ChemDraw.Document.6.0" ShapeID="_x0000_s4000" DrawAspect="Content" ObjectID="_1791700192" r:id="rId150"/>
        </w:object>
      </w:r>
      <w:r w:rsidR="0075551F" w:rsidRPr="00676A21">
        <w:rPr>
          <w:rFonts w:cs="Arial"/>
          <w:sz w:val="22"/>
          <w:szCs w:val="22"/>
        </w:rPr>
        <w:t xml:space="preserve">(390 nm lamp) 52.9 mg of </w:t>
      </w:r>
      <w:r w:rsidR="0075551F" w:rsidRPr="00676A21">
        <w:rPr>
          <w:rFonts w:cs="Arial"/>
          <w:i/>
          <w:iCs/>
          <w:sz w:val="22"/>
          <w:szCs w:val="22"/>
        </w:rPr>
        <w:t>N</w:t>
      </w:r>
      <w:r w:rsidR="0075551F" w:rsidRPr="00676A21">
        <w:rPr>
          <w:rFonts w:cs="Arial"/>
          <w:sz w:val="22"/>
          <w:szCs w:val="22"/>
        </w:rPr>
        <w:t>-</w:t>
      </w:r>
      <w:proofErr w:type="spellStart"/>
      <w:r w:rsidR="0075551F" w:rsidRPr="00676A21">
        <w:rPr>
          <w:rFonts w:cs="Arial"/>
          <w:sz w:val="22"/>
          <w:szCs w:val="22"/>
        </w:rPr>
        <w:t>tosylhydrazone</w:t>
      </w:r>
      <w:proofErr w:type="spellEnd"/>
      <w:r w:rsidR="0075551F" w:rsidRPr="00676A21">
        <w:rPr>
          <w:rFonts w:cs="Arial"/>
          <w:sz w:val="22"/>
          <w:szCs w:val="22"/>
        </w:rPr>
        <w:t xml:space="preserve"> </w:t>
      </w:r>
      <w:r w:rsidR="0075551F" w:rsidRPr="00676A21">
        <w:rPr>
          <w:rFonts w:cs="Arial"/>
          <w:b/>
          <w:bCs/>
          <w:sz w:val="22"/>
          <w:szCs w:val="22"/>
        </w:rPr>
        <w:t>1h</w:t>
      </w:r>
      <w:r w:rsidR="0075551F" w:rsidRPr="00676A21">
        <w:rPr>
          <w:rFonts w:cs="Arial"/>
          <w:sz w:val="22"/>
          <w:szCs w:val="22"/>
        </w:rPr>
        <w:t>,</w:t>
      </w:r>
      <w:r w:rsidR="0075551F" w:rsidRPr="00676A21">
        <w:rPr>
          <w:rFonts w:cs="Arial"/>
          <w:b/>
          <w:bCs/>
          <w:sz w:val="22"/>
          <w:szCs w:val="22"/>
        </w:rPr>
        <w:t xml:space="preserve"> </w:t>
      </w:r>
      <w:r w:rsidR="00A53348" w:rsidRPr="00676A21">
        <w:rPr>
          <w:sz w:val="22"/>
          <w:szCs w:val="22"/>
        </w:rPr>
        <w:t xml:space="preserve">53 mg of </w:t>
      </w:r>
      <w:proofErr w:type="spellStart"/>
      <w:r w:rsidR="00A53348" w:rsidRPr="00676A21">
        <w:rPr>
          <w:sz w:val="22"/>
          <w:szCs w:val="22"/>
        </w:rPr>
        <w:t>propylboronic</w:t>
      </w:r>
      <w:proofErr w:type="spellEnd"/>
      <w:r w:rsidR="00A53348" w:rsidRPr="00676A21">
        <w:rPr>
          <w:sz w:val="22"/>
          <w:szCs w:val="22"/>
        </w:rPr>
        <w:t xml:space="preserve"> acid</w:t>
      </w:r>
      <w:r w:rsidR="0075551F" w:rsidRPr="00676A21">
        <w:rPr>
          <w:sz w:val="22"/>
          <w:szCs w:val="22"/>
        </w:rPr>
        <w:t xml:space="preserve"> </w:t>
      </w:r>
      <w:r w:rsidR="0075551F" w:rsidRPr="00676A21">
        <w:rPr>
          <w:rFonts w:cs="Arial"/>
          <w:sz w:val="22"/>
          <w:szCs w:val="22"/>
        </w:rPr>
        <w:t xml:space="preserve">and 51.7 </w:t>
      </w:r>
      <w:proofErr w:type="spellStart"/>
      <w:r w:rsidR="0075551F" w:rsidRPr="00676A21">
        <w:rPr>
          <w:rFonts w:cs="Arial"/>
          <w:sz w:val="22"/>
          <w:szCs w:val="22"/>
        </w:rPr>
        <w:t>μL</w:t>
      </w:r>
      <w:proofErr w:type="spellEnd"/>
      <w:r w:rsidR="0075551F" w:rsidRPr="00676A21">
        <w:rPr>
          <w:rFonts w:cs="Arial"/>
          <w:sz w:val="22"/>
          <w:szCs w:val="22"/>
        </w:rPr>
        <w:t xml:space="preserve"> of trans-cinnamaldehyde afforded 4</w:t>
      </w:r>
      <w:r w:rsidR="00A53348" w:rsidRPr="00676A21">
        <w:rPr>
          <w:rFonts w:cs="Arial"/>
          <w:sz w:val="22"/>
          <w:szCs w:val="22"/>
        </w:rPr>
        <w:t>6.2</w:t>
      </w:r>
      <w:r w:rsidR="0075551F" w:rsidRPr="00676A21">
        <w:rPr>
          <w:rFonts w:cs="Arial"/>
          <w:sz w:val="22"/>
          <w:szCs w:val="22"/>
        </w:rPr>
        <w:t xml:space="preserve"> mg of </w:t>
      </w:r>
      <w:r w:rsidR="0075551F" w:rsidRPr="00676A21">
        <w:rPr>
          <w:rFonts w:cs="Arial"/>
          <w:b/>
          <w:bCs/>
          <w:sz w:val="22"/>
          <w:szCs w:val="22"/>
        </w:rPr>
        <w:t>8</w:t>
      </w:r>
      <w:r w:rsidR="00A53348" w:rsidRPr="00676A21">
        <w:rPr>
          <w:rFonts w:cs="Arial"/>
          <w:b/>
          <w:bCs/>
          <w:sz w:val="22"/>
          <w:szCs w:val="22"/>
        </w:rPr>
        <w:t>d</w:t>
      </w:r>
      <w:r w:rsidR="0075551F" w:rsidRPr="00676A21">
        <w:rPr>
          <w:rFonts w:cs="Arial"/>
          <w:b/>
          <w:bCs/>
          <w:sz w:val="22"/>
          <w:szCs w:val="22"/>
        </w:rPr>
        <w:t xml:space="preserve"> </w:t>
      </w:r>
      <w:r w:rsidR="0075551F" w:rsidRPr="00676A21">
        <w:rPr>
          <w:rFonts w:cs="Arial"/>
          <w:sz w:val="22"/>
          <w:szCs w:val="22"/>
        </w:rPr>
        <w:t>(</w:t>
      </w:r>
      <w:r w:rsidR="00A53348" w:rsidRPr="00676A21">
        <w:rPr>
          <w:rFonts w:cs="Arial"/>
          <w:sz w:val="22"/>
          <w:szCs w:val="22"/>
        </w:rPr>
        <w:t>91</w:t>
      </w:r>
      <w:r w:rsidR="0075551F" w:rsidRPr="00676A21">
        <w:rPr>
          <w:rFonts w:cs="Arial"/>
          <w:sz w:val="22"/>
          <w:szCs w:val="22"/>
        </w:rPr>
        <w:t>% yield) as a colourless oil</w:t>
      </w:r>
      <w:r w:rsidR="00A53348" w:rsidRPr="00676A21">
        <w:rPr>
          <w:rFonts w:cs="Arial"/>
          <w:sz w:val="22"/>
          <w:szCs w:val="22"/>
        </w:rPr>
        <w:t xml:space="preserve"> after column chromatography on SiO</w:t>
      </w:r>
      <w:r w:rsidR="00A53348" w:rsidRPr="00676A21">
        <w:rPr>
          <w:rFonts w:cs="Arial"/>
          <w:sz w:val="22"/>
          <w:szCs w:val="22"/>
          <w:vertAlign w:val="subscript"/>
        </w:rPr>
        <w:t>2</w:t>
      </w:r>
      <w:r w:rsidR="00A53348" w:rsidRPr="00676A21">
        <w:rPr>
          <w:rFonts w:cs="Arial"/>
          <w:sz w:val="22"/>
          <w:szCs w:val="22"/>
        </w:rPr>
        <w:t xml:space="preserve">. </w:t>
      </w:r>
      <w:r w:rsidR="00A53348" w:rsidRPr="00676A21">
        <w:rPr>
          <w:rFonts w:eastAsia="Calibri" w:cs="Arial"/>
          <w:sz w:val="22"/>
          <w:szCs w:val="22"/>
          <w:lang w:eastAsia="en-US"/>
        </w:rPr>
        <w:t>Rf = 0.32 (Hex/</w:t>
      </w:r>
      <w:proofErr w:type="spellStart"/>
      <w:r w:rsidR="00A53348" w:rsidRPr="00676A21">
        <w:rPr>
          <w:rFonts w:eastAsia="Calibri" w:cs="Arial"/>
          <w:sz w:val="22"/>
          <w:szCs w:val="22"/>
          <w:lang w:eastAsia="en-US"/>
        </w:rPr>
        <w:t>EtOAc</w:t>
      </w:r>
      <w:proofErr w:type="spellEnd"/>
      <w:r w:rsidR="00A53348" w:rsidRPr="00676A21">
        <w:rPr>
          <w:rFonts w:eastAsia="Calibri" w:cs="Arial"/>
          <w:sz w:val="22"/>
          <w:szCs w:val="22"/>
          <w:lang w:eastAsia="en-US"/>
        </w:rPr>
        <w:t xml:space="preserve"> 8:1).</w:t>
      </w:r>
    </w:p>
    <w:p w14:paraId="1C427B5F" w14:textId="77777777" w:rsidR="00A53348" w:rsidRPr="00676A21" w:rsidRDefault="00A53348"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7.48 – 7.37 (m, 2H), 7.38 – 7.29 (m, 2H), 7.29 – 7.21 (m, 1H), 6.61 (d, </w:t>
      </w:r>
      <w:r w:rsidRPr="00676A21">
        <w:rPr>
          <w:rFonts w:ascii="Arial" w:hAnsi="Arial" w:cs="Arial"/>
          <w:i/>
          <w:iCs/>
          <w:sz w:val="22"/>
          <w:szCs w:val="22"/>
          <w:lang w:val="en-GB"/>
        </w:rPr>
        <w:t>J</w:t>
      </w:r>
      <w:r w:rsidRPr="00676A21">
        <w:rPr>
          <w:rFonts w:ascii="Arial" w:hAnsi="Arial" w:cs="Arial"/>
          <w:sz w:val="22"/>
          <w:szCs w:val="22"/>
          <w:lang w:val="en-GB"/>
        </w:rPr>
        <w:t xml:space="preserve"> = 15.9 Hz, 1H), 6.26 (dd, </w:t>
      </w:r>
      <w:r w:rsidRPr="00676A21">
        <w:rPr>
          <w:rFonts w:ascii="Arial" w:hAnsi="Arial" w:cs="Arial"/>
          <w:i/>
          <w:iCs/>
          <w:sz w:val="22"/>
          <w:szCs w:val="22"/>
          <w:lang w:val="en-GB"/>
        </w:rPr>
        <w:t>J</w:t>
      </w:r>
      <w:r w:rsidRPr="00676A21">
        <w:rPr>
          <w:rFonts w:ascii="Arial" w:hAnsi="Arial" w:cs="Arial"/>
          <w:sz w:val="22"/>
          <w:szCs w:val="22"/>
          <w:lang w:val="en-GB"/>
        </w:rPr>
        <w:t xml:space="preserve"> = 15.9, 7.1 Hz, 1H), 5.18 (s, 1H), 4.09 (d, </w:t>
      </w:r>
      <w:r w:rsidRPr="00676A21">
        <w:rPr>
          <w:rFonts w:ascii="Arial" w:hAnsi="Arial" w:cs="Arial"/>
          <w:i/>
          <w:iCs/>
          <w:sz w:val="22"/>
          <w:szCs w:val="22"/>
          <w:lang w:val="en-GB"/>
        </w:rPr>
        <w:t>J</w:t>
      </w:r>
      <w:r w:rsidRPr="00676A21">
        <w:rPr>
          <w:rFonts w:ascii="Arial" w:hAnsi="Arial" w:cs="Arial"/>
          <w:sz w:val="22"/>
          <w:szCs w:val="22"/>
          <w:lang w:val="en-GB"/>
        </w:rPr>
        <w:t xml:space="preserve"> = 7.1 Hz, 1H), 2.32 (</w:t>
      </w:r>
      <w:proofErr w:type="spellStart"/>
      <w:r w:rsidRPr="00676A21">
        <w:rPr>
          <w:rFonts w:ascii="Arial" w:hAnsi="Arial" w:cs="Arial"/>
          <w:sz w:val="22"/>
          <w:szCs w:val="22"/>
          <w:lang w:val="en-GB"/>
        </w:rPr>
        <w:t>ddd</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8.8, 5.3, 1.7 Hz, 2H), 2.18 – 2.03 (m, 3H), 1.93 (s, 1H), 1.62 – 1.42 (m, 3H), 1.10 (s, 3H), 0.94 (t, </w:t>
      </w:r>
      <w:r w:rsidRPr="00676A21">
        <w:rPr>
          <w:rFonts w:ascii="Arial" w:hAnsi="Arial" w:cs="Arial"/>
          <w:i/>
          <w:iCs/>
          <w:sz w:val="22"/>
          <w:szCs w:val="22"/>
          <w:lang w:val="en-GB"/>
        </w:rPr>
        <w:t>J</w:t>
      </w:r>
      <w:r w:rsidRPr="00676A21">
        <w:rPr>
          <w:rFonts w:ascii="Arial" w:hAnsi="Arial" w:cs="Arial"/>
          <w:sz w:val="22"/>
          <w:szCs w:val="22"/>
          <w:lang w:val="en-GB"/>
        </w:rPr>
        <w:t xml:space="preserve"> = 7.3 Hz, 3H).</w:t>
      </w:r>
    </w:p>
    <w:p w14:paraId="3D83B218" w14:textId="77777777" w:rsidR="00A53348" w:rsidRPr="00676A21" w:rsidRDefault="00A53348"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147.1 (C), 137.1 (C), 131.9 (CH), 129.5 (CH), 129.3 (CH), 128.6 (CH), 127.5 (CH), 126.5 (CH), 78.8 (CH), 54.2 (C), 34.6 (CH</w:t>
      </w:r>
      <w:r w:rsidRPr="00676A21">
        <w:rPr>
          <w:rFonts w:ascii="Arial" w:hAnsi="Arial" w:cs="Arial"/>
          <w:sz w:val="22"/>
          <w:szCs w:val="22"/>
          <w:vertAlign w:val="subscript"/>
          <w:lang w:val="en-GB"/>
        </w:rPr>
        <w:t>2</w:t>
      </w:r>
      <w:r w:rsidRPr="00676A21">
        <w:rPr>
          <w:rFonts w:ascii="Arial" w:hAnsi="Arial" w:cs="Arial"/>
          <w:sz w:val="22"/>
          <w:szCs w:val="22"/>
          <w:lang w:val="en-GB"/>
        </w:rPr>
        <w:t>), 33.4 (CH</w:t>
      </w:r>
      <w:r w:rsidRPr="00676A21">
        <w:rPr>
          <w:rFonts w:ascii="Arial" w:hAnsi="Arial" w:cs="Arial"/>
          <w:sz w:val="22"/>
          <w:szCs w:val="22"/>
          <w:vertAlign w:val="subscript"/>
          <w:lang w:val="en-GB"/>
        </w:rPr>
        <w:t>2</w:t>
      </w:r>
      <w:r w:rsidRPr="00676A21">
        <w:rPr>
          <w:rFonts w:ascii="Arial" w:hAnsi="Arial" w:cs="Arial"/>
          <w:sz w:val="22"/>
          <w:szCs w:val="22"/>
          <w:lang w:val="en-GB"/>
        </w:rPr>
        <w:t>), 32.3 (CH</w:t>
      </w:r>
      <w:r w:rsidRPr="00676A21">
        <w:rPr>
          <w:rFonts w:ascii="Arial" w:hAnsi="Arial" w:cs="Arial"/>
          <w:sz w:val="22"/>
          <w:szCs w:val="22"/>
          <w:vertAlign w:val="subscript"/>
          <w:lang w:val="en-GB"/>
        </w:rPr>
        <w:t>2</w:t>
      </w:r>
      <w:r w:rsidRPr="00676A21">
        <w:rPr>
          <w:rFonts w:ascii="Arial" w:hAnsi="Arial" w:cs="Arial"/>
          <w:sz w:val="22"/>
          <w:szCs w:val="22"/>
          <w:lang w:val="en-GB"/>
        </w:rPr>
        <w:t>), 23.6 (CH</w:t>
      </w:r>
      <w:r w:rsidRPr="00676A21">
        <w:rPr>
          <w:rFonts w:ascii="Arial" w:hAnsi="Arial" w:cs="Arial"/>
          <w:sz w:val="22"/>
          <w:szCs w:val="22"/>
          <w:vertAlign w:val="subscript"/>
          <w:lang w:val="en-GB"/>
        </w:rPr>
        <w:t>3</w:t>
      </w:r>
      <w:r w:rsidRPr="00676A21">
        <w:rPr>
          <w:rFonts w:ascii="Arial" w:hAnsi="Arial" w:cs="Arial"/>
          <w:sz w:val="22"/>
          <w:szCs w:val="22"/>
          <w:lang w:val="en-GB"/>
        </w:rPr>
        <w:t>), 21.0 (CH</w:t>
      </w:r>
      <w:r w:rsidRPr="00676A21">
        <w:rPr>
          <w:rFonts w:ascii="Arial" w:hAnsi="Arial" w:cs="Arial"/>
          <w:sz w:val="22"/>
          <w:szCs w:val="22"/>
          <w:vertAlign w:val="subscript"/>
          <w:lang w:val="en-GB"/>
        </w:rPr>
        <w:t>2</w:t>
      </w:r>
      <w:r w:rsidRPr="00676A21">
        <w:rPr>
          <w:rFonts w:ascii="Arial" w:hAnsi="Arial" w:cs="Arial"/>
          <w:sz w:val="22"/>
          <w:szCs w:val="22"/>
          <w:lang w:val="en-GB"/>
        </w:rPr>
        <w:t>), 14.0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131285AB" w14:textId="4AF92A6A" w:rsidR="00B5524F" w:rsidRPr="00676A21" w:rsidRDefault="00D642A0" w:rsidP="0080476C">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22</w:t>
      </w:r>
      <w:r w:rsidRPr="00676A21">
        <w:rPr>
          <w:rFonts w:ascii="Arial" w:hAnsi="Arial" w:cs="Arial"/>
          <w:sz w:val="22"/>
          <w:szCs w:val="22"/>
          <w:lang w:val="en-GB"/>
        </w:rPr>
        <w:t>: 238.1722 [M-H</w:t>
      </w:r>
      <w:r w:rsidRPr="00676A21">
        <w:rPr>
          <w:rFonts w:ascii="Arial" w:hAnsi="Arial" w:cs="Arial"/>
          <w:sz w:val="22"/>
          <w:szCs w:val="22"/>
          <w:vertAlign w:val="subscript"/>
          <w:lang w:val="en-GB"/>
        </w:rPr>
        <w:t>2</w:t>
      </w:r>
      <w:r w:rsidRPr="00676A21">
        <w:rPr>
          <w:rFonts w:ascii="Arial" w:hAnsi="Arial" w:cs="Arial"/>
          <w:sz w:val="22"/>
          <w:szCs w:val="22"/>
          <w:lang w:val="en-GB"/>
        </w:rPr>
        <w:t>O], found: 238.1728</w:t>
      </w:r>
    </w:p>
    <w:p w14:paraId="37CA87DC" w14:textId="5E7D96E4" w:rsidR="00B1442B" w:rsidRPr="00676A21" w:rsidRDefault="00096A2C" w:rsidP="0080476C">
      <w:pPr>
        <w:pStyle w:val="P1"/>
        <w:spacing w:before="240" w:after="120" w:line="360" w:lineRule="auto"/>
        <w:jc w:val="both"/>
        <w:rPr>
          <w:b/>
          <w:bCs/>
          <w:noProof/>
          <w:sz w:val="22"/>
          <w:szCs w:val="22"/>
          <w:lang w:val="en-GB"/>
        </w:rPr>
      </w:pPr>
      <w:r w:rsidRPr="00676A21">
        <w:rPr>
          <w:b/>
          <w:bCs/>
          <w:noProof/>
          <w:sz w:val="22"/>
          <w:szCs w:val="22"/>
          <w:lang w:val="en-GB"/>
        </w:rPr>
        <w:lastRenderedPageBreak/>
        <w:t>4-((</w:t>
      </w:r>
      <w:r w:rsidRPr="00676A21">
        <w:rPr>
          <w:b/>
          <w:bCs/>
          <w:i/>
          <w:iCs/>
          <w:noProof/>
          <w:sz w:val="22"/>
          <w:szCs w:val="22"/>
          <w:lang w:val="en-GB"/>
        </w:rPr>
        <w:t>R</w:t>
      </w:r>
      <w:r w:rsidR="000334B8" w:rsidRPr="00676A21">
        <w:rPr>
          <w:b/>
          <w:bCs/>
          <w:i/>
          <w:iCs/>
          <w:noProof/>
          <w:sz w:val="22"/>
          <w:szCs w:val="22"/>
          <w:lang w:val="en-GB"/>
        </w:rPr>
        <w:t>*</w:t>
      </w:r>
      <w:r w:rsidRPr="00676A21">
        <w:rPr>
          <w:b/>
          <w:bCs/>
          <w:noProof/>
          <w:sz w:val="22"/>
          <w:szCs w:val="22"/>
          <w:lang w:val="en-GB"/>
        </w:rPr>
        <w:t>)-</w:t>
      </w:r>
      <w:r w:rsidR="000334B8" w:rsidRPr="00676A21">
        <w:rPr>
          <w:b/>
          <w:bCs/>
          <w:noProof/>
          <w:sz w:val="22"/>
          <w:szCs w:val="22"/>
          <w:lang w:val="en-GB"/>
        </w:rPr>
        <w:t>H</w:t>
      </w:r>
      <w:r w:rsidRPr="00676A21">
        <w:rPr>
          <w:b/>
          <w:bCs/>
          <w:noProof/>
          <w:sz w:val="22"/>
          <w:szCs w:val="22"/>
          <w:lang w:val="en-GB"/>
        </w:rPr>
        <w:t>ydroxy((</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)-1-</w:t>
      </w:r>
      <w:r w:rsidR="000334B8" w:rsidRPr="00676A21">
        <w:rPr>
          <w:b/>
          <w:bCs/>
          <w:noProof/>
          <w:sz w:val="22"/>
          <w:szCs w:val="22"/>
          <w:lang w:val="en-GB"/>
        </w:rPr>
        <w:t>M</w:t>
      </w:r>
      <w:r w:rsidRPr="00676A21">
        <w:rPr>
          <w:b/>
          <w:bCs/>
          <w:noProof/>
          <w:sz w:val="22"/>
          <w:szCs w:val="22"/>
          <w:lang w:val="en-GB"/>
        </w:rPr>
        <w:t xml:space="preserve">ethyl-3-phenethylcyclopent-2-en-1-yl)methyl)benzonitrile </w:t>
      </w:r>
      <w:r w:rsidR="00AA7739" w:rsidRPr="00676A21">
        <w:rPr>
          <w:b/>
          <w:bCs/>
          <w:noProof/>
          <w:sz w:val="22"/>
          <w:szCs w:val="22"/>
          <w:lang w:val="en-GB"/>
        </w:rPr>
        <w:t>(</w:t>
      </w:r>
      <w:r w:rsidR="00B1442B" w:rsidRPr="00676A21">
        <w:rPr>
          <w:b/>
          <w:bCs/>
          <w:noProof/>
          <w:sz w:val="22"/>
          <w:szCs w:val="22"/>
          <w:lang w:val="en-GB"/>
        </w:rPr>
        <w:t>8e</w:t>
      </w:r>
      <w:r w:rsidR="00AA7739" w:rsidRPr="00676A21">
        <w:rPr>
          <w:b/>
          <w:bCs/>
          <w:noProof/>
          <w:sz w:val="22"/>
          <w:szCs w:val="22"/>
          <w:lang w:val="en-GB"/>
        </w:rPr>
        <w:t>)</w:t>
      </w:r>
    </w:p>
    <w:p w14:paraId="554D2D75" w14:textId="21BE35B5" w:rsidR="00B1442B" w:rsidRPr="00676A21" w:rsidRDefault="00000000" w:rsidP="00742442">
      <w:pPr>
        <w:pStyle w:val="Abstract"/>
        <w:spacing w:after="120" w:line="360" w:lineRule="auto"/>
        <w:rPr>
          <w:noProof/>
          <w:sz w:val="22"/>
          <w:szCs w:val="22"/>
        </w:rPr>
      </w:pPr>
      <w:r>
        <w:rPr>
          <w:noProof/>
          <w:sz w:val="22"/>
          <w:szCs w:val="22"/>
        </w:rPr>
        <w:object w:dxaOrig="1440" w:dyaOrig="1440" w14:anchorId="36036E08">
          <v:shape id="_x0000_s4001" type="#_x0000_t75" alt="" style="position:absolute;left:0;text-align:left;margin-left:5.9pt;margin-top:8.4pt;width:80.8pt;height:96.85pt;z-index:251971584;mso-position-horizontal-relative:text;mso-position-vertical-relative:text">
            <v:imagedata r:id="rId151" o:title=""/>
            <w10:wrap type="square"/>
          </v:shape>
          <o:OLEObject Type="Embed" ProgID="ChemDraw.Document.6.0" ShapeID="_x0000_s4001" DrawAspect="Content" ObjectID="_1791700193" r:id="rId152"/>
        </w:object>
      </w:r>
      <w:r w:rsidR="00B1442B" w:rsidRPr="00676A21">
        <w:rPr>
          <w:rFonts w:cs="Arial"/>
          <w:sz w:val="22"/>
          <w:szCs w:val="22"/>
        </w:rPr>
        <w:t xml:space="preserve">(390 nm lamp) 52.9 mg of </w:t>
      </w:r>
      <w:r w:rsidR="00B1442B" w:rsidRPr="00676A21">
        <w:rPr>
          <w:rFonts w:cs="Arial"/>
          <w:i/>
          <w:iCs/>
          <w:sz w:val="22"/>
          <w:szCs w:val="22"/>
        </w:rPr>
        <w:t>N</w:t>
      </w:r>
      <w:r w:rsidR="00B1442B" w:rsidRPr="00676A21">
        <w:rPr>
          <w:rFonts w:cs="Arial"/>
          <w:sz w:val="22"/>
          <w:szCs w:val="22"/>
        </w:rPr>
        <w:t>-</w:t>
      </w:r>
      <w:proofErr w:type="spellStart"/>
      <w:r w:rsidR="00B1442B" w:rsidRPr="00676A21">
        <w:rPr>
          <w:rFonts w:cs="Arial"/>
          <w:sz w:val="22"/>
          <w:szCs w:val="22"/>
        </w:rPr>
        <w:t>tosylhydrazone</w:t>
      </w:r>
      <w:proofErr w:type="spellEnd"/>
      <w:r w:rsidR="00B1442B" w:rsidRPr="00676A21">
        <w:rPr>
          <w:rFonts w:cs="Arial"/>
          <w:sz w:val="22"/>
          <w:szCs w:val="22"/>
        </w:rPr>
        <w:t xml:space="preserve"> </w:t>
      </w:r>
      <w:r w:rsidR="00B1442B" w:rsidRPr="00676A21">
        <w:rPr>
          <w:rFonts w:cs="Arial"/>
          <w:b/>
          <w:bCs/>
          <w:sz w:val="22"/>
          <w:szCs w:val="22"/>
        </w:rPr>
        <w:t>1h</w:t>
      </w:r>
      <w:r w:rsidR="00B1442B" w:rsidRPr="00676A21">
        <w:rPr>
          <w:rFonts w:cs="Arial"/>
          <w:sz w:val="22"/>
          <w:szCs w:val="22"/>
        </w:rPr>
        <w:t>,</w:t>
      </w:r>
      <w:r w:rsidR="00B1442B" w:rsidRPr="00676A21">
        <w:rPr>
          <w:rFonts w:cs="Arial"/>
          <w:b/>
          <w:bCs/>
          <w:sz w:val="22"/>
          <w:szCs w:val="22"/>
        </w:rPr>
        <w:t xml:space="preserve"> </w:t>
      </w:r>
      <w:r w:rsidR="00B1442B" w:rsidRPr="00676A21">
        <w:rPr>
          <w:rFonts w:cs="Arial"/>
          <w:sz w:val="22"/>
          <w:szCs w:val="22"/>
        </w:rPr>
        <w:t>90</w:t>
      </w:r>
      <w:r w:rsidR="00B1442B" w:rsidRPr="00676A21">
        <w:rPr>
          <w:sz w:val="22"/>
          <w:szCs w:val="22"/>
        </w:rPr>
        <w:t xml:space="preserve"> mg of </w:t>
      </w:r>
      <w:proofErr w:type="spellStart"/>
      <w:r w:rsidR="00B1442B" w:rsidRPr="00676A21">
        <w:rPr>
          <w:rFonts w:cs="Arial"/>
          <w:sz w:val="22"/>
          <w:szCs w:val="22"/>
        </w:rPr>
        <w:t>phenethylboronic</w:t>
      </w:r>
      <w:proofErr w:type="spellEnd"/>
      <w:r w:rsidR="00B1442B" w:rsidRPr="00676A21">
        <w:rPr>
          <w:rFonts w:cs="Arial"/>
          <w:sz w:val="22"/>
          <w:szCs w:val="22"/>
        </w:rPr>
        <w:t xml:space="preserve"> acid and 53.5 mg of 4-formylbenzonitrile afforded 46 mg of </w:t>
      </w:r>
      <w:r w:rsidR="00B1442B" w:rsidRPr="00676A21">
        <w:rPr>
          <w:rFonts w:cs="Arial"/>
          <w:b/>
          <w:bCs/>
          <w:sz w:val="22"/>
          <w:szCs w:val="22"/>
        </w:rPr>
        <w:t xml:space="preserve">8e </w:t>
      </w:r>
      <w:r w:rsidR="00B1442B" w:rsidRPr="00676A21">
        <w:rPr>
          <w:rFonts w:cs="Arial"/>
          <w:sz w:val="22"/>
          <w:szCs w:val="22"/>
        </w:rPr>
        <w:t>(73% yield) as a colourless oil after column chromatography on SiO</w:t>
      </w:r>
      <w:r w:rsidR="00B1442B" w:rsidRPr="00676A21">
        <w:rPr>
          <w:rFonts w:cs="Arial"/>
          <w:sz w:val="22"/>
          <w:szCs w:val="22"/>
          <w:vertAlign w:val="subscript"/>
        </w:rPr>
        <w:t>2</w:t>
      </w:r>
      <w:r w:rsidR="00B1442B" w:rsidRPr="00676A21">
        <w:rPr>
          <w:rFonts w:cs="Arial"/>
          <w:sz w:val="22"/>
          <w:szCs w:val="22"/>
        </w:rPr>
        <w:t xml:space="preserve">. </w:t>
      </w:r>
      <w:r w:rsidR="00C854E8" w:rsidRPr="00676A21">
        <w:rPr>
          <w:rFonts w:eastAsia="Calibri" w:cs="Arial"/>
          <w:sz w:val="22"/>
          <w:szCs w:val="22"/>
          <w:lang w:eastAsia="en-US"/>
        </w:rPr>
        <w:t>Rf = 0.3</w:t>
      </w:r>
      <w:r w:rsidR="00C73577" w:rsidRPr="00676A21">
        <w:rPr>
          <w:rFonts w:eastAsia="Calibri" w:cs="Arial"/>
          <w:sz w:val="22"/>
          <w:szCs w:val="22"/>
          <w:lang w:eastAsia="en-US"/>
        </w:rPr>
        <w:t>5</w:t>
      </w:r>
      <w:r w:rsidR="00C854E8" w:rsidRPr="00676A21">
        <w:rPr>
          <w:rFonts w:eastAsia="Calibri" w:cs="Arial"/>
          <w:sz w:val="22"/>
          <w:szCs w:val="22"/>
          <w:lang w:eastAsia="en-US"/>
        </w:rPr>
        <w:t xml:space="preserve"> (Hex/</w:t>
      </w:r>
      <w:proofErr w:type="spellStart"/>
      <w:r w:rsidR="00C854E8" w:rsidRPr="00676A21">
        <w:rPr>
          <w:rFonts w:eastAsia="Calibri" w:cs="Arial"/>
          <w:sz w:val="22"/>
          <w:szCs w:val="22"/>
          <w:lang w:eastAsia="en-US"/>
        </w:rPr>
        <w:t>EtOAc</w:t>
      </w:r>
      <w:proofErr w:type="spellEnd"/>
      <w:r w:rsidR="00C854E8" w:rsidRPr="00676A21">
        <w:rPr>
          <w:rFonts w:eastAsia="Calibri" w:cs="Arial"/>
          <w:sz w:val="22"/>
          <w:szCs w:val="22"/>
          <w:lang w:eastAsia="en-US"/>
        </w:rPr>
        <w:t xml:space="preserve"> </w:t>
      </w:r>
      <w:r w:rsidR="00C73577" w:rsidRPr="00676A21">
        <w:rPr>
          <w:rFonts w:eastAsia="Calibri" w:cs="Arial"/>
          <w:sz w:val="22"/>
          <w:szCs w:val="22"/>
          <w:lang w:eastAsia="en-US"/>
        </w:rPr>
        <w:t>20</w:t>
      </w:r>
      <w:r w:rsidR="00C854E8" w:rsidRPr="00676A21">
        <w:rPr>
          <w:rFonts w:eastAsia="Calibri" w:cs="Arial"/>
          <w:sz w:val="22"/>
          <w:szCs w:val="22"/>
          <w:lang w:eastAsia="en-US"/>
        </w:rPr>
        <w:t>:1)</w:t>
      </w:r>
    </w:p>
    <w:p w14:paraId="7D201184" w14:textId="77777777" w:rsidR="003362CE" w:rsidRPr="00676A21" w:rsidRDefault="003362CE"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rPr>
        <w:t>δ</w:t>
      </w:r>
      <w:r w:rsidRPr="00676A21">
        <w:rPr>
          <w:rFonts w:ascii="Arial" w:hAnsi="Arial" w:cs="Arial"/>
          <w:sz w:val="22"/>
          <w:szCs w:val="22"/>
          <w:lang w:val="en-GB"/>
        </w:rPr>
        <w:t xml:space="preserve"> 7.55 (d, J = 8.3 Hz, 2H), 7.40 – 7.09 (m, 7H), 4.97 (s, 1H), 4.46 (s, 1H), 2.79 (td, J = 7.3, 4.2 Hz, 2H), 2.42 (t, J = 7.6 Hz, 2H), 2.32 – 2.21 (m, 2H), 2.18 – 1.96 (m, 2H), 1.38 (</w:t>
      </w:r>
      <w:proofErr w:type="spellStart"/>
      <w:r w:rsidRPr="00676A21">
        <w:rPr>
          <w:rFonts w:ascii="Arial" w:hAnsi="Arial" w:cs="Arial"/>
          <w:sz w:val="22"/>
          <w:szCs w:val="22"/>
          <w:lang w:val="en-GB"/>
        </w:rPr>
        <w:t>ddd</w:t>
      </w:r>
      <w:proofErr w:type="spellEnd"/>
      <w:r w:rsidRPr="00676A21">
        <w:rPr>
          <w:rFonts w:ascii="Arial" w:hAnsi="Arial" w:cs="Arial"/>
          <w:sz w:val="22"/>
          <w:szCs w:val="22"/>
          <w:lang w:val="en-GB"/>
        </w:rPr>
        <w:t>, J = 12.9, 8.3, 6.0 Hz, 1H), 0.94 (s, 3H).</w:t>
      </w:r>
    </w:p>
    <w:p w14:paraId="524CEC50" w14:textId="09536A1C" w:rsidR="003362CE" w:rsidRPr="00676A21" w:rsidRDefault="003362CE"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rPr>
        <w:t>δ</w:t>
      </w:r>
      <w:r w:rsidRPr="00676A21">
        <w:rPr>
          <w:rFonts w:ascii="Arial" w:hAnsi="Arial" w:cs="Arial"/>
          <w:sz w:val="22"/>
          <w:szCs w:val="22"/>
          <w:lang w:val="en-GB"/>
        </w:rPr>
        <w:t xml:space="preserve"> 14</w:t>
      </w:r>
      <w:r w:rsidR="00096A2C" w:rsidRPr="00676A21">
        <w:rPr>
          <w:rFonts w:ascii="Arial" w:hAnsi="Arial" w:cs="Arial"/>
          <w:sz w:val="22"/>
          <w:szCs w:val="22"/>
          <w:lang w:val="en-GB"/>
        </w:rPr>
        <w:t>7.0</w:t>
      </w:r>
      <w:r w:rsidRPr="00676A21">
        <w:rPr>
          <w:rFonts w:ascii="Arial" w:hAnsi="Arial" w:cs="Arial"/>
          <w:sz w:val="22"/>
          <w:szCs w:val="22"/>
          <w:lang w:val="en-GB"/>
        </w:rPr>
        <w:t xml:space="preserve"> (C), 146.</w:t>
      </w:r>
      <w:r w:rsidR="00096A2C" w:rsidRPr="00676A21">
        <w:rPr>
          <w:rFonts w:ascii="Arial" w:hAnsi="Arial" w:cs="Arial"/>
          <w:sz w:val="22"/>
          <w:szCs w:val="22"/>
          <w:lang w:val="en-GB"/>
        </w:rPr>
        <w:t>6</w:t>
      </w:r>
      <w:r w:rsidRPr="00676A21">
        <w:rPr>
          <w:rFonts w:ascii="Arial" w:hAnsi="Arial" w:cs="Arial"/>
          <w:sz w:val="22"/>
          <w:szCs w:val="22"/>
          <w:lang w:val="en-GB"/>
        </w:rPr>
        <w:t xml:space="preserve"> (C), 141.</w:t>
      </w:r>
      <w:r w:rsidR="00096A2C" w:rsidRPr="00676A21">
        <w:rPr>
          <w:rFonts w:ascii="Arial" w:hAnsi="Arial" w:cs="Arial"/>
          <w:sz w:val="22"/>
          <w:szCs w:val="22"/>
          <w:lang w:val="en-GB"/>
        </w:rPr>
        <w:t>8</w:t>
      </w:r>
      <w:r w:rsidRPr="00676A21">
        <w:rPr>
          <w:rFonts w:ascii="Arial" w:hAnsi="Arial" w:cs="Arial"/>
          <w:sz w:val="22"/>
          <w:szCs w:val="22"/>
          <w:lang w:val="en-GB"/>
        </w:rPr>
        <w:t xml:space="preserve"> (C), 131.</w:t>
      </w:r>
      <w:r w:rsidR="00096A2C" w:rsidRPr="00676A21">
        <w:rPr>
          <w:rFonts w:ascii="Arial" w:hAnsi="Arial" w:cs="Arial"/>
          <w:sz w:val="22"/>
          <w:szCs w:val="22"/>
          <w:lang w:val="en-GB"/>
        </w:rPr>
        <w:t>4</w:t>
      </w:r>
      <w:r w:rsidRPr="00676A21">
        <w:rPr>
          <w:rFonts w:ascii="Arial" w:hAnsi="Arial" w:cs="Arial"/>
          <w:sz w:val="22"/>
          <w:szCs w:val="22"/>
          <w:lang w:val="en-GB"/>
        </w:rPr>
        <w:t xml:space="preserve"> (CH), 130.</w:t>
      </w:r>
      <w:r w:rsidR="00096A2C" w:rsidRPr="00676A21">
        <w:rPr>
          <w:rFonts w:ascii="Arial" w:hAnsi="Arial" w:cs="Arial"/>
          <w:sz w:val="22"/>
          <w:szCs w:val="22"/>
          <w:lang w:val="en-GB"/>
        </w:rPr>
        <w:t>2</w:t>
      </w:r>
      <w:r w:rsidRPr="00676A21">
        <w:rPr>
          <w:rFonts w:ascii="Arial" w:hAnsi="Arial" w:cs="Arial"/>
          <w:sz w:val="22"/>
          <w:szCs w:val="22"/>
          <w:lang w:val="en-GB"/>
        </w:rPr>
        <w:t xml:space="preserve"> (CH), 128.</w:t>
      </w:r>
      <w:r w:rsidR="00096A2C" w:rsidRPr="00676A21">
        <w:rPr>
          <w:rFonts w:ascii="Arial" w:hAnsi="Arial" w:cs="Arial"/>
          <w:sz w:val="22"/>
          <w:szCs w:val="22"/>
          <w:lang w:val="en-GB"/>
        </w:rPr>
        <w:t>5</w:t>
      </w:r>
      <w:r w:rsidRPr="00676A21">
        <w:rPr>
          <w:rFonts w:ascii="Arial" w:hAnsi="Arial" w:cs="Arial"/>
          <w:sz w:val="22"/>
          <w:szCs w:val="22"/>
          <w:lang w:val="en-GB"/>
        </w:rPr>
        <w:t xml:space="preserve"> (CH), 128.</w:t>
      </w:r>
      <w:r w:rsidR="00096A2C" w:rsidRPr="00676A21">
        <w:rPr>
          <w:rFonts w:ascii="Arial" w:hAnsi="Arial" w:cs="Arial"/>
          <w:sz w:val="22"/>
          <w:szCs w:val="22"/>
          <w:lang w:val="en-GB"/>
        </w:rPr>
        <w:t>4</w:t>
      </w:r>
      <w:r w:rsidRPr="00676A21">
        <w:rPr>
          <w:rFonts w:ascii="Arial" w:hAnsi="Arial" w:cs="Arial"/>
          <w:sz w:val="22"/>
          <w:szCs w:val="22"/>
          <w:lang w:val="en-GB"/>
        </w:rPr>
        <w:t xml:space="preserve"> (CH), 128.</w:t>
      </w:r>
      <w:r w:rsidR="00096A2C" w:rsidRPr="00676A21">
        <w:rPr>
          <w:rFonts w:ascii="Arial" w:hAnsi="Arial" w:cs="Arial"/>
          <w:sz w:val="22"/>
          <w:szCs w:val="22"/>
          <w:lang w:val="en-GB"/>
        </w:rPr>
        <w:t>3</w:t>
      </w:r>
      <w:r w:rsidRPr="00676A21">
        <w:rPr>
          <w:rFonts w:ascii="Arial" w:hAnsi="Arial" w:cs="Arial"/>
          <w:sz w:val="22"/>
          <w:szCs w:val="22"/>
          <w:lang w:val="en-GB"/>
        </w:rPr>
        <w:t xml:space="preserve"> (CH), 126.</w:t>
      </w:r>
      <w:r w:rsidR="00096A2C" w:rsidRPr="00676A21">
        <w:rPr>
          <w:rFonts w:ascii="Arial" w:hAnsi="Arial" w:cs="Arial"/>
          <w:sz w:val="22"/>
          <w:szCs w:val="22"/>
          <w:lang w:val="en-GB"/>
        </w:rPr>
        <w:t>1</w:t>
      </w:r>
      <w:r w:rsidRPr="00676A21">
        <w:rPr>
          <w:rFonts w:ascii="Arial" w:hAnsi="Arial" w:cs="Arial"/>
          <w:sz w:val="22"/>
          <w:szCs w:val="22"/>
          <w:lang w:val="en-GB"/>
        </w:rPr>
        <w:t xml:space="preserve"> (CH), 119.</w:t>
      </w:r>
      <w:r w:rsidR="00096A2C" w:rsidRPr="00676A21">
        <w:rPr>
          <w:rFonts w:ascii="Arial" w:hAnsi="Arial" w:cs="Arial"/>
          <w:sz w:val="22"/>
          <w:szCs w:val="22"/>
          <w:lang w:val="en-GB"/>
        </w:rPr>
        <w:t>1</w:t>
      </w:r>
      <w:r w:rsidRPr="00676A21">
        <w:rPr>
          <w:rFonts w:ascii="Arial" w:hAnsi="Arial" w:cs="Arial"/>
          <w:sz w:val="22"/>
          <w:szCs w:val="22"/>
          <w:lang w:val="en-GB"/>
        </w:rPr>
        <w:t xml:space="preserve"> (C), 110.</w:t>
      </w:r>
      <w:r w:rsidR="00096A2C" w:rsidRPr="00676A21">
        <w:rPr>
          <w:rFonts w:ascii="Arial" w:hAnsi="Arial" w:cs="Arial"/>
          <w:sz w:val="22"/>
          <w:szCs w:val="22"/>
          <w:lang w:val="en-GB"/>
        </w:rPr>
        <w:t>9</w:t>
      </w:r>
      <w:r w:rsidRPr="00676A21">
        <w:rPr>
          <w:rFonts w:ascii="Arial" w:hAnsi="Arial" w:cs="Arial"/>
          <w:sz w:val="22"/>
          <w:szCs w:val="22"/>
          <w:lang w:val="en-GB"/>
        </w:rPr>
        <w:t xml:space="preserve"> (C), 79.</w:t>
      </w:r>
      <w:r w:rsidR="00096A2C" w:rsidRPr="00676A21">
        <w:rPr>
          <w:rFonts w:ascii="Arial" w:hAnsi="Arial" w:cs="Arial"/>
          <w:sz w:val="22"/>
          <w:szCs w:val="22"/>
          <w:lang w:val="en-GB"/>
        </w:rPr>
        <w:t>1</w:t>
      </w:r>
      <w:r w:rsidRPr="00676A21">
        <w:rPr>
          <w:rFonts w:ascii="Arial" w:hAnsi="Arial" w:cs="Arial"/>
          <w:sz w:val="22"/>
          <w:szCs w:val="22"/>
          <w:lang w:val="en-GB"/>
        </w:rPr>
        <w:t xml:space="preserve"> (CH), 54.</w:t>
      </w:r>
      <w:r w:rsidR="00096A2C" w:rsidRPr="00676A21">
        <w:rPr>
          <w:rFonts w:ascii="Arial" w:hAnsi="Arial" w:cs="Arial"/>
          <w:sz w:val="22"/>
          <w:szCs w:val="22"/>
          <w:lang w:val="en-GB"/>
        </w:rPr>
        <w:t>6</w:t>
      </w:r>
      <w:r w:rsidRPr="00676A21">
        <w:rPr>
          <w:rFonts w:ascii="Arial" w:hAnsi="Arial" w:cs="Arial"/>
          <w:sz w:val="22"/>
          <w:szCs w:val="22"/>
          <w:lang w:val="en-GB"/>
        </w:rPr>
        <w:t xml:space="preserve"> (C), 34.</w:t>
      </w:r>
      <w:r w:rsidR="00096A2C" w:rsidRPr="00676A21">
        <w:rPr>
          <w:rFonts w:ascii="Arial" w:hAnsi="Arial" w:cs="Arial"/>
          <w:sz w:val="22"/>
          <w:szCs w:val="22"/>
          <w:lang w:val="en-GB"/>
        </w:rPr>
        <w:t>5</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33.</w:t>
      </w:r>
      <w:r w:rsidR="00096A2C" w:rsidRPr="00676A21">
        <w:rPr>
          <w:rFonts w:ascii="Arial" w:hAnsi="Arial" w:cs="Arial"/>
          <w:sz w:val="22"/>
          <w:szCs w:val="22"/>
          <w:lang w:val="en-GB"/>
        </w:rPr>
        <w:t>9</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32.</w:t>
      </w:r>
      <w:r w:rsidR="00096A2C" w:rsidRPr="00676A21">
        <w:rPr>
          <w:rFonts w:ascii="Arial" w:hAnsi="Arial" w:cs="Arial"/>
          <w:sz w:val="22"/>
          <w:szCs w:val="22"/>
          <w:lang w:val="en-GB"/>
        </w:rPr>
        <w:t>9</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32.</w:t>
      </w:r>
      <w:r w:rsidR="00096A2C" w:rsidRPr="00676A21">
        <w:rPr>
          <w:rFonts w:ascii="Arial" w:hAnsi="Arial" w:cs="Arial"/>
          <w:sz w:val="22"/>
          <w:szCs w:val="22"/>
          <w:lang w:val="en-GB"/>
        </w:rPr>
        <w:t>3</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22.</w:t>
      </w:r>
      <w:r w:rsidR="00096A2C" w:rsidRPr="00676A21">
        <w:rPr>
          <w:rFonts w:ascii="Arial" w:hAnsi="Arial" w:cs="Arial"/>
          <w:sz w:val="22"/>
          <w:szCs w:val="22"/>
          <w:lang w:val="en-GB"/>
        </w:rPr>
        <w:t>9</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2247B7B4" w14:textId="6FD38A94" w:rsidR="00DA6EE2" w:rsidRPr="001A5004" w:rsidRDefault="00BB163B" w:rsidP="001A5004">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[ESI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22</w:t>
      </w:r>
      <w:r w:rsidRPr="00676A21">
        <w:rPr>
          <w:rFonts w:ascii="Arial" w:hAnsi="Arial" w:cs="Arial"/>
          <w:sz w:val="22"/>
          <w:szCs w:val="22"/>
          <w:lang w:val="en-GB"/>
        </w:rPr>
        <w:t>H</w:t>
      </w:r>
      <w:r w:rsidRPr="00676A21">
        <w:rPr>
          <w:rFonts w:ascii="Arial" w:hAnsi="Arial" w:cs="Arial"/>
          <w:sz w:val="22"/>
          <w:szCs w:val="22"/>
          <w:vertAlign w:val="subscript"/>
          <w:lang w:val="en-GB"/>
        </w:rPr>
        <w:t>24</w:t>
      </w:r>
      <w:r w:rsidRPr="00676A21">
        <w:rPr>
          <w:rFonts w:ascii="Arial" w:hAnsi="Arial" w:cs="Arial"/>
          <w:sz w:val="22"/>
          <w:szCs w:val="22"/>
          <w:lang w:val="en-GB"/>
        </w:rPr>
        <w:t>NO: 318.1852</w:t>
      </w:r>
      <w:r w:rsidR="00F47332" w:rsidRPr="00676A21">
        <w:rPr>
          <w:rFonts w:ascii="Arial" w:hAnsi="Arial" w:cs="Arial"/>
          <w:sz w:val="22"/>
          <w:szCs w:val="22"/>
          <w:lang w:val="en-GB"/>
        </w:rPr>
        <w:t xml:space="preserve"> [M-H</w:t>
      </w:r>
      <w:r w:rsidR="00F47332" w:rsidRPr="00676A21">
        <w:rPr>
          <w:rFonts w:ascii="Arial" w:hAnsi="Arial" w:cs="Arial"/>
          <w:sz w:val="22"/>
          <w:szCs w:val="22"/>
          <w:vertAlign w:val="subscript"/>
          <w:lang w:val="en-GB"/>
        </w:rPr>
        <w:t>2</w:t>
      </w:r>
      <w:r w:rsidR="00F47332" w:rsidRPr="00676A21">
        <w:rPr>
          <w:rFonts w:ascii="Arial" w:hAnsi="Arial" w:cs="Arial"/>
          <w:sz w:val="22"/>
          <w:szCs w:val="22"/>
          <w:lang w:val="en-GB"/>
        </w:rPr>
        <w:t>O],</w:t>
      </w:r>
      <w:r w:rsidRPr="00676A21">
        <w:rPr>
          <w:rFonts w:ascii="Arial" w:hAnsi="Arial" w:cs="Arial"/>
          <w:sz w:val="22"/>
          <w:szCs w:val="22"/>
          <w:lang w:val="en-GB"/>
        </w:rPr>
        <w:t xml:space="preserve"> found: 318.1833</w:t>
      </w:r>
      <w:r w:rsidR="00F47332" w:rsidRPr="00676A21">
        <w:rPr>
          <w:rFonts w:ascii="Arial" w:hAnsi="Arial" w:cs="Arial"/>
          <w:sz w:val="22"/>
          <w:szCs w:val="22"/>
          <w:lang w:val="en-GB"/>
        </w:rPr>
        <w:t>.</w:t>
      </w:r>
    </w:p>
    <w:p w14:paraId="027FE585" w14:textId="67B83EA2" w:rsidR="002E4002" w:rsidRPr="00676A21" w:rsidRDefault="00FC7596" w:rsidP="0080476C">
      <w:pPr>
        <w:pStyle w:val="P1"/>
        <w:spacing w:before="240" w:after="120" w:line="360" w:lineRule="auto"/>
        <w:jc w:val="both"/>
        <w:rPr>
          <w:b/>
          <w:bCs/>
          <w:noProof/>
          <w:sz w:val="22"/>
          <w:szCs w:val="22"/>
          <w:lang w:val="en-GB"/>
        </w:rPr>
      </w:pPr>
      <w:r w:rsidRPr="00676A21">
        <w:rPr>
          <w:b/>
          <w:bCs/>
          <w:noProof/>
          <w:sz w:val="22"/>
          <w:szCs w:val="22"/>
          <w:lang w:val="en-GB"/>
        </w:rPr>
        <w:t>4-((</w:t>
      </w:r>
      <w:r w:rsidRPr="00676A21">
        <w:rPr>
          <w:b/>
          <w:bCs/>
          <w:i/>
          <w:iCs/>
          <w:noProof/>
          <w:sz w:val="22"/>
          <w:szCs w:val="22"/>
          <w:lang w:val="en-GB"/>
        </w:rPr>
        <w:t>R</w:t>
      </w:r>
      <w:r w:rsidR="000334B8"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S</w:t>
      </w:r>
      <w:r w:rsidR="000334B8" w:rsidRPr="00676A21">
        <w:rPr>
          <w:b/>
          <w:bCs/>
          <w:i/>
          <w:iCs/>
          <w:noProof/>
          <w:sz w:val="22"/>
          <w:szCs w:val="22"/>
          <w:lang w:val="en-GB"/>
        </w:rPr>
        <w:t>*</w:t>
      </w:r>
      <w:r w:rsidRPr="00676A21">
        <w:rPr>
          <w:b/>
          <w:bCs/>
          <w:noProof/>
          <w:sz w:val="22"/>
          <w:szCs w:val="22"/>
          <w:lang w:val="en-GB"/>
        </w:rPr>
        <w:t>)-3-(</w:t>
      </w:r>
      <w:r w:rsidR="000334B8" w:rsidRPr="00676A21">
        <w:rPr>
          <w:b/>
          <w:bCs/>
          <w:noProof/>
          <w:sz w:val="22"/>
          <w:szCs w:val="22"/>
          <w:lang w:val="en-GB"/>
        </w:rPr>
        <w:t>B</w:t>
      </w:r>
      <w:r w:rsidRPr="00676A21">
        <w:rPr>
          <w:b/>
          <w:bCs/>
          <w:noProof/>
          <w:sz w:val="22"/>
          <w:szCs w:val="22"/>
          <w:lang w:val="en-GB"/>
        </w:rPr>
        <w:t xml:space="preserve">ut-3-en-1-yl)-1-methylcyclopent-2-en-1-yl)(hydroxy)methyl)benzonitrile </w:t>
      </w:r>
      <w:r w:rsidR="00AA7739" w:rsidRPr="00676A21">
        <w:rPr>
          <w:b/>
          <w:bCs/>
          <w:noProof/>
          <w:sz w:val="22"/>
          <w:szCs w:val="22"/>
          <w:lang w:val="en-GB"/>
        </w:rPr>
        <w:t>(</w:t>
      </w:r>
      <w:r w:rsidR="002E4002" w:rsidRPr="00676A21">
        <w:rPr>
          <w:b/>
          <w:bCs/>
          <w:noProof/>
          <w:sz w:val="22"/>
          <w:szCs w:val="22"/>
          <w:lang w:val="en-GB"/>
        </w:rPr>
        <w:t>8f</w:t>
      </w:r>
      <w:r w:rsidR="00AA7739" w:rsidRPr="00676A21">
        <w:rPr>
          <w:b/>
          <w:bCs/>
          <w:noProof/>
          <w:sz w:val="22"/>
          <w:szCs w:val="22"/>
          <w:lang w:val="en-GB"/>
        </w:rPr>
        <w:t>)</w:t>
      </w:r>
    </w:p>
    <w:p w14:paraId="0C505CF3" w14:textId="0840905B" w:rsidR="002E4002" w:rsidRPr="00676A21" w:rsidRDefault="00000000" w:rsidP="00742442">
      <w:pPr>
        <w:pStyle w:val="Abstract"/>
        <w:spacing w:after="120" w:line="360" w:lineRule="auto"/>
        <w:rPr>
          <w:noProof/>
          <w:sz w:val="22"/>
          <w:szCs w:val="22"/>
        </w:rPr>
      </w:pPr>
      <w:r>
        <w:rPr>
          <w:noProof/>
          <w:sz w:val="22"/>
          <w:szCs w:val="22"/>
        </w:rPr>
        <w:object w:dxaOrig="1440" w:dyaOrig="1440" w14:anchorId="5C2F850D">
          <v:shape id="_x0000_s4002" type="#_x0000_t75" alt="" style="position:absolute;left:0;text-align:left;margin-left:11.2pt;margin-top:5.55pt;width:89.85pt;height:100pt;z-index:251973632;mso-position-horizontal-relative:text;mso-position-vertical-relative:text">
            <v:imagedata r:id="rId153" o:title=""/>
            <w10:wrap type="square"/>
          </v:shape>
          <o:OLEObject Type="Embed" ProgID="ChemDraw.Document.6.0" ShapeID="_x0000_s4002" DrawAspect="Content" ObjectID="_1791700194" r:id="rId154"/>
        </w:object>
      </w:r>
      <w:r w:rsidR="002E4002" w:rsidRPr="00676A21">
        <w:rPr>
          <w:rFonts w:cs="Arial"/>
          <w:sz w:val="22"/>
          <w:szCs w:val="22"/>
        </w:rPr>
        <w:t xml:space="preserve">(390 nm lamp) 52.9 mg of </w:t>
      </w:r>
      <w:r w:rsidR="002E4002" w:rsidRPr="00676A21">
        <w:rPr>
          <w:rFonts w:cs="Arial"/>
          <w:i/>
          <w:iCs/>
          <w:sz w:val="22"/>
          <w:szCs w:val="22"/>
        </w:rPr>
        <w:t>N</w:t>
      </w:r>
      <w:r w:rsidR="002E4002" w:rsidRPr="00676A21">
        <w:rPr>
          <w:rFonts w:cs="Arial"/>
          <w:sz w:val="22"/>
          <w:szCs w:val="22"/>
        </w:rPr>
        <w:t>-</w:t>
      </w:r>
      <w:proofErr w:type="spellStart"/>
      <w:r w:rsidR="002E4002" w:rsidRPr="00676A21">
        <w:rPr>
          <w:rFonts w:cs="Arial"/>
          <w:sz w:val="22"/>
          <w:szCs w:val="22"/>
        </w:rPr>
        <w:t>tosylhydrazone</w:t>
      </w:r>
      <w:proofErr w:type="spellEnd"/>
      <w:r w:rsidR="002E4002" w:rsidRPr="00676A21">
        <w:rPr>
          <w:rFonts w:cs="Arial"/>
          <w:sz w:val="22"/>
          <w:szCs w:val="22"/>
        </w:rPr>
        <w:t xml:space="preserve"> </w:t>
      </w:r>
      <w:r w:rsidR="002E4002" w:rsidRPr="00676A21">
        <w:rPr>
          <w:rFonts w:cs="Arial"/>
          <w:b/>
          <w:bCs/>
          <w:sz w:val="22"/>
          <w:szCs w:val="22"/>
        </w:rPr>
        <w:t>1h</w:t>
      </w:r>
      <w:r w:rsidR="002E4002" w:rsidRPr="00676A21">
        <w:rPr>
          <w:rFonts w:cs="Arial"/>
          <w:sz w:val="22"/>
          <w:szCs w:val="22"/>
        </w:rPr>
        <w:t>,</w:t>
      </w:r>
      <w:r w:rsidR="002E4002" w:rsidRPr="00676A21">
        <w:rPr>
          <w:rFonts w:cs="Arial"/>
          <w:b/>
          <w:bCs/>
          <w:sz w:val="22"/>
          <w:szCs w:val="22"/>
        </w:rPr>
        <w:t xml:space="preserve"> </w:t>
      </w:r>
      <w:r w:rsidR="00D653FB" w:rsidRPr="00676A21">
        <w:rPr>
          <w:rFonts w:cs="Arial"/>
          <w:sz w:val="22"/>
          <w:szCs w:val="22"/>
        </w:rPr>
        <w:t xml:space="preserve">60 mg of 3-butenylboronic </w:t>
      </w:r>
      <w:r w:rsidR="00D653FB" w:rsidRPr="00676A21">
        <w:rPr>
          <w:sz w:val="22"/>
          <w:szCs w:val="22"/>
        </w:rPr>
        <w:t xml:space="preserve">acid </w:t>
      </w:r>
      <w:r w:rsidR="002E4002" w:rsidRPr="00676A21">
        <w:rPr>
          <w:rFonts w:cs="Arial"/>
          <w:sz w:val="22"/>
          <w:szCs w:val="22"/>
        </w:rPr>
        <w:t xml:space="preserve">and 53.5 mg of 4-formylbenzonitrile afforded </w:t>
      </w:r>
      <w:r w:rsidR="00D653FB" w:rsidRPr="00676A21">
        <w:rPr>
          <w:rFonts w:cs="Arial"/>
          <w:sz w:val="22"/>
          <w:szCs w:val="22"/>
        </w:rPr>
        <w:t>34.8</w:t>
      </w:r>
      <w:r w:rsidR="002E4002" w:rsidRPr="00676A21">
        <w:rPr>
          <w:rFonts w:cs="Arial"/>
          <w:sz w:val="22"/>
          <w:szCs w:val="22"/>
        </w:rPr>
        <w:t xml:space="preserve"> mg of </w:t>
      </w:r>
      <w:r w:rsidR="002E4002" w:rsidRPr="00676A21">
        <w:rPr>
          <w:rFonts w:cs="Arial"/>
          <w:b/>
          <w:bCs/>
          <w:sz w:val="22"/>
          <w:szCs w:val="22"/>
        </w:rPr>
        <w:t>8</w:t>
      </w:r>
      <w:r w:rsidR="00D653FB" w:rsidRPr="00676A21">
        <w:rPr>
          <w:rFonts w:cs="Arial"/>
          <w:b/>
          <w:bCs/>
          <w:sz w:val="22"/>
          <w:szCs w:val="22"/>
        </w:rPr>
        <w:t>f</w:t>
      </w:r>
      <w:r w:rsidR="002E4002" w:rsidRPr="00676A21">
        <w:rPr>
          <w:rFonts w:cs="Arial"/>
          <w:b/>
          <w:bCs/>
          <w:sz w:val="22"/>
          <w:szCs w:val="22"/>
        </w:rPr>
        <w:t xml:space="preserve"> </w:t>
      </w:r>
      <w:r w:rsidR="002E4002" w:rsidRPr="00676A21">
        <w:rPr>
          <w:rFonts w:cs="Arial"/>
          <w:sz w:val="22"/>
          <w:szCs w:val="22"/>
        </w:rPr>
        <w:t>(</w:t>
      </w:r>
      <w:r w:rsidR="00D653FB" w:rsidRPr="00676A21">
        <w:rPr>
          <w:rFonts w:cs="Arial"/>
          <w:sz w:val="22"/>
          <w:szCs w:val="22"/>
        </w:rPr>
        <w:t>65</w:t>
      </w:r>
      <w:r w:rsidR="002E4002" w:rsidRPr="00676A21">
        <w:rPr>
          <w:rFonts w:cs="Arial"/>
          <w:sz w:val="22"/>
          <w:szCs w:val="22"/>
        </w:rPr>
        <w:t>% yield) as a colourless oil after column chromatography on SiO</w:t>
      </w:r>
      <w:r w:rsidR="002E4002" w:rsidRPr="00676A21">
        <w:rPr>
          <w:rFonts w:cs="Arial"/>
          <w:sz w:val="22"/>
          <w:szCs w:val="22"/>
          <w:vertAlign w:val="subscript"/>
        </w:rPr>
        <w:t>2</w:t>
      </w:r>
      <w:r w:rsidR="002E4002" w:rsidRPr="00676A21">
        <w:rPr>
          <w:rFonts w:cs="Arial"/>
          <w:sz w:val="22"/>
          <w:szCs w:val="22"/>
        </w:rPr>
        <w:t xml:space="preserve">. </w:t>
      </w:r>
      <w:r w:rsidR="00741AD8" w:rsidRPr="00676A21">
        <w:rPr>
          <w:rFonts w:eastAsia="Calibri" w:cs="Arial"/>
          <w:sz w:val="22"/>
          <w:szCs w:val="22"/>
          <w:lang w:eastAsia="en-US"/>
        </w:rPr>
        <w:t>Rf = 0.40 (Hex/</w:t>
      </w:r>
      <w:proofErr w:type="spellStart"/>
      <w:r w:rsidR="00741AD8" w:rsidRPr="00676A21">
        <w:rPr>
          <w:rFonts w:eastAsia="Calibri" w:cs="Arial"/>
          <w:sz w:val="22"/>
          <w:szCs w:val="22"/>
          <w:lang w:eastAsia="en-US"/>
        </w:rPr>
        <w:t>EtOAc</w:t>
      </w:r>
      <w:proofErr w:type="spellEnd"/>
      <w:r w:rsidR="00741AD8" w:rsidRPr="00676A21">
        <w:rPr>
          <w:rFonts w:eastAsia="Calibri" w:cs="Arial"/>
          <w:sz w:val="22"/>
          <w:szCs w:val="22"/>
          <w:lang w:eastAsia="en-US"/>
        </w:rPr>
        <w:t xml:space="preserve"> 20:1)</w:t>
      </w:r>
    </w:p>
    <w:p w14:paraId="4529C2AC" w14:textId="77777777" w:rsidR="00D653FB" w:rsidRPr="00676A21" w:rsidRDefault="00D653FB"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n-GB"/>
        </w:rPr>
        <w:t>7.59 (d, J = 8.4 Hz, 2H), 7.45 (d, J = 8.3 Hz, 2H), 5.80 (</w:t>
      </w:r>
      <w:proofErr w:type="spellStart"/>
      <w:r w:rsidRPr="00676A21">
        <w:rPr>
          <w:rFonts w:ascii="Arial" w:hAnsi="Arial" w:cs="Arial"/>
          <w:sz w:val="22"/>
          <w:szCs w:val="22"/>
          <w:lang w:val="en-GB"/>
        </w:rPr>
        <w:t>tdd</w:t>
      </w:r>
      <w:proofErr w:type="spellEnd"/>
      <w:r w:rsidRPr="00676A21">
        <w:rPr>
          <w:rFonts w:ascii="Arial" w:hAnsi="Arial" w:cs="Arial"/>
          <w:sz w:val="22"/>
          <w:szCs w:val="22"/>
          <w:lang w:val="en-GB"/>
        </w:rPr>
        <w:t>, J = 15.7, 8.1, 4.9 Hz, 1H), 5.14 – 4.89 (m, 3H), 4.55 (s, 1H), 2.34 – 1.92 (m, 8H), 1.43 – 1.29 (m, 1H), 0.97 (s, 3H).</w:t>
      </w:r>
    </w:p>
    <w:p w14:paraId="6E1E1C0B" w14:textId="56EB5979" w:rsidR="00D653FB" w:rsidRPr="00676A21" w:rsidRDefault="00D653FB"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rPr>
        <w:t>δ</w:t>
      </w:r>
      <w:r w:rsidRPr="00676A21">
        <w:rPr>
          <w:rFonts w:ascii="Arial" w:hAnsi="Arial" w:cs="Arial"/>
          <w:sz w:val="22"/>
          <w:szCs w:val="22"/>
          <w:lang w:val="en-GB"/>
        </w:rPr>
        <w:t xml:space="preserve"> 147.</w:t>
      </w:r>
      <w:r w:rsidR="00FC7596" w:rsidRPr="00676A21">
        <w:rPr>
          <w:rFonts w:ascii="Arial" w:hAnsi="Arial" w:cs="Arial"/>
          <w:sz w:val="22"/>
          <w:szCs w:val="22"/>
          <w:lang w:val="en-GB"/>
        </w:rPr>
        <w:t>2</w:t>
      </w:r>
      <w:r w:rsidRPr="00676A21">
        <w:rPr>
          <w:rFonts w:ascii="Arial" w:hAnsi="Arial" w:cs="Arial"/>
          <w:sz w:val="22"/>
          <w:szCs w:val="22"/>
          <w:lang w:val="en-GB"/>
        </w:rPr>
        <w:t xml:space="preserve"> (C), 14</w:t>
      </w:r>
      <w:r w:rsidR="00FC7596" w:rsidRPr="00676A21">
        <w:rPr>
          <w:rFonts w:ascii="Arial" w:hAnsi="Arial" w:cs="Arial"/>
          <w:sz w:val="22"/>
          <w:szCs w:val="22"/>
          <w:lang w:val="en-GB"/>
        </w:rPr>
        <w:t>7.0</w:t>
      </w:r>
      <w:r w:rsidRPr="00676A21">
        <w:rPr>
          <w:rFonts w:ascii="Arial" w:hAnsi="Arial" w:cs="Arial"/>
          <w:sz w:val="22"/>
          <w:szCs w:val="22"/>
          <w:lang w:val="en-GB"/>
        </w:rPr>
        <w:t xml:space="preserve"> (C), 138.</w:t>
      </w:r>
      <w:r w:rsidR="00FC7596" w:rsidRPr="00676A21">
        <w:rPr>
          <w:rFonts w:ascii="Arial" w:hAnsi="Arial" w:cs="Arial"/>
          <w:sz w:val="22"/>
          <w:szCs w:val="22"/>
          <w:lang w:val="en-GB"/>
        </w:rPr>
        <w:t>4</w:t>
      </w:r>
      <w:r w:rsidRPr="00676A21">
        <w:rPr>
          <w:rFonts w:ascii="Arial" w:hAnsi="Arial" w:cs="Arial"/>
          <w:sz w:val="22"/>
          <w:szCs w:val="22"/>
          <w:lang w:val="en-GB"/>
        </w:rPr>
        <w:t xml:space="preserve"> (CH), 131.</w:t>
      </w:r>
      <w:r w:rsidR="00FC7596" w:rsidRPr="00676A21">
        <w:rPr>
          <w:rFonts w:ascii="Arial" w:hAnsi="Arial" w:cs="Arial"/>
          <w:sz w:val="22"/>
          <w:szCs w:val="22"/>
          <w:lang w:val="en-GB"/>
        </w:rPr>
        <w:t>5</w:t>
      </w:r>
      <w:r w:rsidRPr="00676A21">
        <w:rPr>
          <w:rFonts w:ascii="Arial" w:hAnsi="Arial" w:cs="Arial"/>
          <w:sz w:val="22"/>
          <w:szCs w:val="22"/>
          <w:lang w:val="en-GB"/>
        </w:rPr>
        <w:t xml:space="preserve"> (CH), 129.</w:t>
      </w:r>
      <w:r w:rsidR="00FC7596" w:rsidRPr="00676A21">
        <w:rPr>
          <w:rFonts w:ascii="Arial" w:hAnsi="Arial" w:cs="Arial"/>
          <w:sz w:val="22"/>
          <w:szCs w:val="22"/>
          <w:lang w:val="en-GB"/>
        </w:rPr>
        <w:t>7</w:t>
      </w:r>
      <w:r w:rsidRPr="00676A21">
        <w:rPr>
          <w:rFonts w:ascii="Arial" w:hAnsi="Arial" w:cs="Arial"/>
          <w:sz w:val="22"/>
          <w:szCs w:val="22"/>
          <w:lang w:val="en-GB"/>
        </w:rPr>
        <w:t xml:space="preserve"> (CH), 128.</w:t>
      </w:r>
      <w:r w:rsidR="00FC7596" w:rsidRPr="00676A21">
        <w:rPr>
          <w:rFonts w:ascii="Arial" w:hAnsi="Arial" w:cs="Arial"/>
          <w:sz w:val="22"/>
          <w:szCs w:val="22"/>
          <w:lang w:val="en-GB"/>
        </w:rPr>
        <w:t>4</w:t>
      </w:r>
      <w:r w:rsidRPr="00676A21">
        <w:rPr>
          <w:rFonts w:ascii="Arial" w:hAnsi="Arial" w:cs="Arial"/>
          <w:sz w:val="22"/>
          <w:szCs w:val="22"/>
          <w:lang w:val="en-GB"/>
        </w:rPr>
        <w:t xml:space="preserve"> (CH), 119.</w:t>
      </w:r>
      <w:r w:rsidR="00FC7596" w:rsidRPr="00676A21">
        <w:rPr>
          <w:rFonts w:ascii="Arial" w:hAnsi="Arial" w:cs="Arial"/>
          <w:sz w:val="22"/>
          <w:szCs w:val="22"/>
          <w:lang w:val="en-GB"/>
        </w:rPr>
        <w:t>1</w:t>
      </w:r>
      <w:r w:rsidRPr="00676A21">
        <w:rPr>
          <w:rFonts w:ascii="Arial" w:hAnsi="Arial" w:cs="Arial"/>
          <w:sz w:val="22"/>
          <w:szCs w:val="22"/>
          <w:lang w:val="en-GB"/>
        </w:rPr>
        <w:t xml:space="preserve"> (C), 11</w:t>
      </w:r>
      <w:r w:rsidR="00FC7596" w:rsidRPr="00676A21">
        <w:rPr>
          <w:rFonts w:ascii="Arial" w:hAnsi="Arial" w:cs="Arial"/>
          <w:sz w:val="22"/>
          <w:szCs w:val="22"/>
          <w:lang w:val="en-GB"/>
        </w:rPr>
        <w:t>5.0</w:t>
      </w:r>
      <w:r w:rsidRPr="00676A21">
        <w:rPr>
          <w:rFonts w:ascii="Arial" w:hAnsi="Arial" w:cs="Arial"/>
          <w:sz w:val="22"/>
          <w:szCs w:val="22"/>
          <w:lang w:val="en-GB"/>
        </w:rPr>
        <w:t xml:space="preserve"> (CH), 11</w:t>
      </w:r>
      <w:r w:rsidR="00FC7596" w:rsidRPr="00676A21">
        <w:rPr>
          <w:rFonts w:ascii="Arial" w:hAnsi="Arial" w:cs="Arial"/>
          <w:sz w:val="22"/>
          <w:szCs w:val="22"/>
          <w:lang w:val="en-GB"/>
        </w:rPr>
        <w:t xml:space="preserve">1.1 </w:t>
      </w:r>
      <w:r w:rsidRPr="00676A21">
        <w:rPr>
          <w:rFonts w:ascii="Arial" w:hAnsi="Arial" w:cs="Arial"/>
          <w:sz w:val="22"/>
          <w:szCs w:val="22"/>
          <w:lang w:val="en-GB"/>
        </w:rPr>
        <w:t>(C), 79.</w:t>
      </w:r>
      <w:r w:rsidR="00FC7596" w:rsidRPr="00676A21">
        <w:rPr>
          <w:rFonts w:ascii="Arial" w:hAnsi="Arial" w:cs="Arial"/>
          <w:sz w:val="22"/>
          <w:szCs w:val="22"/>
          <w:lang w:val="en-GB"/>
        </w:rPr>
        <w:t>2</w:t>
      </w:r>
      <w:r w:rsidRPr="00676A21">
        <w:rPr>
          <w:rFonts w:ascii="Arial" w:hAnsi="Arial" w:cs="Arial"/>
          <w:sz w:val="22"/>
          <w:szCs w:val="22"/>
          <w:lang w:val="en-GB"/>
        </w:rPr>
        <w:t xml:space="preserve"> (CH), 54.</w:t>
      </w:r>
      <w:r w:rsidR="00FC7596" w:rsidRPr="00676A21">
        <w:rPr>
          <w:rFonts w:ascii="Arial" w:hAnsi="Arial" w:cs="Arial"/>
          <w:sz w:val="22"/>
          <w:szCs w:val="22"/>
          <w:lang w:val="en-GB"/>
        </w:rPr>
        <w:t>7</w:t>
      </w:r>
      <w:r w:rsidRPr="00676A21">
        <w:rPr>
          <w:rFonts w:ascii="Arial" w:hAnsi="Arial" w:cs="Arial"/>
          <w:sz w:val="22"/>
          <w:szCs w:val="22"/>
          <w:lang w:val="en-GB"/>
        </w:rPr>
        <w:t xml:space="preserve"> (C), 3</w:t>
      </w:r>
      <w:r w:rsidR="00FC7596" w:rsidRPr="00676A21">
        <w:rPr>
          <w:rFonts w:ascii="Arial" w:hAnsi="Arial" w:cs="Arial"/>
          <w:sz w:val="22"/>
          <w:szCs w:val="22"/>
          <w:lang w:val="en-GB"/>
        </w:rPr>
        <w:t>4.6</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w:t>
      </w:r>
      <w:r w:rsidR="00FC7596" w:rsidRPr="00676A21">
        <w:rPr>
          <w:rFonts w:ascii="Arial" w:hAnsi="Arial" w:cs="Arial"/>
          <w:sz w:val="22"/>
          <w:szCs w:val="22"/>
          <w:lang w:val="en-GB"/>
        </w:rPr>
        <w:t>2.0</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31.</w:t>
      </w:r>
      <w:r w:rsidR="00FC7596" w:rsidRPr="00676A21">
        <w:rPr>
          <w:rFonts w:ascii="Arial" w:hAnsi="Arial" w:cs="Arial"/>
          <w:sz w:val="22"/>
          <w:szCs w:val="22"/>
          <w:lang w:val="en-GB"/>
        </w:rPr>
        <w:t>9</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30.</w:t>
      </w:r>
      <w:r w:rsidR="00FC7596" w:rsidRPr="00676A21">
        <w:rPr>
          <w:rFonts w:ascii="Arial" w:hAnsi="Arial" w:cs="Arial"/>
          <w:sz w:val="22"/>
          <w:szCs w:val="22"/>
          <w:lang w:val="en-GB"/>
        </w:rPr>
        <w:t>6</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23.</w:t>
      </w:r>
      <w:r w:rsidR="00FC7596" w:rsidRPr="00676A21">
        <w:rPr>
          <w:rFonts w:ascii="Arial" w:hAnsi="Arial" w:cs="Arial"/>
          <w:sz w:val="22"/>
          <w:szCs w:val="22"/>
          <w:lang w:val="en-GB"/>
        </w:rPr>
        <w:t>4</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6F9BA0BE" w14:textId="193861DC" w:rsidR="00423E95" w:rsidRPr="00676A21" w:rsidRDefault="00C803F1" w:rsidP="000334B8">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21</w:t>
      </w:r>
      <w:r w:rsidRPr="00676A21">
        <w:rPr>
          <w:rFonts w:ascii="Arial" w:hAnsi="Arial" w:cs="Arial"/>
          <w:sz w:val="22"/>
          <w:szCs w:val="22"/>
          <w:lang w:val="en-GB"/>
        </w:rPr>
        <w:t>N</w:t>
      </w:r>
      <w:r w:rsidR="00F47332" w:rsidRPr="00676A21">
        <w:rPr>
          <w:rFonts w:ascii="Arial" w:hAnsi="Arial" w:cs="Arial"/>
          <w:sz w:val="22"/>
          <w:szCs w:val="22"/>
          <w:lang w:val="en-GB"/>
        </w:rPr>
        <w:t xml:space="preserve">: </w:t>
      </w:r>
      <w:r w:rsidRPr="00676A21">
        <w:rPr>
          <w:rFonts w:ascii="Arial" w:hAnsi="Arial" w:cs="Arial"/>
          <w:sz w:val="22"/>
          <w:szCs w:val="22"/>
          <w:lang w:val="en-GB"/>
        </w:rPr>
        <w:t>249.151</w:t>
      </w:r>
      <w:r w:rsidR="00F47332" w:rsidRPr="00676A21">
        <w:rPr>
          <w:rFonts w:ascii="Arial" w:hAnsi="Arial" w:cs="Arial"/>
          <w:sz w:val="22"/>
          <w:szCs w:val="22"/>
          <w:lang w:val="en-GB"/>
        </w:rPr>
        <w:t>7 [M-H</w:t>
      </w:r>
      <w:r w:rsidR="00F47332" w:rsidRPr="00676A21">
        <w:rPr>
          <w:rFonts w:ascii="Arial" w:hAnsi="Arial" w:cs="Arial"/>
          <w:sz w:val="22"/>
          <w:szCs w:val="22"/>
          <w:vertAlign w:val="subscript"/>
          <w:lang w:val="en-GB"/>
        </w:rPr>
        <w:t>2</w:t>
      </w:r>
      <w:r w:rsidR="00F47332" w:rsidRPr="00676A21">
        <w:rPr>
          <w:rFonts w:ascii="Arial" w:hAnsi="Arial" w:cs="Arial"/>
          <w:sz w:val="22"/>
          <w:szCs w:val="22"/>
          <w:lang w:val="en-GB"/>
        </w:rPr>
        <w:t>O],</w:t>
      </w:r>
      <w:r w:rsidRPr="00676A21">
        <w:rPr>
          <w:rFonts w:ascii="Arial" w:hAnsi="Arial" w:cs="Arial"/>
          <w:sz w:val="22"/>
          <w:szCs w:val="22"/>
          <w:lang w:val="en-GB"/>
        </w:rPr>
        <w:t xml:space="preserve"> found: </w:t>
      </w:r>
      <w:r w:rsidR="00741AD8" w:rsidRPr="00676A21">
        <w:rPr>
          <w:rFonts w:ascii="Arial" w:hAnsi="Arial" w:cs="Arial"/>
          <w:sz w:val="22"/>
          <w:szCs w:val="22"/>
          <w:lang w:val="en-GB"/>
        </w:rPr>
        <w:t>249.1506</w:t>
      </w:r>
      <w:r w:rsidR="00F47332" w:rsidRPr="00676A21">
        <w:rPr>
          <w:rFonts w:ascii="Arial" w:hAnsi="Arial" w:cs="Arial"/>
          <w:sz w:val="22"/>
          <w:szCs w:val="22"/>
          <w:lang w:val="en-GB"/>
        </w:rPr>
        <w:t>.</w:t>
      </w:r>
    </w:p>
    <w:p w14:paraId="5252DB3A" w14:textId="09608ED9" w:rsidR="00D653FB" w:rsidRPr="00676A21" w:rsidRDefault="000334B8" w:rsidP="0080476C">
      <w:pPr>
        <w:pStyle w:val="P1"/>
        <w:spacing w:before="240" w:after="120" w:line="360" w:lineRule="auto"/>
        <w:jc w:val="both"/>
        <w:rPr>
          <w:b/>
          <w:bCs/>
          <w:noProof/>
          <w:sz w:val="22"/>
          <w:szCs w:val="22"/>
          <w:lang w:val="en-GB"/>
        </w:rPr>
      </w:pPr>
      <w:r w:rsidRPr="00676A21">
        <w:rPr>
          <w:b/>
          <w:bCs/>
          <w:noProof/>
          <w:sz w:val="22"/>
          <w:szCs w:val="22"/>
          <w:lang w:val="en-GB"/>
        </w:rPr>
        <w:t>E</w:t>
      </w:r>
      <w:r w:rsidR="00A34CC7" w:rsidRPr="00676A21">
        <w:rPr>
          <w:b/>
          <w:bCs/>
          <w:noProof/>
          <w:sz w:val="22"/>
          <w:szCs w:val="22"/>
          <w:lang w:val="en-GB"/>
        </w:rPr>
        <w:t>thyl 4-((S</w:t>
      </w:r>
      <w:r w:rsidRPr="00676A21">
        <w:rPr>
          <w:b/>
          <w:bCs/>
          <w:noProof/>
          <w:sz w:val="22"/>
          <w:szCs w:val="22"/>
          <w:lang w:val="en-GB"/>
        </w:rPr>
        <w:t>*</w:t>
      </w:r>
      <w:r w:rsidR="00A34CC7" w:rsidRPr="00676A21">
        <w:rPr>
          <w:b/>
          <w:bCs/>
          <w:noProof/>
          <w:sz w:val="22"/>
          <w:szCs w:val="22"/>
          <w:lang w:val="en-GB"/>
        </w:rPr>
        <w:t>)-3-((R</w:t>
      </w:r>
      <w:r w:rsidRPr="00676A21">
        <w:rPr>
          <w:b/>
          <w:bCs/>
          <w:noProof/>
          <w:sz w:val="22"/>
          <w:szCs w:val="22"/>
          <w:lang w:val="en-GB"/>
        </w:rPr>
        <w:t>*</w:t>
      </w:r>
      <w:r w:rsidR="00A34CC7" w:rsidRPr="00676A21">
        <w:rPr>
          <w:b/>
          <w:bCs/>
          <w:noProof/>
          <w:sz w:val="22"/>
          <w:szCs w:val="22"/>
          <w:lang w:val="en-GB"/>
        </w:rPr>
        <w:t>)-</w:t>
      </w:r>
      <w:r w:rsidRPr="00676A21">
        <w:rPr>
          <w:b/>
          <w:bCs/>
          <w:noProof/>
          <w:sz w:val="22"/>
          <w:szCs w:val="22"/>
          <w:lang w:val="en-GB"/>
        </w:rPr>
        <w:t>H</w:t>
      </w:r>
      <w:r w:rsidR="00A34CC7" w:rsidRPr="00676A21">
        <w:rPr>
          <w:b/>
          <w:bCs/>
          <w:noProof/>
          <w:sz w:val="22"/>
          <w:szCs w:val="22"/>
          <w:lang w:val="en-GB"/>
        </w:rPr>
        <w:t xml:space="preserve">ydroxy(4-nitrophenyl)methyl)-3-methylcyclopent-1-en-1-yl)butanoate </w:t>
      </w:r>
      <w:r w:rsidR="00AA7739" w:rsidRPr="00676A21">
        <w:rPr>
          <w:b/>
          <w:bCs/>
          <w:noProof/>
          <w:sz w:val="22"/>
          <w:szCs w:val="22"/>
          <w:lang w:val="en-GB"/>
        </w:rPr>
        <w:t>(</w:t>
      </w:r>
      <w:r w:rsidR="00D653FB" w:rsidRPr="00676A21">
        <w:rPr>
          <w:b/>
          <w:bCs/>
          <w:noProof/>
          <w:sz w:val="22"/>
          <w:szCs w:val="22"/>
          <w:lang w:val="en-GB"/>
        </w:rPr>
        <w:t>8g</w:t>
      </w:r>
      <w:r w:rsidR="00AA7739" w:rsidRPr="00676A21">
        <w:rPr>
          <w:b/>
          <w:bCs/>
          <w:noProof/>
          <w:sz w:val="22"/>
          <w:szCs w:val="22"/>
          <w:lang w:val="en-GB"/>
        </w:rPr>
        <w:t>)</w:t>
      </w:r>
    </w:p>
    <w:p w14:paraId="5C0485BB" w14:textId="54EAFCCD" w:rsidR="00D653FB" w:rsidRPr="00676A21" w:rsidRDefault="00000000" w:rsidP="00742442">
      <w:pPr>
        <w:pStyle w:val="Abstract"/>
        <w:spacing w:after="120" w:line="360" w:lineRule="auto"/>
        <w:rPr>
          <w:noProof/>
          <w:sz w:val="22"/>
          <w:szCs w:val="22"/>
        </w:rPr>
      </w:pPr>
      <w:bookmarkStart w:id="21" w:name="_Hlk172232720"/>
      <w:r>
        <w:rPr>
          <w:noProof/>
          <w:sz w:val="22"/>
          <w:szCs w:val="22"/>
        </w:rPr>
        <w:object w:dxaOrig="1440" w:dyaOrig="1440" w14:anchorId="37F222C1">
          <v:shape id="_x0000_s4003" type="#_x0000_t75" alt="" style="position:absolute;left:0;text-align:left;margin-left:13pt;margin-top:1.9pt;width:117.35pt;height:106.25pt;z-index:251975680;mso-position-horizontal-relative:text;mso-position-vertical-relative:text">
            <v:imagedata r:id="rId155" o:title=""/>
            <w10:wrap type="square"/>
          </v:shape>
          <o:OLEObject Type="Embed" ProgID="ChemDraw.Document.6.0" ShapeID="_x0000_s4003" DrawAspect="Content" ObjectID="_1791700195" r:id="rId156"/>
        </w:object>
      </w:r>
      <w:bookmarkEnd w:id="21"/>
      <w:r w:rsidR="00D653FB" w:rsidRPr="00676A21">
        <w:rPr>
          <w:rFonts w:cs="Arial"/>
          <w:sz w:val="22"/>
          <w:szCs w:val="22"/>
        </w:rPr>
        <w:t xml:space="preserve">(390 nm lamp) 52.9 mg of </w:t>
      </w:r>
      <w:r w:rsidR="00D653FB" w:rsidRPr="00676A21">
        <w:rPr>
          <w:rFonts w:cs="Arial"/>
          <w:i/>
          <w:iCs/>
          <w:sz w:val="22"/>
          <w:szCs w:val="22"/>
        </w:rPr>
        <w:t>N</w:t>
      </w:r>
      <w:r w:rsidR="00D653FB" w:rsidRPr="00676A21">
        <w:rPr>
          <w:rFonts w:cs="Arial"/>
          <w:sz w:val="22"/>
          <w:szCs w:val="22"/>
        </w:rPr>
        <w:t>-</w:t>
      </w:r>
      <w:proofErr w:type="spellStart"/>
      <w:r w:rsidR="00D653FB" w:rsidRPr="00676A21">
        <w:rPr>
          <w:rFonts w:cs="Arial"/>
          <w:sz w:val="22"/>
          <w:szCs w:val="22"/>
        </w:rPr>
        <w:t>tosylhydrazone</w:t>
      </w:r>
      <w:proofErr w:type="spellEnd"/>
      <w:r w:rsidR="00D653FB" w:rsidRPr="00676A21">
        <w:rPr>
          <w:rFonts w:cs="Arial"/>
          <w:sz w:val="22"/>
          <w:szCs w:val="22"/>
        </w:rPr>
        <w:t xml:space="preserve"> </w:t>
      </w:r>
      <w:r w:rsidR="00D653FB" w:rsidRPr="00676A21">
        <w:rPr>
          <w:rFonts w:cs="Arial"/>
          <w:b/>
          <w:bCs/>
          <w:sz w:val="22"/>
          <w:szCs w:val="22"/>
        </w:rPr>
        <w:t>1h</w:t>
      </w:r>
      <w:r w:rsidR="00D653FB" w:rsidRPr="00676A21">
        <w:rPr>
          <w:rFonts w:cs="Arial"/>
          <w:sz w:val="22"/>
          <w:szCs w:val="22"/>
        </w:rPr>
        <w:t>,</w:t>
      </w:r>
      <w:r w:rsidR="00D653FB" w:rsidRPr="00676A21">
        <w:rPr>
          <w:rFonts w:cs="Arial"/>
          <w:b/>
          <w:bCs/>
          <w:sz w:val="22"/>
          <w:szCs w:val="22"/>
        </w:rPr>
        <w:t xml:space="preserve"> </w:t>
      </w:r>
      <w:r w:rsidR="009A411D" w:rsidRPr="00676A21">
        <w:rPr>
          <w:rFonts w:cs="Arial"/>
          <w:sz w:val="22"/>
          <w:szCs w:val="22"/>
        </w:rPr>
        <w:t>96</w:t>
      </w:r>
      <w:r w:rsidR="00D653FB" w:rsidRPr="00676A21">
        <w:rPr>
          <w:rFonts w:cs="Arial"/>
          <w:sz w:val="22"/>
          <w:szCs w:val="22"/>
        </w:rPr>
        <w:t xml:space="preserve"> mg of </w:t>
      </w:r>
      <w:r w:rsidR="009A411D" w:rsidRPr="00676A21">
        <w:rPr>
          <w:rFonts w:cs="Arial"/>
          <w:sz w:val="22"/>
          <w:szCs w:val="22"/>
        </w:rPr>
        <w:t>(4-ethoxy-4-</w:t>
      </w:r>
      <w:proofErr w:type="gramStart"/>
      <w:r w:rsidR="009A411D" w:rsidRPr="00676A21">
        <w:rPr>
          <w:rFonts w:cs="Arial"/>
          <w:sz w:val="22"/>
          <w:szCs w:val="22"/>
        </w:rPr>
        <w:t>oxobutyl)boronic</w:t>
      </w:r>
      <w:proofErr w:type="gramEnd"/>
      <w:r w:rsidR="009A411D" w:rsidRPr="00676A21">
        <w:rPr>
          <w:rFonts w:cs="Arial"/>
          <w:sz w:val="22"/>
          <w:szCs w:val="22"/>
        </w:rPr>
        <w:t xml:space="preserve"> acid </w:t>
      </w:r>
      <w:r w:rsidR="00D653FB" w:rsidRPr="00676A21">
        <w:rPr>
          <w:rFonts w:cs="Arial"/>
          <w:sz w:val="22"/>
          <w:szCs w:val="22"/>
        </w:rPr>
        <w:t xml:space="preserve">and </w:t>
      </w:r>
      <w:r w:rsidR="009A411D" w:rsidRPr="00676A21">
        <w:rPr>
          <w:rFonts w:cs="Arial"/>
          <w:sz w:val="22"/>
          <w:szCs w:val="22"/>
        </w:rPr>
        <w:t>61.7 mg of 4-nitrobenzaldehyde</w:t>
      </w:r>
      <w:r w:rsidR="009A411D" w:rsidRPr="00676A21">
        <w:rPr>
          <w:rFonts w:cs="Arial"/>
          <w:i/>
          <w:iCs/>
          <w:sz w:val="22"/>
          <w:szCs w:val="22"/>
        </w:rPr>
        <w:t xml:space="preserve"> </w:t>
      </w:r>
      <w:r w:rsidR="00D653FB" w:rsidRPr="00676A21">
        <w:rPr>
          <w:rFonts w:cs="Arial"/>
          <w:sz w:val="22"/>
          <w:szCs w:val="22"/>
        </w:rPr>
        <w:t xml:space="preserve">afforded </w:t>
      </w:r>
      <w:r w:rsidR="009A411D" w:rsidRPr="00676A21">
        <w:rPr>
          <w:rFonts w:cs="Arial"/>
          <w:sz w:val="22"/>
          <w:szCs w:val="22"/>
        </w:rPr>
        <w:t>41.6</w:t>
      </w:r>
      <w:r w:rsidR="00D653FB" w:rsidRPr="00676A21">
        <w:rPr>
          <w:rFonts w:cs="Arial"/>
          <w:sz w:val="22"/>
          <w:szCs w:val="22"/>
        </w:rPr>
        <w:t xml:space="preserve"> mg of </w:t>
      </w:r>
      <w:r w:rsidR="00D653FB" w:rsidRPr="00676A21">
        <w:rPr>
          <w:rFonts w:cs="Arial"/>
          <w:b/>
          <w:bCs/>
          <w:sz w:val="22"/>
          <w:szCs w:val="22"/>
        </w:rPr>
        <w:t>8</w:t>
      </w:r>
      <w:r w:rsidR="009A411D" w:rsidRPr="00676A21">
        <w:rPr>
          <w:rFonts w:cs="Arial"/>
          <w:b/>
          <w:bCs/>
          <w:sz w:val="22"/>
          <w:szCs w:val="22"/>
        </w:rPr>
        <w:t>g</w:t>
      </w:r>
      <w:r w:rsidR="00D653FB" w:rsidRPr="00676A21">
        <w:rPr>
          <w:rFonts w:cs="Arial"/>
          <w:b/>
          <w:bCs/>
          <w:sz w:val="22"/>
          <w:szCs w:val="22"/>
        </w:rPr>
        <w:t xml:space="preserve"> </w:t>
      </w:r>
      <w:r w:rsidR="00D653FB" w:rsidRPr="00676A21">
        <w:rPr>
          <w:rFonts w:cs="Arial"/>
          <w:sz w:val="22"/>
          <w:szCs w:val="22"/>
        </w:rPr>
        <w:t>(</w:t>
      </w:r>
      <w:r w:rsidR="009A411D" w:rsidRPr="00676A21">
        <w:rPr>
          <w:rFonts w:cs="Arial"/>
          <w:sz w:val="22"/>
          <w:szCs w:val="22"/>
        </w:rPr>
        <w:t>60</w:t>
      </w:r>
      <w:r w:rsidR="00D653FB" w:rsidRPr="00676A21">
        <w:rPr>
          <w:rFonts w:cs="Arial"/>
          <w:sz w:val="22"/>
          <w:szCs w:val="22"/>
        </w:rPr>
        <w:t xml:space="preserve">% yield) as a </w:t>
      </w:r>
      <w:r w:rsidR="00E84A37" w:rsidRPr="00676A21">
        <w:rPr>
          <w:rFonts w:cs="Arial"/>
          <w:sz w:val="22"/>
          <w:szCs w:val="22"/>
        </w:rPr>
        <w:t>yellow</w:t>
      </w:r>
      <w:r w:rsidR="00D653FB" w:rsidRPr="00676A21">
        <w:rPr>
          <w:rFonts w:cs="Arial"/>
          <w:sz w:val="22"/>
          <w:szCs w:val="22"/>
        </w:rPr>
        <w:t xml:space="preserve"> oil after column chromatography on SiO</w:t>
      </w:r>
      <w:r w:rsidR="00D653FB" w:rsidRPr="00676A21">
        <w:rPr>
          <w:rFonts w:cs="Arial"/>
          <w:sz w:val="22"/>
          <w:szCs w:val="22"/>
          <w:vertAlign w:val="subscript"/>
        </w:rPr>
        <w:t>2</w:t>
      </w:r>
      <w:r w:rsidR="00D653FB" w:rsidRPr="00676A21">
        <w:rPr>
          <w:rFonts w:cs="Arial"/>
          <w:sz w:val="22"/>
          <w:szCs w:val="22"/>
        </w:rPr>
        <w:t xml:space="preserve">. </w:t>
      </w:r>
      <w:r w:rsidR="00423E95" w:rsidRPr="00676A21">
        <w:rPr>
          <w:rFonts w:eastAsia="Calibri" w:cs="Arial"/>
          <w:sz w:val="22"/>
          <w:szCs w:val="22"/>
          <w:lang w:eastAsia="en-US"/>
        </w:rPr>
        <w:t>Rf = 0.3 (Hex/</w:t>
      </w:r>
      <w:proofErr w:type="spellStart"/>
      <w:r w:rsidR="00423E95" w:rsidRPr="00676A21">
        <w:rPr>
          <w:rFonts w:eastAsia="Calibri" w:cs="Arial"/>
          <w:sz w:val="22"/>
          <w:szCs w:val="22"/>
          <w:lang w:eastAsia="en-US"/>
        </w:rPr>
        <w:t>EtOAc</w:t>
      </w:r>
      <w:proofErr w:type="spellEnd"/>
      <w:r w:rsidR="00423E95" w:rsidRPr="00676A21">
        <w:rPr>
          <w:rFonts w:eastAsia="Calibri" w:cs="Arial"/>
          <w:sz w:val="22"/>
          <w:szCs w:val="22"/>
          <w:lang w:eastAsia="en-US"/>
        </w:rPr>
        <w:t xml:space="preserve"> 3:1).</w:t>
      </w:r>
    </w:p>
    <w:p w14:paraId="29101969" w14:textId="77777777" w:rsidR="00423E95" w:rsidRPr="00676A21" w:rsidRDefault="00423E9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8.15 (d, </w:t>
      </w:r>
      <w:r w:rsidRPr="00676A21">
        <w:rPr>
          <w:rFonts w:ascii="Arial" w:hAnsi="Arial" w:cs="Arial"/>
          <w:i/>
          <w:iCs/>
          <w:sz w:val="22"/>
          <w:szCs w:val="22"/>
          <w:lang w:val="en-GB"/>
        </w:rPr>
        <w:t>J</w:t>
      </w:r>
      <w:r w:rsidRPr="00676A21">
        <w:rPr>
          <w:rFonts w:ascii="Arial" w:hAnsi="Arial" w:cs="Arial"/>
          <w:sz w:val="22"/>
          <w:szCs w:val="22"/>
          <w:lang w:val="en-GB"/>
        </w:rPr>
        <w:t xml:space="preserve"> = 8.7 Hz, 2H), 7.50 (d, </w:t>
      </w:r>
      <w:r w:rsidRPr="00676A21">
        <w:rPr>
          <w:rFonts w:ascii="Arial" w:hAnsi="Arial" w:cs="Arial"/>
          <w:i/>
          <w:iCs/>
          <w:sz w:val="22"/>
          <w:szCs w:val="22"/>
          <w:lang w:val="en-GB"/>
        </w:rPr>
        <w:t>J</w:t>
      </w:r>
      <w:r w:rsidRPr="00676A21">
        <w:rPr>
          <w:rFonts w:ascii="Arial" w:hAnsi="Arial" w:cs="Arial"/>
          <w:sz w:val="22"/>
          <w:szCs w:val="22"/>
          <w:lang w:val="en-GB"/>
        </w:rPr>
        <w:t xml:space="preserve"> = 8.7 Hz, 2H), 5.15 – 5.04 (m, 1H), 4.62 (s, 1H), 4.12 (q, </w:t>
      </w:r>
      <w:r w:rsidRPr="00676A21">
        <w:rPr>
          <w:rFonts w:ascii="Arial" w:hAnsi="Arial" w:cs="Arial"/>
          <w:i/>
          <w:iCs/>
          <w:sz w:val="22"/>
          <w:szCs w:val="22"/>
          <w:lang w:val="en-GB"/>
        </w:rPr>
        <w:t>J</w:t>
      </w:r>
      <w:r w:rsidRPr="00676A21">
        <w:rPr>
          <w:rFonts w:ascii="Arial" w:hAnsi="Arial" w:cs="Arial"/>
          <w:sz w:val="22"/>
          <w:szCs w:val="22"/>
          <w:lang w:val="en-GB"/>
        </w:rPr>
        <w:t xml:space="preserve"> = 7.1 Hz, 2H), 2.36 – 2.23 (m, 3H), 2.17 (dd, </w:t>
      </w:r>
      <w:r w:rsidRPr="00676A21">
        <w:rPr>
          <w:rFonts w:ascii="Arial" w:hAnsi="Arial" w:cs="Arial"/>
          <w:i/>
          <w:iCs/>
          <w:sz w:val="22"/>
          <w:szCs w:val="22"/>
          <w:lang w:val="en-GB"/>
        </w:rPr>
        <w:t>J</w:t>
      </w:r>
      <w:r w:rsidRPr="00676A21">
        <w:rPr>
          <w:rFonts w:ascii="Arial" w:hAnsi="Arial" w:cs="Arial"/>
          <w:sz w:val="22"/>
          <w:szCs w:val="22"/>
          <w:lang w:val="en-GB"/>
        </w:rPr>
        <w:t xml:space="preserve"> = 13.1, 2.3 Hz, 1H), 2.14 – 2.04 (m, 3H), 1.83 – 1.69 (m, 2H), 1.45 – 1.33 (m, 1H), 1.25 (t, </w:t>
      </w:r>
      <w:r w:rsidRPr="00676A21">
        <w:rPr>
          <w:rFonts w:ascii="Arial" w:hAnsi="Arial" w:cs="Arial"/>
          <w:i/>
          <w:iCs/>
          <w:sz w:val="22"/>
          <w:szCs w:val="22"/>
          <w:lang w:val="en-GB"/>
        </w:rPr>
        <w:t>J</w:t>
      </w:r>
      <w:r w:rsidRPr="00676A21">
        <w:rPr>
          <w:rFonts w:ascii="Arial" w:hAnsi="Arial" w:cs="Arial"/>
          <w:sz w:val="22"/>
          <w:szCs w:val="22"/>
          <w:lang w:val="en-GB"/>
        </w:rPr>
        <w:t xml:space="preserve"> = 7.1 Hz, 3H), 0.99 (s, 3H).</w:t>
      </w:r>
    </w:p>
    <w:p w14:paraId="69AB940E" w14:textId="15B20E32" w:rsidR="00423E95" w:rsidRPr="00676A21" w:rsidRDefault="00423E9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lastRenderedPageBreak/>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0674D2" w:rsidRPr="00676A21">
        <w:rPr>
          <w:rFonts w:ascii="Arial" w:hAnsi="Arial" w:cs="Arial"/>
          <w:sz w:val="22"/>
          <w:szCs w:val="22"/>
          <w:lang w:val="en-GB"/>
        </w:rPr>
        <w:t>173.7 (C), 149.2 (C), 147.3 (C), 146.8 (C), 129.9 (CH), 128.5 (CH), 122.9 (CH), 79.2 (CH), 60.5 (CH</w:t>
      </w:r>
      <w:r w:rsidR="000674D2" w:rsidRPr="00676A21">
        <w:rPr>
          <w:rFonts w:ascii="Arial" w:hAnsi="Arial" w:cs="Arial"/>
          <w:sz w:val="22"/>
          <w:szCs w:val="22"/>
          <w:vertAlign w:val="subscript"/>
          <w:lang w:val="en-GB"/>
        </w:rPr>
        <w:t>2</w:t>
      </w:r>
      <w:r w:rsidR="000674D2" w:rsidRPr="00676A21">
        <w:rPr>
          <w:rFonts w:ascii="Arial" w:hAnsi="Arial" w:cs="Arial"/>
          <w:sz w:val="22"/>
          <w:szCs w:val="22"/>
          <w:lang w:val="en-GB"/>
        </w:rPr>
        <w:t>), 54.7 (C), 34.4 (CH</w:t>
      </w:r>
      <w:r w:rsidR="000674D2" w:rsidRPr="00676A21">
        <w:rPr>
          <w:rFonts w:ascii="Arial" w:hAnsi="Arial" w:cs="Arial"/>
          <w:sz w:val="22"/>
          <w:szCs w:val="22"/>
          <w:vertAlign w:val="subscript"/>
          <w:lang w:val="en-GB"/>
        </w:rPr>
        <w:t>2</w:t>
      </w:r>
      <w:r w:rsidR="000674D2" w:rsidRPr="00676A21">
        <w:rPr>
          <w:rFonts w:ascii="Arial" w:hAnsi="Arial" w:cs="Arial"/>
          <w:sz w:val="22"/>
          <w:szCs w:val="22"/>
          <w:lang w:val="en-GB"/>
        </w:rPr>
        <w:t>), 34.0 (CH</w:t>
      </w:r>
      <w:r w:rsidR="000674D2" w:rsidRPr="00676A21">
        <w:rPr>
          <w:rFonts w:ascii="Arial" w:hAnsi="Arial" w:cs="Arial"/>
          <w:sz w:val="22"/>
          <w:szCs w:val="22"/>
          <w:vertAlign w:val="subscript"/>
          <w:lang w:val="en-GB"/>
        </w:rPr>
        <w:t>2</w:t>
      </w:r>
      <w:r w:rsidR="000674D2" w:rsidRPr="00676A21">
        <w:rPr>
          <w:rFonts w:ascii="Arial" w:hAnsi="Arial" w:cs="Arial"/>
          <w:sz w:val="22"/>
          <w:szCs w:val="22"/>
          <w:lang w:val="en-GB"/>
        </w:rPr>
        <w:t>), 32.3 (CH</w:t>
      </w:r>
      <w:r w:rsidR="000674D2" w:rsidRPr="00676A21">
        <w:rPr>
          <w:rFonts w:ascii="Arial" w:hAnsi="Arial" w:cs="Arial"/>
          <w:sz w:val="22"/>
          <w:szCs w:val="22"/>
          <w:vertAlign w:val="subscript"/>
          <w:lang w:val="en-GB"/>
        </w:rPr>
        <w:t>2</w:t>
      </w:r>
      <w:r w:rsidR="000674D2" w:rsidRPr="00676A21">
        <w:rPr>
          <w:rFonts w:ascii="Arial" w:hAnsi="Arial" w:cs="Arial"/>
          <w:sz w:val="22"/>
          <w:szCs w:val="22"/>
          <w:lang w:val="en-GB"/>
        </w:rPr>
        <w:t>), 30.6 (CH</w:t>
      </w:r>
      <w:r w:rsidR="000674D2" w:rsidRPr="00676A21">
        <w:rPr>
          <w:rFonts w:ascii="Arial" w:hAnsi="Arial" w:cs="Arial"/>
          <w:sz w:val="22"/>
          <w:szCs w:val="22"/>
          <w:vertAlign w:val="subscript"/>
          <w:lang w:val="en-GB"/>
        </w:rPr>
        <w:t>2</w:t>
      </w:r>
      <w:r w:rsidR="000674D2" w:rsidRPr="00676A21">
        <w:rPr>
          <w:rFonts w:ascii="Arial" w:hAnsi="Arial" w:cs="Arial"/>
          <w:sz w:val="22"/>
          <w:szCs w:val="22"/>
          <w:lang w:val="en-GB"/>
        </w:rPr>
        <w:t>), 23.3 (CH</w:t>
      </w:r>
      <w:r w:rsidR="000674D2" w:rsidRPr="00676A21">
        <w:rPr>
          <w:rFonts w:ascii="Arial" w:hAnsi="Arial" w:cs="Arial"/>
          <w:sz w:val="22"/>
          <w:szCs w:val="22"/>
          <w:vertAlign w:val="subscript"/>
          <w:lang w:val="en-GB"/>
        </w:rPr>
        <w:t>3</w:t>
      </w:r>
      <w:r w:rsidR="000674D2" w:rsidRPr="00676A21">
        <w:rPr>
          <w:rFonts w:ascii="Arial" w:hAnsi="Arial" w:cs="Arial"/>
          <w:sz w:val="22"/>
          <w:szCs w:val="22"/>
          <w:lang w:val="en-GB"/>
        </w:rPr>
        <w:t>), 23.0 (CH</w:t>
      </w:r>
      <w:r w:rsidR="000674D2" w:rsidRPr="00676A21">
        <w:rPr>
          <w:rFonts w:ascii="Arial" w:hAnsi="Arial" w:cs="Arial"/>
          <w:sz w:val="22"/>
          <w:szCs w:val="22"/>
          <w:vertAlign w:val="subscript"/>
          <w:lang w:val="en-GB"/>
        </w:rPr>
        <w:t>2</w:t>
      </w:r>
      <w:r w:rsidR="000674D2" w:rsidRPr="00676A21">
        <w:rPr>
          <w:rFonts w:ascii="Arial" w:hAnsi="Arial" w:cs="Arial"/>
          <w:sz w:val="22"/>
          <w:szCs w:val="22"/>
          <w:lang w:val="en-GB"/>
        </w:rPr>
        <w:t>), 14.4 (CH</w:t>
      </w:r>
      <w:r w:rsidR="000674D2" w:rsidRPr="00676A21">
        <w:rPr>
          <w:rFonts w:ascii="Arial" w:hAnsi="Arial" w:cs="Arial"/>
          <w:sz w:val="22"/>
          <w:szCs w:val="22"/>
          <w:vertAlign w:val="subscript"/>
          <w:lang w:val="en-GB"/>
        </w:rPr>
        <w:t>3</w:t>
      </w:r>
      <w:r w:rsidR="000674D2" w:rsidRPr="00676A21">
        <w:rPr>
          <w:rFonts w:ascii="Arial" w:hAnsi="Arial" w:cs="Arial"/>
          <w:sz w:val="22"/>
          <w:szCs w:val="22"/>
          <w:lang w:val="en-GB"/>
        </w:rPr>
        <w:t>).</w:t>
      </w:r>
    </w:p>
    <w:p w14:paraId="2B46EB7F" w14:textId="01132C15" w:rsidR="00B5524F" w:rsidRPr="00676A21" w:rsidRDefault="00671F7D" w:rsidP="0080476C">
      <w:pPr>
        <w:pStyle w:val="Abstract"/>
        <w:spacing w:after="120" w:line="360" w:lineRule="auto"/>
        <w:rPr>
          <w:sz w:val="22"/>
          <w:szCs w:val="22"/>
        </w:rPr>
      </w:pPr>
      <w:r w:rsidRPr="00676A21">
        <w:rPr>
          <w:sz w:val="22"/>
          <w:szCs w:val="22"/>
        </w:rPr>
        <w:t>HRMS [</w:t>
      </w:r>
      <w:proofErr w:type="gramStart"/>
      <w:r w:rsidRPr="00676A21">
        <w:rPr>
          <w:sz w:val="22"/>
          <w:szCs w:val="22"/>
        </w:rPr>
        <w:t>APCI(</w:t>
      </w:r>
      <w:proofErr w:type="gramEnd"/>
      <w:r w:rsidRPr="00676A21">
        <w:rPr>
          <w:sz w:val="22"/>
          <w:szCs w:val="22"/>
        </w:rPr>
        <w:t xml:space="preserve">+)]: m/z </w:t>
      </w:r>
      <w:proofErr w:type="spellStart"/>
      <w:r w:rsidRPr="00676A21">
        <w:rPr>
          <w:sz w:val="22"/>
          <w:szCs w:val="22"/>
        </w:rPr>
        <w:t>calcd</w:t>
      </w:r>
      <w:proofErr w:type="spellEnd"/>
      <w:r w:rsidRPr="00676A21">
        <w:rPr>
          <w:sz w:val="22"/>
          <w:szCs w:val="22"/>
        </w:rPr>
        <w:t>. for C</w:t>
      </w:r>
      <w:r w:rsidRPr="00676A21">
        <w:rPr>
          <w:sz w:val="22"/>
          <w:szCs w:val="22"/>
          <w:vertAlign w:val="subscript"/>
        </w:rPr>
        <w:t>16</w:t>
      </w:r>
      <w:r w:rsidRPr="00676A21">
        <w:rPr>
          <w:sz w:val="22"/>
          <w:szCs w:val="22"/>
        </w:rPr>
        <w:t>H</w:t>
      </w:r>
      <w:r w:rsidRPr="00676A21">
        <w:rPr>
          <w:sz w:val="22"/>
          <w:szCs w:val="22"/>
          <w:vertAlign w:val="subscript"/>
        </w:rPr>
        <w:t>26</w:t>
      </w:r>
      <w:r w:rsidRPr="00676A21">
        <w:rPr>
          <w:sz w:val="22"/>
          <w:szCs w:val="22"/>
        </w:rPr>
        <w:t>NO</w:t>
      </w:r>
      <w:r w:rsidRPr="00676A21">
        <w:rPr>
          <w:sz w:val="22"/>
          <w:szCs w:val="22"/>
          <w:vertAlign w:val="subscript"/>
        </w:rPr>
        <w:t>5</w:t>
      </w:r>
      <w:r w:rsidRPr="00676A21">
        <w:rPr>
          <w:sz w:val="22"/>
          <w:szCs w:val="22"/>
        </w:rPr>
        <w:t>: 348.1805 [M+H], found: 348.1800.</w:t>
      </w:r>
    </w:p>
    <w:p w14:paraId="6D7C7F82" w14:textId="32380C91" w:rsidR="00423E95" w:rsidRPr="00676A21" w:rsidRDefault="003032C4"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401D26"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S</w:t>
      </w:r>
      <w:r w:rsidR="00401D26" w:rsidRPr="00676A21">
        <w:rPr>
          <w:b/>
          <w:bCs/>
          <w:noProof/>
          <w:sz w:val="22"/>
          <w:szCs w:val="22"/>
          <w:lang w:val="en-GB"/>
        </w:rPr>
        <w:t>*</w:t>
      </w:r>
      <w:r w:rsidRPr="00676A21">
        <w:rPr>
          <w:b/>
          <w:bCs/>
          <w:noProof/>
          <w:sz w:val="22"/>
          <w:szCs w:val="22"/>
          <w:lang w:val="en-GB"/>
        </w:rPr>
        <w:t>)-3-</w:t>
      </w:r>
      <w:r w:rsidR="00401D26" w:rsidRPr="00676A21">
        <w:rPr>
          <w:b/>
          <w:bCs/>
          <w:noProof/>
          <w:sz w:val="22"/>
          <w:szCs w:val="22"/>
          <w:lang w:val="en-GB"/>
        </w:rPr>
        <w:t>M</w:t>
      </w:r>
      <w:r w:rsidRPr="00676A21">
        <w:rPr>
          <w:b/>
          <w:bCs/>
          <w:noProof/>
          <w:sz w:val="22"/>
          <w:szCs w:val="22"/>
          <w:lang w:val="en-GB"/>
        </w:rPr>
        <w:t xml:space="preserve">ethylcyclohex-2-en-1-yl)(thiophen-2-yl)methanol </w:t>
      </w:r>
      <w:r w:rsidR="00AA7739" w:rsidRPr="00676A21">
        <w:rPr>
          <w:b/>
          <w:bCs/>
          <w:noProof/>
          <w:sz w:val="22"/>
          <w:szCs w:val="22"/>
          <w:lang w:val="en-GB"/>
        </w:rPr>
        <w:t>(</w:t>
      </w:r>
      <w:r w:rsidR="00423E95" w:rsidRPr="00676A21">
        <w:rPr>
          <w:b/>
          <w:bCs/>
          <w:noProof/>
          <w:sz w:val="22"/>
          <w:szCs w:val="22"/>
          <w:lang w:val="en-GB"/>
        </w:rPr>
        <w:t>9a</w:t>
      </w:r>
      <w:r w:rsidR="00AA7739" w:rsidRPr="00676A21">
        <w:rPr>
          <w:b/>
          <w:bCs/>
          <w:noProof/>
          <w:sz w:val="22"/>
          <w:szCs w:val="22"/>
          <w:lang w:val="en-GB"/>
        </w:rPr>
        <w:t>)</w:t>
      </w:r>
    </w:p>
    <w:p w14:paraId="3511502C" w14:textId="5198A024" w:rsidR="00C854E8" w:rsidRPr="00676A21" w:rsidRDefault="00000000" w:rsidP="00742442">
      <w:pPr>
        <w:pStyle w:val="Abstract"/>
        <w:spacing w:after="120" w:line="360" w:lineRule="auto"/>
        <w:rPr>
          <w:noProof/>
          <w:sz w:val="22"/>
          <w:szCs w:val="22"/>
        </w:rPr>
      </w:pPr>
      <w:r>
        <w:rPr>
          <w:noProof/>
          <w:sz w:val="22"/>
          <w:szCs w:val="22"/>
        </w:rPr>
        <w:object w:dxaOrig="1440" w:dyaOrig="1440" w14:anchorId="15BF5B0F">
          <v:shape id="_x0000_s4004" type="#_x0000_t75" alt="" style="position:absolute;left:0;text-align:left;margin-left:2.75pt;margin-top:5.85pt;width:70pt;height:58.35pt;z-index:251977728;mso-position-horizontal-relative:text;mso-position-vertical-relative:text">
            <v:imagedata r:id="rId157" o:title=""/>
            <w10:wrap type="square"/>
          </v:shape>
          <o:OLEObject Type="Embed" ProgID="ChemDraw.Document.6.0" ShapeID="_x0000_s4004" DrawAspect="Content" ObjectID="_1791700196" r:id="rId158"/>
        </w:object>
      </w:r>
      <w:r w:rsidR="00423E95" w:rsidRPr="00676A21">
        <w:rPr>
          <w:rFonts w:cs="Arial"/>
          <w:sz w:val="22"/>
          <w:szCs w:val="22"/>
        </w:rPr>
        <w:t xml:space="preserve">(390 nm lamp) 79.3 mg of </w:t>
      </w:r>
      <w:r w:rsidR="00423E95" w:rsidRPr="00676A21">
        <w:rPr>
          <w:rFonts w:cs="Arial"/>
          <w:i/>
          <w:iCs/>
          <w:sz w:val="22"/>
          <w:szCs w:val="22"/>
        </w:rPr>
        <w:t>N</w:t>
      </w:r>
      <w:r w:rsidR="00423E95" w:rsidRPr="00676A21">
        <w:rPr>
          <w:rFonts w:cs="Arial"/>
          <w:sz w:val="22"/>
          <w:szCs w:val="22"/>
        </w:rPr>
        <w:t>-</w:t>
      </w:r>
      <w:proofErr w:type="spellStart"/>
      <w:r w:rsidR="00423E95" w:rsidRPr="00676A21">
        <w:rPr>
          <w:rFonts w:cs="Arial"/>
          <w:sz w:val="22"/>
          <w:szCs w:val="22"/>
        </w:rPr>
        <w:t>tosylhydrazone</w:t>
      </w:r>
      <w:proofErr w:type="spellEnd"/>
      <w:r w:rsidR="00423E95" w:rsidRPr="00676A21">
        <w:rPr>
          <w:rFonts w:cs="Arial"/>
          <w:sz w:val="22"/>
          <w:szCs w:val="22"/>
        </w:rPr>
        <w:t xml:space="preserve"> </w:t>
      </w:r>
      <w:r w:rsidR="00423E95" w:rsidRPr="00676A21">
        <w:rPr>
          <w:rFonts w:cs="Arial"/>
          <w:b/>
          <w:bCs/>
          <w:sz w:val="22"/>
          <w:szCs w:val="22"/>
        </w:rPr>
        <w:t>1e</w:t>
      </w:r>
      <w:r w:rsidR="00423E95" w:rsidRPr="00676A21">
        <w:rPr>
          <w:rFonts w:cs="Arial"/>
          <w:sz w:val="22"/>
          <w:szCs w:val="22"/>
        </w:rPr>
        <w:t>,</w:t>
      </w:r>
      <w:r w:rsidR="00423E95" w:rsidRPr="00676A21">
        <w:rPr>
          <w:rFonts w:cs="Arial"/>
          <w:b/>
          <w:bCs/>
          <w:sz w:val="22"/>
          <w:szCs w:val="22"/>
        </w:rPr>
        <w:t xml:space="preserve"> </w:t>
      </w:r>
      <w:r w:rsidR="00423E95" w:rsidRPr="00676A21">
        <w:rPr>
          <w:rFonts w:cs="Arial"/>
          <w:sz w:val="22"/>
          <w:szCs w:val="22"/>
        </w:rPr>
        <w:t xml:space="preserve">36 mg of </w:t>
      </w:r>
      <w:proofErr w:type="spellStart"/>
      <w:r w:rsidR="00423E95" w:rsidRPr="00676A21">
        <w:rPr>
          <w:rFonts w:cs="Arial"/>
          <w:sz w:val="22"/>
          <w:szCs w:val="22"/>
        </w:rPr>
        <w:t>methylboronic</w:t>
      </w:r>
      <w:proofErr w:type="spellEnd"/>
      <w:r w:rsidR="00423E95" w:rsidRPr="00676A21">
        <w:rPr>
          <w:rFonts w:cs="Arial"/>
          <w:sz w:val="22"/>
          <w:szCs w:val="22"/>
        </w:rPr>
        <w:t xml:space="preserve"> acid and 37.4 </w:t>
      </w:r>
      <w:proofErr w:type="spellStart"/>
      <w:r w:rsidR="00423E95" w:rsidRPr="00676A21">
        <w:rPr>
          <w:rFonts w:cs="Arial"/>
          <w:sz w:val="22"/>
          <w:szCs w:val="22"/>
        </w:rPr>
        <w:t>μL</w:t>
      </w:r>
      <w:proofErr w:type="spellEnd"/>
      <w:r w:rsidR="00423E95" w:rsidRPr="00676A21">
        <w:rPr>
          <w:rFonts w:cs="Arial"/>
          <w:sz w:val="22"/>
          <w:szCs w:val="22"/>
        </w:rPr>
        <w:t xml:space="preserve"> of thiophene-2-carbaldehyde afforded </w:t>
      </w:r>
      <w:r w:rsidR="00AB28E4" w:rsidRPr="00676A21">
        <w:rPr>
          <w:rFonts w:cs="Arial"/>
          <w:sz w:val="22"/>
          <w:szCs w:val="22"/>
        </w:rPr>
        <w:t>26.5</w:t>
      </w:r>
      <w:r w:rsidR="00423E95" w:rsidRPr="00676A21">
        <w:rPr>
          <w:rFonts w:cs="Arial"/>
          <w:sz w:val="22"/>
          <w:szCs w:val="22"/>
        </w:rPr>
        <w:t xml:space="preserve"> mg of </w:t>
      </w:r>
      <w:r w:rsidR="00423E95" w:rsidRPr="00676A21">
        <w:rPr>
          <w:rFonts w:cs="Arial"/>
          <w:b/>
          <w:bCs/>
          <w:sz w:val="22"/>
          <w:szCs w:val="22"/>
        </w:rPr>
        <w:t xml:space="preserve">9a </w:t>
      </w:r>
      <w:r w:rsidR="00423E95" w:rsidRPr="00676A21">
        <w:rPr>
          <w:rFonts w:cs="Arial"/>
          <w:sz w:val="22"/>
          <w:szCs w:val="22"/>
        </w:rPr>
        <w:t>(64% yield) as a colourless oil after column chromatography on SiO</w:t>
      </w:r>
      <w:r w:rsidR="00423E95" w:rsidRPr="00676A21">
        <w:rPr>
          <w:rFonts w:cs="Arial"/>
          <w:sz w:val="22"/>
          <w:szCs w:val="22"/>
          <w:vertAlign w:val="subscript"/>
        </w:rPr>
        <w:t>2</w:t>
      </w:r>
      <w:r w:rsidR="00423E95" w:rsidRPr="00676A21">
        <w:rPr>
          <w:rFonts w:cs="Arial"/>
          <w:sz w:val="22"/>
          <w:szCs w:val="22"/>
        </w:rPr>
        <w:t xml:space="preserve">. </w:t>
      </w:r>
      <w:r w:rsidR="00C854E8" w:rsidRPr="00676A21">
        <w:rPr>
          <w:rFonts w:eastAsia="Calibri" w:cs="Arial"/>
          <w:sz w:val="22"/>
          <w:szCs w:val="22"/>
          <w:lang w:eastAsia="en-US"/>
        </w:rPr>
        <w:t>Rf = 0.25 (Hex/</w:t>
      </w:r>
      <w:proofErr w:type="spellStart"/>
      <w:r w:rsidR="00C854E8" w:rsidRPr="00676A21">
        <w:rPr>
          <w:rFonts w:eastAsia="Calibri" w:cs="Arial"/>
          <w:sz w:val="22"/>
          <w:szCs w:val="22"/>
          <w:lang w:eastAsia="en-US"/>
        </w:rPr>
        <w:t>EtOAc</w:t>
      </w:r>
      <w:proofErr w:type="spellEnd"/>
      <w:r w:rsidR="00C854E8" w:rsidRPr="00676A21">
        <w:rPr>
          <w:rFonts w:eastAsia="Calibri" w:cs="Arial"/>
          <w:sz w:val="22"/>
          <w:szCs w:val="22"/>
          <w:lang w:eastAsia="en-US"/>
        </w:rPr>
        <w:t xml:space="preserve"> 20:1)</w:t>
      </w:r>
    </w:p>
    <w:p w14:paraId="14B26950" w14:textId="7BB3A015" w:rsidR="00AB28E4" w:rsidRPr="00676A21" w:rsidRDefault="00AB28E4" w:rsidP="00742442">
      <w:pPr>
        <w:pStyle w:val="Abstract"/>
        <w:spacing w:after="120" w:line="360" w:lineRule="auto"/>
        <w:rPr>
          <w:rFonts w:cs="Arial"/>
          <w:sz w:val="22"/>
          <w:szCs w:val="22"/>
          <w:lang w:eastAsia="es-ES"/>
        </w:rPr>
      </w:pPr>
      <w:r w:rsidRPr="00676A21">
        <w:rPr>
          <w:rFonts w:cs="Arial"/>
          <w:sz w:val="22"/>
          <w:szCs w:val="22"/>
          <w:vertAlign w:val="superscript"/>
          <w:lang w:eastAsia="es-ES"/>
        </w:rPr>
        <w:t>1</w:t>
      </w:r>
      <w:r w:rsidRPr="00676A21">
        <w:rPr>
          <w:rFonts w:cs="Arial"/>
          <w:sz w:val="22"/>
          <w:szCs w:val="22"/>
          <w:lang w:eastAsia="es-ES"/>
        </w:rPr>
        <w:t>H NMR (300 MHz, CDCl</w:t>
      </w:r>
      <w:r w:rsidRPr="00676A21">
        <w:rPr>
          <w:rFonts w:cs="Arial"/>
          <w:sz w:val="22"/>
          <w:szCs w:val="22"/>
          <w:vertAlign w:val="subscript"/>
          <w:lang w:eastAsia="es-ES"/>
        </w:rPr>
        <w:t>3</w:t>
      </w:r>
      <w:r w:rsidRPr="00676A21">
        <w:rPr>
          <w:rFonts w:cs="Arial"/>
          <w:sz w:val="22"/>
          <w:szCs w:val="22"/>
          <w:lang w:eastAsia="es-ES"/>
        </w:rPr>
        <w:t>) δ 7.32 – 7.19 (m, 1H), 6.98 (d, J = 3.9 Hz, 2H), 5.17 (s, 1H), 4.78 (dd, J = 6.8, 1.9 Hz, 1H), 2.53 (</w:t>
      </w:r>
      <w:proofErr w:type="spellStart"/>
      <w:r w:rsidRPr="00676A21">
        <w:rPr>
          <w:rFonts w:cs="Arial"/>
          <w:sz w:val="22"/>
          <w:szCs w:val="22"/>
          <w:lang w:eastAsia="es-ES"/>
        </w:rPr>
        <w:t>dtq</w:t>
      </w:r>
      <w:proofErr w:type="spellEnd"/>
      <w:r w:rsidRPr="00676A21">
        <w:rPr>
          <w:rFonts w:cs="Arial"/>
          <w:sz w:val="22"/>
          <w:szCs w:val="22"/>
          <w:lang w:eastAsia="es-ES"/>
        </w:rPr>
        <w:t>, J = 9.3, 4.7, 2.5 Hz, 1H), 2.05 (d, J = 2.5 Hz, 1H), 1.96 – 1.85 (m, 42H), 1.85 – 1.70 (m, 2H), 1.65 (s, 3H), 1.60 – 1.33 (m, 2H).</w:t>
      </w:r>
    </w:p>
    <w:p w14:paraId="3BA9A2C7" w14:textId="54E8E837" w:rsidR="002E4002" w:rsidRPr="00676A21" w:rsidRDefault="00AB28E4"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eastAsia="es-ES"/>
        </w:rPr>
        <w:t>δ</w:t>
      </w:r>
      <w:r w:rsidRPr="00676A21">
        <w:rPr>
          <w:rFonts w:ascii="Arial" w:hAnsi="Arial" w:cs="Arial"/>
          <w:sz w:val="22"/>
          <w:szCs w:val="22"/>
          <w:lang w:val="en-GB" w:eastAsia="es-ES"/>
        </w:rPr>
        <w:t xml:space="preserve"> 14</w:t>
      </w:r>
      <w:r w:rsidR="003032C4" w:rsidRPr="00676A21">
        <w:rPr>
          <w:rFonts w:ascii="Arial" w:hAnsi="Arial" w:cs="Arial"/>
          <w:sz w:val="22"/>
          <w:szCs w:val="22"/>
          <w:lang w:val="en-GB" w:eastAsia="es-ES"/>
        </w:rPr>
        <w:t>7.0</w:t>
      </w:r>
      <w:r w:rsidRPr="00676A21">
        <w:rPr>
          <w:rFonts w:ascii="Arial" w:hAnsi="Arial" w:cs="Arial"/>
          <w:sz w:val="22"/>
          <w:szCs w:val="22"/>
          <w:lang w:val="en-GB" w:eastAsia="es-ES"/>
        </w:rPr>
        <w:t xml:space="preserve"> (C), 138.</w:t>
      </w:r>
      <w:r w:rsidR="003032C4" w:rsidRPr="00676A21">
        <w:rPr>
          <w:rFonts w:ascii="Arial" w:hAnsi="Arial" w:cs="Arial"/>
          <w:sz w:val="22"/>
          <w:szCs w:val="22"/>
          <w:lang w:val="en-GB" w:eastAsia="es-ES"/>
        </w:rPr>
        <w:t>2</w:t>
      </w:r>
      <w:r w:rsidRPr="00676A21">
        <w:rPr>
          <w:rFonts w:ascii="Arial" w:hAnsi="Arial" w:cs="Arial"/>
          <w:sz w:val="22"/>
          <w:szCs w:val="22"/>
          <w:lang w:val="en-GB" w:eastAsia="es-ES"/>
        </w:rPr>
        <w:t xml:space="preserve"> (C), 126.</w:t>
      </w:r>
      <w:r w:rsidR="003032C4" w:rsidRPr="00676A21">
        <w:rPr>
          <w:rFonts w:ascii="Arial" w:hAnsi="Arial" w:cs="Arial"/>
          <w:sz w:val="22"/>
          <w:szCs w:val="22"/>
          <w:lang w:val="en-GB" w:eastAsia="es-ES"/>
        </w:rPr>
        <w:t>6</w:t>
      </w:r>
      <w:r w:rsidRPr="00676A21">
        <w:rPr>
          <w:rFonts w:ascii="Arial" w:hAnsi="Arial" w:cs="Arial"/>
          <w:sz w:val="22"/>
          <w:szCs w:val="22"/>
          <w:lang w:val="en-GB" w:eastAsia="es-ES"/>
        </w:rPr>
        <w:t xml:space="preserve"> (CH), 124.</w:t>
      </w:r>
      <w:r w:rsidR="003032C4" w:rsidRPr="00676A21">
        <w:rPr>
          <w:rFonts w:ascii="Arial" w:hAnsi="Arial" w:cs="Arial"/>
          <w:sz w:val="22"/>
          <w:szCs w:val="22"/>
          <w:lang w:val="en-GB" w:eastAsia="es-ES"/>
        </w:rPr>
        <w:t>7</w:t>
      </w:r>
      <w:r w:rsidRPr="00676A21">
        <w:rPr>
          <w:rFonts w:ascii="Arial" w:hAnsi="Arial" w:cs="Arial"/>
          <w:sz w:val="22"/>
          <w:szCs w:val="22"/>
          <w:lang w:val="en-GB" w:eastAsia="es-ES"/>
        </w:rPr>
        <w:t xml:space="preserve"> (CH), 124.</w:t>
      </w:r>
      <w:r w:rsidR="003032C4" w:rsidRPr="00676A21">
        <w:rPr>
          <w:rFonts w:ascii="Arial" w:hAnsi="Arial" w:cs="Arial"/>
          <w:sz w:val="22"/>
          <w:szCs w:val="22"/>
          <w:lang w:val="en-GB" w:eastAsia="es-ES"/>
        </w:rPr>
        <w:t>6</w:t>
      </w:r>
      <w:r w:rsidRPr="00676A21">
        <w:rPr>
          <w:rFonts w:ascii="Arial" w:hAnsi="Arial" w:cs="Arial"/>
          <w:sz w:val="22"/>
          <w:szCs w:val="22"/>
          <w:lang w:val="en-GB" w:eastAsia="es-ES"/>
        </w:rPr>
        <w:t xml:space="preserve"> (CH), 121.</w:t>
      </w:r>
      <w:r w:rsidR="003032C4" w:rsidRPr="00676A21">
        <w:rPr>
          <w:rFonts w:ascii="Arial" w:hAnsi="Arial" w:cs="Arial"/>
          <w:sz w:val="22"/>
          <w:szCs w:val="22"/>
          <w:lang w:val="en-GB" w:eastAsia="es-ES"/>
        </w:rPr>
        <w:t>5</w:t>
      </w:r>
      <w:r w:rsidRPr="00676A21">
        <w:rPr>
          <w:rFonts w:ascii="Arial" w:hAnsi="Arial" w:cs="Arial"/>
          <w:sz w:val="22"/>
          <w:szCs w:val="22"/>
          <w:lang w:val="en-GB" w:eastAsia="es-ES"/>
        </w:rPr>
        <w:t xml:space="preserve"> (CH), 7</w:t>
      </w:r>
      <w:r w:rsidR="003032C4" w:rsidRPr="00676A21">
        <w:rPr>
          <w:rFonts w:ascii="Arial" w:hAnsi="Arial" w:cs="Arial"/>
          <w:sz w:val="22"/>
          <w:szCs w:val="22"/>
          <w:lang w:val="en-GB" w:eastAsia="es-ES"/>
        </w:rPr>
        <w:t>4.0</w:t>
      </w:r>
      <w:r w:rsidRPr="00676A21">
        <w:rPr>
          <w:rFonts w:ascii="Arial" w:hAnsi="Arial" w:cs="Arial"/>
          <w:sz w:val="22"/>
          <w:szCs w:val="22"/>
          <w:lang w:val="en-GB" w:eastAsia="es-ES"/>
        </w:rPr>
        <w:t xml:space="preserve"> (CH), 43.</w:t>
      </w:r>
      <w:r w:rsidR="003032C4" w:rsidRPr="00676A21">
        <w:rPr>
          <w:rFonts w:ascii="Arial" w:hAnsi="Arial" w:cs="Arial"/>
          <w:sz w:val="22"/>
          <w:szCs w:val="22"/>
          <w:lang w:val="en-GB" w:eastAsia="es-ES"/>
        </w:rPr>
        <w:t>9</w:t>
      </w:r>
      <w:r w:rsidRPr="00676A21">
        <w:rPr>
          <w:rFonts w:ascii="Arial" w:hAnsi="Arial" w:cs="Arial"/>
          <w:sz w:val="22"/>
          <w:szCs w:val="22"/>
          <w:lang w:val="en-GB" w:eastAsia="es-ES"/>
        </w:rPr>
        <w:t xml:space="preserve"> (CH), 30.</w:t>
      </w:r>
      <w:r w:rsidR="003032C4" w:rsidRPr="00676A21">
        <w:rPr>
          <w:rFonts w:ascii="Arial" w:hAnsi="Arial" w:cs="Arial"/>
          <w:sz w:val="22"/>
          <w:szCs w:val="22"/>
          <w:lang w:val="en-GB" w:eastAsia="es-ES"/>
        </w:rPr>
        <w:t>3</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w:t>
      </w:r>
      <w:r w:rsidR="003032C4" w:rsidRPr="00676A21">
        <w:rPr>
          <w:rFonts w:ascii="Arial" w:hAnsi="Arial" w:cs="Arial"/>
          <w:sz w:val="22"/>
          <w:szCs w:val="22"/>
          <w:lang w:val="en-GB" w:eastAsia="es-ES"/>
        </w:rPr>
        <w:t>3</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w:t>
      </w:r>
      <w:r w:rsidR="003032C4" w:rsidRPr="00676A21">
        <w:rPr>
          <w:rFonts w:ascii="Arial" w:hAnsi="Arial" w:cs="Arial"/>
          <w:sz w:val="22"/>
          <w:szCs w:val="22"/>
          <w:lang w:val="en-GB" w:eastAsia="es-ES"/>
        </w:rPr>
        <w:t>2</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21.</w:t>
      </w:r>
      <w:r w:rsidR="003032C4" w:rsidRPr="00676A21">
        <w:rPr>
          <w:rFonts w:ascii="Arial" w:hAnsi="Arial" w:cs="Arial"/>
          <w:sz w:val="22"/>
          <w:szCs w:val="22"/>
          <w:lang w:val="en-GB" w:eastAsia="es-ES"/>
        </w:rPr>
        <w:t>6</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p>
    <w:p w14:paraId="2E01E6CD" w14:textId="183C6C81" w:rsidR="00AB28E4" w:rsidRPr="00676A21" w:rsidRDefault="00741AD8" w:rsidP="00401D26">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12</w:t>
      </w:r>
      <w:r w:rsidRPr="00676A21">
        <w:rPr>
          <w:rFonts w:ascii="Arial" w:hAnsi="Arial" w:cs="Arial"/>
          <w:sz w:val="22"/>
          <w:szCs w:val="22"/>
          <w:lang w:val="en-GB"/>
        </w:rPr>
        <w:t>H</w:t>
      </w:r>
      <w:r w:rsidRPr="00676A21">
        <w:rPr>
          <w:rFonts w:ascii="Arial" w:hAnsi="Arial" w:cs="Arial"/>
          <w:sz w:val="22"/>
          <w:szCs w:val="22"/>
          <w:vertAlign w:val="subscript"/>
          <w:lang w:val="en-GB"/>
        </w:rPr>
        <w:t>14</w:t>
      </w:r>
      <w:r w:rsidRPr="00676A21">
        <w:rPr>
          <w:rFonts w:ascii="Arial" w:hAnsi="Arial" w:cs="Arial"/>
          <w:sz w:val="22"/>
          <w:szCs w:val="22"/>
          <w:lang w:val="en-GB"/>
        </w:rPr>
        <w:t>S</w:t>
      </w:r>
      <w:r w:rsidR="0016512C" w:rsidRPr="00676A21">
        <w:rPr>
          <w:rFonts w:ascii="Arial" w:hAnsi="Arial" w:cs="Arial"/>
          <w:sz w:val="22"/>
          <w:szCs w:val="22"/>
          <w:lang w:val="en-GB"/>
        </w:rPr>
        <w:t>: 190.0816 [M-H</w:t>
      </w:r>
      <w:r w:rsidR="0016512C" w:rsidRPr="00676A21">
        <w:rPr>
          <w:rFonts w:ascii="Arial" w:hAnsi="Arial" w:cs="Arial"/>
          <w:sz w:val="22"/>
          <w:szCs w:val="22"/>
          <w:vertAlign w:val="subscript"/>
          <w:lang w:val="en-GB"/>
        </w:rPr>
        <w:t>2</w:t>
      </w:r>
      <w:r w:rsidR="0016512C" w:rsidRPr="00676A21">
        <w:rPr>
          <w:rFonts w:ascii="Arial" w:hAnsi="Arial" w:cs="Arial"/>
          <w:sz w:val="22"/>
          <w:szCs w:val="22"/>
          <w:lang w:val="en-GB"/>
        </w:rPr>
        <w:t>O],</w:t>
      </w:r>
      <w:r w:rsidRPr="00676A21">
        <w:rPr>
          <w:rFonts w:ascii="Arial" w:hAnsi="Arial" w:cs="Arial"/>
          <w:sz w:val="22"/>
          <w:szCs w:val="22"/>
          <w:lang w:val="en-GB"/>
        </w:rPr>
        <w:t xml:space="preserve"> found:</w:t>
      </w:r>
      <w:r w:rsidR="0016512C" w:rsidRPr="00676A21">
        <w:rPr>
          <w:rFonts w:ascii="Arial" w:hAnsi="Arial" w:cs="Arial"/>
          <w:sz w:val="22"/>
          <w:szCs w:val="22"/>
          <w:lang w:val="en-GB"/>
        </w:rPr>
        <w:t xml:space="preserve"> 190.0821.</w:t>
      </w:r>
    </w:p>
    <w:p w14:paraId="3591DE85" w14:textId="08527012" w:rsidR="00E84A37" w:rsidRPr="00676A21" w:rsidRDefault="007302F1" w:rsidP="0080476C">
      <w:pPr>
        <w:pStyle w:val="P1"/>
        <w:spacing w:before="240" w:after="120" w:line="360" w:lineRule="auto"/>
        <w:jc w:val="both"/>
        <w:rPr>
          <w:b/>
          <w:bCs/>
          <w:noProof/>
          <w:sz w:val="22"/>
          <w:szCs w:val="22"/>
        </w:rPr>
      </w:pPr>
      <w:r w:rsidRPr="00676A21">
        <w:rPr>
          <w:b/>
          <w:bCs/>
          <w:noProof/>
          <w:sz w:val="22"/>
          <w:szCs w:val="22"/>
        </w:rPr>
        <w:t>(</w:t>
      </w:r>
      <w:r w:rsidRPr="00676A21">
        <w:rPr>
          <w:b/>
          <w:bCs/>
          <w:i/>
          <w:iCs/>
          <w:noProof/>
          <w:sz w:val="22"/>
          <w:szCs w:val="22"/>
        </w:rPr>
        <w:t>R</w:t>
      </w:r>
      <w:r w:rsidR="00401D26" w:rsidRPr="00676A21">
        <w:rPr>
          <w:b/>
          <w:bCs/>
          <w:i/>
          <w:iCs/>
          <w:noProof/>
          <w:sz w:val="22"/>
          <w:szCs w:val="22"/>
        </w:rPr>
        <w:t>*</w:t>
      </w:r>
      <w:r w:rsidRPr="00676A21">
        <w:rPr>
          <w:b/>
          <w:bCs/>
          <w:noProof/>
          <w:sz w:val="22"/>
          <w:szCs w:val="22"/>
        </w:rPr>
        <w:t>)-</w:t>
      </w:r>
      <w:r w:rsidR="00401D26" w:rsidRPr="00676A21">
        <w:rPr>
          <w:b/>
          <w:bCs/>
          <w:noProof/>
          <w:sz w:val="22"/>
          <w:szCs w:val="22"/>
        </w:rPr>
        <w:t>B</w:t>
      </w:r>
      <w:r w:rsidRPr="00676A21">
        <w:rPr>
          <w:b/>
          <w:bCs/>
          <w:noProof/>
          <w:sz w:val="22"/>
          <w:szCs w:val="22"/>
        </w:rPr>
        <w:t>enzofuran-2-yl</w:t>
      </w:r>
      <w:r w:rsidR="00401D26" w:rsidRPr="00676A21">
        <w:rPr>
          <w:b/>
          <w:bCs/>
          <w:noProof/>
          <w:sz w:val="22"/>
          <w:szCs w:val="22"/>
        </w:rPr>
        <w:t>-</w:t>
      </w:r>
      <w:r w:rsidRPr="00676A21">
        <w:rPr>
          <w:b/>
          <w:bCs/>
          <w:noProof/>
          <w:sz w:val="22"/>
          <w:szCs w:val="22"/>
        </w:rPr>
        <w:t>((</w:t>
      </w:r>
      <w:r w:rsidRPr="00676A21">
        <w:rPr>
          <w:b/>
          <w:bCs/>
          <w:i/>
          <w:iCs/>
          <w:noProof/>
          <w:sz w:val="22"/>
          <w:szCs w:val="22"/>
        </w:rPr>
        <w:t>S</w:t>
      </w:r>
      <w:r w:rsidR="00401D26" w:rsidRPr="00676A21">
        <w:rPr>
          <w:b/>
          <w:bCs/>
          <w:i/>
          <w:iCs/>
          <w:noProof/>
          <w:sz w:val="22"/>
          <w:szCs w:val="22"/>
        </w:rPr>
        <w:t>*</w:t>
      </w:r>
      <w:r w:rsidRPr="00676A21">
        <w:rPr>
          <w:b/>
          <w:bCs/>
          <w:noProof/>
          <w:sz w:val="22"/>
          <w:szCs w:val="22"/>
        </w:rPr>
        <w:t xml:space="preserve">)-3-methylcyclohex-2-en-1-yl)methanol </w:t>
      </w:r>
      <w:r w:rsidR="00AA7739" w:rsidRPr="00676A21">
        <w:rPr>
          <w:b/>
          <w:bCs/>
          <w:noProof/>
          <w:sz w:val="22"/>
          <w:szCs w:val="22"/>
        </w:rPr>
        <w:t>(</w:t>
      </w:r>
      <w:r w:rsidR="00E84A37" w:rsidRPr="00676A21">
        <w:rPr>
          <w:b/>
          <w:bCs/>
          <w:noProof/>
          <w:sz w:val="22"/>
          <w:szCs w:val="22"/>
        </w:rPr>
        <w:t>9b</w:t>
      </w:r>
      <w:r w:rsidR="00AA7739" w:rsidRPr="00676A21">
        <w:rPr>
          <w:b/>
          <w:bCs/>
          <w:noProof/>
          <w:sz w:val="22"/>
          <w:szCs w:val="22"/>
        </w:rPr>
        <w:t>)</w:t>
      </w:r>
    </w:p>
    <w:p w14:paraId="38E4A3F4" w14:textId="7DB9814B" w:rsidR="00C854E8" w:rsidRPr="00676A21" w:rsidRDefault="00000000" w:rsidP="00742442">
      <w:pPr>
        <w:pStyle w:val="Abstract"/>
        <w:spacing w:after="120" w:line="360" w:lineRule="auto"/>
        <w:rPr>
          <w:noProof/>
          <w:sz w:val="22"/>
          <w:szCs w:val="22"/>
        </w:rPr>
      </w:pPr>
      <w:r>
        <w:rPr>
          <w:noProof/>
          <w:sz w:val="22"/>
          <w:szCs w:val="22"/>
        </w:rPr>
        <w:object w:dxaOrig="1440" w:dyaOrig="1440" w14:anchorId="40FD8815">
          <v:shape id="_x0000_s4005" type="#_x0000_t75" alt="" style="position:absolute;left:0;text-align:left;margin-left:.3pt;margin-top:6.2pt;width:91pt;height:58.75pt;z-index:251979776;mso-position-horizontal-relative:text;mso-position-vertical-relative:text">
            <v:imagedata r:id="rId159" o:title=""/>
            <w10:wrap type="square"/>
          </v:shape>
          <o:OLEObject Type="Embed" ProgID="ChemDraw.Document.6.0" ShapeID="_x0000_s4005" DrawAspect="Content" ObjectID="_1791700197" r:id="rId160"/>
        </w:object>
      </w:r>
      <w:r w:rsidR="00E84A37" w:rsidRPr="00676A21">
        <w:rPr>
          <w:rFonts w:cs="Arial"/>
          <w:sz w:val="22"/>
          <w:szCs w:val="22"/>
        </w:rPr>
        <w:t xml:space="preserve">(390 nm lamp) 79.3 mg of </w:t>
      </w:r>
      <w:r w:rsidR="00E84A37" w:rsidRPr="00676A21">
        <w:rPr>
          <w:rFonts w:cs="Arial"/>
          <w:i/>
          <w:iCs/>
          <w:sz w:val="22"/>
          <w:szCs w:val="22"/>
        </w:rPr>
        <w:t>N</w:t>
      </w:r>
      <w:r w:rsidR="00E84A37" w:rsidRPr="00676A21">
        <w:rPr>
          <w:rFonts w:cs="Arial"/>
          <w:sz w:val="22"/>
          <w:szCs w:val="22"/>
        </w:rPr>
        <w:t>-</w:t>
      </w:r>
      <w:proofErr w:type="spellStart"/>
      <w:r w:rsidR="00E84A37" w:rsidRPr="00676A21">
        <w:rPr>
          <w:rFonts w:cs="Arial"/>
          <w:sz w:val="22"/>
          <w:szCs w:val="22"/>
        </w:rPr>
        <w:t>tosylhydrazone</w:t>
      </w:r>
      <w:proofErr w:type="spellEnd"/>
      <w:r w:rsidR="00E84A37" w:rsidRPr="00676A21">
        <w:rPr>
          <w:rFonts w:cs="Arial"/>
          <w:sz w:val="22"/>
          <w:szCs w:val="22"/>
        </w:rPr>
        <w:t xml:space="preserve"> </w:t>
      </w:r>
      <w:r w:rsidR="00E84A37" w:rsidRPr="00676A21">
        <w:rPr>
          <w:rFonts w:cs="Arial"/>
          <w:b/>
          <w:bCs/>
          <w:sz w:val="22"/>
          <w:szCs w:val="22"/>
        </w:rPr>
        <w:t>1e</w:t>
      </w:r>
      <w:r w:rsidR="00E84A37" w:rsidRPr="00676A21">
        <w:rPr>
          <w:rFonts w:cs="Arial"/>
          <w:sz w:val="22"/>
          <w:szCs w:val="22"/>
        </w:rPr>
        <w:t>,</w:t>
      </w:r>
      <w:r w:rsidR="00E84A37" w:rsidRPr="00676A21">
        <w:rPr>
          <w:rFonts w:cs="Arial"/>
          <w:b/>
          <w:bCs/>
          <w:sz w:val="22"/>
          <w:szCs w:val="22"/>
        </w:rPr>
        <w:t xml:space="preserve"> </w:t>
      </w:r>
      <w:r w:rsidR="00E84A37" w:rsidRPr="00676A21">
        <w:rPr>
          <w:rFonts w:cs="Arial"/>
          <w:sz w:val="22"/>
          <w:szCs w:val="22"/>
        </w:rPr>
        <w:t xml:space="preserve">36 mg of </w:t>
      </w:r>
      <w:proofErr w:type="spellStart"/>
      <w:r w:rsidR="00E84A37" w:rsidRPr="00676A21">
        <w:rPr>
          <w:rFonts w:cs="Arial"/>
          <w:sz w:val="22"/>
          <w:szCs w:val="22"/>
        </w:rPr>
        <w:t>methylboronic</w:t>
      </w:r>
      <w:proofErr w:type="spellEnd"/>
      <w:r w:rsidR="00E84A37" w:rsidRPr="00676A21">
        <w:rPr>
          <w:rFonts w:cs="Arial"/>
          <w:sz w:val="22"/>
          <w:szCs w:val="22"/>
        </w:rPr>
        <w:t xml:space="preserve"> acid and 49.5 </w:t>
      </w:r>
      <w:proofErr w:type="spellStart"/>
      <w:r w:rsidR="00E84A37" w:rsidRPr="00676A21">
        <w:rPr>
          <w:rFonts w:cs="Arial"/>
          <w:sz w:val="22"/>
          <w:szCs w:val="22"/>
        </w:rPr>
        <w:t>μL</w:t>
      </w:r>
      <w:proofErr w:type="spellEnd"/>
      <w:r w:rsidR="00E84A37" w:rsidRPr="00676A21">
        <w:rPr>
          <w:rFonts w:cs="Arial"/>
          <w:sz w:val="22"/>
          <w:szCs w:val="22"/>
        </w:rPr>
        <w:t xml:space="preserve"> of benzofuran-2-carbaldehyde afforded 28 mg of </w:t>
      </w:r>
      <w:r w:rsidR="00E84A37" w:rsidRPr="00676A21">
        <w:rPr>
          <w:rFonts w:cs="Arial"/>
          <w:b/>
          <w:bCs/>
          <w:sz w:val="22"/>
          <w:szCs w:val="22"/>
        </w:rPr>
        <w:t xml:space="preserve">9b </w:t>
      </w:r>
      <w:r w:rsidR="00E84A37" w:rsidRPr="00676A21">
        <w:rPr>
          <w:rFonts w:cs="Arial"/>
          <w:sz w:val="22"/>
          <w:szCs w:val="22"/>
        </w:rPr>
        <w:t>(58% yield) as a colourless oil after column chromatography on SiO</w:t>
      </w:r>
      <w:r w:rsidR="00E84A37" w:rsidRPr="00676A21">
        <w:rPr>
          <w:rFonts w:cs="Arial"/>
          <w:sz w:val="22"/>
          <w:szCs w:val="22"/>
          <w:vertAlign w:val="subscript"/>
        </w:rPr>
        <w:t>2</w:t>
      </w:r>
      <w:r w:rsidR="00E84A37" w:rsidRPr="00676A21">
        <w:rPr>
          <w:rFonts w:cs="Arial"/>
          <w:sz w:val="22"/>
          <w:szCs w:val="22"/>
        </w:rPr>
        <w:t xml:space="preserve">. </w:t>
      </w:r>
      <w:r w:rsidR="00C854E8" w:rsidRPr="00676A21">
        <w:rPr>
          <w:rFonts w:eastAsia="Calibri" w:cs="Arial"/>
          <w:sz w:val="22"/>
          <w:szCs w:val="22"/>
          <w:lang w:eastAsia="en-US"/>
        </w:rPr>
        <w:t>Rf = 0.15 (Hex/</w:t>
      </w:r>
      <w:proofErr w:type="spellStart"/>
      <w:r w:rsidR="00C854E8" w:rsidRPr="00676A21">
        <w:rPr>
          <w:rFonts w:eastAsia="Calibri" w:cs="Arial"/>
          <w:sz w:val="22"/>
          <w:szCs w:val="22"/>
          <w:lang w:eastAsia="en-US"/>
        </w:rPr>
        <w:t>EtOAc</w:t>
      </w:r>
      <w:proofErr w:type="spellEnd"/>
      <w:r w:rsidR="00C854E8" w:rsidRPr="00676A21">
        <w:rPr>
          <w:rFonts w:eastAsia="Calibri" w:cs="Arial"/>
          <w:sz w:val="22"/>
          <w:szCs w:val="22"/>
          <w:lang w:eastAsia="en-US"/>
        </w:rPr>
        <w:t xml:space="preserve"> 20:1)</w:t>
      </w:r>
    </w:p>
    <w:p w14:paraId="592D3FA3" w14:textId="1EC9A5A6" w:rsidR="00E84A37" w:rsidRPr="00676A21" w:rsidRDefault="00E84A37" w:rsidP="00742442">
      <w:pPr>
        <w:pStyle w:val="Abstract"/>
        <w:spacing w:after="120" w:line="360" w:lineRule="auto"/>
        <w:rPr>
          <w:rFonts w:cs="Arial"/>
          <w:sz w:val="22"/>
          <w:szCs w:val="22"/>
          <w:lang w:eastAsia="es-ES"/>
        </w:rPr>
      </w:pPr>
      <w:r w:rsidRPr="00676A21">
        <w:rPr>
          <w:rFonts w:cs="Arial"/>
          <w:sz w:val="22"/>
          <w:szCs w:val="22"/>
          <w:vertAlign w:val="superscript"/>
          <w:lang w:eastAsia="es-ES"/>
        </w:rPr>
        <w:t>1</w:t>
      </w:r>
      <w:r w:rsidRPr="00676A21">
        <w:rPr>
          <w:rFonts w:cs="Arial"/>
          <w:sz w:val="22"/>
          <w:szCs w:val="22"/>
          <w:lang w:eastAsia="es-ES"/>
        </w:rPr>
        <w:t>H NMR (300 MHz, CDCl</w:t>
      </w:r>
      <w:r w:rsidRPr="00676A21">
        <w:rPr>
          <w:rFonts w:cs="Arial"/>
          <w:sz w:val="22"/>
          <w:szCs w:val="22"/>
          <w:vertAlign w:val="subscript"/>
          <w:lang w:eastAsia="es-ES"/>
        </w:rPr>
        <w:t>3</w:t>
      </w:r>
      <w:r w:rsidRPr="00676A21">
        <w:rPr>
          <w:rFonts w:cs="Arial"/>
          <w:sz w:val="22"/>
          <w:szCs w:val="22"/>
          <w:lang w:eastAsia="es-ES"/>
        </w:rPr>
        <w:t>) δ 7.55 (dd, J = 6.9, 1.9 Hz, 1H), 7.47 (d, J = 7.8 Hz, 1H), 7.33 – 7.13 (m, 2H), 6.65 (s, 1H), 5.17 (s, 1H), 4.68 (dd, J = 6.9, 4.3 Hz, 1H), 2.76 (bs, 1H), 2.09 (d, J = 4.4 Hz, 1H), 1.97 – 1.71 (m, 4H), 1.66 (s, 3H), 1.60 – 1.40 (m, 2H).</w:t>
      </w:r>
    </w:p>
    <w:p w14:paraId="37EF23B0" w14:textId="38871CF4" w:rsidR="00E84A37" w:rsidRPr="00676A21" w:rsidRDefault="00E84A37"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eastAsia="es-ES"/>
        </w:rPr>
        <w:t>δ</w:t>
      </w:r>
      <w:r w:rsidRPr="00676A21">
        <w:rPr>
          <w:rFonts w:ascii="Arial" w:hAnsi="Arial" w:cs="Arial"/>
          <w:sz w:val="22"/>
          <w:szCs w:val="22"/>
          <w:lang w:val="en-GB" w:eastAsia="es-ES"/>
        </w:rPr>
        <w:t xml:space="preserve"> 158.</w:t>
      </w:r>
      <w:r w:rsidR="007302F1" w:rsidRPr="00676A21">
        <w:rPr>
          <w:rFonts w:ascii="Arial" w:hAnsi="Arial" w:cs="Arial"/>
          <w:sz w:val="22"/>
          <w:szCs w:val="22"/>
          <w:lang w:val="en-GB" w:eastAsia="es-ES"/>
        </w:rPr>
        <w:t>5</w:t>
      </w:r>
      <w:r w:rsidRPr="00676A21">
        <w:rPr>
          <w:rFonts w:ascii="Arial" w:hAnsi="Arial" w:cs="Arial"/>
          <w:sz w:val="22"/>
          <w:szCs w:val="22"/>
          <w:lang w:val="en-GB" w:eastAsia="es-ES"/>
        </w:rPr>
        <w:t xml:space="preserve"> (C), 154.</w:t>
      </w:r>
      <w:r w:rsidR="007302F1" w:rsidRPr="00676A21">
        <w:rPr>
          <w:rFonts w:ascii="Arial" w:hAnsi="Arial" w:cs="Arial"/>
          <w:sz w:val="22"/>
          <w:szCs w:val="22"/>
          <w:lang w:val="en-GB" w:eastAsia="es-ES"/>
        </w:rPr>
        <w:t>8</w:t>
      </w:r>
      <w:r w:rsidRPr="00676A21">
        <w:rPr>
          <w:rFonts w:ascii="Arial" w:hAnsi="Arial" w:cs="Arial"/>
          <w:sz w:val="22"/>
          <w:szCs w:val="22"/>
          <w:lang w:val="en-GB" w:eastAsia="es-ES"/>
        </w:rPr>
        <w:t xml:space="preserve"> (C), 138.</w:t>
      </w:r>
      <w:r w:rsidR="007302F1" w:rsidRPr="00676A21">
        <w:rPr>
          <w:rFonts w:ascii="Arial" w:hAnsi="Arial" w:cs="Arial"/>
          <w:sz w:val="22"/>
          <w:szCs w:val="22"/>
          <w:lang w:val="en-GB" w:eastAsia="es-ES"/>
        </w:rPr>
        <w:t>3</w:t>
      </w:r>
      <w:r w:rsidRPr="00676A21">
        <w:rPr>
          <w:rFonts w:ascii="Arial" w:hAnsi="Arial" w:cs="Arial"/>
          <w:sz w:val="22"/>
          <w:szCs w:val="22"/>
          <w:lang w:val="en-GB" w:eastAsia="es-ES"/>
        </w:rPr>
        <w:t xml:space="preserve"> (C), 128.</w:t>
      </w:r>
      <w:r w:rsidR="007302F1" w:rsidRPr="00676A21">
        <w:rPr>
          <w:rFonts w:ascii="Arial" w:hAnsi="Arial" w:cs="Arial"/>
          <w:sz w:val="22"/>
          <w:szCs w:val="22"/>
          <w:lang w:val="en-GB" w:eastAsia="es-ES"/>
        </w:rPr>
        <w:t>3</w:t>
      </w:r>
      <w:r w:rsidRPr="00676A21">
        <w:rPr>
          <w:rFonts w:ascii="Arial" w:hAnsi="Arial" w:cs="Arial"/>
          <w:sz w:val="22"/>
          <w:szCs w:val="22"/>
          <w:lang w:val="en-GB" w:eastAsia="es-ES"/>
        </w:rPr>
        <w:t xml:space="preserve"> (C), 12</w:t>
      </w:r>
      <w:r w:rsidR="007302F1" w:rsidRPr="00676A21">
        <w:rPr>
          <w:rFonts w:ascii="Arial" w:hAnsi="Arial" w:cs="Arial"/>
          <w:sz w:val="22"/>
          <w:szCs w:val="22"/>
          <w:lang w:val="en-GB" w:eastAsia="es-ES"/>
        </w:rPr>
        <w:t>4.1</w:t>
      </w:r>
      <w:r w:rsidRPr="00676A21">
        <w:rPr>
          <w:rFonts w:ascii="Arial" w:hAnsi="Arial" w:cs="Arial"/>
          <w:sz w:val="22"/>
          <w:szCs w:val="22"/>
          <w:lang w:val="en-GB" w:eastAsia="es-ES"/>
        </w:rPr>
        <w:t xml:space="preserve"> (CH), 122.</w:t>
      </w:r>
      <w:r w:rsidR="007302F1" w:rsidRPr="00676A21">
        <w:rPr>
          <w:rFonts w:ascii="Arial" w:hAnsi="Arial" w:cs="Arial"/>
          <w:sz w:val="22"/>
          <w:szCs w:val="22"/>
          <w:lang w:val="en-GB" w:eastAsia="es-ES"/>
        </w:rPr>
        <w:t>8</w:t>
      </w:r>
      <w:r w:rsidRPr="00676A21">
        <w:rPr>
          <w:rFonts w:ascii="Arial" w:hAnsi="Arial" w:cs="Arial"/>
          <w:sz w:val="22"/>
          <w:szCs w:val="22"/>
          <w:lang w:val="en-GB" w:eastAsia="es-ES"/>
        </w:rPr>
        <w:t xml:space="preserve"> (CH), 121.</w:t>
      </w:r>
      <w:r w:rsidR="007302F1" w:rsidRPr="00676A21">
        <w:rPr>
          <w:rFonts w:ascii="Arial" w:hAnsi="Arial" w:cs="Arial"/>
          <w:sz w:val="22"/>
          <w:szCs w:val="22"/>
          <w:lang w:val="en-GB" w:eastAsia="es-ES"/>
        </w:rPr>
        <w:t>2</w:t>
      </w:r>
      <w:r w:rsidRPr="00676A21">
        <w:rPr>
          <w:rFonts w:ascii="Arial" w:hAnsi="Arial" w:cs="Arial"/>
          <w:sz w:val="22"/>
          <w:szCs w:val="22"/>
          <w:lang w:val="en-GB" w:eastAsia="es-ES"/>
        </w:rPr>
        <w:t xml:space="preserve"> (CH), 12</w:t>
      </w:r>
      <w:r w:rsidR="007302F1" w:rsidRPr="00676A21">
        <w:rPr>
          <w:rFonts w:ascii="Arial" w:hAnsi="Arial" w:cs="Arial"/>
          <w:sz w:val="22"/>
          <w:szCs w:val="22"/>
          <w:lang w:val="en-GB" w:eastAsia="es-ES"/>
        </w:rPr>
        <w:t>1.1</w:t>
      </w:r>
      <w:r w:rsidRPr="00676A21">
        <w:rPr>
          <w:rFonts w:ascii="Arial" w:hAnsi="Arial" w:cs="Arial"/>
          <w:sz w:val="22"/>
          <w:szCs w:val="22"/>
          <w:lang w:val="en-GB" w:eastAsia="es-ES"/>
        </w:rPr>
        <w:t xml:space="preserve"> (CH), 111.</w:t>
      </w:r>
      <w:r w:rsidR="007302F1" w:rsidRPr="00676A21">
        <w:rPr>
          <w:rFonts w:ascii="Arial" w:hAnsi="Arial" w:cs="Arial"/>
          <w:sz w:val="22"/>
          <w:szCs w:val="22"/>
          <w:lang w:val="en-GB" w:eastAsia="es-ES"/>
        </w:rPr>
        <w:t xml:space="preserve">3 </w:t>
      </w:r>
      <w:r w:rsidRPr="00676A21">
        <w:rPr>
          <w:rFonts w:ascii="Arial" w:hAnsi="Arial" w:cs="Arial"/>
          <w:sz w:val="22"/>
          <w:szCs w:val="22"/>
          <w:lang w:val="en-GB" w:eastAsia="es-ES"/>
        </w:rPr>
        <w:t>(CH), 103.</w:t>
      </w:r>
      <w:r w:rsidR="007302F1" w:rsidRPr="00676A21">
        <w:rPr>
          <w:rFonts w:ascii="Arial" w:hAnsi="Arial" w:cs="Arial"/>
          <w:sz w:val="22"/>
          <w:szCs w:val="22"/>
          <w:lang w:val="en-GB" w:eastAsia="es-ES"/>
        </w:rPr>
        <w:t>6</w:t>
      </w:r>
      <w:r w:rsidRPr="00676A21">
        <w:rPr>
          <w:rFonts w:ascii="Arial" w:hAnsi="Arial" w:cs="Arial"/>
          <w:sz w:val="22"/>
          <w:szCs w:val="22"/>
          <w:lang w:val="en-GB" w:eastAsia="es-ES"/>
        </w:rPr>
        <w:t xml:space="preserve"> (CH), 7</w:t>
      </w:r>
      <w:r w:rsidR="007302F1" w:rsidRPr="00676A21">
        <w:rPr>
          <w:rFonts w:ascii="Arial" w:hAnsi="Arial" w:cs="Arial"/>
          <w:sz w:val="22"/>
          <w:szCs w:val="22"/>
          <w:lang w:val="en-GB" w:eastAsia="es-ES"/>
        </w:rPr>
        <w:t>2.0</w:t>
      </w:r>
      <w:r w:rsidRPr="00676A21">
        <w:rPr>
          <w:rFonts w:ascii="Arial" w:hAnsi="Arial" w:cs="Arial"/>
          <w:sz w:val="22"/>
          <w:szCs w:val="22"/>
          <w:lang w:val="en-GB" w:eastAsia="es-ES"/>
        </w:rPr>
        <w:t xml:space="preserve"> (CH), 40.</w:t>
      </w:r>
      <w:r w:rsidR="007302F1" w:rsidRPr="00676A21">
        <w:rPr>
          <w:rFonts w:ascii="Arial" w:hAnsi="Arial" w:cs="Arial"/>
          <w:sz w:val="22"/>
          <w:szCs w:val="22"/>
          <w:lang w:val="en-GB" w:eastAsia="es-ES"/>
        </w:rPr>
        <w:t>9</w:t>
      </w:r>
      <w:r w:rsidRPr="00676A21">
        <w:rPr>
          <w:rFonts w:ascii="Arial" w:hAnsi="Arial" w:cs="Arial"/>
          <w:sz w:val="22"/>
          <w:szCs w:val="22"/>
          <w:lang w:val="en-GB" w:eastAsia="es-ES"/>
        </w:rPr>
        <w:t xml:space="preserve"> (CH), 30.</w:t>
      </w:r>
      <w:r w:rsidR="007302F1" w:rsidRPr="00676A21">
        <w:rPr>
          <w:rFonts w:ascii="Arial" w:hAnsi="Arial" w:cs="Arial"/>
          <w:sz w:val="22"/>
          <w:szCs w:val="22"/>
          <w:lang w:val="en-GB" w:eastAsia="es-ES"/>
        </w:rPr>
        <w:t>2</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24.</w:t>
      </w:r>
      <w:r w:rsidR="007302F1" w:rsidRPr="00676A21">
        <w:rPr>
          <w:rFonts w:ascii="Arial" w:hAnsi="Arial" w:cs="Arial"/>
          <w:sz w:val="22"/>
          <w:szCs w:val="22"/>
          <w:lang w:val="en-GB" w:eastAsia="es-ES"/>
        </w:rPr>
        <w:t>2</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23.</w:t>
      </w:r>
      <w:r w:rsidR="007302F1"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21.</w:t>
      </w:r>
      <w:r w:rsidR="007302F1" w:rsidRPr="00676A21">
        <w:rPr>
          <w:rFonts w:ascii="Arial" w:hAnsi="Arial" w:cs="Arial"/>
          <w:sz w:val="22"/>
          <w:szCs w:val="22"/>
          <w:lang w:val="en-GB" w:eastAsia="es-ES"/>
        </w:rPr>
        <w:t>5</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p>
    <w:p w14:paraId="4FCD50CF" w14:textId="079851EA" w:rsidR="00E84A37" w:rsidRPr="00676A21" w:rsidRDefault="00741AD8"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16</w:t>
      </w:r>
      <w:r w:rsidRPr="00676A21">
        <w:rPr>
          <w:rFonts w:ascii="Arial" w:hAnsi="Arial" w:cs="Arial"/>
          <w:sz w:val="22"/>
          <w:szCs w:val="22"/>
          <w:lang w:val="en-GB"/>
        </w:rPr>
        <w:t>H</w:t>
      </w:r>
      <w:r w:rsidRPr="00676A21">
        <w:rPr>
          <w:rFonts w:ascii="Arial" w:hAnsi="Arial" w:cs="Arial"/>
          <w:sz w:val="22"/>
          <w:szCs w:val="22"/>
          <w:vertAlign w:val="subscript"/>
          <w:lang w:val="en-GB"/>
        </w:rPr>
        <w:t>16</w:t>
      </w:r>
      <w:r w:rsidRPr="00676A21">
        <w:rPr>
          <w:rFonts w:ascii="Arial" w:hAnsi="Arial" w:cs="Arial"/>
          <w:sz w:val="22"/>
          <w:szCs w:val="22"/>
          <w:lang w:val="en-GB"/>
        </w:rPr>
        <w:t>O</w:t>
      </w:r>
      <w:r w:rsidR="00721945" w:rsidRPr="00676A21">
        <w:rPr>
          <w:rFonts w:ascii="Arial" w:hAnsi="Arial" w:cs="Arial"/>
          <w:sz w:val="22"/>
          <w:szCs w:val="22"/>
          <w:lang w:val="en-GB"/>
        </w:rPr>
        <w:t xml:space="preserve">: </w:t>
      </w:r>
      <w:r w:rsidRPr="00676A21">
        <w:rPr>
          <w:rFonts w:ascii="Arial" w:hAnsi="Arial" w:cs="Arial"/>
          <w:sz w:val="22"/>
          <w:szCs w:val="22"/>
          <w:lang w:val="en-GB"/>
        </w:rPr>
        <w:t>224.1201</w:t>
      </w:r>
      <w:r w:rsidR="00721945" w:rsidRPr="00676A21">
        <w:rPr>
          <w:rFonts w:ascii="Arial" w:hAnsi="Arial" w:cs="Arial"/>
          <w:sz w:val="22"/>
          <w:szCs w:val="22"/>
          <w:lang w:val="en-GB"/>
        </w:rPr>
        <w:t xml:space="preserve"> [M-H</w:t>
      </w:r>
      <w:r w:rsidR="00721945" w:rsidRPr="00676A21">
        <w:rPr>
          <w:rFonts w:ascii="Arial" w:hAnsi="Arial" w:cs="Arial"/>
          <w:sz w:val="22"/>
          <w:szCs w:val="22"/>
          <w:vertAlign w:val="subscript"/>
          <w:lang w:val="en-GB"/>
        </w:rPr>
        <w:t>2</w:t>
      </w:r>
      <w:r w:rsidR="00721945" w:rsidRPr="00676A21">
        <w:rPr>
          <w:rFonts w:ascii="Arial" w:hAnsi="Arial" w:cs="Arial"/>
          <w:sz w:val="22"/>
          <w:szCs w:val="22"/>
          <w:lang w:val="en-GB"/>
        </w:rPr>
        <w:t>O]</w:t>
      </w:r>
      <w:r w:rsidRPr="00676A21">
        <w:rPr>
          <w:rFonts w:ascii="Arial" w:hAnsi="Arial" w:cs="Arial"/>
          <w:sz w:val="22"/>
          <w:szCs w:val="22"/>
          <w:lang w:val="en-GB"/>
        </w:rPr>
        <w:t>, found: 224.1196.</w:t>
      </w:r>
    </w:p>
    <w:p w14:paraId="1F8AD595" w14:textId="33EFECCB" w:rsidR="00E84A37" w:rsidRPr="00676A21" w:rsidRDefault="00A96797"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401D26" w:rsidRPr="00676A21">
        <w:rPr>
          <w:b/>
          <w:bCs/>
          <w:i/>
          <w:iCs/>
          <w:noProof/>
          <w:sz w:val="22"/>
          <w:szCs w:val="22"/>
          <w:lang w:val="en-GB"/>
        </w:rPr>
        <w:t>*</w:t>
      </w:r>
      <w:r w:rsidRPr="00676A21">
        <w:rPr>
          <w:b/>
          <w:bCs/>
          <w:noProof/>
          <w:sz w:val="22"/>
          <w:szCs w:val="22"/>
          <w:lang w:val="en-GB"/>
        </w:rPr>
        <w:t>)-((</w:t>
      </w:r>
      <w:r w:rsidRPr="00676A21">
        <w:rPr>
          <w:b/>
          <w:bCs/>
          <w:i/>
          <w:iCs/>
          <w:noProof/>
          <w:sz w:val="22"/>
          <w:szCs w:val="22"/>
          <w:lang w:val="en-GB"/>
        </w:rPr>
        <w:t>S</w:t>
      </w:r>
      <w:r w:rsidR="00401D26" w:rsidRPr="00676A21">
        <w:rPr>
          <w:b/>
          <w:bCs/>
          <w:i/>
          <w:iCs/>
          <w:noProof/>
          <w:sz w:val="22"/>
          <w:szCs w:val="22"/>
          <w:lang w:val="en-GB"/>
        </w:rPr>
        <w:t>*</w:t>
      </w:r>
      <w:r w:rsidRPr="00676A21">
        <w:rPr>
          <w:b/>
          <w:bCs/>
          <w:noProof/>
          <w:sz w:val="22"/>
          <w:szCs w:val="22"/>
          <w:lang w:val="en-GB"/>
        </w:rPr>
        <w:t>)-3-</w:t>
      </w:r>
      <w:r w:rsidR="00401D26" w:rsidRPr="00676A21">
        <w:rPr>
          <w:b/>
          <w:bCs/>
          <w:noProof/>
          <w:sz w:val="22"/>
          <w:szCs w:val="22"/>
          <w:lang w:val="en-GB"/>
        </w:rPr>
        <w:t>M</w:t>
      </w:r>
      <w:r w:rsidRPr="00676A21">
        <w:rPr>
          <w:b/>
          <w:bCs/>
          <w:noProof/>
          <w:sz w:val="22"/>
          <w:szCs w:val="22"/>
          <w:lang w:val="en-GB"/>
        </w:rPr>
        <w:t xml:space="preserve">ethylcyclohex-2-en-1-yl)(4-nitrophenyl)methanol </w:t>
      </w:r>
      <w:r w:rsidR="00AA7739" w:rsidRPr="00676A21">
        <w:rPr>
          <w:b/>
          <w:bCs/>
          <w:noProof/>
          <w:sz w:val="22"/>
          <w:szCs w:val="22"/>
          <w:lang w:val="en-GB"/>
        </w:rPr>
        <w:t>(</w:t>
      </w:r>
      <w:r w:rsidR="00E84A37" w:rsidRPr="00676A21">
        <w:rPr>
          <w:b/>
          <w:bCs/>
          <w:noProof/>
          <w:sz w:val="22"/>
          <w:szCs w:val="22"/>
          <w:lang w:val="en-GB"/>
        </w:rPr>
        <w:t>9c</w:t>
      </w:r>
      <w:r w:rsidR="00AA7739" w:rsidRPr="00676A21">
        <w:rPr>
          <w:b/>
          <w:bCs/>
          <w:noProof/>
          <w:sz w:val="22"/>
          <w:szCs w:val="22"/>
          <w:lang w:val="en-GB"/>
        </w:rPr>
        <w:t>)</w:t>
      </w:r>
    </w:p>
    <w:p w14:paraId="593DC790" w14:textId="44F56688" w:rsidR="00E84A37" w:rsidRPr="00676A21" w:rsidRDefault="00000000" w:rsidP="00742442">
      <w:pPr>
        <w:pStyle w:val="Abstract"/>
        <w:spacing w:after="120" w:line="360" w:lineRule="auto"/>
        <w:rPr>
          <w:noProof/>
          <w:sz w:val="22"/>
          <w:szCs w:val="22"/>
        </w:rPr>
      </w:pPr>
      <w:r>
        <w:rPr>
          <w:noProof/>
          <w:sz w:val="22"/>
          <w:szCs w:val="22"/>
        </w:rPr>
        <w:object w:dxaOrig="1440" w:dyaOrig="1440" w14:anchorId="7F5CF2DC">
          <v:shape id="_x0000_s4006" type="#_x0000_t75" alt="" style="position:absolute;left:0;text-align:left;margin-left:4.7pt;margin-top:5pt;width:96.1pt;height:58.35pt;z-index:251981824;mso-position-horizontal-relative:text;mso-position-vertical-relative:text">
            <v:imagedata r:id="rId161" o:title=""/>
            <w10:wrap type="square"/>
          </v:shape>
          <o:OLEObject Type="Embed" ProgID="ChemDraw.Document.6.0" ShapeID="_x0000_s4006" DrawAspect="Content" ObjectID="_1791700198" r:id="rId162"/>
        </w:object>
      </w:r>
      <w:r w:rsidR="00E84A37" w:rsidRPr="00676A21">
        <w:rPr>
          <w:rFonts w:cs="Arial"/>
          <w:sz w:val="22"/>
          <w:szCs w:val="22"/>
        </w:rPr>
        <w:t xml:space="preserve">(390 nm lamp) 79.3 mg of </w:t>
      </w:r>
      <w:r w:rsidR="00E84A37" w:rsidRPr="00676A21">
        <w:rPr>
          <w:rFonts w:cs="Arial"/>
          <w:i/>
          <w:iCs/>
          <w:sz w:val="22"/>
          <w:szCs w:val="22"/>
        </w:rPr>
        <w:t>N</w:t>
      </w:r>
      <w:r w:rsidR="00E84A37" w:rsidRPr="00676A21">
        <w:rPr>
          <w:rFonts w:cs="Arial"/>
          <w:sz w:val="22"/>
          <w:szCs w:val="22"/>
        </w:rPr>
        <w:t>-</w:t>
      </w:r>
      <w:proofErr w:type="spellStart"/>
      <w:r w:rsidR="00E84A37" w:rsidRPr="00676A21">
        <w:rPr>
          <w:rFonts w:cs="Arial"/>
          <w:sz w:val="22"/>
          <w:szCs w:val="22"/>
        </w:rPr>
        <w:t>tosylhydrazone</w:t>
      </w:r>
      <w:proofErr w:type="spellEnd"/>
      <w:r w:rsidR="00E84A37" w:rsidRPr="00676A21">
        <w:rPr>
          <w:rFonts w:cs="Arial"/>
          <w:sz w:val="22"/>
          <w:szCs w:val="22"/>
        </w:rPr>
        <w:t xml:space="preserve"> </w:t>
      </w:r>
      <w:r w:rsidR="00E84A37" w:rsidRPr="00676A21">
        <w:rPr>
          <w:rFonts w:cs="Arial"/>
          <w:b/>
          <w:bCs/>
          <w:sz w:val="22"/>
          <w:szCs w:val="22"/>
        </w:rPr>
        <w:t>1e</w:t>
      </w:r>
      <w:r w:rsidR="00E84A37" w:rsidRPr="00676A21">
        <w:rPr>
          <w:rFonts w:cs="Arial"/>
          <w:sz w:val="22"/>
          <w:szCs w:val="22"/>
        </w:rPr>
        <w:t>,</w:t>
      </w:r>
      <w:r w:rsidR="00E84A37" w:rsidRPr="00676A21">
        <w:rPr>
          <w:rFonts w:cs="Arial"/>
          <w:b/>
          <w:bCs/>
          <w:sz w:val="22"/>
          <w:szCs w:val="22"/>
        </w:rPr>
        <w:t xml:space="preserve"> </w:t>
      </w:r>
      <w:r w:rsidR="00E84A37" w:rsidRPr="00676A21">
        <w:rPr>
          <w:rFonts w:cs="Arial"/>
          <w:sz w:val="22"/>
          <w:szCs w:val="22"/>
        </w:rPr>
        <w:t xml:space="preserve">36 mg of </w:t>
      </w:r>
      <w:proofErr w:type="spellStart"/>
      <w:r w:rsidR="00E84A37" w:rsidRPr="00676A21">
        <w:rPr>
          <w:rFonts w:cs="Arial"/>
          <w:sz w:val="22"/>
          <w:szCs w:val="22"/>
        </w:rPr>
        <w:t>methylboronic</w:t>
      </w:r>
      <w:proofErr w:type="spellEnd"/>
      <w:r w:rsidR="00E84A37" w:rsidRPr="00676A21">
        <w:rPr>
          <w:rFonts w:cs="Arial"/>
          <w:sz w:val="22"/>
          <w:szCs w:val="22"/>
        </w:rPr>
        <w:t xml:space="preserve"> acid and 61.7 mg of 4-nitrobenzaldehyde afforded 25.5 mg of </w:t>
      </w:r>
      <w:r w:rsidR="00E84A37" w:rsidRPr="00676A21">
        <w:rPr>
          <w:rFonts w:cs="Arial"/>
          <w:b/>
          <w:bCs/>
          <w:sz w:val="22"/>
          <w:szCs w:val="22"/>
        </w:rPr>
        <w:t xml:space="preserve">9c </w:t>
      </w:r>
      <w:r w:rsidR="00E84A37" w:rsidRPr="00676A21">
        <w:rPr>
          <w:rFonts w:cs="Arial"/>
          <w:sz w:val="22"/>
          <w:szCs w:val="22"/>
        </w:rPr>
        <w:t>(52% yield) as a yellow oil after column chromatography on SiO</w:t>
      </w:r>
      <w:r w:rsidR="00E84A37" w:rsidRPr="00676A21">
        <w:rPr>
          <w:rFonts w:cs="Arial"/>
          <w:sz w:val="22"/>
          <w:szCs w:val="22"/>
          <w:vertAlign w:val="subscript"/>
        </w:rPr>
        <w:t>2</w:t>
      </w:r>
      <w:r w:rsidR="00E84A37" w:rsidRPr="00676A21">
        <w:rPr>
          <w:rFonts w:cs="Arial"/>
          <w:sz w:val="22"/>
          <w:szCs w:val="22"/>
        </w:rPr>
        <w:t xml:space="preserve">. </w:t>
      </w:r>
      <w:r w:rsidR="00E84A37" w:rsidRPr="00676A21">
        <w:rPr>
          <w:rFonts w:eastAsia="Calibri" w:cs="Arial"/>
          <w:sz w:val="22"/>
          <w:szCs w:val="22"/>
          <w:lang w:eastAsia="en-US"/>
        </w:rPr>
        <w:t xml:space="preserve">Rf = </w:t>
      </w:r>
      <w:r w:rsidR="001C2107" w:rsidRPr="00676A21">
        <w:rPr>
          <w:rFonts w:eastAsia="Calibri" w:cs="Arial"/>
          <w:sz w:val="22"/>
          <w:szCs w:val="22"/>
          <w:lang w:eastAsia="en-US"/>
        </w:rPr>
        <w:t>0.38</w:t>
      </w:r>
      <w:r w:rsidR="00E84A37" w:rsidRPr="00676A21">
        <w:rPr>
          <w:rFonts w:eastAsia="Calibri" w:cs="Arial"/>
          <w:sz w:val="22"/>
          <w:szCs w:val="22"/>
          <w:lang w:eastAsia="en-US"/>
        </w:rPr>
        <w:t xml:space="preserve"> (</w:t>
      </w:r>
      <w:r w:rsidR="001C2107" w:rsidRPr="00676A21">
        <w:rPr>
          <w:rFonts w:eastAsia="Calibri" w:cs="Arial"/>
          <w:sz w:val="22"/>
          <w:szCs w:val="22"/>
          <w:lang w:eastAsia="en-US"/>
        </w:rPr>
        <w:t xml:space="preserve">3:1 </w:t>
      </w:r>
      <w:r w:rsidR="00E84A37" w:rsidRPr="00676A21">
        <w:rPr>
          <w:rFonts w:eastAsia="Calibri" w:cs="Arial"/>
          <w:sz w:val="22"/>
          <w:szCs w:val="22"/>
          <w:lang w:eastAsia="en-US"/>
        </w:rPr>
        <w:t>Hex/</w:t>
      </w:r>
      <w:proofErr w:type="spellStart"/>
      <w:r w:rsidR="00E84A37" w:rsidRPr="00676A21">
        <w:rPr>
          <w:rFonts w:eastAsia="Calibri" w:cs="Arial"/>
          <w:sz w:val="22"/>
          <w:szCs w:val="22"/>
          <w:lang w:eastAsia="en-US"/>
        </w:rPr>
        <w:t>EtOAc</w:t>
      </w:r>
      <w:proofErr w:type="spellEnd"/>
      <w:r w:rsidR="00E84A37" w:rsidRPr="00676A21">
        <w:rPr>
          <w:rFonts w:eastAsia="Calibri" w:cs="Arial"/>
          <w:sz w:val="22"/>
          <w:szCs w:val="22"/>
          <w:lang w:eastAsia="en-US"/>
        </w:rPr>
        <w:t>).</w:t>
      </w:r>
    </w:p>
    <w:p w14:paraId="2CF26E19" w14:textId="77777777" w:rsidR="001C2107" w:rsidRPr="00676A21" w:rsidRDefault="001C2107"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8.16 (d, </w:t>
      </w:r>
      <w:r w:rsidRPr="00676A21">
        <w:rPr>
          <w:rFonts w:ascii="Arial" w:hAnsi="Arial" w:cs="Arial"/>
          <w:i/>
          <w:iCs/>
          <w:sz w:val="22"/>
          <w:szCs w:val="22"/>
          <w:lang w:val="en-GB"/>
        </w:rPr>
        <w:t>J</w:t>
      </w:r>
      <w:r w:rsidRPr="00676A21">
        <w:rPr>
          <w:rFonts w:ascii="Arial" w:hAnsi="Arial" w:cs="Arial"/>
          <w:sz w:val="22"/>
          <w:szCs w:val="22"/>
          <w:lang w:val="en-GB"/>
        </w:rPr>
        <w:t xml:space="preserve"> = 8.7 Hz, 2H), 7.49 (d, </w:t>
      </w:r>
      <w:r w:rsidRPr="00676A21">
        <w:rPr>
          <w:rFonts w:ascii="Arial" w:hAnsi="Arial" w:cs="Arial"/>
          <w:i/>
          <w:iCs/>
          <w:sz w:val="22"/>
          <w:szCs w:val="22"/>
          <w:lang w:val="en-GB"/>
        </w:rPr>
        <w:t>J</w:t>
      </w:r>
      <w:r w:rsidRPr="00676A21">
        <w:rPr>
          <w:rFonts w:ascii="Arial" w:hAnsi="Arial" w:cs="Arial"/>
          <w:sz w:val="22"/>
          <w:szCs w:val="22"/>
          <w:lang w:val="en-GB"/>
        </w:rPr>
        <w:t xml:space="preserve"> = 8.7 Hz, 2H), 5.14 (s, 1H), 4.73 (d, </w:t>
      </w:r>
      <w:r w:rsidRPr="00676A21">
        <w:rPr>
          <w:rFonts w:ascii="Arial" w:hAnsi="Arial" w:cs="Arial"/>
          <w:i/>
          <w:iCs/>
          <w:sz w:val="22"/>
          <w:szCs w:val="22"/>
          <w:lang w:val="en-GB"/>
        </w:rPr>
        <w:t>J</w:t>
      </w:r>
      <w:r w:rsidRPr="00676A21">
        <w:rPr>
          <w:rFonts w:ascii="Arial" w:hAnsi="Arial" w:cs="Arial"/>
          <w:sz w:val="22"/>
          <w:szCs w:val="22"/>
          <w:lang w:val="en-GB"/>
        </w:rPr>
        <w:t xml:space="preserve"> = 5.3 Hz, 1H), 2.55 – 2.40 (m, 1H), 2.33 – 2.14 (m, 1H), 1.99 – 1.80 (m, 2H), 1.79 – 1.68 (m, 1H), 1.66 (s, 3H), 1.53 – 1.27 (m, 3H).</w:t>
      </w:r>
    </w:p>
    <w:p w14:paraId="6B767A3D" w14:textId="7854A866" w:rsidR="001C2107" w:rsidRPr="00676A21" w:rsidRDefault="001C2107"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lastRenderedPageBreak/>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A96797" w:rsidRPr="00676A21">
        <w:rPr>
          <w:rFonts w:ascii="Arial" w:hAnsi="Arial" w:cs="Arial"/>
          <w:sz w:val="22"/>
          <w:szCs w:val="22"/>
          <w:lang w:val="en-GB"/>
        </w:rPr>
        <w:t>150.5 (C), 147.1 (C), 139.7 (C), 127.2 (CH), 123.4 (CH), 121.2 (CH), 76.3 (CH), 43.5 (CH), 30.1 (CH</w:t>
      </w:r>
      <w:r w:rsidR="00A96797" w:rsidRPr="00676A21">
        <w:rPr>
          <w:rFonts w:ascii="Arial" w:hAnsi="Arial" w:cs="Arial"/>
          <w:sz w:val="22"/>
          <w:szCs w:val="22"/>
          <w:vertAlign w:val="subscript"/>
          <w:lang w:val="en-GB"/>
        </w:rPr>
        <w:t>2</w:t>
      </w:r>
      <w:r w:rsidR="00A96797" w:rsidRPr="00676A21">
        <w:rPr>
          <w:rFonts w:ascii="Arial" w:hAnsi="Arial" w:cs="Arial"/>
          <w:sz w:val="22"/>
          <w:szCs w:val="22"/>
          <w:lang w:val="en-GB"/>
        </w:rPr>
        <w:t>), 24.2 (CH</w:t>
      </w:r>
      <w:r w:rsidR="00A96797" w:rsidRPr="00676A21">
        <w:rPr>
          <w:rFonts w:ascii="Arial" w:hAnsi="Arial" w:cs="Arial"/>
          <w:sz w:val="22"/>
          <w:szCs w:val="22"/>
          <w:vertAlign w:val="subscript"/>
          <w:lang w:val="en-GB"/>
        </w:rPr>
        <w:t>3</w:t>
      </w:r>
      <w:r w:rsidR="00A96797" w:rsidRPr="00676A21">
        <w:rPr>
          <w:rFonts w:ascii="Arial" w:hAnsi="Arial" w:cs="Arial"/>
          <w:sz w:val="22"/>
          <w:szCs w:val="22"/>
          <w:lang w:val="en-GB"/>
        </w:rPr>
        <w:t>), 22.6 (CH</w:t>
      </w:r>
      <w:r w:rsidR="00A96797" w:rsidRPr="00676A21">
        <w:rPr>
          <w:rFonts w:ascii="Arial" w:hAnsi="Arial" w:cs="Arial"/>
          <w:sz w:val="22"/>
          <w:szCs w:val="22"/>
          <w:vertAlign w:val="subscript"/>
          <w:lang w:val="en-GB"/>
        </w:rPr>
        <w:t>2</w:t>
      </w:r>
      <w:r w:rsidR="00A96797" w:rsidRPr="00676A21">
        <w:rPr>
          <w:rFonts w:ascii="Arial" w:hAnsi="Arial" w:cs="Arial"/>
          <w:sz w:val="22"/>
          <w:szCs w:val="22"/>
          <w:lang w:val="en-GB"/>
        </w:rPr>
        <w:t>), 21.5 (CH</w:t>
      </w:r>
      <w:r w:rsidR="00A96797" w:rsidRPr="00676A21">
        <w:rPr>
          <w:rFonts w:ascii="Arial" w:hAnsi="Arial" w:cs="Arial"/>
          <w:sz w:val="22"/>
          <w:szCs w:val="22"/>
          <w:vertAlign w:val="subscript"/>
          <w:lang w:val="en-GB"/>
        </w:rPr>
        <w:t>2</w:t>
      </w:r>
      <w:r w:rsidR="00A96797" w:rsidRPr="00676A21">
        <w:rPr>
          <w:rFonts w:ascii="Arial" w:hAnsi="Arial" w:cs="Arial"/>
          <w:sz w:val="22"/>
          <w:szCs w:val="22"/>
          <w:lang w:val="en-GB"/>
        </w:rPr>
        <w:t>).</w:t>
      </w:r>
    </w:p>
    <w:p w14:paraId="43F1AC57" w14:textId="165BFBD2" w:rsidR="000A31BE" w:rsidRPr="00676A21" w:rsidRDefault="00A96797" w:rsidP="00401D26">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14</w:t>
      </w:r>
      <w:r w:rsidRPr="00676A21">
        <w:rPr>
          <w:rFonts w:ascii="Arial" w:hAnsi="Arial" w:cs="Arial"/>
          <w:sz w:val="22"/>
          <w:szCs w:val="22"/>
          <w:lang w:val="en-GB"/>
        </w:rPr>
        <w:t>H</w:t>
      </w:r>
      <w:r w:rsidRPr="00676A21">
        <w:rPr>
          <w:rFonts w:ascii="Arial" w:hAnsi="Arial" w:cs="Arial"/>
          <w:sz w:val="22"/>
          <w:szCs w:val="22"/>
          <w:vertAlign w:val="subscript"/>
          <w:lang w:val="en-GB"/>
        </w:rPr>
        <w:t>15</w:t>
      </w:r>
      <w:r w:rsidRPr="00676A21">
        <w:rPr>
          <w:rFonts w:ascii="Arial" w:hAnsi="Arial" w:cs="Arial"/>
          <w:sz w:val="22"/>
          <w:szCs w:val="22"/>
          <w:lang w:val="en-GB"/>
        </w:rPr>
        <w:t>NO</w:t>
      </w:r>
      <w:r w:rsidRPr="00676A21">
        <w:rPr>
          <w:rFonts w:ascii="Arial" w:hAnsi="Arial" w:cs="Arial"/>
          <w:sz w:val="22"/>
          <w:szCs w:val="22"/>
          <w:vertAlign w:val="subscript"/>
          <w:lang w:val="en-GB"/>
        </w:rPr>
        <w:t>2</w:t>
      </w:r>
      <w:r w:rsidRPr="00676A21">
        <w:rPr>
          <w:rFonts w:ascii="Arial" w:hAnsi="Arial" w:cs="Arial"/>
          <w:sz w:val="22"/>
          <w:szCs w:val="22"/>
          <w:lang w:val="en-GB"/>
        </w:rPr>
        <w:t>: 229.1</w:t>
      </w:r>
      <w:r w:rsidR="008449E6" w:rsidRPr="00676A21">
        <w:rPr>
          <w:rFonts w:ascii="Arial" w:hAnsi="Arial" w:cs="Arial"/>
          <w:sz w:val="22"/>
          <w:szCs w:val="22"/>
          <w:lang w:val="en-GB"/>
        </w:rPr>
        <w:t>103</w:t>
      </w:r>
      <w:r w:rsidRPr="00676A21">
        <w:rPr>
          <w:rFonts w:ascii="Arial" w:hAnsi="Arial" w:cs="Arial"/>
          <w:sz w:val="22"/>
          <w:szCs w:val="22"/>
          <w:lang w:val="en-GB"/>
        </w:rPr>
        <w:t xml:space="preserve"> [M</w:t>
      </w:r>
      <w:r w:rsidR="008449E6" w:rsidRPr="00676A21">
        <w:rPr>
          <w:rFonts w:ascii="Arial" w:hAnsi="Arial" w:cs="Arial"/>
          <w:sz w:val="22"/>
          <w:szCs w:val="22"/>
          <w:lang w:val="en-GB"/>
        </w:rPr>
        <w:t>-H</w:t>
      </w:r>
      <w:r w:rsidRPr="00676A21">
        <w:rPr>
          <w:rFonts w:ascii="Arial" w:hAnsi="Arial" w:cs="Arial"/>
          <w:sz w:val="22"/>
          <w:szCs w:val="22"/>
          <w:vertAlign w:val="subscript"/>
          <w:lang w:val="en-GB"/>
        </w:rPr>
        <w:t>2</w:t>
      </w:r>
      <w:r w:rsidRPr="00676A21">
        <w:rPr>
          <w:rFonts w:ascii="Arial" w:hAnsi="Arial" w:cs="Arial"/>
          <w:sz w:val="22"/>
          <w:szCs w:val="22"/>
          <w:lang w:val="en-GB"/>
        </w:rPr>
        <w:t>O], found: 229.1096</w:t>
      </w:r>
      <w:r w:rsidR="00741AD8" w:rsidRPr="00676A21">
        <w:rPr>
          <w:rFonts w:ascii="Arial" w:hAnsi="Arial" w:cs="Arial"/>
          <w:sz w:val="22"/>
          <w:szCs w:val="22"/>
          <w:lang w:val="en-GB"/>
        </w:rPr>
        <w:t>.</w:t>
      </w:r>
    </w:p>
    <w:p w14:paraId="1F36EE94" w14:textId="69F85AFE" w:rsidR="00B825D8" w:rsidRPr="00676A21" w:rsidRDefault="00CA741D"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401D26" w:rsidRPr="00676A21">
        <w:rPr>
          <w:b/>
          <w:bCs/>
          <w:i/>
          <w:iCs/>
          <w:noProof/>
          <w:sz w:val="22"/>
          <w:szCs w:val="22"/>
          <w:lang w:val="en-GB"/>
        </w:rPr>
        <w:t>*</w:t>
      </w:r>
      <w:r w:rsidRPr="00676A21">
        <w:rPr>
          <w:b/>
          <w:bCs/>
          <w:noProof/>
          <w:sz w:val="22"/>
          <w:szCs w:val="22"/>
          <w:lang w:val="en-GB"/>
        </w:rPr>
        <w:t>)-</w:t>
      </w:r>
      <w:r w:rsidR="00401D26" w:rsidRPr="00676A21">
        <w:rPr>
          <w:b/>
          <w:bCs/>
          <w:noProof/>
          <w:sz w:val="22"/>
          <w:szCs w:val="22"/>
          <w:lang w:val="en-GB"/>
        </w:rPr>
        <w:t>B</w:t>
      </w:r>
      <w:r w:rsidRPr="00676A21">
        <w:rPr>
          <w:b/>
          <w:bCs/>
          <w:noProof/>
          <w:sz w:val="22"/>
          <w:szCs w:val="22"/>
          <w:lang w:val="en-GB"/>
        </w:rPr>
        <w:t>enzofuran-2-yl((</w:t>
      </w:r>
      <w:r w:rsidRPr="00676A21">
        <w:rPr>
          <w:b/>
          <w:bCs/>
          <w:i/>
          <w:iCs/>
          <w:noProof/>
          <w:sz w:val="22"/>
          <w:szCs w:val="22"/>
          <w:lang w:val="en-GB"/>
        </w:rPr>
        <w:t>S</w:t>
      </w:r>
      <w:r w:rsidR="00401D26" w:rsidRPr="00676A21">
        <w:rPr>
          <w:b/>
          <w:bCs/>
          <w:i/>
          <w:iCs/>
          <w:noProof/>
          <w:sz w:val="22"/>
          <w:szCs w:val="22"/>
          <w:lang w:val="en-GB"/>
        </w:rPr>
        <w:t>*</w:t>
      </w:r>
      <w:r w:rsidRPr="00676A21">
        <w:rPr>
          <w:b/>
          <w:bCs/>
          <w:noProof/>
          <w:sz w:val="22"/>
          <w:szCs w:val="22"/>
          <w:lang w:val="en-GB"/>
        </w:rPr>
        <w:t xml:space="preserve">)-3-cyclopropylcyclohept-2-en-1-yl)methanol </w:t>
      </w:r>
      <w:r w:rsidR="00AA7739" w:rsidRPr="00676A21">
        <w:rPr>
          <w:b/>
          <w:bCs/>
          <w:noProof/>
          <w:sz w:val="22"/>
          <w:szCs w:val="22"/>
          <w:lang w:val="en-GB"/>
        </w:rPr>
        <w:t>(</w:t>
      </w:r>
      <w:r w:rsidR="00B825D8" w:rsidRPr="00676A21">
        <w:rPr>
          <w:b/>
          <w:bCs/>
          <w:noProof/>
          <w:sz w:val="22"/>
          <w:szCs w:val="22"/>
          <w:lang w:val="en-GB"/>
        </w:rPr>
        <w:t>10</w:t>
      </w:r>
      <w:r w:rsidR="00AA7739" w:rsidRPr="00676A21">
        <w:rPr>
          <w:b/>
          <w:bCs/>
          <w:noProof/>
          <w:sz w:val="22"/>
          <w:szCs w:val="22"/>
          <w:lang w:val="en-GB"/>
        </w:rPr>
        <w:t>)</w:t>
      </w:r>
    </w:p>
    <w:p w14:paraId="484BFCAF" w14:textId="5FCE7CED" w:rsidR="00B825D8" w:rsidRPr="00676A21" w:rsidRDefault="00000000" w:rsidP="00742442">
      <w:pPr>
        <w:pStyle w:val="Abstract"/>
        <w:spacing w:after="120" w:line="360" w:lineRule="auto"/>
        <w:rPr>
          <w:noProof/>
          <w:sz w:val="22"/>
          <w:szCs w:val="22"/>
        </w:rPr>
      </w:pPr>
      <w:r>
        <w:rPr>
          <w:noProof/>
          <w:sz w:val="22"/>
          <w:szCs w:val="22"/>
        </w:rPr>
        <w:object w:dxaOrig="1440" w:dyaOrig="1440" w14:anchorId="6624FAB2">
          <v:shape id="_x0000_s4007" type="#_x0000_t75" alt="" style="position:absolute;left:0;text-align:left;margin-left:1.4pt;margin-top:5pt;width:90.15pt;height:65.15pt;z-index:251983872;mso-position-horizontal:absolute;mso-position-horizontal-relative:text;mso-position-vertical-relative:text">
            <v:imagedata r:id="rId163" o:title=""/>
            <w10:wrap type="square"/>
          </v:shape>
          <o:OLEObject Type="Embed" ProgID="ChemDraw.Document.6.0" ShapeID="_x0000_s4007" DrawAspect="Content" ObjectID="_1791700199" r:id="rId164"/>
        </w:object>
      </w:r>
      <w:r w:rsidR="00B825D8" w:rsidRPr="00676A21">
        <w:rPr>
          <w:rFonts w:cs="Arial"/>
          <w:sz w:val="22"/>
          <w:szCs w:val="22"/>
        </w:rPr>
        <w:t xml:space="preserve">(370 nm lamp) 55.7 mg of </w:t>
      </w:r>
      <w:r w:rsidR="00B825D8" w:rsidRPr="00676A21">
        <w:rPr>
          <w:rFonts w:cs="Arial"/>
          <w:i/>
          <w:iCs/>
          <w:sz w:val="22"/>
          <w:szCs w:val="22"/>
        </w:rPr>
        <w:t>N</w:t>
      </w:r>
      <w:r w:rsidR="00B825D8" w:rsidRPr="00676A21">
        <w:rPr>
          <w:rFonts w:cs="Arial"/>
          <w:sz w:val="22"/>
          <w:szCs w:val="22"/>
        </w:rPr>
        <w:t>-</w:t>
      </w:r>
      <w:proofErr w:type="spellStart"/>
      <w:r w:rsidR="00B825D8" w:rsidRPr="00676A21">
        <w:rPr>
          <w:rFonts w:cs="Arial"/>
          <w:sz w:val="22"/>
          <w:szCs w:val="22"/>
        </w:rPr>
        <w:t>tosylhydrazone</w:t>
      </w:r>
      <w:proofErr w:type="spellEnd"/>
      <w:r w:rsidR="00B825D8" w:rsidRPr="00676A21">
        <w:rPr>
          <w:rFonts w:cs="Arial"/>
          <w:sz w:val="22"/>
          <w:szCs w:val="22"/>
        </w:rPr>
        <w:t xml:space="preserve"> </w:t>
      </w:r>
      <w:r w:rsidR="00B825D8" w:rsidRPr="00676A21">
        <w:rPr>
          <w:rFonts w:cs="Arial"/>
          <w:b/>
          <w:bCs/>
          <w:sz w:val="22"/>
          <w:szCs w:val="22"/>
        </w:rPr>
        <w:t>1g</w:t>
      </w:r>
      <w:r w:rsidR="00B825D8" w:rsidRPr="00676A21">
        <w:rPr>
          <w:rFonts w:cs="Arial"/>
          <w:sz w:val="22"/>
          <w:szCs w:val="22"/>
        </w:rPr>
        <w:t>,</w:t>
      </w:r>
      <w:r w:rsidR="00B825D8" w:rsidRPr="00676A21">
        <w:rPr>
          <w:rFonts w:cs="Arial"/>
          <w:b/>
          <w:bCs/>
          <w:sz w:val="22"/>
          <w:szCs w:val="22"/>
        </w:rPr>
        <w:t xml:space="preserve"> </w:t>
      </w:r>
      <w:r w:rsidR="00B825D8" w:rsidRPr="00676A21">
        <w:rPr>
          <w:rFonts w:cs="Arial"/>
          <w:sz w:val="22"/>
          <w:szCs w:val="22"/>
        </w:rPr>
        <w:t xml:space="preserve">51.6 mg of </w:t>
      </w:r>
      <w:proofErr w:type="spellStart"/>
      <w:r w:rsidR="00B825D8" w:rsidRPr="00676A21">
        <w:rPr>
          <w:rFonts w:cs="Arial"/>
          <w:sz w:val="22"/>
          <w:szCs w:val="22"/>
        </w:rPr>
        <w:t>cyclopropylboronic</w:t>
      </w:r>
      <w:proofErr w:type="spellEnd"/>
      <w:r w:rsidR="00B825D8" w:rsidRPr="00676A21">
        <w:rPr>
          <w:rFonts w:cs="Arial"/>
          <w:sz w:val="22"/>
          <w:szCs w:val="22"/>
        </w:rPr>
        <w:t xml:space="preserve"> acid and 49.5 </w:t>
      </w:r>
      <w:proofErr w:type="spellStart"/>
      <w:r w:rsidR="00B825D8" w:rsidRPr="00676A21">
        <w:rPr>
          <w:rFonts w:cs="Arial"/>
          <w:sz w:val="22"/>
          <w:szCs w:val="22"/>
        </w:rPr>
        <w:t>μL</w:t>
      </w:r>
      <w:proofErr w:type="spellEnd"/>
      <w:r w:rsidR="00B825D8" w:rsidRPr="00676A21">
        <w:rPr>
          <w:rFonts w:cs="Arial"/>
          <w:sz w:val="22"/>
          <w:szCs w:val="22"/>
        </w:rPr>
        <w:t xml:space="preserve"> of benzofuran-2-carbaldehyde afforded </w:t>
      </w:r>
      <w:r w:rsidR="00401D26" w:rsidRPr="00676A21">
        <w:rPr>
          <w:rFonts w:cs="Arial"/>
          <w:sz w:val="22"/>
          <w:szCs w:val="22"/>
        </w:rPr>
        <w:t>21</w:t>
      </w:r>
      <w:r w:rsidR="00B825D8" w:rsidRPr="00676A21">
        <w:rPr>
          <w:rFonts w:cs="Arial"/>
          <w:sz w:val="22"/>
          <w:szCs w:val="22"/>
        </w:rPr>
        <w:t xml:space="preserve"> mg of </w:t>
      </w:r>
      <w:r w:rsidR="00B825D8" w:rsidRPr="00676A21">
        <w:rPr>
          <w:rFonts w:cs="Arial"/>
          <w:b/>
          <w:bCs/>
          <w:sz w:val="22"/>
          <w:szCs w:val="22"/>
        </w:rPr>
        <w:t xml:space="preserve">10 </w:t>
      </w:r>
      <w:r w:rsidR="00B825D8" w:rsidRPr="00676A21">
        <w:rPr>
          <w:rFonts w:cs="Arial"/>
          <w:sz w:val="22"/>
          <w:szCs w:val="22"/>
        </w:rPr>
        <w:t>(</w:t>
      </w:r>
      <w:r w:rsidR="00F32E98" w:rsidRPr="00676A21">
        <w:rPr>
          <w:rFonts w:cs="Arial"/>
          <w:sz w:val="22"/>
          <w:szCs w:val="22"/>
        </w:rPr>
        <w:t>3</w:t>
      </w:r>
      <w:r w:rsidR="00401D26" w:rsidRPr="00676A21">
        <w:rPr>
          <w:rFonts w:cs="Arial"/>
          <w:sz w:val="22"/>
          <w:szCs w:val="22"/>
        </w:rPr>
        <w:t>7</w:t>
      </w:r>
      <w:r w:rsidR="00B825D8" w:rsidRPr="00676A21">
        <w:rPr>
          <w:rFonts w:cs="Arial"/>
          <w:sz w:val="22"/>
          <w:szCs w:val="22"/>
        </w:rPr>
        <w:t xml:space="preserve">% yield) as a </w:t>
      </w:r>
      <w:r w:rsidR="00662CFF" w:rsidRPr="00676A21">
        <w:rPr>
          <w:rFonts w:cs="Arial"/>
          <w:sz w:val="22"/>
          <w:szCs w:val="22"/>
        </w:rPr>
        <w:t>colourless</w:t>
      </w:r>
      <w:r w:rsidR="00B825D8" w:rsidRPr="00676A21">
        <w:rPr>
          <w:rFonts w:cs="Arial"/>
          <w:sz w:val="22"/>
          <w:szCs w:val="22"/>
        </w:rPr>
        <w:t xml:space="preserve"> oil after column chromatography on SiO</w:t>
      </w:r>
      <w:r w:rsidR="00B825D8" w:rsidRPr="00676A21">
        <w:rPr>
          <w:rFonts w:cs="Arial"/>
          <w:sz w:val="22"/>
          <w:szCs w:val="22"/>
          <w:vertAlign w:val="subscript"/>
        </w:rPr>
        <w:t>2</w:t>
      </w:r>
      <w:r w:rsidR="00B825D8" w:rsidRPr="00676A21">
        <w:rPr>
          <w:rFonts w:cs="Arial"/>
          <w:sz w:val="22"/>
          <w:szCs w:val="22"/>
        </w:rPr>
        <w:t xml:space="preserve">. </w:t>
      </w:r>
      <w:r w:rsidR="00B825D8" w:rsidRPr="00676A21">
        <w:rPr>
          <w:rFonts w:eastAsia="Calibri" w:cs="Arial"/>
          <w:sz w:val="22"/>
          <w:szCs w:val="22"/>
          <w:lang w:eastAsia="en-US"/>
        </w:rPr>
        <w:t>Rf = 0.</w:t>
      </w:r>
      <w:r w:rsidR="00F32E98" w:rsidRPr="00676A21">
        <w:rPr>
          <w:rFonts w:eastAsia="Calibri" w:cs="Arial"/>
          <w:sz w:val="22"/>
          <w:szCs w:val="22"/>
          <w:lang w:eastAsia="en-US"/>
        </w:rPr>
        <w:t>26</w:t>
      </w:r>
      <w:r w:rsidR="00B825D8" w:rsidRPr="00676A21">
        <w:rPr>
          <w:rFonts w:eastAsia="Calibri" w:cs="Arial"/>
          <w:sz w:val="22"/>
          <w:szCs w:val="22"/>
          <w:lang w:eastAsia="en-US"/>
        </w:rPr>
        <w:t xml:space="preserve"> (</w:t>
      </w:r>
      <w:r w:rsidR="00F32E98" w:rsidRPr="00676A21">
        <w:rPr>
          <w:rFonts w:eastAsia="Calibri" w:cs="Arial"/>
          <w:sz w:val="22"/>
          <w:szCs w:val="22"/>
          <w:lang w:eastAsia="en-US"/>
        </w:rPr>
        <w:t>8</w:t>
      </w:r>
      <w:r w:rsidR="00B825D8" w:rsidRPr="00676A21">
        <w:rPr>
          <w:rFonts w:eastAsia="Calibri" w:cs="Arial"/>
          <w:sz w:val="22"/>
          <w:szCs w:val="22"/>
          <w:lang w:eastAsia="en-US"/>
        </w:rPr>
        <w:t>:1 Hex/</w:t>
      </w:r>
      <w:proofErr w:type="spellStart"/>
      <w:r w:rsidR="00B825D8" w:rsidRPr="00676A21">
        <w:rPr>
          <w:rFonts w:eastAsia="Calibri" w:cs="Arial"/>
          <w:sz w:val="22"/>
          <w:szCs w:val="22"/>
          <w:lang w:eastAsia="en-US"/>
        </w:rPr>
        <w:t>EtOAc</w:t>
      </w:r>
      <w:proofErr w:type="spellEnd"/>
      <w:r w:rsidR="00B825D8" w:rsidRPr="00676A21">
        <w:rPr>
          <w:rFonts w:eastAsia="Calibri" w:cs="Arial"/>
          <w:sz w:val="22"/>
          <w:szCs w:val="22"/>
          <w:lang w:eastAsia="en-US"/>
        </w:rPr>
        <w:t>).</w:t>
      </w:r>
    </w:p>
    <w:p w14:paraId="3F0E9D02" w14:textId="77777777" w:rsidR="00F32E98" w:rsidRPr="00676A21" w:rsidRDefault="00F32E98"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7.55 (d, </w:t>
      </w:r>
      <w:r w:rsidRPr="00676A21">
        <w:rPr>
          <w:rFonts w:ascii="Arial" w:hAnsi="Arial" w:cs="Arial"/>
          <w:i/>
          <w:iCs/>
          <w:sz w:val="22"/>
          <w:szCs w:val="22"/>
          <w:lang w:val="en-GB"/>
        </w:rPr>
        <w:t>J</w:t>
      </w:r>
      <w:r w:rsidRPr="00676A21">
        <w:rPr>
          <w:rFonts w:ascii="Arial" w:hAnsi="Arial" w:cs="Arial"/>
          <w:sz w:val="22"/>
          <w:szCs w:val="22"/>
          <w:lang w:val="en-GB"/>
        </w:rPr>
        <w:t xml:space="preserve"> = 7.2 Hz, 1H), 7.46 (d, </w:t>
      </w:r>
      <w:r w:rsidRPr="00676A21">
        <w:rPr>
          <w:rFonts w:ascii="Arial" w:hAnsi="Arial" w:cs="Arial"/>
          <w:i/>
          <w:iCs/>
          <w:sz w:val="22"/>
          <w:szCs w:val="22"/>
          <w:lang w:val="en-GB"/>
        </w:rPr>
        <w:t>J</w:t>
      </w:r>
      <w:r w:rsidRPr="00676A21">
        <w:rPr>
          <w:rFonts w:ascii="Arial" w:hAnsi="Arial" w:cs="Arial"/>
          <w:sz w:val="22"/>
          <w:szCs w:val="22"/>
          <w:lang w:val="en-GB"/>
        </w:rPr>
        <w:t xml:space="preserve"> = 7.9 Hz, 1H), 7.33 – 7.15 (m, 2H), 6.66 (s, 1H), 5.52 (d, </w:t>
      </w:r>
      <w:r w:rsidRPr="00676A21">
        <w:rPr>
          <w:rFonts w:ascii="Arial" w:hAnsi="Arial" w:cs="Arial"/>
          <w:i/>
          <w:iCs/>
          <w:sz w:val="22"/>
          <w:szCs w:val="22"/>
          <w:lang w:val="en-GB"/>
        </w:rPr>
        <w:t>J</w:t>
      </w:r>
      <w:r w:rsidRPr="00676A21">
        <w:rPr>
          <w:rFonts w:ascii="Arial" w:hAnsi="Arial" w:cs="Arial"/>
          <w:sz w:val="22"/>
          <w:szCs w:val="22"/>
          <w:lang w:val="en-GB"/>
        </w:rPr>
        <w:t xml:space="preserve"> = 4.8 Hz, 1H), 4.84 – 4.70 (m, 1H), 2.87 (dt, </w:t>
      </w:r>
      <w:r w:rsidRPr="00676A21">
        <w:rPr>
          <w:rFonts w:ascii="Arial" w:hAnsi="Arial" w:cs="Arial"/>
          <w:i/>
          <w:iCs/>
          <w:sz w:val="22"/>
          <w:szCs w:val="22"/>
          <w:lang w:val="en-GB"/>
        </w:rPr>
        <w:t>J</w:t>
      </w:r>
      <w:r w:rsidRPr="00676A21">
        <w:rPr>
          <w:rFonts w:ascii="Arial" w:hAnsi="Arial" w:cs="Arial"/>
          <w:sz w:val="22"/>
          <w:szCs w:val="22"/>
          <w:lang w:val="en-GB"/>
        </w:rPr>
        <w:t xml:space="preserve"> = 11.3, 5.8 Hz, 1H), 2.15 – 1.95 (m, 3H), 1.90 (dt, </w:t>
      </w:r>
      <w:r w:rsidRPr="00676A21">
        <w:rPr>
          <w:rFonts w:ascii="Arial" w:hAnsi="Arial" w:cs="Arial"/>
          <w:i/>
          <w:iCs/>
          <w:sz w:val="22"/>
          <w:szCs w:val="22"/>
          <w:lang w:val="en-GB"/>
        </w:rPr>
        <w:t>J</w:t>
      </w:r>
      <w:r w:rsidRPr="00676A21">
        <w:rPr>
          <w:rFonts w:ascii="Arial" w:hAnsi="Arial" w:cs="Arial"/>
          <w:sz w:val="22"/>
          <w:szCs w:val="22"/>
          <w:lang w:val="en-GB"/>
        </w:rPr>
        <w:t xml:space="preserve"> = 13.0, 4.0 Hz, 1H), 1.79 (dd, </w:t>
      </w:r>
      <w:r w:rsidRPr="00676A21">
        <w:rPr>
          <w:rFonts w:ascii="Arial" w:hAnsi="Arial" w:cs="Arial"/>
          <w:i/>
          <w:iCs/>
          <w:sz w:val="22"/>
          <w:szCs w:val="22"/>
          <w:lang w:val="en-GB"/>
        </w:rPr>
        <w:t>J</w:t>
      </w:r>
      <w:r w:rsidRPr="00676A21">
        <w:rPr>
          <w:rFonts w:ascii="Arial" w:hAnsi="Arial" w:cs="Arial"/>
          <w:sz w:val="22"/>
          <w:szCs w:val="22"/>
          <w:lang w:val="en-GB"/>
        </w:rPr>
        <w:t xml:space="preserve"> = 14.2, 7.2 Hz, 1H), 1.76 – 1.63 (m, 2H), 1.63 – 1.54 (m, 1H), 1.34 (</w:t>
      </w:r>
      <w:proofErr w:type="spellStart"/>
      <w:r w:rsidRPr="00676A21">
        <w:rPr>
          <w:rFonts w:ascii="Arial" w:hAnsi="Arial" w:cs="Arial"/>
          <w:sz w:val="22"/>
          <w:szCs w:val="22"/>
          <w:lang w:val="en-GB"/>
        </w:rPr>
        <w:t>ddt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10.1, 7.0, 3.9 Hz, 1H), 1.29 – 1.07 (m, 2H), 0.60 – 0.46 (m, 2H), 0.41 – 0.28 (m, 2H).</w:t>
      </w:r>
    </w:p>
    <w:p w14:paraId="2EAA2587" w14:textId="76046A03" w:rsidR="00F32E98" w:rsidRPr="00676A21" w:rsidRDefault="00F32E98"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1F524B" w:rsidRPr="00676A21">
        <w:rPr>
          <w:rFonts w:ascii="Arial" w:hAnsi="Arial" w:cs="Arial"/>
          <w:sz w:val="22"/>
          <w:szCs w:val="22"/>
          <w:lang w:val="en-GB"/>
        </w:rPr>
        <w:t>158.8 (C), 154.8 (C), 145.4 (C), 128.3 (C), 125.3 (CH), 124.1 (CH), 122.8 (CH), 121.1 (CH), 111.4 (CH), 103.8 (CH), 72.4 (CH), 44.2 (CH), 31.3 (CH</w:t>
      </w:r>
      <w:r w:rsidR="001F524B" w:rsidRPr="00676A21">
        <w:rPr>
          <w:rFonts w:ascii="Arial" w:hAnsi="Arial" w:cs="Arial"/>
          <w:sz w:val="22"/>
          <w:szCs w:val="22"/>
          <w:vertAlign w:val="subscript"/>
          <w:lang w:val="en-GB"/>
        </w:rPr>
        <w:t>2</w:t>
      </w:r>
      <w:r w:rsidR="001F524B" w:rsidRPr="00676A21">
        <w:rPr>
          <w:rFonts w:ascii="Arial" w:hAnsi="Arial" w:cs="Arial"/>
          <w:sz w:val="22"/>
          <w:szCs w:val="22"/>
          <w:lang w:val="en-GB"/>
        </w:rPr>
        <w:t>), 29.2 (CH</w:t>
      </w:r>
      <w:r w:rsidR="001F524B" w:rsidRPr="00676A21">
        <w:rPr>
          <w:rFonts w:ascii="Arial" w:hAnsi="Arial" w:cs="Arial"/>
          <w:sz w:val="22"/>
          <w:szCs w:val="22"/>
          <w:vertAlign w:val="subscript"/>
          <w:lang w:val="en-GB"/>
        </w:rPr>
        <w:t>2</w:t>
      </w:r>
      <w:r w:rsidR="001F524B" w:rsidRPr="00676A21">
        <w:rPr>
          <w:rFonts w:ascii="Arial" w:hAnsi="Arial" w:cs="Arial"/>
          <w:sz w:val="22"/>
          <w:szCs w:val="22"/>
          <w:lang w:val="en-GB"/>
        </w:rPr>
        <w:t>), 28.6 (CH</w:t>
      </w:r>
      <w:r w:rsidR="001F524B" w:rsidRPr="00676A21">
        <w:rPr>
          <w:rFonts w:ascii="Arial" w:hAnsi="Arial" w:cs="Arial"/>
          <w:sz w:val="22"/>
          <w:szCs w:val="22"/>
          <w:vertAlign w:val="subscript"/>
          <w:lang w:val="en-GB"/>
        </w:rPr>
        <w:t>2</w:t>
      </w:r>
      <w:r w:rsidR="001F524B" w:rsidRPr="00676A21">
        <w:rPr>
          <w:rFonts w:ascii="Arial" w:hAnsi="Arial" w:cs="Arial"/>
          <w:sz w:val="22"/>
          <w:szCs w:val="22"/>
          <w:lang w:val="en-GB"/>
        </w:rPr>
        <w:t>), 26.4 (CH</w:t>
      </w:r>
      <w:r w:rsidR="001F524B" w:rsidRPr="00676A21">
        <w:rPr>
          <w:rFonts w:ascii="Arial" w:hAnsi="Arial" w:cs="Arial"/>
          <w:sz w:val="22"/>
          <w:szCs w:val="22"/>
          <w:vertAlign w:val="subscript"/>
          <w:lang w:val="en-GB"/>
        </w:rPr>
        <w:t>2</w:t>
      </w:r>
      <w:r w:rsidR="001F524B" w:rsidRPr="00676A21">
        <w:rPr>
          <w:rFonts w:ascii="Arial" w:hAnsi="Arial" w:cs="Arial"/>
          <w:sz w:val="22"/>
          <w:szCs w:val="22"/>
          <w:lang w:val="en-GB"/>
        </w:rPr>
        <w:t>), 18.7 (CH</w:t>
      </w:r>
      <w:r w:rsidR="001F524B" w:rsidRPr="00676A21">
        <w:rPr>
          <w:rFonts w:ascii="Arial" w:hAnsi="Arial" w:cs="Arial"/>
          <w:sz w:val="22"/>
          <w:szCs w:val="22"/>
          <w:vertAlign w:val="subscript"/>
          <w:lang w:val="en-GB"/>
        </w:rPr>
        <w:t>3</w:t>
      </w:r>
      <w:r w:rsidR="001F524B" w:rsidRPr="00676A21">
        <w:rPr>
          <w:rFonts w:ascii="Arial" w:hAnsi="Arial" w:cs="Arial"/>
          <w:sz w:val="22"/>
          <w:szCs w:val="22"/>
          <w:lang w:val="en-GB"/>
        </w:rPr>
        <w:t>), 4.1 (CH</w:t>
      </w:r>
      <w:r w:rsidR="001F524B" w:rsidRPr="00676A21">
        <w:rPr>
          <w:rFonts w:ascii="Arial" w:hAnsi="Arial" w:cs="Arial"/>
          <w:sz w:val="22"/>
          <w:szCs w:val="22"/>
          <w:vertAlign w:val="subscript"/>
          <w:lang w:val="en-GB"/>
        </w:rPr>
        <w:t>2</w:t>
      </w:r>
      <w:r w:rsidR="001F524B" w:rsidRPr="00676A21">
        <w:rPr>
          <w:rFonts w:ascii="Arial" w:hAnsi="Arial" w:cs="Arial"/>
          <w:sz w:val="22"/>
          <w:szCs w:val="22"/>
          <w:lang w:val="en-GB"/>
        </w:rPr>
        <w:t>), 4.1 (CH</w:t>
      </w:r>
      <w:r w:rsidR="001F524B" w:rsidRPr="00676A21">
        <w:rPr>
          <w:rFonts w:ascii="Arial" w:hAnsi="Arial" w:cs="Arial"/>
          <w:sz w:val="22"/>
          <w:szCs w:val="22"/>
          <w:vertAlign w:val="subscript"/>
          <w:lang w:val="en-GB"/>
        </w:rPr>
        <w:t>2</w:t>
      </w:r>
      <w:r w:rsidR="001F524B" w:rsidRPr="00676A21">
        <w:rPr>
          <w:rFonts w:ascii="Arial" w:hAnsi="Arial" w:cs="Arial"/>
          <w:sz w:val="22"/>
          <w:szCs w:val="22"/>
          <w:lang w:val="en-GB"/>
        </w:rPr>
        <w:t>)</w:t>
      </w:r>
    </w:p>
    <w:p w14:paraId="6E54F161" w14:textId="2F0A2B40" w:rsidR="00A8513C" w:rsidRPr="00676A21" w:rsidRDefault="001F524B"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19</w:t>
      </w:r>
      <w:r w:rsidRPr="00676A21">
        <w:rPr>
          <w:rFonts w:ascii="Arial" w:hAnsi="Arial" w:cs="Arial"/>
          <w:sz w:val="22"/>
          <w:szCs w:val="22"/>
          <w:lang w:val="en-GB"/>
        </w:rPr>
        <w:t>H</w:t>
      </w:r>
      <w:r w:rsidRPr="00676A21">
        <w:rPr>
          <w:rFonts w:ascii="Arial" w:hAnsi="Arial" w:cs="Arial"/>
          <w:sz w:val="22"/>
          <w:szCs w:val="22"/>
          <w:vertAlign w:val="subscript"/>
          <w:lang w:val="en-GB"/>
        </w:rPr>
        <w:t>20</w:t>
      </w:r>
      <w:r w:rsidRPr="00676A21">
        <w:rPr>
          <w:rFonts w:ascii="Arial" w:hAnsi="Arial" w:cs="Arial"/>
          <w:sz w:val="22"/>
          <w:szCs w:val="22"/>
          <w:lang w:val="en-GB"/>
        </w:rPr>
        <w:t>O: 264.15</w:t>
      </w:r>
      <w:r w:rsidR="006548BF" w:rsidRPr="00676A21">
        <w:rPr>
          <w:rFonts w:ascii="Arial" w:hAnsi="Arial" w:cs="Arial"/>
          <w:sz w:val="22"/>
          <w:szCs w:val="22"/>
          <w:lang w:val="en-GB"/>
        </w:rPr>
        <w:t>14</w:t>
      </w:r>
      <w:r w:rsidRPr="00676A21">
        <w:rPr>
          <w:rFonts w:ascii="Arial" w:hAnsi="Arial" w:cs="Arial"/>
          <w:sz w:val="22"/>
          <w:szCs w:val="22"/>
          <w:lang w:val="en-GB"/>
        </w:rPr>
        <w:t xml:space="preserve"> [M-H</w:t>
      </w:r>
      <w:r w:rsidRPr="00676A21">
        <w:rPr>
          <w:rFonts w:ascii="Arial" w:hAnsi="Arial" w:cs="Arial"/>
          <w:sz w:val="22"/>
          <w:szCs w:val="22"/>
          <w:vertAlign w:val="subscript"/>
          <w:lang w:val="en-GB"/>
        </w:rPr>
        <w:t>2</w:t>
      </w:r>
      <w:r w:rsidRPr="00676A21">
        <w:rPr>
          <w:rFonts w:ascii="Arial" w:hAnsi="Arial" w:cs="Arial"/>
          <w:sz w:val="22"/>
          <w:szCs w:val="22"/>
          <w:lang w:val="en-GB"/>
        </w:rPr>
        <w:t>O], found: 264.1510</w:t>
      </w:r>
      <w:r w:rsidR="00741AD8" w:rsidRPr="00676A21">
        <w:rPr>
          <w:rFonts w:ascii="Arial" w:hAnsi="Arial" w:cs="Arial"/>
          <w:sz w:val="22"/>
          <w:szCs w:val="22"/>
          <w:lang w:val="en-GB"/>
        </w:rPr>
        <w:t>.</w:t>
      </w:r>
    </w:p>
    <w:p w14:paraId="38065AA5" w14:textId="5288A87E" w:rsidR="00A8513C" w:rsidRPr="00676A21" w:rsidRDefault="00401D26" w:rsidP="00E2100C">
      <w:pPr>
        <w:pStyle w:val="P1"/>
        <w:spacing w:before="240" w:after="120" w:line="360" w:lineRule="auto"/>
        <w:rPr>
          <w:b/>
          <w:bCs/>
          <w:noProof/>
          <w:sz w:val="22"/>
          <w:szCs w:val="22"/>
          <w:lang w:val="en-GB"/>
        </w:rPr>
      </w:pPr>
      <w:r w:rsidRPr="00676A21">
        <w:rPr>
          <w:b/>
          <w:bCs/>
          <w:noProof/>
          <w:sz w:val="22"/>
          <w:szCs w:val="22"/>
          <w:lang w:val="en-GB"/>
        </w:rPr>
        <w:t>B</w:t>
      </w:r>
      <w:r w:rsidR="006E318A" w:rsidRPr="00676A21">
        <w:rPr>
          <w:b/>
          <w:bCs/>
          <w:noProof/>
          <w:sz w:val="22"/>
          <w:szCs w:val="22"/>
          <w:lang w:val="en-GB"/>
        </w:rPr>
        <w:t>enzyl (</w:t>
      </w:r>
      <w:r w:rsidR="006E318A" w:rsidRPr="00676A21">
        <w:rPr>
          <w:b/>
          <w:bCs/>
          <w:i/>
          <w:iCs/>
          <w:noProof/>
          <w:sz w:val="22"/>
          <w:szCs w:val="22"/>
          <w:lang w:val="en-GB"/>
        </w:rPr>
        <w:t>S</w:t>
      </w:r>
      <w:r w:rsidRPr="00676A21">
        <w:rPr>
          <w:b/>
          <w:bCs/>
          <w:i/>
          <w:iCs/>
          <w:noProof/>
          <w:sz w:val="22"/>
          <w:szCs w:val="22"/>
          <w:lang w:val="en-GB"/>
        </w:rPr>
        <w:t>*</w:t>
      </w:r>
      <w:r w:rsidR="006E318A" w:rsidRPr="00676A21">
        <w:rPr>
          <w:b/>
          <w:bCs/>
          <w:noProof/>
          <w:sz w:val="22"/>
          <w:szCs w:val="22"/>
          <w:lang w:val="en-GB"/>
        </w:rPr>
        <w:t>)-6-((</w:t>
      </w:r>
      <w:r w:rsidR="006E318A" w:rsidRPr="00676A21">
        <w:rPr>
          <w:b/>
          <w:bCs/>
          <w:i/>
          <w:iCs/>
          <w:noProof/>
          <w:sz w:val="22"/>
          <w:szCs w:val="22"/>
          <w:lang w:val="en-GB"/>
        </w:rPr>
        <w:t>S</w:t>
      </w:r>
      <w:r w:rsidRPr="00676A21">
        <w:rPr>
          <w:b/>
          <w:bCs/>
          <w:i/>
          <w:iCs/>
          <w:noProof/>
          <w:sz w:val="22"/>
          <w:szCs w:val="22"/>
          <w:lang w:val="en-GB"/>
        </w:rPr>
        <w:t>*</w:t>
      </w:r>
      <w:r w:rsidR="006E318A" w:rsidRPr="00676A21">
        <w:rPr>
          <w:b/>
          <w:bCs/>
          <w:noProof/>
          <w:sz w:val="22"/>
          <w:szCs w:val="22"/>
          <w:lang w:val="en-GB"/>
        </w:rPr>
        <w:t xml:space="preserve">)-(2-bromophenyl)(hydroxy)methyl)-4-methyl-3,6-dihydropyridine-1(2H)-carboxylate </w:t>
      </w:r>
      <w:r w:rsidR="00AA7739" w:rsidRPr="00676A21">
        <w:rPr>
          <w:b/>
          <w:bCs/>
          <w:noProof/>
          <w:sz w:val="22"/>
          <w:szCs w:val="22"/>
          <w:lang w:val="en-GB"/>
        </w:rPr>
        <w:t>(</w:t>
      </w:r>
      <w:r w:rsidR="00A8513C" w:rsidRPr="00676A21">
        <w:rPr>
          <w:b/>
          <w:bCs/>
          <w:noProof/>
          <w:sz w:val="22"/>
          <w:szCs w:val="22"/>
          <w:lang w:val="en-GB"/>
        </w:rPr>
        <w:t>11a</w:t>
      </w:r>
      <w:r w:rsidR="00AA7739" w:rsidRPr="00676A21">
        <w:rPr>
          <w:b/>
          <w:bCs/>
          <w:noProof/>
          <w:sz w:val="22"/>
          <w:szCs w:val="22"/>
          <w:lang w:val="en-GB"/>
        </w:rPr>
        <w:t>)</w:t>
      </w:r>
    </w:p>
    <w:p w14:paraId="609BA99C" w14:textId="5836707D" w:rsidR="00A8513C" w:rsidRPr="00676A21" w:rsidRDefault="00000000" w:rsidP="00742442">
      <w:pPr>
        <w:pStyle w:val="Abstract"/>
        <w:spacing w:after="120" w:line="360" w:lineRule="auto"/>
        <w:rPr>
          <w:noProof/>
          <w:sz w:val="22"/>
          <w:szCs w:val="22"/>
        </w:rPr>
      </w:pPr>
      <w:r>
        <w:rPr>
          <w:noProof/>
          <w:sz w:val="22"/>
          <w:szCs w:val="22"/>
        </w:rPr>
        <w:object w:dxaOrig="1440" w:dyaOrig="1440" w14:anchorId="4787C144">
          <v:shape id="_x0000_s4008" type="#_x0000_t75" alt="" style="position:absolute;left:0;text-align:left;margin-left:.3pt;margin-top:4.7pt;width:72.3pt;height:58.6pt;z-index:251985920;mso-position-horizontal-relative:text;mso-position-vertical-relative:text">
            <v:imagedata r:id="rId165" o:title=""/>
            <w10:wrap type="square"/>
          </v:shape>
          <o:OLEObject Type="Embed" ProgID="ChemDraw.Document.6.0" ShapeID="_x0000_s4008" DrawAspect="Content" ObjectID="_1791700200" r:id="rId166"/>
        </w:object>
      </w:r>
      <w:r w:rsidR="00A8513C" w:rsidRPr="00676A21">
        <w:rPr>
          <w:rFonts w:cs="Arial"/>
          <w:sz w:val="22"/>
          <w:szCs w:val="22"/>
        </w:rPr>
        <w:t xml:space="preserve">(390 nm lamp) 79.9 mg of </w:t>
      </w:r>
      <w:r w:rsidR="00A8513C" w:rsidRPr="00676A21">
        <w:rPr>
          <w:rFonts w:cs="Arial"/>
          <w:i/>
          <w:iCs/>
          <w:sz w:val="22"/>
          <w:szCs w:val="22"/>
        </w:rPr>
        <w:t>N</w:t>
      </w:r>
      <w:r w:rsidR="00A8513C" w:rsidRPr="00676A21">
        <w:rPr>
          <w:rFonts w:cs="Arial"/>
          <w:sz w:val="22"/>
          <w:szCs w:val="22"/>
        </w:rPr>
        <w:t>-</w:t>
      </w:r>
      <w:proofErr w:type="spellStart"/>
      <w:r w:rsidR="00A8513C" w:rsidRPr="00676A21">
        <w:rPr>
          <w:rFonts w:cs="Arial"/>
          <w:sz w:val="22"/>
          <w:szCs w:val="22"/>
        </w:rPr>
        <w:t>tosylhydrazone</w:t>
      </w:r>
      <w:proofErr w:type="spellEnd"/>
      <w:r w:rsidR="00A8513C" w:rsidRPr="00676A21">
        <w:rPr>
          <w:rFonts w:cs="Arial"/>
          <w:sz w:val="22"/>
          <w:szCs w:val="22"/>
        </w:rPr>
        <w:t xml:space="preserve"> </w:t>
      </w:r>
      <w:r w:rsidR="00A8513C" w:rsidRPr="00676A21">
        <w:rPr>
          <w:rFonts w:cs="Arial"/>
          <w:b/>
          <w:bCs/>
          <w:sz w:val="22"/>
          <w:szCs w:val="22"/>
        </w:rPr>
        <w:t>1f</w:t>
      </w:r>
      <w:r w:rsidR="00A8513C" w:rsidRPr="00676A21">
        <w:rPr>
          <w:rFonts w:cs="Arial"/>
          <w:sz w:val="22"/>
          <w:szCs w:val="22"/>
        </w:rPr>
        <w:t>,</w:t>
      </w:r>
      <w:r w:rsidR="00A8513C" w:rsidRPr="00676A21">
        <w:rPr>
          <w:rFonts w:cs="Arial"/>
          <w:b/>
          <w:bCs/>
          <w:sz w:val="22"/>
          <w:szCs w:val="22"/>
        </w:rPr>
        <w:t xml:space="preserve"> </w:t>
      </w:r>
      <w:r w:rsidR="00A8513C" w:rsidRPr="00676A21">
        <w:rPr>
          <w:rFonts w:cs="Arial"/>
          <w:sz w:val="22"/>
          <w:szCs w:val="22"/>
        </w:rPr>
        <w:t xml:space="preserve">36 mg of </w:t>
      </w:r>
      <w:proofErr w:type="spellStart"/>
      <w:r w:rsidR="00A8513C" w:rsidRPr="00676A21">
        <w:rPr>
          <w:rFonts w:cs="Arial"/>
          <w:sz w:val="22"/>
          <w:szCs w:val="22"/>
        </w:rPr>
        <w:t>methylboronic</w:t>
      </w:r>
      <w:proofErr w:type="spellEnd"/>
      <w:r w:rsidR="00A8513C" w:rsidRPr="00676A21">
        <w:rPr>
          <w:rFonts w:cs="Arial"/>
          <w:sz w:val="22"/>
          <w:szCs w:val="22"/>
        </w:rPr>
        <w:t xml:space="preserve"> acid and 46.3 </w:t>
      </w:r>
      <w:proofErr w:type="spellStart"/>
      <w:r w:rsidR="00A8513C" w:rsidRPr="00676A21">
        <w:rPr>
          <w:rFonts w:cs="Arial"/>
          <w:sz w:val="22"/>
          <w:szCs w:val="22"/>
        </w:rPr>
        <w:t>μL</w:t>
      </w:r>
      <w:proofErr w:type="spellEnd"/>
      <w:r w:rsidR="00A8513C" w:rsidRPr="00676A21">
        <w:rPr>
          <w:rFonts w:cs="Arial"/>
          <w:sz w:val="22"/>
          <w:szCs w:val="22"/>
        </w:rPr>
        <w:t xml:space="preserve"> of 2-bromobenzaldehyde afforded </w:t>
      </w:r>
      <w:r w:rsidR="00DC708C" w:rsidRPr="00676A21">
        <w:rPr>
          <w:rFonts w:cs="Arial"/>
          <w:sz w:val="22"/>
          <w:szCs w:val="22"/>
        </w:rPr>
        <w:t>43.1</w:t>
      </w:r>
      <w:r w:rsidR="00A8513C" w:rsidRPr="00676A21">
        <w:rPr>
          <w:rFonts w:cs="Arial"/>
          <w:sz w:val="22"/>
          <w:szCs w:val="22"/>
        </w:rPr>
        <w:t xml:space="preserve"> mg of </w:t>
      </w:r>
      <w:r w:rsidR="00A8513C" w:rsidRPr="00676A21">
        <w:rPr>
          <w:rFonts w:cs="Arial"/>
          <w:b/>
          <w:bCs/>
          <w:sz w:val="22"/>
          <w:szCs w:val="22"/>
        </w:rPr>
        <w:t xml:space="preserve">11a </w:t>
      </w:r>
      <w:r w:rsidR="00A8513C" w:rsidRPr="00676A21">
        <w:rPr>
          <w:rFonts w:cs="Arial"/>
          <w:sz w:val="22"/>
          <w:szCs w:val="22"/>
        </w:rPr>
        <w:t xml:space="preserve">(52% yield) as a </w:t>
      </w:r>
      <w:r w:rsidR="00662CFF" w:rsidRPr="00676A21">
        <w:rPr>
          <w:rFonts w:cs="Arial"/>
          <w:sz w:val="22"/>
          <w:szCs w:val="22"/>
        </w:rPr>
        <w:t>colourless</w:t>
      </w:r>
      <w:r w:rsidR="00A8513C" w:rsidRPr="00676A21">
        <w:rPr>
          <w:rFonts w:cs="Arial"/>
          <w:sz w:val="22"/>
          <w:szCs w:val="22"/>
        </w:rPr>
        <w:t xml:space="preserve"> oil after column chromatography on SiO</w:t>
      </w:r>
      <w:r w:rsidR="00A8513C" w:rsidRPr="00676A21">
        <w:rPr>
          <w:rFonts w:cs="Arial"/>
          <w:sz w:val="22"/>
          <w:szCs w:val="22"/>
          <w:vertAlign w:val="subscript"/>
        </w:rPr>
        <w:t>2</w:t>
      </w:r>
      <w:r w:rsidR="00A8513C" w:rsidRPr="00676A21">
        <w:rPr>
          <w:rFonts w:cs="Arial"/>
          <w:sz w:val="22"/>
          <w:szCs w:val="22"/>
        </w:rPr>
        <w:t xml:space="preserve">. </w:t>
      </w:r>
      <w:r w:rsidR="00A8513C" w:rsidRPr="00676A21">
        <w:rPr>
          <w:rFonts w:eastAsia="Calibri" w:cs="Arial"/>
          <w:sz w:val="22"/>
          <w:szCs w:val="22"/>
          <w:lang w:eastAsia="en-US"/>
        </w:rPr>
        <w:t>Rf = 0.</w:t>
      </w:r>
      <w:r w:rsidR="00DC708C" w:rsidRPr="00676A21">
        <w:rPr>
          <w:rFonts w:eastAsia="Calibri" w:cs="Arial"/>
          <w:sz w:val="22"/>
          <w:szCs w:val="22"/>
          <w:lang w:eastAsia="en-US"/>
        </w:rPr>
        <w:t>2</w:t>
      </w:r>
      <w:r w:rsidR="00A8513C" w:rsidRPr="00676A21">
        <w:rPr>
          <w:rFonts w:eastAsia="Calibri" w:cs="Arial"/>
          <w:sz w:val="22"/>
          <w:szCs w:val="22"/>
          <w:lang w:eastAsia="en-US"/>
        </w:rPr>
        <w:t xml:space="preserve"> (</w:t>
      </w:r>
      <w:r w:rsidR="00DC708C" w:rsidRPr="00676A21">
        <w:rPr>
          <w:rFonts w:eastAsia="Calibri" w:cs="Arial"/>
          <w:sz w:val="22"/>
          <w:szCs w:val="22"/>
          <w:lang w:eastAsia="en-US"/>
        </w:rPr>
        <w:t>3</w:t>
      </w:r>
      <w:r w:rsidR="00A8513C" w:rsidRPr="00676A21">
        <w:rPr>
          <w:rFonts w:eastAsia="Calibri" w:cs="Arial"/>
          <w:sz w:val="22"/>
          <w:szCs w:val="22"/>
          <w:lang w:eastAsia="en-US"/>
        </w:rPr>
        <w:t>:1 Hex/</w:t>
      </w:r>
      <w:proofErr w:type="spellStart"/>
      <w:r w:rsidR="00A8513C" w:rsidRPr="00676A21">
        <w:rPr>
          <w:rFonts w:eastAsia="Calibri" w:cs="Arial"/>
          <w:sz w:val="22"/>
          <w:szCs w:val="22"/>
          <w:lang w:eastAsia="en-US"/>
        </w:rPr>
        <w:t>EtOAc</w:t>
      </w:r>
      <w:proofErr w:type="spellEnd"/>
      <w:r w:rsidR="00A8513C" w:rsidRPr="00676A21">
        <w:rPr>
          <w:rFonts w:eastAsia="Calibri" w:cs="Arial"/>
          <w:sz w:val="22"/>
          <w:szCs w:val="22"/>
          <w:lang w:eastAsia="en-US"/>
        </w:rPr>
        <w:t>).</w:t>
      </w:r>
    </w:p>
    <w:p w14:paraId="7D2535F4" w14:textId="1E9829C4" w:rsidR="005A4E60" w:rsidRPr="00676A21" w:rsidRDefault="005A4E60"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mixture of rotamers. </w:t>
      </w:r>
    </w:p>
    <w:p w14:paraId="202ACEEC" w14:textId="5193486B" w:rsidR="004D47DC" w:rsidRPr="00676A21" w:rsidRDefault="004D47DC" w:rsidP="00742442">
      <w:pPr>
        <w:pStyle w:val="Abstract"/>
        <w:spacing w:after="120" w:line="360" w:lineRule="auto"/>
        <w:rPr>
          <w:rFonts w:eastAsia="Calibri" w:cs="Arial"/>
          <w:sz w:val="22"/>
          <w:szCs w:val="22"/>
          <w:lang w:val="en-US" w:eastAsia="en-US"/>
        </w:rPr>
      </w:pPr>
      <w:r w:rsidRPr="00676A21">
        <w:rPr>
          <w:rFonts w:eastAsia="Calibri" w:cs="Arial"/>
          <w:sz w:val="22"/>
          <w:szCs w:val="22"/>
          <w:lang w:val="en-US" w:eastAsia="en-US"/>
        </w:rPr>
        <w:t xml:space="preserve">1H NMR (401 MHz, CDCl3) </w:t>
      </w:r>
      <w:r w:rsidRPr="00676A21">
        <w:rPr>
          <w:rFonts w:eastAsia="Calibri" w:cs="Arial"/>
          <w:sz w:val="22"/>
          <w:szCs w:val="22"/>
          <w:lang w:val="es-ES" w:eastAsia="en-US"/>
        </w:rPr>
        <w:t>δ</w:t>
      </w:r>
      <w:r w:rsidRPr="00676A21">
        <w:rPr>
          <w:rFonts w:eastAsia="Calibri" w:cs="Arial"/>
          <w:sz w:val="22"/>
          <w:szCs w:val="22"/>
          <w:lang w:val="en-US" w:eastAsia="en-US"/>
        </w:rPr>
        <w:t xml:space="preserve"> 7.72 – 7.01 (m, 9H), 5.32 – 5.07 (m, 2H + </w:t>
      </w:r>
      <w:r w:rsidRPr="00676A21">
        <w:rPr>
          <w:rFonts w:eastAsia="Calibri" w:cs="Arial"/>
          <w:i/>
          <w:iCs/>
          <w:sz w:val="22"/>
          <w:szCs w:val="22"/>
          <w:lang w:val="en-US" w:eastAsia="en-US"/>
        </w:rPr>
        <w:t>min. rot.</w:t>
      </w:r>
      <w:r w:rsidRPr="00676A21">
        <w:rPr>
          <w:rFonts w:eastAsia="Calibri" w:cs="Arial"/>
          <w:sz w:val="22"/>
          <w:szCs w:val="22"/>
          <w:lang w:val="en-US" w:eastAsia="en-US"/>
        </w:rPr>
        <w:t xml:space="preserve">), 5.05 – 4.89 (m, 1H), 4.77 (s, 1H), 4.63 - 4.57 (m, </w:t>
      </w:r>
      <w:r w:rsidRPr="00676A21">
        <w:rPr>
          <w:rFonts w:eastAsia="Calibri" w:cs="Arial"/>
          <w:i/>
          <w:iCs/>
          <w:sz w:val="22"/>
          <w:szCs w:val="22"/>
          <w:lang w:val="en-US" w:eastAsia="en-US"/>
        </w:rPr>
        <w:t>min. rot.</w:t>
      </w:r>
      <w:r w:rsidRPr="00676A21">
        <w:rPr>
          <w:rFonts w:eastAsia="Calibri" w:cs="Arial"/>
          <w:sz w:val="22"/>
          <w:szCs w:val="22"/>
          <w:lang w:val="en-US" w:eastAsia="en-US"/>
        </w:rPr>
        <w:t xml:space="preserve">), 4.38 – 4.06 (m, 1H), 3.73 (s, </w:t>
      </w:r>
      <w:r w:rsidRPr="00676A21">
        <w:rPr>
          <w:rFonts w:eastAsia="Calibri" w:cs="Arial"/>
          <w:i/>
          <w:iCs/>
          <w:sz w:val="22"/>
          <w:szCs w:val="22"/>
          <w:lang w:val="en-US" w:eastAsia="en-US"/>
        </w:rPr>
        <w:t>min. rot.</w:t>
      </w:r>
      <w:r w:rsidRPr="00676A21">
        <w:rPr>
          <w:rFonts w:eastAsia="Calibri" w:cs="Arial"/>
          <w:sz w:val="22"/>
          <w:szCs w:val="22"/>
          <w:lang w:val="en-US" w:eastAsia="en-US"/>
        </w:rPr>
        <w:t xml:space="preserve">), 3.32 – 3.02 (m, 1H), 2.47 (s, </w:t>
      </w:r>
      <w:r w:rsidRPr="00676A21">
        <w:rPr>
          <w:rFonts w:eastAsia="Calibri" w:cs="Arial"/>
          <w:i/>
          <w:iCs/>
          <w:sz w:val="22"/>
          <w:szCs w:val="22"/>
          <w:lang w:val="en-US" w:eastAsia="en-US"/>
        </w:rPr>
        <w:t>min. rot.</w:t>
      </w:r>
      <w:r w:rsidRPr="00676A21">
        <w:rPr>
          <w:rFonts w:eastAsia="Calibri" w:cs="Arial"/>
          <w:sz w:val="22"/>
          <w:szCs w:val="22"/>
          <w:lang w:val="en-US" w:eastAsia="en-US"/>
        </w:rPr>
        <w:t xml:space="preserve">), 2.28 – 2.07 (m, 1H), 1.91 – 1.59 (m, 4H), 1.27 (s, </w:t>
      </w:r>
      <w:r w:rsidRPr="00676A21">
        <w:rPr>
          <w:rFonts w:eastAsia="Calibri" w:cs="Arial"/>
          <w:i/>
          <w:iCs/>
          <w:sz w:val="22"/>
          <w:szCs w:val="22"/>
          <w:lang w:val="en-US" w:eastAsia="en-US"/>
        </w:rPr>
        <w:t>min. rot.</w:t>
      </w:r>
      <w:r w:rsidRPr="00676A21">
        <w:rPr>
          <w:rFonts w:eastAsia="Calibri" w:cs="Arial"/>
          <w:sz w:val="22"/>
          <w:szCs w:val="22"/>
          <w:lang w:val="en-US" w:eastAsia="en-US"/>
        </w:rPr>
        <w:t>)</w:t>
      </w:r>
      <w:r w:rsidR="005A4E60" w:rsidRPr="00676A21">
        <w:rPr>
          <w:rFonts w:eastAsia="Calibri" w:cs="Arial"/>
          <w:sz w:val="22"/>
          <w:szCs w:val="22"/>
          <w:lang w:val="en-US" w:eastAsia="en-US"/>
        </w:rPr>
        <w:t>.</w:t>
      </w:r>
    </w:p>
    <w:p w14:paraId="68FFF5C6" w14:textId="42CCA809" w:rsidR="00FB1A9E" w:rsidRPr="00676A21" w:rsidRDefault="00FB1A9E" w:rsidP="00742442">
      <w:pPr>
        <w:pStyle w:val="Abstract"/>
        <w:spacing w:after="120" w:line="360" w:lineRule="auto"/>
        <w:rPr>
          <w:rFonts w:eastAsia="Calibri" w:cs="Arial"/>
          <w:sz w:val="22"/>
          <w:szCs w:val="22"/>
          <w:lang w:val="en-US" w:eastAsia="en-US"/>
        </w:rPr>
      </w:pPr>
      <w:r w:rsidRPr="00676A21">
        <w:rPr>
          <w:rFonts w:eastAsia="Calibri" w:cs="Arial"/>
          <w:sz w:val="22"/>
          <w:szCs w:val="22"/>
          <w:vertAlign w:val="superscript"/>
          <w:lang w:val="en-US" w:eastAsia="en-US"/>
        </w:rPr>
        <w:t>13</w:t>
      </w:r>
      <w:r w:rsidRPr="00676A21">
        <w:rPr>
          <w:rFonts w:eastAsia="Calibri" w:cs="Arial"/>
          <w:sz w:val="22"/>
          <w:szCs w:val="22"/>
          <w:lang w:val="en-US" w:eastAsia="en-US"/>
        </w:rPr>
        <w:t>C NMR (101 MHz, CDCl</w:t>
      </w:r>
      <w:r w:rsidRPr="00676A21">
        <w:rPr>
          <w:rFonts w:eastAsia="Calibri" w:cs="Arial"/>
          <w:sz w:val="22"/>
          <w:szCs w:val="22"/>
          <w:vertAlign w:val="subscript"/>
          <w:lang w:val="en-US" w:eastAsia="en-US"/>
        </w:rPr>
        <w:t>3</w:t>
      </w:r>
      <w:r w:rsidRPr="00676A21">
        <w:rPr>
          <w:rFonts w:eastAsia="Calibri" w:cs="Arial"/>
          <w:sz w:val="22"/>
          <w:szCs w:val="22"/>
          <w:lang w:val="en-US" w:eastAsia="en-US"/>
        </w:rPr>
        <w:t xml:space="preserve">) </w:t>
      </w:r>
      <w:r w:rsidRPr="00676A21">
        <w:rPr>
          <w:rFonts w:eastAsia="Calibri" w:cs="Arial"/>
          <w:sz w:val="22"/>
          <w:szCs w:val="22"/>
          <w:lang w:val="es-ES" w:eastAsia="en-US"/>
        </w:rPr>
        <w:t>δ</w:t>
      </w:r>
      <w:r w:rsidRPr="00676A21">
        <w:rPr>
          <w:rFonts w:eastAsia="Calibri" w:cs="Arial"/>
          <w:sz w:val="22"/>
          <w:szCs w:val="22"/>
          <w:lang w:val="en-US" w:eastAsia="en-US"/>
        </w:rPr>
        <w:t xml:space="preserve"> </w:t>
      </w:r>
      <w:r w:rsidR="0035551F" w:rsidRPr="00676A21">
        <w:rPr>
          <w:rFonts w:eastAsia="Calibri" w:cs="Arial"/>
          <w:sz w:val="22"/>
          <w:szCs w:val="22"/>
          <w:lang w:val="en-US" w:eastAsia="en-US"/>
        </w:rPr>
        <w:t>157.3 (C), 155.7 (C), 140.6 (C), 140.0 (C), 137.1 (C), 136.6 (C), 135.6 (C), 132.7 (CH), 132.5 (CH), 129.2 (CH), 128.9 (CH), 128.6 (CH), 128.5 (CH), 128.2 (CH), 128.1 (CH), 127.7 (CH), 127.5 (CH), 123.4 (C), 122.9 (C), 118.1 (CH), 117.8 (CH), 75.1 (CH), 74.8 (CH), 67.6 (CH</w:t>
      </w:r>
      <w:r w:rsidR="0035551F" w:rsidRPr="00676A21">
        <w:rPr>
          <w:rFonts w:eastAsia="Calibri" w:cs="Arial"/>
          <w:sz w:val="22"/>
          <w:szCs w:val="22"/>
          <w:vertAlign w:val="subscript"/>
          <w:lang w:val="en-US" w:eastAsia="en-US"/>
        </w:rPr>
        <w:t>2</w:t>
      </w:r>
      <w:r w:rsidR="0035551F" w:rsidRPr="00676A21">
        <w:rPr>
          <w:rFonts w:eastAsia="Calibri" w:cs="Arial"/>
          <w:sz w:val="22"/>
          <w:szCs w:val="22"/>
          <w:lang w:val="en-US" w:eastAsia="en-US"/>
        </w:rPr>
        <w:t>), 67.3 (CH</w:t>
      </w:r>
      <w:r w:rsidR="0035551F" w:rsidRPr="00676A21">
        <w:rPr>
          <w:rFonts w:eastAsia="Calibri" w:cs="Arial"/>
          <w:sz w:val="22"/>
          <w:szCs w:val="22"/>
          <w:vertAlign w:val="subscript"/>
          <w:lang w:val="en-US" w:eastAsia="en-US"/>
        </w:rPr>
        <w:t>2</w:t>
      </w:r>
      <w:r w:rsidR="0035551F" w:rsidRPr="00676A21">
        <w:rPr>
          <w:rFonts w:eastAsia="Calibri" w:cs="Arial"/>
          <w:sz w:val="22"/>
          <w:szCs w:val="22"/>
          <w:lang w:val="en-US" w:eastAsia="en-US"/>
        </w:rPr>
        <w:t>), 58.3 (CH), 56.1 (CH), 38.6 (CH</w:t>
      </w:r>
      <w:r w:rsidR="0035551F" w:rsidRPr="00676A21">
        <w:rPr>
          <w:rFonts w:eastAsia="Calibri" w:cs="Arial"/>
          <w:sz w:val="22"/>
          <w:szCs w:val="22"/>
          <w:vertAlign w:val="subscript"/>
          <w:lang w:val="en-US" w:eastAsia="en-US"/>
        </w:rPr>
        <w:t>2</w:t>
      </w:r>
      <w:r w:rsidR="0035551F" w:rsidRPr="00676A21">
        <w:rPr>
          <w:rFonts w:eastAsia="Calibri" w:cs="Arial"/>
          <w:sz w:val="22"/>
          <w:szCs w:val="22"/>
          <w:lang w:val="en-US" w:eastAsia="en-US"/>
        </w:rPr>
        <w:t>), 29.6 (CH</w:t>
      </w:r>
      <w:r w:rsidR="0035551F" w:rsidRPr="00676A21">
        <w:rPr>
          <w:rFonts w:eastAsia="Calibri" w:cs="Arial"/>
          <w:sz w:val="22"/>
          <w:szCs w:val="22"/>
          <w:vertAlign w:val="subscript"/>
          <w:lang w:val="en-US" w:eastAsia="en-US"/>
        </w:rPr>
        <w:t>2</w:t>
      </w:r>
      <w:r w:rsidR="0035551F" w:rsidRPr="00676A21">
        <w:rPr>
          <w:rFonts w:eastAsia="Calibri" w:cs="Arial"/>
          <w:sz w:val="22"/>
          <w:szCs w:val="22"/>
          <w:lang w:val="en-US" w:eastAsia="en-US"/>
        </w:rPr>
        <w:t>), 29.2 (CH</w:t>
      </w:r>
      <w:r w:rsidR="0035551F" w:rsidRPr="00676A21">
        <w:rPr>
          <w:rFonts w:eastAsia="Calibri" w:cs="Arial"/>
          <w:sz w:val="22"/>
          <w:szCs w:val="22"/>
          <w:vertAlign w:val="subscript"/>
          <w:lang w:val="en-US" w:eastAsia="en-US"/>
        </w:rPr>
        <w:t>2</w:t>
      </w:r>
      <w:r w:rsidR="0035551F" w:rsidRPr="00676A21">
        <w:rPr>
          <w:rFonts w:eastAsia="Calibri" w:cs="Arial"/>
          <w:sz w:val="22"/>
          <w:szCs w:val="22"/>
          <w:lang w:val="en-US" w:eastAsia="en-US"/>
        </w:rPr>
        <w:t>), 23.5 (CH</w:t>
      </w:r>
      <w:r w:rsidR="0035551F" w:rsidRPr="00676A21">
        <w:rPr>
          <w:rFonts w:eastAsia="Calibri" w:cs="Arial"/>
          <w:sz w:val="22"/>
          <w:szCs w:val="22"/>
          <w:vertAlign w:val="subscript"/>
          <w:lang w:val="en-US" w:eastAsia="en-US"/>
        </w:rPr>
        <w:t>3</w:t>
      </w:r>
      <w:r w:rsidR="0035551F" w:rsidRPr="00676A21">
        <w:rPr>
          <w:rFonts w:eastAsia="Calibri" w:cs="Arial"/>
          <w:sz w:val="22"/>
          <w:szCs w:val="22"/>
          <w:lang w:val="en-US" w:eastAsia="en-US"/>
        </w:rPr>
        <w:t>).</w:t>
      </w:r>
    </w:p>
    <w:p w14:paraId="4732ED75" w14:textId="5FB4BE71" w:rsidR="00662CFF" w:rsidRPr="00676A21" w:rsidRDefault="007A605F" w:rsidP="00401D26">
      <w:pPr>
        <w:spacing w:after="120" w:line="360" w:lineRule="auto"/>
        <w:jc w:val="both"/>
        <w:rPr>
          <w:rFonts w:ascii="Arial" w:hAnsi="Arial" w:cs="Arial"/>
          <w:sz w:val="22"/>
          <w:szCs w:val="22"/>
          <w:lang w:val="en-US"/>
        </w:rPr>
      </w:pPr>
      <w:r w:rsidRPr="00676A21">
        <w:rPr>
          <w:rFonts w:ascii="Arial" w:hAnsi="Arial" w:cs="Arial"/>
          <w:sz w:val="22"/>
          <w:szCs w:val="22"/>
          <w:lang w:val="en-US"/>
        </w:rPr>
        <w:t xml:space="preserve">HRMS [EI (+)]: m/z </w:t>
      </w:r>
      <w:proofErr w:type="spellStart"/>
      <w:r w:rsidRPr="00676A21">
        <w:rPr>
          <w:rFonts w:ascii="Arial" w:hAnsi="Arial" w:cs="Arial"/>
          <w:sz w:val="22"/>
          <w:szCs w:val="22"/>
          <w:lang w:val="en-US"/>
        </w:rPr>
        <w:t>calcd</w:t>
      </w:r>
      <w:proofErr w:type="spellEnd"/>
      <w:r w:rsidRPr="00676A21">
        <w:rPr>
          <w:rFonts w:ascii="Arial" w:hAnsi="Arial" w:cs="Arial"/>
          <w:sz w:val="22"/>
          <w:szCs w:val="22"/>
          <w:lang w:val="en-US"/>
        </w:rPr>
        <w:t>. for C</w:t>
      </w:r>
      <w:r w:rsidRPr="00676A21">
        <w:rPr>
          <w:rFonts w:ascii="Arial" w:hAnsi="Arial" w:cs="Arial"/>
          <w:sz w:val="22"/>
          <w:szCs w:val="22"/>
          <w:vertAlign w:val="subscript"/>
          <w:lang w:val="en-US"/>
        </w:rPr>
        <w:t>14</w:t>
      </w:r>
      <w:r w:rsidRPr="00676A21">
        <w:rPr>
          <w:rFonts w:ascii="Arial" w:hAnsi="Arial" w:cs="Arial"/>
          <w:sz w:val="22"/>
          <w:szCs w:val="22"/>
          <w:lang w:val="en-US"/>
        </w:rPr>
        <w:t>H</w:t>
      </w:r>
      <w:r w:rsidRPr="00676A21">
        <w:rPr>
          <w:rFonts w:ascii="Arial" w:hAnsi="Arial" w:cs="Arial"/>
          <w:sz w:val="22"/>
          <w:szCs w:val="22"/>
          <w:vertAlign w:val="subscript"/>
          <w:lang w:val="en-US"/>
        </w:rPr>
        <w:t>14</w:t>
      </w:r>
      <w:r w:rsidRPr="00676A21">
        <w:rPr>
          <w:rFonts w:ascii="Arial" w:hAnsi="Arial" w:cs="Arial"/>
          <w:sz w:val="22"/>
          <w:szCs w:val="22"/>
          <w:lang w:val="en-US"/>
        </w:rPr>
        <w:t>BrNO</w:t>
      </w:r>
      <w:r w:rsidRPr="00676A21">
        <w:rPr>
          <w:rFonts w:ascii="Arial" w:hAnsi="Arial" w:cs="Arial"/>
          <w:sz w:val="22"/>
          <w:szCs w:val="22"/>
          <w:vertAlign w:val="subscript"/>
          <w:lang w:val="en-US"/>
        </w:rPr>
        <w:t>2</w:t>
      </w:r>
      <w:r w:rsidRPr="00676A21">
        <w:rPr>
          <w:rFonts w:ascii="Arial" w:hAnsi="Arial" w:cs="Arial"/>
          <w:sz w:val="22"/>
          <w:szCs w:val="22"/>
          <w:lang w:val="en-US"/>
        </w:rPr>
        <w:t>: 307.0208 [M-PhCH</w:t>
      </w:r>
      <w:r w:rsidRPr="00676A21">
        <w:rPr>
          <w:rFonts w:ascii="Arial" w:hAnsi="Arial" w:cs="Arial"/>
          <w:sz w:val="22"/>
          <w:szCs w:val="22"/>
          <w:vertAlign w:val="subscript"/>
          <w:lang w:val="en-US"/>
        </w:rPr>
        <w:t>2</w:t>
      </w:r>
      <w:r w:rsidRPr="00676A21">
        <w:rPr>
          <w:rFonts w:ascii="Arial" w:hAnsi="Arial" w:cs="Arial"/>
          <w:sz w:val="22"/>
          <w:szCs w:val="22"/>
          <w:lang w:val="en-US"/>
        </w:rPr>
        <w:t>OH], found: 307.0204</w:t>
      </w:r>
      <w:r w:rsidR="005A4E60" w:rsidRPr="00676A21">
        <w:rPr>
          <w:rFonts w:ascii="Arial" w:hAnsi="Arial" w:cs="Arial"/>
          <w:sz w:val="22"/>
          <w:szCs w:val="22"/>
          <w:lang w:val="en-US"/>
        </w:rPr>
        <w:t>.</w:t>
      </w:r>
    </w:p>
    <w:p w14:paraId="74E53348" w14:textId="77777777" w:rsidR="00147119" w:rsidRDefault="00147119" w:rsidP="00E2100C">
      <w:pPr>
        <w:pStyle w:val="P1"/>
        <w:spacing w:before="240" w:after="120" w:line="360" w:lineRule="auto"/>
        <w:rPr>
          <w:b/>
          <w:bCs/>
          <w:noProof/>
          <w:sz w:val="22"/>
          <w:szCs w:val="22"/>
          <w:lang w:val="en-GB"/>
        </w:rPr>
      </w:pPr>
    </w:p>
    <w:p w14:paraId="0437C0B1" w14:textId="77777777" w:rsidR="00147119" w:rsidRDefault="00147119" w:rsidP="00E2100C">
      <w:pPr>
        <w:pStyle w:val="P1"/>
        <w:spacing w:before="240" w:after="120" w:line="360" w:lineRule="auto"/>
        <w:rPr>
          <w:b/>
          <w:bCs/>
          <w:noProof/>
          <w:sz w:val="22"/>
          <w:szCs w:val="22"/>
          <w:lang w:val="en-GB"/>
        </w:rPr>
      </w:pPr>
    </w:p>
    <w:p w14:paraId="08348B7C" w14:textId="17ED4333" w:rsidR="00662CFF" w:rsidRPr="00676A21" w:rsidRDefault="00401D26" w:rsidP="00E2100C">
      <w:pPr>
        <w:pStyle w:val="P1"/>
        <w:spacing w:before="240" w:after="120" w:line="360" w:lineRule="auto"/>
        <w:rPr>
          <w:b/>
          <w:bCs/>
          <w:noProof/>
          <w:sz w:val="22"/>
          <w:szCs w:val="22"/>
          <w:lang w:val="en-GB"/>
        </w:rPr>
      </w:pPr>
      <w:r w:rsidRPr="00676A21">
        <w:rPr>
          <w:b/>
          <w:bCs/>
          <w:noProof/>
          <w:sz w:val="22"/>
          <w:szCs w:val="22"/>
          <w:lang w:val="en-GB"/>
        </w:rPr>
        <w:lastRenderedPageBreak/>
        <w:t>B</w:t>
      </w:r>
      <w:r w:rsidR="007A43A1" w:rsidRPr="00676A21">
        <w:rPr>
          <w:b/>
          <w:bCs/>
          <w:noProof/>
          <w:sz w:val="22"/>
          <w:szCs w:val="22"/>
          <w:lang w:val="en-GB"/>
        </w:rPr>
        <w:t>enzyl (</w:t>
      </w:r>
      <w:r w:rsidR="007A43A1" w:rsidRPr="00676A21">
        <w:rPr>
          <w:b/>
          <w:bCs/>
          <w:i/>
          <w:iCs/>
          <w:noProof/>
          <w:sz w:val="22"/>
          <w:szCs w:val="22"/>
          <w:lang w:val="en-GB"/>
        </w:rPr>
        <w:t>S</w:t>
      </w:r>
      <w:r w:rsidRPr="00676A21">
        <w:rPr>
          <w:b/>
          <w:bCs/>
          <w:i/>
          <w:iCs/>
          <w:noProof/>
          <w:sz w:val="22"/>
          <w:szCs w:val="22"/>
          <w:lang w:val="en-GB"/>
        </w:rPr>
        <w:t>*</w:t>
      </w:r>
      <w:r w:rsidR="007A43A1" w:rsidRPr="00676A21">
        <w:rPr>
          <w:b/>
          <w:bCs/>
          <w:noProof/>
          <w:sz w:val="22"/>
          <w:szCs w:val="22"/>
          <w:lang w:val="en-GB"/>
        </w:rPr>
        <w:t>)-6-((</w:t>
      </w:r>
      <w:r w:rsidR="007A43A1" w:rsidRPr="00676A21">
        <w:rPr>
          <w:b/>
          <w:bCs/>
          <w:i/>
          <w:iCs/>
          <w:noProof/>
          <w:sz w:val="22"/>
          <w:szCs w:val="22"/>
          <w:lang w:val="en-GB"/>
        </w:rPr>
        <w:t>S</w:t>
      </w:r>
      <w:r w:rsidRPr="00676A21">
        <w:rPr>
          <w:b/>
          <w:bCs/>
          <w:noProof/>
          <w:sz w:val="22"/>
          <w:szCs w:val="22"/>
          <w:lang w:val="en-GB"/>
        </w:rPr>
        <w:t>*</w:t>
      </w:r>
      <w:r w:rsidR="007A43A1" w:rsidRPr="00676A21">
        <w:rPr>
          <w:b/>
          <w:bCs/>
          <w:noProof/>
          <w:sz w:val="22"/>
          <w:szCs w:val="22"/>
          <w:lang w:val="en-GB"/>
        </w:rPr>
        <w:t xml:space="preserve">)-(4-cyanophenyl)(hydroxy)methyl)-4-propyl-3,6-dihydropyridine-1(2H)-carboxylate </w:t>
      </w:r>
      <w:r w:rsidR="00AA7739" w:rsidRPr="00676A21">
        <w:rPr>
          <w:b/>
          <w:bCs/>
          <w:noProof/>
          <w:sz w:val="22"/>
          <w:szCs w:val="22"/>
          <w:lang w:val="en-GB"/>
        </w:rPr>
        <w:t>(</w:t>
      </w:r>
      <w:r w:rsidR="00662CFF" w:rsidRPr="00676A21">
        <w:rPr>
          <w:b/>
          <w:bCs/>
          <w:noProof/>
          <w:sz w:val="22"/>
          <w:szCs w:val="22"/>
          <w:lang w:val="en-GB"/>
        </w:rPr>
        <w:t>11b</w:t>
      </w:r>
      <w:r w:rsidR="00AA7739" w:rsidRPr="00676A21">
        <w:rPr>
          <w:b/>
          <w:bCs/>
          <w:noProof/>
          <w:sz w:val="22"/>
          <w:szCs w:val="22"/>
          <w:lang w:val="en-GB"/>
        </w:rPr>
        <w:t>)</w:t>
      </w:r>
    </w:p>
    <w:p w14:paraId="0DCE71AC" w14:textId="76A53F24" w:rsidR="00662CFF" w:rsidRPr="00676A21" w:rsidRDefault="00000000" w:rsidP="00742442">
      <w:pPr>
        <w:pStyle w:val="Abstract"/>
        <w:spacing w:after="120" w:line="360" w:lineRule="auto"/>
        <w:rPr>
          <w:noProof/>
          <w:sz w:val="22"/>
          <w:szCs w:val="22"/>
        </w:rPr>
      </w:pPr>
      <w:r>
        <w:rPr>
          <w:noProof/>
          <w:sz w:val="22"/>
          <w:szCs w:val="22"/>
        </w:rPr>
        <w:object w:dxaOrig="1440" w:dyaOrig="1440" w14:anchorId="61D4458B">
          <v:shape id="_x0000_s4009" type="#_x0000_t75" alt="" style="position:absolute;left:0;text-align:left;margin-left:10.55pt;margin-top:13.8pt;width:92.7pt;height:78.6pt;z-index:251987968;mso-position-horizontal-relative:text;mso-position-vertical-relative:text">
            <v:imagedata r:id="rId167" o:title=""/>
            <w10:wrap type="square"/>
          </v:shape>
          <o:OLEObject Type="Embed" ProgID="ChemDraw.Document.6.0" ShapeID="_x0000_s4009" DrawAspect="Content" ObjectID="_1791700201" r:id="rId168"/>
        </w:object>
      </w:r>
      <w:r w:rsidR="00662CFF" w:rsidRPr="00676A21">
        <w:rPr>
          <w:rFonts w:cs="Arial"/>
          <w:sz w:val="22"/>
          <w:szCs w:val="22"/>
        </w:rPr>
        <w:t xml:space="preserve">(390 nm lamp) 79.9 mg of </w:t>
      </w:r>
      <w:r w:rsidR="00662CFF" w:rsidRPr="00676A21">
        <w:rPr>
          <w:rFonts w:cs="Arial"/>
          <w:i/>
          <w:iCs/>
          <w:sz w:val="22"/>
          <w:szCs w:val="22"/>
        </w:rPr>
        <w:t>N</w:t>
      </w:r>
      <w:r w:rsidR="00662CFF" w:rsidRPr="00676A21">
        <w:rPr>
          <w:rFonts w:cs="Arial"/>
          <w:sz w:val="22"/>
          <w:szCs w:val="22"/>
        </w:rPr>
        <w:t>-</w:t>
      </w:r>
      <w:proofErr w:type="spellStart"/>
      <w:r w:rsidR="00662CFF" w:rsidRPr="00676A21">
        <w:rPr>
          <w:rFonts w:cs="Arial"/>
          <w:sz w:val="22"/>
          <w:szCs w:val="22"/>
        </w:rPr>
        <w:t>tosylhydrazone</w:t>
      </w:r>
      <w:proofErr w:type="spellEnd"/>
      <w:r w:rsidR="00662CFF" w:rsidRPr="00676A21">
        <w:rPr>
          <w:rFonts w:cs="Arial"/>
          <w:sz w:val="22"/>
          <w:szCs w:val="22"/>
        </w:rPr>
        <w:t xml:space="preserve"> </w:t>
      </w:r>
      <w:r w:rsidR="00662CFF" w:rsidRPr="00676A21">
        <w:rPr>
          <w:rFonts w:cs="Arial"/>
          <w:b/>
          <w:bCs/>
          <w:sz w:val="22"/>
          <w:szCs w:val="22"/>
        </w:rPr>
        <w:t>1f</w:t>
      </w:r>
      <w:r w:rsidR="00662CFF" w:rsidRPr="00676A21">
        <w:rPr>
          <w:rFonts w:cs="Arial"/>
          <w:sz w:val="22"/>
          <w:szCs w:val="22"/>
        </w:rPr>
        <w:t>,</w:t>
      </w:r>
      <w:r w:rsidR="00662CFF" w:rsidRPr="00676A21">
        <w:rPr>
          <w:rFonts w:cs="Arial"/>
          <w:b/>
          <w:bCs/>
          <w:sz w:val="22"/>
          <w:szCs w:val="22"/>
        </w:rPr>
        <w:t xml:space="preserve"> </w:t>
      </w:r>
      <w:r w:rsidR="00662CFF" w:rsidRPr="00676A21">
        <w:rPr>
          <w:rFonts w:cs="Arial"/>
          <w:sz w:val="22"/>
          <w:szCs w:val="22"/>
        </w:rPr>
        <w:t xml:space="preserve">53 mg of </w:t>
      </w:r>
      <w:proofErr w:type="spellStart"/>
      <w:r w:rsidR="00662CFF" w:rsidRPr="00676A21">
        <w:rPr>
          <w:rFonts w:cs="Arial"/>
          <w:sz w:val="22"/>
          <w:szCs w:val="22"/>
        </w:rPr>
        <w:t>propylboronic</w:t>
      </w:r>
      <w:proofErr w:type="spellEnd"/>
      <w:r w:rsidR="00662CFF" w:rsidRPr="00676A21">
        <w:rPr>
          <w:rFonts w:cs="Arial"/>
          <w:sz w:val="22"/>
          <w:szCs w:val="22"/>
        </w:rPr>
        <w:t xml:space="preserve"> acid and 53.5 mg of 4-formylbenzonitrile afforded 3</w:t>
      </w:r>
      <w:r w:rsidR="00401D26" w:rsidRPr="00676A21">
        <w:rPr>
          <w:rFonts w:cs="Arial"/>
          <w:sz w:val="22"/>
          <w:szCs w:val="22"/>
        </w:rPr>
        <w:t>5</w:t>
      </w:r>
      <w:r w:rsidR="00662CFF" w:rsidRPr="00676A21">
        <w:rPr>
          <w:rFonts w:cs="Arial"/>
          <w:sz w:val="22"/>
          <w:szCs w:val="22"/>
        </w:rPr>
        <w:t xml:space="preserve"> mg of </w:t>
      </w:r>
      <w:r w:rsidR="00662CFF" w:rsidRPr="00676A21">
        <w:rPr>
          <w:rFonts w:cs="Arial"/>
          <w:b/>
          <w:bCs/>
          <w:sz w:val="22"/>
          <w:szCs w:val="22"/>
        </w:rPr>
        <w:t xml:space="preserve">11b </w:t>
      </w:r>
      <w:r w:rsidR="00662CFF" w:rsidRPr="00676A21">
        <w:rPr>
          <w:rFonts w:cs="Arial"/>
          <w:sz w:val="22"/>
          <w:szCs w:val="22"/>
        </w:rPr>
        <w:t>(4</w:t>
      </w:r>
      <w:r w:rsidR="00401D26" w:rsidRPr="00676A21">
        <w:rPr>
          <w:rFonts w:cs="Arial"/>
          <w:sz w:val="22"/>
          <w:szCs w:val="22"/>
        </w:rPr>
        <w:t>5</w:t>
      </w:r>
      <w:r w:rsidR="00662CFF" w:rsidRPr="00676A21">
        <w:rPr>
          <w:rFonts w:cs="Arial"/>
          <w:sz w:val="22"/>
          <w:szCs w:val="22"/>
        </w:rPr>
        <w:t>% yield) as a colourless oil after column chromatography on SiO</w:t>
      </w:r>
      <w:r w:rsidR="00662CFF" w:rsidRPr="00676A21">
        <w:rPr>
          <w:rFonts w:cs="Arial"/>
          <w:sz w:val="22"/>
          <w:szCs w:val="22"/>
          <w:vertAlign w:val="subscript"/>
        </w:rPr>
        <w:t>2</w:t>
      </w:r>
      <w:r w:rsidR="00662CFF" w:rsidRPr="00676A21">
        <w:rPr>
          <w:rFonts w:cs="Arial"/>
          <w:sz w:val="22"/>
          <w:szCs w:val="22"/>
        </w:rPr>
        <w:t xml:space="preserve">. </w:t>
      </w:r>
      <w:r w:rsidR="00662CFF" w:rsidRPr="00676A21">
        <w:rPr>
          <w:rFonts w:eastAsia="Calibri" w:cs="Arial"/>
          <w:sz w:val="22"/>
          <w:szCs w:val="22"/>
          <w:lang w:eastAsia="en-US"/>
        </w:rPr>
        <w:t>Rf = 0.3 (2:1 Hex/</w:t>
      </w:r>
      <w:proofErr w:type="spellStart"/>
      <w:r w:rsidR="00662CFF" w:rsidRPr="00676A21">
        <w:rPr>
          <w:rFonts w:eastAsia="Calibri" w:cs="Arial"/>
          <w:sz w:val="22"/>
          <w:szCs w:val="22"/>
          <w:lang w:eastAsia="en-US"/>
        </w:rPr>
        <w:t>EtOAc</w:t>
      </w:r>
      <w:proofErr w:type="spellEnd"/>
      <w:r w:rsidR="00662CFF" w:rsidRPr="00676A21">
        <w:rPr>
          <w:rFonts w:eastAsia="Calibri" w:cs="Arial"/>
          <w:sz w:val="22"/>
          <w:szCs w:val="22"/>
          <w:lang w:eastAsia="en-US"/>
        </w:rPr>
        <w:t>).</w:t>
      </w:r>
    </w:p>
    <w:p w14:paraId="1C6216BC" w14:textId="228C2CF4" w:rsidR="00590E41" w:rsidRPr="00676A21" w:rsidRDefault="00590E41"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mixture of rotamers. </w:t>
      </w:r>
    </w:p>
    <w:p w14:paraId="7A0EE6C3" w14:textId="5DCD8A34" w:rsidR="00590E41" w:rsidRPr="00676A21" w:rsidRDefault="00590E41"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eastAsia="es-ES"/>
        </w:rPr>
        <w:t>δ</w:t>
      </w:r>
      <w:r w:rsidRPr="00676A21">
        <w:rPr>
          <w:rFonts w:ascii="Arial" w:hAnsi="Arial" w:cs="Arial"/>
          <w:sz w:val="22"/>
          <w:szCs w:val="22"/>
          <w:lang w:val="en-GB" w:eastAsia="es-ES"/>
        </w:rPr>
        <w:t xml:space="preserve"> 7.97 – 7.29 (m, 9H), 5.27 – 4.95 (m, 2H </w:t>
      </w:r>
      <w:r w:rsidRPr="00676A21">
        <w:rPr>
          <w:rFonts w:ascii="Arial" w:hAnsi="Arial" w:cs="Arial"/>
          <w:sz w:val="22"/>
          <w:szCs w:val="22"/>
          <w:lang w:val="en-GB"/>
        </w:rPr>
        <w:t xml:space="preserve">+ </w:t>
      </w:r>
      <w:r w:rsidRPr="00676A21">
        <w:rPr>
          <w:rFonts w:ascii="Arial" w:hAnsi="Arial" w:cs="Arial"/>
          <w:i/>
          <w:iCs/>
          <w:sz w:val="22"/>
          <w:szCs w:val="22"/>
          <w:lang w:val="en-GB"/>
        </w:rPr>
        <w:t>min. rot.</w:t>
      </w:r>
      <w:r w:rsidRPr="00676A21">
        <w:rPr>
          <w:rFonts w:ascii="Arial" w:hAnsi="Arial" w:cs="Arial"/>
          <w:sz w:val="22"/>
          <w:szCs w:val="22"/>
          <w:lang w:val="en-GB" w:eastAsia="es-ES"/>
        </w:rPr>
        <w:t xml:space="preserve">), 4.88 (s, </w:t>
      </w:r>
      <w:r w:rsidRPr="00676A21">
        <w:rPr>
          <w:rFonts w:ascii="Arial" w:hAnsi="Arial" w:cs="Arial"/>
          <w:i/>
          <w:iCs/>
          <w:sz w:val="22"/>
          <w:szCs w:val="22"/>
          <w:lang w:val="en-GB"/>
        </w:rPr>
        <w:t>min. rot.</w:t>
      </w:r>
      <w:r w:rsidRPr="00676A21">
        <w:rPr>
          <w:rFonts w:ascii="Arial" w:hAnsi="Arial" w:cs="Arial"/>
          <w:sz w:val="22"/>
          <w:szCs w:val="22"/>
          <w:lang w:val="en-GB" w:eastAsia="es-ES"/>
        </w:rPr>
        <w:t xml:space="preserve">), 4.75 (m, 1H + </w:t>
      </w:r>
      <w:r w:rsidRPr="00676A21">
        <w:rPr>
          <w:rFonts w:ascii="Arial" w:hAnsi="Arial" w:cs="Arial"/>
          <w:i/>
          <w:iCs/>
          <w:sz w:val="22"/>
          <w:szCs w:val="22"/>
          <w:lang w:val="en-GB"/>
        </w:rPr>
        <w:t>min. rot.</w:t>
      </w:r>
      <w:r w:rsidRPr="00676A21">
        <w:rPr>
          <w:rFonts w:ascii="Arial" w:hAnsi="Arial" w:cs="Arial"/>
          <w:sz w:val="22"/>
          <w:szCs w:val="22"/>
          <w:lang w:val="en-GB" w:eastAsia="es-ES"/>
        </w:rPr>
        <w:t>), 4.64 (s, 1H), 4.39 – 4.05 (m, 1H +</w:t>
      </w:r>
      <w:r w:rsidRPr="00676A21">
        <w:rPr>
          <w:rFonts w:ascii="Arial" w:hAnsi="Arial" w:cs="Arial"/>
          <w:i/>
          <w:iCs/>
          <w:sz w:val="22"/>
          <w:szCs w:val="22"/>
          <w:lang w:val="en-GB"/>
        </w:rPr>
        <w:t xml:space="preserve"> min. rot.</w:t>
      </w:r>
      <w:r w:rsidRPr="00676A21">
        <w:rPr>
          <w:rFonts w:ascii="Arial" w:hAnsi="Arial" w:cs="Arial"/>
          <w:sz w:val="22"/>
          <w:szCs w:val="22"/>
          <w:lang w:val="en-GB" w:eastAsia="es-ES"/>
        </w:rPr>
        <w:t xml:space="preserve">), 4.01 – 3.73 (m, </w:t>
      </w:r>
      <w:r w:rsidRPr="00676A21">
        <w:rPr>
          <w:rFonts w:ascii="Arial" w:hAnsi="Arial" w:cs="Arial"/>
          <w:i/>
          <w:iCs/>
          <w:sz w:val="22"/>
          <w:szCs w:val="22"/>
          <w:lang w:val="en-GB"/>
        </w:rPr>
        <w:t>min. rot.</w:t>
      </w:r>
      <w:r w:rsidRPr="00676A21">
        <w:rPr>
          <w:rFonts w:ascii="Arial" w:hAnsi="Arial" w:cs="Arial"/>
          <w:sz w:val="22"/>
          <w:szCs w:val="22"/>
          <w:lang w:val="en-GB" w:eastAsia="es-ES"/>
        </w:rPr>
        <w:t xml:space="preserve">), 2.90 (m, 1H), 2.66 (s, </w:t>
      </w:r>
      <w:r w:rsidRPr="00676A21">
        <w:rPr>
          <w:rFonts w:ascii="Arial" w:hAnsi="Arial" w:cs="Arial"/>
          <w:i/>
          <w:iCs/>
          <w:sz w:val="22"/>
          <w:szCs w:val="22"/>
          <w:lang w:val="en-GB"/>
        </w:rPr>
        <w:t>min. rot.</w:t>
      </w:r>
      <w:r w:rsidRPr="00676A21">
        <w:rPr>
          <w:rFonts w:ascii="Arial" w:hAnsi="Arial" w:cs="Arial"/>
          <w:sz w:val="22"/>
          <w:szCs w:val="22"/>
          <w:lang w:val="en-GB" w:eastAsia="es-ES"/>
        </w:rPr>
        <w:t>), 2.22 – 2.07 (m, 1H), 2.01 – 1.69 (m, 3H +</w:t>
      </w:r>
      <w:r w:rsidRPr="00676A21">
        <w:rPr>
          <w:rFonts w:ascii="Arial" w:hAnsi="Arial" w:cs="Arial"/>
          <w:i/>
          <w:iCs/>
          <w:sz w:val="22"/>
          <w:szCs w:val="22"/>
          <w:lang w:val="en-GB"/>
        </w:rPr>
        <w:t xml:space="preserve"> min. rot.</w:t>
      </w:r>
      <w:r w:rsidRPr="00676A21">
        <w:rPr>
          <w:rFonts w:ascii="Arial" w:hAnsi="Arial" w:cs="Arial"/>
          <w:sz w:val="22"/>
          <w:szCs w:val="22"/>
          <w:lang w:val="en-GB" w:eastAsia="es-ES"/>
        </w:rPr>
        <w:t>), 1.50 – 1.22 (m, 2H +</w:t>
      </w:r>
      <w:r w:rsidRPr="00676A21">
        <w:rPr>
          <w:rFonts w:ascii="Arial" w:hAnsi="Arial" w:cs="Arial"/>
          <w:i/>
          <w:iCs/>
          <w:sz w:val="22"/>
          <w:szCs w:val="22"/>
          <w:lang w:val="en-GB"/>
        </w:rPr>
        <w:t xml:space="preserve"> min. rot.</w:t>
      </w:r>
      <w:r w:rsidRPr="00676A21">
        <w:rPr>
          <w:rFonts w:ascii="Arial" w:hAnsi="Arial" w:cs="Arial"/>
          <w:sz w:val="22"/>
          <w:szCs w:val="22"/>
          <w:lang w:val="en-GB" w:eastAsia="es-ES"/>
        </w:rPr>
        <w:t>), 0.82 (t, J = 7.4 Hz, 3H).</w:t>
      </w:r>
    </w:p>
    <w:p w14:paraId="42E9E824" w14:textId="7F9CE4EF" w:rsidR="007A43A1" w:rsidRPr="00676A21" w:rsidRDefault="00590E41"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eastAsia="es-ES"/>
        </w:rPr>
        <w:t>δ</w:t>
      </w:r>
      <w:r w:rsidRPr="00676A21">
        <w:rPr>
          <w:rFonts w:ascii="Arial" w:hAnsi="Arial" w:cs="Arial"/>
          <w:sz w:val="22"/>
          <w:szCs w:val="22"/>
          <w:lang w:val="en-GB" w:eastAsia="es-ES"/>
        </w:rPr>
        <w:t xml:space="preserve"> 157.</w:t>
      </w:r>
      <w:r w:rsidR="007A43A1" w:rsidRPr="00676A21">
        <w:rPr>
          <w:rFonts w:ascii="Arial" w:hAnsi="Arial" w:cs="Arial"/>
          <w:sz w:val="22"/>
          <w:szCs w:val="22"/>
          <w:lang w:val="en-GB" w:eastAsia="es-ES"/>
        </w:rPr>
        <w:t>5</w:t>
      </w:r>
      <w:r w:rsidRPr="00676A21">
        <w:rPr>
          <w:rFonts w:ascii="Arial" w:hAnsi="Arial" w:cs="Arial"/>
          <w:sz w:val="22"/>
          <w:szCs w:val="22"/>
          <w:lang w:val="en-GB" w:eastAsia="es-ES"/>
        </w:rPr>
        <w:t xml:space="preserve"> (C), 146.</w:t>
      </w:r>
      <w:r w:rsidR="007A43A1" w:rsidRPr="00676A21">
        <w:rPr>
          <w:rFonts w:ascii="Arial" w:hAnsi="Arial" w:cs="Arial"/>
          <w:sz w:val="22"/>
          <w:szCs w:val="22"/>
          <w:lang w:val="en-GB" w:eastAsia="es-ES"/>
        </w:rPr>
        <w:t>9</w:t>
      </w:r>
      <w:r w:rsidRPr="00676A21">
        <w:rPr>
          <w:rFonts w:ascii="Arial" w:hAnsi="Arial" w:cs="Arial"/>
          <w:sz w:val="22"/>
          <w:szCs w:val="22"/>
          <w:lang w:val="en-GB" w:eastAsia="es-ES"/>
        </w:rPr>
        <w:t xml:space="preserve"> (C), 140.</w:t>
      </w:r>
      <w:r w:rsidR="007A43A1" w:rsidRPr="00676A21">
        <w:rPr>
          <w:rFonts w:ascii="Arial" w:hAnsi="Arial" w:cs="Arial"/>
          <w:sz w:val="22"/>
          <w:szCs w:val="22"/>
          <w:lang w:val="en-GB" w:eastAsia="es-ES"/>
        </w:rPr>
        <w:t>2</w:t>
      </w:r>
      <w:r w:rsidRPr="00676A21">
        <w:rPr>
          <w:rFonts w:ascii="Arial" w:hAnsi="Arial" w:cs="Arial"/>
          <w:sz w:val="22"/>
          <w:szCs w:val="22"/>
          <w:lang w:val="en-GB" w:eastAsia="es-ES"/>
        </w:rPr>
        <w:t xml:space="preserve"> (C), 136.</w:t>
      </w:r>
      <w:r w:rsidR="007A43A1" w:rsidRPr="00676A21">
        <w:rPr>
          <w:rFonts w:ascii="Arial" w:hAnsi="Arial" w:cs="Arial"/>
          <w:sz w:val="22"/>
          <w:szCs w:val="22"/>
          <w:lang w:val="en-GB" w:eastAsia="es-ES"/>
        </w:rPr>
        <w:t>4</w:t>
      </w:r>
      <w:r w:rsidRPr="00676A21">
        <w:rPr>
          <w:rFonts w:ascii="Arial" w:hAnsi="Arial" w:cs="Arial"/>
          <w:sz w:val="22"/>
          <w:szCs w:val="22"/>
          <w:lang w:val="en-GB" w:eastAsia="es-ES"/>
        </w:rPr>
        <w:t xml:space="preserve"> (CH), 132</w:t>
      </w:r>
      <w:r w:rsidR="007A43A1" w:rsidRPr="00676A21">
        <w:rPr>
          <w:rFonts w:ascii="Arial" w:hAnsi="Arial" w:cs="Arial"/>
          <w:sz w:val="22"/>
          <w:szCs w:val="22"/>
          <w:lang w:val="en-GB" w:eastAsia="es-ES"/>
        </w:rPr>
        <w:t>.1</w:t>
      </w:r>
      <w:r w:rsidRPr="00676A21">
        <w:rPr>
          <w:rFonts w:ascii="Arial" w:hAnsi="Arial" w:cs="Arial"/>
          <w:sz w:val="22"/>
          <w:szCs w:val="22"/>
          <w:lang w:val="en-GB" w:eastAsia="es-ES"/>
        </w:rPr>
        <w:t xml:space="preserve"> (CH), 128.</w:t>
      </w:r>
      <w:r w:rsidR="007A43A1" w:rsidRPr="00676A21">
        <w:rPr>
          <w:rFonts w:ascii="Arial" w:hAnsi="Arial" w:cs="Arial"/>
          <w:sz w:val="22"/>
          <w:szCs w:val="22"/>
          <w:lang w:val="en-GB" w:eastAsia="es-ES"/>
        </w:rPr>
        <w:t>7</w:t>
      </w:r>
      <w:r w:rsidRPr="00676A21">
        <w:rPr>
          <w:rFonts w:ascii="Arial" w:hAnsi="Arial" w:cs="Arial"/>
          <w:sz w:val="22"/>
          <w:szCs w:val="22"/>
          <w:lang w:val="en-GB" w:eastAsia="es-ES"/>
        </w:rPr>
        <w:t xml:space="preserve"> (CH), 128.</w:t>
      </w:r>
      <w:r w:rsidR="007A43A1" w:rsidRPr="00676A21">
        <w:rPr>
          <w:rFonts w:ascii="Arial" w:hAnsi="Arial" w:cs="Arial"/>
          <w:sz w:val="22"/>
          <w:szCs w:val="22"/>
          <w:lang w:val="en-GB" w:eastAsia="es-ES"/>
        </w:rPr>
        <w:t>4</w:t>
      </w:r>
      <w:r w:rsidRPr="00676A21">
        <w:rPr>
          <w:rFonts w:ascii="Arial" w:hAnsi="Arial" w:cs="Arial"/>
          <w:sz w:val="22"/>
          <w:szCs w:val="22"/>
          <w:lang w:val="en-GB" w:eastAsia="es-ES"/>
        </w:rPr>
        <w:t xml:space="preserve"> (CH), 128.</w:t>
      </w:r>
      <w:r w:rsidR="007A43A1" w:rsidRPr="00676A21">
        <w:rPr>
          <w:rFonts w:ascii="Arial" w:hAnsi="Arial" w:cs="Arial"/>
          <w:sz w:val="22"/>
          <w:szCs w:val="22"/>
          <w:lang w:val="en-GB" w:eastAsia="es-ES"/>
        </w:rPr>
        <w:t>1</w:t>
      </w:r>
      <w:r w:rsidRPr="00676A21">
        <w:rPr>
          <w:rFonts w:ascii="Arial" w:hAnsi="Arial" w:cs="Arial"/>
          <w:sz w:val="22"/>
          <w:szCs w:val="22"/>
          <w:lang w:val="en-GB" w:eastAsia="es-ES"/>
        </w:rPr>
        <w:t xml:space="preserve"> (CH), 1</w:t>
      </w:r>
      <w:r w:rsidR="007A43A1" w:rsidRPr="00676A21">
        <w:rPr>
          <w:rFonts w:ascii="Arial" w:hAnsi="Arial" w:cs="Arial"/>
          <w:sz w:val="22"/>
          <w:szCs w:val="22"/>
          <w:lang w:val="en-GB" w:eastAsia="es-ES"/>
        </w:rPr>
        <w:t>28.0</w:t>
      </w:r>
      <w:r w:rsidRPr="00676A21">
        <w:rPr>
          <w:rFonts w:ascii="Arial" w:hAnsi="Arial" w:cs="Arial"/>
          <w:sz w:val="22"/>
          <w:szCs w:val="22"/>
          <w:lang w:val="en-GB" w:eastAsia="es-ES"/>
        </w:rPr>
        <w:t xml:space="preserve"> (CH), 118.</w:t>
      </w:r>
      <w:r w:rsidR="007A43A1" w:rsidRPr="00676A21">
        <w:rPr>
          <w:rFonts w:ascii="Arial" w:hAnsi="Arial" w:cs="Arial"/>
          <w:sz w:val="22"/>
          <w:szCs w:val="22"/>
          <w:lang w:val="en-GB" w:eastAsia="es-ES"/>
        </w:rPr>
        <w:t>9</w:t>
      </w:r>
      <w:r w:rsidRPr="00676A21">
        <w:rPr>
          <w:rFonts w:ascii="Arial" w:hAnsi="Arial" w:cs="Arial"/>
          <w:sz w:val="22"/>
          <w:szCs w:val="22"/>
          <w:lang w:val="en-GB" w:eastAsia="es-ES"/>
        </w:rPr>
        <w:t xml:space="preserve"> (CH), 11</w:t>
      </w:r>
      <w:r w:rsidR="007A43A1" w:rsidRPr="00676A21">
        <w:rPr>
          <w:rFonts w:ascii="Arial" w:hAnsi="Arial" w:cs="Arial"/>
          <w:sz w:val="22"/>
          <w:szCs w:val="22"/>
          <w:lang w:val="en-GB" w:eastAsia="es-ES"/>
        </w:rPr>
        <w:t>7.0</w:t>
      </w:r>
      <w:r w:rsidRPr="00676A21">
        <w:rPr>
          <w:rFonts w:ascii="Arial" w:hAnsi="Arial" w:cs="Arial"/>
          <w:sz w:val="22"/>
          <w:szCs w:val="22"/>
          <w:lang w:val="en-GB" w:eastAsia="es-ES"/>
        </w:rPr>
        <w:t xml:space="preserve"> (CH), 111.</w:t>
      </w:r>
      <w:r w:rsidR="007A43A1" w:rsidRPr="00676A21">
        <w:rPr>
          <w:rFonts w:ascii="Arial" w:hAnsi="Arial" w:cs="Arial"/>
          <w:sz w:val="22"/>
          <w:szCs w:val="22"/>
          <w:lang w:val="en-GB" w:eastAsia="es-ES"/>
        </w:rPr>
        <w:t>7</w:t>
      </w:r>
      <w:r w:rsidRPr="00676A21">
        <w:rPr>
          <w:rFonts w:ascii="Arial" w:hAnsi="Arial" w:cs="Arial"/>
          <w:sz w:val="22"/>
          <w:szCs w:val="22"/>
          <w:lang w:val="en-GB" w:eastAsia="es-ES"/>
        </w:rPr>
        <w:t xml:space="preserve"> (CH), 76.</w:t>
      </w:r>
      <w:r w:rsidR="007A43A1" w:rsidRPr="00676A21">
        <w:rPr>
          <w:rFonts w:ascii="Arial" w:hAnsi="Arial" w:cs="Arial"/>
          <w:sz w:val="22"/>
          <w:szCs w:val="22"/>
          <w:lang w:val="en-GB" w:eastAsia="es-ES"/>
        </w:rPr>
        <w:t>8</w:t>
      </w:r>
      <w:r w:rsidRPr="00676A21">
        <w:rPr>
          <w:rFonts w:ascii="Arial" w:hAnsi="Arial" w:cs="Arial"/>
          <w:sz w:val="22"/>
          <w:szCs w:val="22"/>
          <w:lang w:val="en-GB" w:eastAsia="es-ES"/>
        </w:rPr>
        <w:t xml:space="preserve"> (CH), 67.</w:t>
      </w:r>
      <w:r w:rsidR="007A43A1"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58.</w:t>
      </w:r>
      <w:r w:rsidR="007A43A1" w:rsidRPr="00676A21">
        <w:rPr>
          <w:rFonts w:ascii="Arial" w:hAnsi="Arial" w:cs="Arial"/>
          <w:sz w:val="22"/>
          <w:szCs w:val="22"/>
          <w:lang w:val="en-GB" w:eastAsia="es-ES"/>
        </w:rPr>
        <w:t>5</w:t>
      </w:r>
      <w:r w:rsidRPr="00676A21">
        <w:rPr>
          <w:rFonts w:ascii="Arial" w:hAnsi="Arial" w:cs="Arial"/>
          <w:sz w:val="22"/>
          <w:szCs w:val="22"/>
          <w:lang w:val="en-GB" w:eastAsia="es-ES"/>
        </w:rPr>
        <w:t xml:space="preserve"> (CH), 57.</w:t>
      </w:r>
      <w:r w:rsidR="007A43A1" w:rsidRPr="00676A21">
        <w:rPr>
          <w:rFonts w:ascii="Arial" w:hAnsi="Arial" w:cs="Arial"/>
          <w:sz w:val="22"/>
          <w:szCs w:val="22"/>
          <w:lang w:val="en-GB" w:eastAsia="es-ES"/>
        </w:rPr>
        <w:t>9</w:t>
      </w:r>
      <w:r w:rsidRPr="00676A21">
        <w:rPr>
          <w:rFonts w:ascii="Arial" w:hAnsi="Arial" w:cs="Arial"/>
          <w:sz w:val="22"/>
          <w:szCs w:val="22"/>
          <w:lang w:val="en-GB" w:eastAsia="es-ES"/>
        </w:rPr>
        <w:t xml:space="preserve"> (CH), 39.</w:t>
      </w:r>
      <w:r w:rsidR="007A43A1" w:rsidRPr="00676A21">
        <w:rPr>
          <w:rFonts w:ascii="Arial" w:hAnsi="Arial" w:cs="Arial"/>
          <w:sz w:val="22"/>
          <w:szCs w:val="22"/>
          <w:lang w:val="en-GB" w:eastAsia="es-ES"/>
        </w:rPr>
        <w:t>5</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38.</w:t>
      </w:r>
      <w:r w:rsidR="007A43A1" w:rsidRPr="00676A21">
        <w:rPr>
          <w:rFonts w:ascii="Arial" w:hAnsi="Arial" w:cs="Arial"/>
          <w:sz w:val="22"/>
          <w:szCs w:val="22"/>
          <w:lang w:val="en-GB" w:eastAsia="es-ES"/>
        </w:rPr>
        <w:t>5</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27.</w:t>
      </w:r>
      <w:r w:rsidR="007A43A1"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27.</w:t>
      </w:r>
      <w:r w:rsidR="007A43A1" w:rsidRPr="00676A21">
        <w:rPr>
          <w:rFonts w:ascii="Arial" w:hAnsi="Arial" w:cs="Arial"/>
          <w:sz w:val="22"/>
          <w:szCs w:val="22"/>
          <w:lang w:val="en-GB" w:eastAsia="es-ES"/>
        </w:rPr>
        <w:t>4</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20.</w:t>
      </w:r>
      <w:r w:rsidR="007A43A1" w:rsidRPr="00676A21">
        <w:rPr>
          <w:rFonts w:ascii="Arial" w:hAnsi="Arial" w:cs="Arial"/>
          <w:sz w:val="22"/>
          <w:szCs w:val="22"/>
          <w:lang w:val="en-GB" w:eastAsia="es-ES"/>
        </w:rPr>
        <w:t>5</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13.</w:t>
      </w:r>
      <w:r w:rsidR="007A43A1"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06CD6A55" w14:textId="7FA4155A" w:rsidR="00D6688A" w:rsidRPr="00676A21" w:rsidRDefault="0082631E" w:rsidP="00401D26">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[ESI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24</w:t>
      </w:r>
      <w:r w:rsidRPr="00676A21">
        <w:rPr>
          <w:rFonts w:ascii="Arial" w:hAnsi="Arial" w:cs="Arial"/>
          <w:sz w:val="22"/>
          <w:szCs w:val="22"/>
          <w:lang w:val="en-GB"/>
        </w:rPr>
        <w:t>H</w:t>
      </w:r>
      <w:r w:rsidRPr="00676A21">
        <w:rPr>
          <w:rFonts w:ascii="Arial" w:hAnsi="Arial" w:cs="Arial"/>
          <w:sz w:val="22"/>
          <w:szCs w:val="22"/>
          <w:vertAlign w:val="subscript"/>
          <w:lang w:val="en-GB"/>
        </w:rPr>
        <w:t>27</w:t>
      </w:r>
      <w:r w:rsidRPr="00676A21">
        <w:rPr>
          <w:rFonts w:ascii="Arial" w:hAnsi="Arial" w:cs="Arial"/>
          <w:sz w:val="22"/>
          <w:szCs w:val="22"/>
          <w:lang w:val="en-GB"/>
        </w:rPr>
        <w:t>N</w:t>
      </w:r>
      <w:r w:rsidRPr="00676A21">
        <w:rPr>
          <w:rFonts w:ascii="Arial" w:hAnsi="Arial" w:cs="Arial"/>
          <w:sz w:val="22"/>
          <w:szCs w:val="22"/>
          <w:vertAlign w:val="subscript"/>
          <w:lang w:val="en-GB"/>
        </w:rPr>
        <w:t>2</w:t>
      </w:r>
      <w:r w:rsidRPr="00676A21">
        <w:rPr>
          <w:rFonts w:ascii="Arial" w:hAnsi="Arial" w:cs="Arial"/>
          <w:sz w:val="22"/>
          <w:szCs w:val="22"/>
          <w:lang w:val="en-GB"/>
        </w:rPr>
        <w:t>O</w:t>
      </w:r>
      <w:r w:rsidRPr="00676A21">
        <w:rPr>
          <w:rFonts w:ascii="Arial" w:hAnsi="Arial" w:cs="Arial"/>
          <w:sz w:val="22"/>
          <w:szCs w:val="22"/>
          <w:vertAlign w:val="subscript"/>
          <w:lang w:val="en-GB"/>
        </w:rPr>
        <w:t>3</w:t>
      </w:r>
      <w:r w:rsidRPr="00676A21">
        <w:rPr>
          <w:rFonts w:ascii="Arial" w:hAnsi="Arial" w:cs="Arial"/>
          <w:sz w:val="22"/>
          <w:szCs w:val="22"/>
          <w:lang w:val="en-GB"/>
        </w:rPr>
        <w:t>:</w:t>
      </w:r>
      <w:r w:rsidRPr="00676A21">
        <w:rPr>
          <w:sz w:val="22"/>
          <w:szCs w:val="22"/>
          <w:lang w:val="en-GB"/>
        </w:rPr>
        <w:t xml:space="preserve"> </w:t>
      </w:r>
      <w:r w:rsidRPr="00676A21">
        <w:rPr>
          <w:rFonts w:ascii="Arial" w:hAnsi="Arial" w:cs="Arial"/>
          <w:sz w:val="22"/>
          <w:szCs w:val="22"/>
          <w:lang w:val="en-GB"/>
        </w:rPr>
        <w:t>391.2016</w:t>
      </w:r>
      <w:r w:rsidR="00EB2546" w:rsidRPr="00676A21">
        <w:rPr>
          <w:rFonts w:ascii="Arial" w:hAnsi="Arial" w:cs="Arial"/>
          <w:sz w:val="22"/>
          <w:szCs w:val="22"/>
          <w:lang w:val="en-GB"/>
        </w:rPr>
        <w:t xml:space="preserve"> [M+</w:t>
      </w:r>
      <w:r w:rsidR="00E9502D" w:rsidRPr="00676A21">
        <w:rPr>
          <w:rFonts w:ascii="Arial" w:hAnsi="Arial" w:cs="Arial"/>
          <w:sz w:val="22"/>
          <w:szCs w:val="22"/>
          <w:lang w:val="en-GB"/>
        </w:rPr>
        <w:t>H</w:t>
      </w:r>
      <w:r w:rsidR="00EB2546" w:rsidRPr="00676A21">
        <w:rPr>
          <w:rFonts w:ascii="Arial" w:hAnsi="Arial" w:cs="Arial"/>
          <w:sz w:val="22"/>
          <w:szCs w:val="22"/>
          <w:lang w:val="en-GB"/>
        </w:rPr>
        <w:t>]</w:t>
      </w:r>
      <w:r w:rsidRPr="00676A21">
        <w:rPr>
          <w:rFonts w:ascii="Arial" w:hAnsi="Arial" w:cs="Arial"/>
          <w:sz w:val="22"/>
          <w:szCs w:val="22"/>
          <w:lang w:val="en-GB"/>
        </w:rPr>
        <w:t>, found: 391.2024.</w:t>
      </w:r>
    </w:p>
    <w:p w14:paraId="18475782" w14:textId="3ACC3480" w:rsidR="00D6688A" w:rsidRPr="00676A21" w:rsidRDefault="00401D26" w:rsidP="0080476C">
      <w:pPr>
        <w:pStyle w:val="P1"/>
        <w:spacing w:before="240" w:after="120" w:line="360" w:lineRule="auto"/>
        <w:jc w:val="both"/>
        <w:rPr>
          <w:b/>
          <w:bCs/>
          <w:noProof/>
          <w:sz w:val="22"/>
          <w:szCs w:val="22"/>
        </w:rPr>
      </w:pPr>
      <w:r w:rsidRPr="00676A21">
        <w:rPr>
          <w:b/>
          <w:bCs/>
          <w:noProof/>
          <w:sz w:val="22"/>
          <w:szCs w:val="22"/>
        </w:rPr>
        <w:t>B</w:t>
      </w:r>
      <w:r w:rsidR="007A66F8" w:rsidRPr="00676A21">
        <w:rPr>
          <w:b/>
          <w:bCs/>
          <w:noProof/>
          <w:sz w:val="22"/>
          <w:szCs w:val="22"/>
        </w:rPr>
        <w:t>enzyl (</w:t>
      </w:r>
      <w:r w:rsidR="007A66F8" w:rsidRPr="00676A21">
        <w:rPr>
          <w:b/>
          <w:bCs/>
          <w:i/>
          <w:iCs/>
          <w:noProof/>
          <w:sz w:val="22"/>
          <w:szCs w:val="22"/>
        </w:rPr>
        <w:t>S</w:t>
      </w:r>
      <w:r w:rsidRPr="00676A21">
        <w:rPr>
          <w:b/>
          <w:bCs/>
          <w:i/>
          <w:iCs/>
          <w:noProof/>
          <w:sz w:val="22"/>
          <w:szCs w:val="22"/>
        </w:rPr>
        <w:t>*</w:t>
      </w:r>
      <w:r w:rsidR="007A66F8" w:rsidRPr="00676A21">
        <w:rPr>
          <w:b/>
          <w:bCs/>
          <w:noProof/>
          <w:sz w:val="22"/>
          <w:szCs w:val="22"/>
        </w:rPr>
        <w:t>)-6-((</w:t>
      </w:r>
      <w:r w:rsidR="007A66F8" w:rsidRPr="00676A21">
        <w:rPr>
          <w:b/>
          <w:bCs/>
          <w:i/>
          <w:iCs/>
          <w:noProof/>
          <w:sz w:val="22"/>
          <w:szCs w:val="22"/>
        </w:rPr>
        <w:t>S</w:t>
      </w:r>
      <w:r w:rsidRPr="00676A21">
        <w:rPr>
          <w:b/>
          <w:bCs/>
          <w:i/>
          <w:iCs/>
          <w:noProof/>
          <w:sz w:val="22"/>
          <w:szCs w:val="22"/>
        </w:rPr>
        <w:t>*</w:t>
      </w:r>
      <w:r w:rsidR="007A66F8" w:rsidRPr="00676A21">
        <w:rPr>
          <w:b/>
          <w:bCs/>
          <w:i/>
          <w:iCs/>
          <w:noProof/>
          <w:sz w:val="22"/>
          <w:szCs w:val="22"/>
        </w:rPr>
        <w:t>,E</w:t>
      </w:r>
      <w:r w:rsidR="007A66F8" w:rsidRPr="00676A21">
        <w:rPr>
          <w:b/>
          <w:bCs/>
          <w:noProof/>
          <w:sz w:val="22"/>
          <w:szCs w:val="22"/>
        </w:rPr>
        <w:t>)-1-</w:t>
      </w:r>
      <w:r w:rsidRPr="00676A21">
        <w:rPr>
          <w:b/>
          <w:bCs/>
          <w:noProof/>
          <w:sz w:val="22"/>
          <w:szCs w:val="22"/>
        </w:rPr>
        <w:t>H</w:t>
      </w:r>
      <w:r w:rsidR="007A66F8" w:rsidRPr="00676A21">
        <w:rPr>
          <w:b/>
          <w:bCs/>
          <w:noProof/>
          <w:sz w:val="22"/>
          <w:szCs w:val="22"/>
        </w:rPr>
        <w:t xml:space="preserve">ydroxy-3-phenylallyl)-4-phenethyl-3,6-dihydropyridine-1(2H)-carboxylate </w:t>
      </w:r>
      <w:r w:rsidR="00AA7739" w:rsidRPr="00676A21">
        <w:rPr>
          <w:b/>
          <w:bCs/>
          <w:noProof/>
          <w:sz w:val="22"/>
          <w:szCs w:val="22"/>
        </w:rPr>
        <w:t>(</w:t>
      </w:r>
      <w:r w:rsidR="00D6688A" w:rsidRPr="00676A21">
        <w:rPr>
          <w:b/>
          <w:bCs/>
          <w:noProof/>
          <w:sz w:val="22"/>
          <w:szCs w:val="22"/>
        </w:rPr>
        <w:t>11c</w:t>
      </w:r>
      <w:r w:rsidR="00AA7739" w:rsidRPr="00676A21">
        <w:rPr>
          <w:b/>
          <w:bCs/>
          <w:noProof/>
          <w:sz w:val="22"/>
          <w:szCs w:val="22"/>
        </w:rPr>
        <w:t>)</w:t>
      </w:r>
    </w:p>
    <w:p w14:paraId="42878E9D" w14:textId="2277A5F9" w:rsidR="00D6688A" w:rsidRPr="00676A21" w:rsidRDefault="00000000" w:rsidP="00742442">
      <w:pPr>
        <w:pStyle w:val="Abstract"/>
        <w:spacing w:after="120" w:line="360" w:lineRule="auto"/>
        <w:rPr>
          <w:noProof/>
          <w:sz w:val="22"/>
          <w:szCs w:val="22"/>
        </w:rPr>
      </w:pPr>
      <w:r>
        <w:rPr>
          <w:noProof/>
          <w:sz w:val="22"/>
          <w:szCs w:val="22"/>
        </w:rPr>
        <w:object w:dxaOrig="1440" w:dyaOrig="1440" w14:anchorId="2D4891F6">
          <v:shape id="_x0000_s4010" type="#_x0000_t75" alt="" style="position:absolute;left:0;text-align:left;margin-left:2.75pt;margin-top:7.9pt;width:69.15pt;height:82.3pt;z-index:251990016;mso-position-horizontal-relative:text;mso-position-vertical-relative:text">
            <v:imagedata r:id="rId169" o:title=""/>
            <w10:wrap type="square"/>
          </v:shape>
          <o:OLEObject Type="Embed" ProgID="ChemDraw.Document.6.0" ShapeID="_x0000_s4010" DrawAspect="Content" ObjectID="_1791700202" r:id="rId170"/>
        </w:object>
      </w:r>
      <w:r w:rsidR="00D6688A" w:rsidRPr="00676A21">
        <w:rPr>
          <w:rFonts w:cs="Arial"/>
          <w:sz w:val="22"/>
          <w:szCs w:val="22"/>
        </w:rPr>
        <w:t xml:space="preserve">(390 nm lamp) 79.9 mg of </w:t>
      </w:r>
      <w:r w:rsidR="00D6688A" w:rsidRPr="00676A21">
        <w:rPr>
          <w:rFonts w:cs="Arial"/>
          <w:i/>
          <w:iCs/>
          <w:sz w:val="22"/>
          <w:szCs w:val="22"/>
        </w:rPr>
        <w:t>N</w:t>
      </w:r>
      <w:r w:rsidR="00D6688A" w:rsidRPr="00676A21">
        <w:rPr>
          <w:rFonts w:cs="Arial"/>
          <w:sz w:val="22"/>
          <w:szCs w:val="22"/>
        </w:rPr>
        <w:t>-</w:t>
      </w:r>
      <w:proofErr w:type="spellStart"/>
      <w:r w:rsidR="00D6688A" w:rsidRPr="00676A21">
        <w:rPr>
          <w:rFonts w:cs="Arial"/>
          <w:sz w:val="22"/>
          <w:szCs w:val="22"/>
        </w:rPr>
        <w:t>tosylhydrazone</w:t>
      </w:r>
      <w:proofErr w:type="spellEnd"/>
      <w:r w:rsidR="00D6688A" w:rsidRPr="00676A21">
        <w:rPr>
          <w:rFonts w:cs="Arial"/>
          <w:sz w:val="22"/>
          <w:szCs w:val="22"/>
        </w:rPr>
        <w:t xml:space="preserve"> </w:t>
      </w:r>
      <w:r w:rsidR="00D6688A" w:rsidRPr="00676A21">
        <w:rPr>
          <w:rFonts w:cs="Arial"/>
          <w:b/>
          <w:bCs/>
          <w:sz w:val="22"/>
          <w:szCs w:val="22"/>
        </w:rPr>
        <w:t>1f</w:t>
      </w:r>
      <w:r w:rsidR="00D6688A" w:rsidRPr="00676A21">
        <w:rPr>
          <w:rFonts w:cs="Arial"/>
          <w:sz w:val="22"/>
          <w:szCs w:val="22"/>
        </w:rPr>
        <w:t>,</w:t>
      </w:r>
      <w:r w:rsidR="00D6688A" w:rsidRPr="00676A21">
        <w:rPr>
          <w:rFonts w:cs="Arial"/>
          <w:b/>
          <w:bCs/>
          <w:sz w:val="22"/>
          <w:szCs w:val="22"/>
        </w:rPr>
        <w:t xml:space="preserve"> </w:t>
      </w:r>
      <w:r w:rsidR="00D6688A" w:rsidRPr="00676A21">
        <w:rPr>
          <w:rFonts w:cs="Arial"/>
          <w:sz w:val="22"/>
          <w:szCs w:val="22"/>
        </w:rPr>
        <w:t>90</w:t>
      </w:r>
      <w:r w:rsidR="00D6688A" w:rsidRPr="00676A21">
        <w:rPr>
          <w:sz w:val="22"/>
          <w:szCs w:val="22"/>
        </w:rPr>
        <w:t xml:space="preserve"> mg of </w:t>
      </w:r>
      <w:proofErr w:type="spellStart"/>
      <w:r w:rsidR="00D6688A" w:rsidRPr="00676A21">
        <w:rPr>
          <w:rFonts w:cs="Arial"/>
          <w:sz w:val="22"/>
          <w:szCs w:val="22"/>
        </w:rPr>
        <w:t>phenethylboronic</w:t>
      </w:r>
      <w:proofErr w:type="spellEnd"/>
      <w:r w:rsidR="00D6688A" w:rsidRPr="00676A21">
        <w:rPr>
          <w:rFonts w:cs="Arial"/>
          <w:sz w:val="22"/>
          <w:szCs w:val="22"/>
        </w:rPr>
        <w:t xml:space="preserve"> acid and 51.7 </w:t>
      </w:r>
      <w:proofErr w:type="spellStart"/>
      <w:r w:rsidR="00D6688A" w:rsidRPr="00676A21">
        <w:rPr>
          <w:rFonts w:cs="Arial"/>
          <w:sz w:val="22"/>
          <w:szCs w:val="22"/>
        </w:rPr>
        <w:t>μL</w:t>
      </w:r>
      <w:proofErr w:type="spellEnd"/>
      <w:r w:rsidR="00D6688A" w:rsidRPr="00676A21">
        <w:rPr>
          <w:rFonts w:cs="Arial"/>
          <w:sz w:val="22"/>
          <w:szCs w:val="22"/>
        </w:rPr>
        <w:t xml:space="preserve"> of trans-cinnamaldehyde afforded 36.3 mg of </w:t>
      </w:r>
      <w:r w:rsidR="00D6688A" w:rsidRPr="00676A21">
        <w:rPr>
          <w:rFonts w:cs="Arial"/>
          <w:b/>
          <w:bCs/>
          <w:sz w:val="22"/>
          <w:szCs w:val="22"/>
        </w:rPr>
        <w:t xml:space="preserve">11c </w:t>
      </w:r>
      <w:r w:rsidR="00D6688A" w:rsidRPr="00676A21">
        <w:rPr>
          <w:rFonts w:cs="Arial"/>
          <w:sz w:val="22"/>
          <w:szCs w:val="22"/>
        </w:rPr>
        <w:t>(40% yield) as a yellow oil after column chromatography on SiO</w:t>
      </w:r>
      <w:r w:rsidR="00D6688A" w:rsidRPr="00676A21">
        <w:rPr>
          <w:rFonts w:cs="Arial"/>
          <w:sz w:val="22"/>
          <w:szCs w:val="22"/>
          <w:vertAlign w:val="subscript"/>
        </w:rPr>
        <w:t>2</w:t>
      </w:r>
      <w:r w:rsidR="00D6688A" w:rsidRPr="00676A21">
        <w:rPr>
          <w:rFonts w:cs="Arial"/>
          <w:sz w:val="22"/>
          <w:szCs w:val="22"/>
        </w:rPr>
        <w:t xml:space="preserve">. </w:t>
      </w:r>
      <w:r w:rsidR="00D6688A" w:rsidRPr="00676A21">
        <w:rPr>
          <w:rFonts w:eastAsia="Calibri" w:cs="Arial"/>
          <w:sz w:val="22"/>
          <w:szCs w:val="22"/>
          <w:lang w:eastAsia="en-US"/>
        </w:rPr>
        <w:t>Rf = 0.2 (4:1 Hex/</w:t>
      </w:r>
      <w:proofErr w:type="spellStart"/>
      <w:r w:rsidR="00D6688A" w:rsidRPr="00676A21">
        <w:rPr>
          <w:rFonts w:eastAsia="Calibri" w:cs="Arial"/>
          <w:sz w:val="22"/>
          <w:szCs w:val="22"/>
          <w:lang w:eastAsia="en-US"/>
        </w:rPr>
        <w:t>EtOAc</w:t>
      </w:r>
      <w:proofErr w:type="spellEnd"/>
      <w:r w:rsidR="00D6688A" w:rsidRPr="00676A21">
        <w:rPr>
          <w:rFonts w:eastAsia="Calibri" w:cs="Arial"/>
          <w:sz w:val="22"/>
          <w:szCs w:val="22"/>
          <w:lang w:eastAsia="en-US"/>
        </w:rPr>
        <w:t>).</w:t>
      </w:r>
    </w:p>
    <w:p w14:paraId="1ED450C6" w14:textId="77777777" w:rsidR="00066604" w:rsidRPr="00676A21" w:rsidRDefault="00066604"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2.0:1 mixture of rotamers. </w:t>
      </w:r>
    </w:p>
    <w:p w14:paraId="522B819D" w14:textId="77777777" w:rsidR="00066604" w:rsidRPr="00676A21" w:rsidRDefault="00066604"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7.49 – 7.07 (m, 15H), 6.66 – 6.50 (m, 1H), 6.25 – 5.99 (m, 1H), 5.39 (s, </w:t>
      </w:r>
      <w:r w:rsidRPr="00676A21">
        <w:rPr>
          <w:rFonts w:ascii="Arial" w:hAnsi="Arial" w:cs="Arial"/>
          <w:i/>
          <w:iCs/>
          <w:sz w:val="22"/>
          <w:szCs w:val="22"/>
          <w:lang w:val="en-GB"/>
        </w:rPr>
        <w:t>min. rot.</w:t>
      </w:r>
      <w:r w:rsidRPr="00676A21">
        <w:rPr>
          <w:rFonts w:ascii="Arial" w:hAnsi="Arial" w:cs="Arial"/>
          <w:sz w:val="22"/>
          <w:szCs w:val="22"/>
          <w:lang w:val="en-GB"/>
        </w:rPr>
        <w:t xml:space="preserve">), 5.19 (s, 2H), 4.55 (s, </w:t>
      </w:r>
      <w:r w:rsidRPr="00676A21">
        <w:rPr>
          <w:rFonts w:ascii="Arial" w:hAnsi="Arial" w:cs="Arial"/>
          <w:i/>
          <w:iCs/>
          <w:sz w:val="22"/>
          <w:szCs w:val="22"/>
          <w:lang w:val="en-GB"/>
        </w:rPr>
        <w:t>min. rot.</w:t>
      </w:r>
      <w:r w:rsidRPr="00676A21">
        <w:rPr>
          <w:rFonts w:ascii="Arial" w:hAnsi="Arial" w:cs="Arial"/>
          <w:sz w:val="22"/>
          <w:szCs w:val="22"/>
          <w:lang w:val="en-GB"/>
        </w:rPr>
        <w:t xml:space="preserve">), 4.34 – 4.13 (m, 2H), 3.09 (s, 1H + </w:t>
      </w:r>
      <w:r w:rsidRPr="00676A21">
        <w:rPr>
          <w:rFonts w:ascii="Arial" w:hAnsi="Arial" w:cs="Arial"/>
          <w:i/>
          <w:iCs/>
          <w:sz w:val="22"/>
          <w:szCs w:val="22"/>
          <w:lang w:val="en-GB"/>
        </w:rPr>
        <w:t>min. rot.</w:t>
      </w:r>
      <w:r w:rsidRPr="00676A21">
        <w:rPr>
          <w:rFonts w:ascii="Arial" w:hAnsi="Arial" w:cs="Arial"/>
          <w:sz w:val="22"/>
          <w:szCs w:val="22"/>
          <w:lang w:val="en-GB"/>
        </w:rPr>
        <w:t xml:space="preserve">), 2.75 (t, J = 7.6 Hz, 2H), 2.44 – 2.08 (m, 2H + </w:t>
      </w:r>
      <w:r w:rsidRPr="00676A21">
        <w:rPr>
          <w:rFonts w:ascii="Arial" w:hAnsi="Arial" w:cs="Arial"/>
          <w:i/>
          <w:iCs/>
          <w:sz w:val="22"/>
          <w:szCs w:val="22"/>
          <w:lang w:val="en-GB"/>
        </w:rPr>
        <w:t>min. rot.</w:t>
      </w:r>
      <w:r w:rsidRPr="00676A21">
        <w:rPr>
          <w:rFonts w:ascii="Arial" w:hAnsi="Arial" w:cs="Arial"/>
          <w:sz w:val="22"/>
          <w:szCs w:val="22"/>
          <w:lang w:val="en-GB"/>
        </w:rPr>
        <w:t xml:space="preserve">), 1.99 – 1.85 (m, 1H + </w:t>
      </w:r>
      <w:r w:rsidRPr="00676A21">
        <w:rPr>
          <w:rFonts w:ascii="Arial" w:hAnsi="Arial" w:cs="Arial"/>
          <w:i/>
          <w:iCs/>
          <w:sz w:val="22"/>
          <w:szCs w:val="22"/>
          <w:lang w:val="en-GB"/>
        </w:rPr>
        <w:t>min. rot.</w:t>
      </w:r>
      <w:r w:rsidRPr="00676A21">
        <w:rPr>
          <w:rFonts w:ascii="Arial" w:hAnsi="Arial" w:cs="Arial"/>
          <w:sz w:val="22"/>
          <w:szCs w:val="22"/>
          <w:lang w:val="en-GB"/>
        </w:rPr>
        <w:t>).</w:t>
      </w:r>
    </w:p>
    <w:p w14:paraId="6A183B06" w14:textId="50E3B176" w:rsidR="00066604" w:rsidRPr="00676A21" w:rsidRDefault="00066604"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w:t>
      </w:r>
      <w:r w:rsidR="007A66F8" w:rsidRPr="00676A21">
        <w:rPr>
          <w:rFonts w:ascii="Arial" w:hAnsi="Arial" w:cs="Arial"/>
          <w:sz w:val="22"/>
          <w:szCs w:val="22"/>
          <w:lang w:val="en-GB"/>
        </w:rPr>
        <w:t>7.0</w:t>
      </w:r>
      <w:r w:rsidRPr="00676A21">
        <w:rPr>
          <w:rFonts w:ascii="Arial" w:hAnsi="Arial" w:cs="Arial"/>
          <w:sz w:val="22"/>
          <w:szCs w:val="22"/>
          <w:lang w:val="en-GB"/>
        </w:rPr>
        <w:t xml:space="preserve"> (C), 15</w:t>
      </w:r>
      <w:r w:rsidR="007A66F8" w:rsidRPr="00676A21">
        <w:rPr>
          <w:rFonts w:ascii="Arial" w:hAnsi="Arial" w:cs="Arial"/>
          <w:sz w:val="22"/>
          <w:szCs w:val="22"/>
          <w:lang w:val="en-GB"/>
        </w:rPr>
        <w:t>6.9</w:t>
      </w:r>
      <w:r w:rsidRPr="00676A21">
        <w:rPr>
          <w:rFonts w:ascii="Arial" w:hAnsi="Arial" w:cs="Arial"/>
          <w:sz w:val="22"/>
          <w:szCs w:val="22"/>
          <w:lang w:val="en-GB"/>
        </w:rPr>
        <w:t xml:space="preserve"> (C), 141.</w:t>
      </w:r>
      <w:r w:rsidR="007A66F8" w:rsidRPr="00676A21">
        <w:rPr>
          <w:rFonts w:ascii="Arial" w:hAnsi="Arial" w:cs="Arial"/>
          <w:sz w:val="22"/>
          <w:szCs w:val="22"/>
          <w:lang w:val="en-GB"/>
        </w:rPr>
        <w:t>6</w:t>
      </w:r>
      <w:r w:rsidRPr="00676A21">
        <w:rPr>
          <w:rFonts w:ascii="Arial" w:hAnsi="Arial" w:cs="Arial"/>
          <w:sz w:val="22"/>
          <w:szCs w:val="22"/>
          <w:lang w:val="en-GB"/>
        </w:rPr>
        <w:t xml:space="preserve"> (CH), 139.</w:t>
      </w:r>
      <w:r w:rsidR="007A66F8" w:rsidRPr="00676A21">
        <w:rPr>
          <w:rFonts w:ascii="Arial" w:hAnsi="Arial" w:cs="Arial"/>
          <w:sz w:val="22"/>
          <w:szCs w:val="22"/>
          <w:lang w:val="en-GB"/>
        </w:rPr>
        <w:t>1</w:t>
      </w:r>
      <w:r w:rsidRPr="00676A21">
        <w:rPr>
          <w:rFonts w:ascii="Arial" w:hAnsi="Arial" w:cs="Arial"/>
          <w:sz w:val="22"/>
          <w:szCs w:val="22"/>
          <w:lang w:val="en-GB"/>
        </w:rPr>
        <w:t xml:space="preserve"> (C), 138.</w:t>
      </w:r>
      <w:r w:rsidR="007A66F8" w:rsidRPr="00676A21">
        <w:rPr>
          <w:rFonts w:ascii="Arial" w:hAnsi="Arial" w:cs="Arial"/>
          <w:sz w:val="22"/>
          <w:szCs w:val="22"/>
          <w:lang w:val="en-GB"/>
        </w:rPr>
        <w:t>4</w:t>
      </w:r>
      <w:r w:rsidRPr="00676A21">
        <w:rPr>
          <w:rFonts w:ascii="Arial" w:hAnsi="Arial" w:cs="Arial"/>
          <w:sz w:val="22"/>
          <w:szCs w:val="22"/>
          <w:lang w:val="en-GB"/>
        </w:rPr>
        <w:t xml:space="preserve"> (C), 136.</w:t>
      </w:r>
      <w:r w:rsidR="007A66F8" w:rsidRPr="00676A21">
        <w:rPr>
          <w:rFonts w:ascii="Arial" w:hAnsi="Arial" w:cs="Arial"/>
          <w:sz w:val="22"/>
          <w:szCs w:val="22"/>
          <w:lang w:val="en-GB"/>
        </w:rPr>
        <w:t>6</w:t>
      </w:r>
      <w:r w:rsidRPr="00676A21">
        <w:rPr>
          <w:rFonts w:ascii="Arial" w:hAnsi="Arial" w:cs="Arial"/>
          <w:sz w:val="22"/>
          <w:szCs w:val="22"/>
          <w:lang w:val="en-GB"/>
        </w:rPr>
        <w:t xml:space="preserve"> (C), 136.5 (CH), 132.</w:t>
      </w:r>
      <w:r w:rsidR="007A66F8" w:rsidRPr="00676A21">
        <w:rPr>
          <w:rFonts w:ascii="Arial" w:hAnsi="Arial" w:cs="Arial"/>
          <w:sz w:val="22"/>
          <w:szCs w:val="22"/>
          <w:lang w:val="en-GB"/>
        </w:rPr>
        <w:t>5</w:t>
      </w:r>
      <w:r w:rsidRPr="00676A21">
        <w:rPr>
          <w:rFonts w:ascii="Arial" w:hAnsi="Arial" w:cs="Arial"/>
          <w:sz w:val="22"/>
          <w:szCs w:val="22"/>
          <w:lang w:val="en-GB"/>
        </w:rPr>
        <w:t xml:space="preserve"> (C), 13</w:t>
      </w:r>
      <w:r w:rsidR="007A66F8" w:rsidRPr="00676A21">
        <w:rPr>
          <w:rFonts w:ascii="Arial" w:hAnsi="Arial" w:cs="Arial"/>
          <w:sz w:val="22"/>
          <w:szCs w:val="22"/>
          <w:lang w:val="en-GB"/>
        </w:rPr>
        <w:t>2.0</w:t>
      </w:r>
      <w:r w:rsidRPr="00676A21">
        <w:rPr>
          <w:rFonts w:ascii="Arial" w:hAnsi="Arial" w:cs="Arial"/>
          <w:sz w:val="22"/>
          <w:szCs w:val="22"/>
          <w:lang w:val="en-GB"/>
        </w:rPr>
        <w:t xml:space="preserve"> (C), 129.1 (C), 129.</w:t>
      </w:r>
      <w:r w:rsidR="007A66F8" w:rsidRPr="00676A21">
        <w:rPr>
          <w:rFonts w:ascii="Arial" w:hAnsi="Arial" w:cs="Arial"/>
          <w:sz w:val="22"/>
          <w:szCs w:val="22"/>
          <w:lang w:val="en-GB"/>
        </w:rPr>
        <w:t>1</w:t>
      </w:r>
      <w:r w:rsidRPr="00676A21">
        <w:rPr>
          <w:rFonts w:ascii="Arial" w:hAnsi="Arial" w:cs="Arial"/>
          <w:sz w:val="22"/>
          <w:szCs w:val="22"/>
          <w:lang w:val="en-GB"/>
        </w:rPr>
        <w:t xml:space="preserve"> (C), 128.</w:t>
      </w:r>
      <w:r w:rsidR="007A66F8" w:rsidRPr="00676A21">
        <w:rPr>
          <w:rFonts w:ascii="Arial" w:hAnsi="Arial" w:cs="Arial"/>
          <w:sz w:val="22"/>
          <w:szCs w:val="22"/>
          <w:lang w:val="en-GB"/>
        </w:rPr>
        <w:t>6</w:t>
      </w:r>
      <w:r w:rsidRPr="00676A21">
        <w:rPr>
          <w:rFonts w:ascii="Arial" w:hAnsi="Arial" w:cs="Arial"/>
          <w:sz w:val="22"/>
          <w:szCs w:val="22"/>
          <w:lang w:val="en-GB"/>
        </w:rPr>
        <w:t xml:space="preserve"> (CH), 128.</w:t>
      </w:r>
      <w:r w:rsidR="007A66F8" w:rsidRPr="00676A21">
        <w:rPr>
          <w:rFonts w:ascii="Arial" w:hAnsi="Arial" w:cs="Arial"/>
          <w:sz w:val="22"/>
          <w:szCs w:val="22"/>
          <w:lang w:val="en-GB"/>
        </w:rPr>
        <w:t>6</w:t>
      </w:r>
      <w:r w:rsidRPr="00676A21">
        <w:rPr>
          <w:rFonts w:ascii="Arial" w:hAnsi="Arial" w:cs="Arial"/>
          <w:sz w:val="22"/>
          <w:szCs w:val="22"/>
          <w:lang w:val="en-GB"/>
        </w:rPr>
        <w:t xml:space="preserve"> (CH), 128.</w:t>
      </w:r>
      <w:r w:rsidR="007A66F8" w:rsidRPr="00676A21">
        <w:rPr>
          <w:rFonts w:ascii="Arial" w:hAnsi="Arial" w:cs="Arial"/>
          <w:sz w:val="22"/>
          <w:szCs w:val="22"/>
          <w:lang w:val="en-GB"/>
        </w:rPr>
        <w:t>5</w:t>
      </w:r>
      <w:r w:rsidRPr="00676A21">
        <w:rPr>
          <w:rFonts w:ascii="Arial" w:hAnsi="Arial" w:cs="Arial"/>
          <w:sz w:val="22"/>
          <w:szCs w:val="22"/>
          <w:lang w:val="en-GB"/>
        </w:rPr>
        <w:t xml:space="preserve"> (CH), 128.</w:t>
      </w:r>
      <w:r w:rsidR="007A66F8" w:rsidRPr="00676A21">
        <w:rPr>
          <w:rFonts w:ascii="Arial" w:hAnsi="Arial" w:cs="Arial"/>
          <w:sz w:val="22"/>
          <w:szCs w:val="22"/>
          <w:lang w:val="en-GB"/>
        </w:rPr>
        <w:t>2</w:t>
      </w:r>
      <w:r w:rsidRPr="00676A21">
        <w:rPr>
          <w:rFonts w:ascii="Arial" w:hAnsi="Arial" w:cs="Arial"/>
          <w:sz w:val="22"/>
          <w:szCs w:val="22"/>
          <w:lang w:val="en-GB"/>
        </w:rPr>
        <w:t xml:space="preserve"> (CH), 12</w:t>
      </w:r>
      <w:r w:rsidR="007A66F8" w:rsidRPr="00676A21">
        <w:rPr>
          <w:rFonts w:ascii="Arial" w:hAnsi="Arial" w:cs="Arial"/>
          <w:sz w:val="22"/>
          <w:szCs w:val="22"/>
          <w:lang w:val="en-GB"/>
        </w:rPr>
        <w:t>8.0</w:t>
      </w:r>
      <w:r w:rsidRPr="00676A21">
        <w:rPr>
          <w:rFonts w:ascii="Arial" w:hAnsi="Arial" w:cs="Arial"/>
          <w:sz w:val="22"/>
          <w:szCs w:val="22"/>
          <w:lang w:val="en-GB"/>
        </w:rPr>
        <w:t xml:space="preserve"> (CH), 127.</w:t>
      </w:r>
      <w:r w:rsidR="007A66F8" w:rsidRPr="00676A21">
        <w:rPr>
          <w:rFonts w:ascii="Arial" w:hAnsi="Arial" w:cs="Arial"/>
          <w:sz w:val="22"/>
          <w:szCs w:val="22"/>
          <w:lang w:val="en-GB"/>
        </w:rPr>
        <w:t>8</w:t>
      </w:r>
      <w:r w:rsidRPr="00676A21">
        <w:rPr>
          <w:rFonts w:ascii="Arial" w:hAnsi="Arial" w:cs="Arial"/>
          <w:sz w:val="22"/>
          <w:szCs w:val="22"/>
          <w:lang w:val="en-GB"/>
        </w:rPr>
        <w:t xml:space="preserve"> (CH), 126.</w:t>
      </w:r>
      <w:r w:rsidR="007A66F8" w:rsidRPr="00676A21">
        <w:rPr>
          <w:rFonts w:ascii="Arial" w:hAnsi="Arial" w:cs="Arial"/>
          <w:sz w:val="22"/>
          <w:szCs w:val="22"/>
          <w:lang w:val="en-GB"/>
        </w:rPr>
        <w:t>7</w:t>
      </w:r>
      <w:r w:rsidRPr="00676A21">
        <w:rPr>
          <w:rFonts w:ascii="Arial" w:hAnsi="Arial" w:cs="Arial"/>
          <w:sz w:val="22"/>
          <w:szCs w:val="22"/>
          <w:lang w:val="en-GB"/>
        </w:rPr>
        <w:t xml:space="preserve"> (CH), 126.</w:t>
      </w:r>
      <w:r w:rsidR="007A66F8" w:rsidRPr="00676A21">
        <w:rPr>
          <w:rFonts w:ascii="Arial" w:hAnsi="Arial" w:cs="Arial"/>
          <w:sz w:val="22"/>
          <w:szCs w:val="22"/>
          <w:lang w:val="en-GB"/>
        </w:rPr>
        <w:t>1</w:t>
      </w:r>
      <w:r w:rsidRPr="00676A21">
        <w:rPr>
          <w:rFonts w:ascii="Arial" w:hAnsi="Arial" w:cs="Arial"/>
          <w:sz w:val="22"/>
          <w:szCs w:val="22"/>
          <w:lang w:val="en-GB"/>
        </w:rPr>
        <w:t xml:space="preserve"> (CH), 11</w:t>
      </w:r>
      <w:r w:rsidR="007A66F8" w:rsidRPr="00676A21">
        <w:rPr>
          <w:rFonts w:ascii="Arial" w:hAnsi="Arial" w:cs="Arial"/>
          <w:sz w:val="22"/>
          <w:szCs w:val="22"/>
          <w:lang w:val="en-GB"/>
        </w:rPr>
        <w:t>9.0</w:t>
      </w:r>
      <w:r w:rsidRPr="00676A21">
        <w:rPr>
          <w:rFonts w:ascii="Arial" w:hAnsi="Arial" w:cs="Arial"/>
          <w:sz w:val="22"/>
          <w:szCs w:val="22"/>
          <w:lang w:val="en-GB"/>
        </w:rPr>
        <w:t xml:space="preserve"> (CH), 118.</w:t>
      </w:r>
      <w:r w:rsidR="007A66F8" w:rsidRPr="00676A21">
        <w:rPr>
          <w:rFonts w:ascii="Arial" w:hAnsi="Arial" w:cs="Arial"/>
          <w:sz w:val="22"/>
          <w:szCs w:val="22"/>
          <w:lang w:val="en-GB"/>
        </w:rPr>
        <w:t>6</w:t>
      </w:r>
      <w:r w:rsidRPr="00676A21">
        <w:rPr>
          <w:rFonts w:ascii="Arial" w:hAnsi="Arial" w:cs="Arial"/>
          <w:sz w:val="22"/>
          <w:szCs w:val="22"/>
          <w:lang w:val="en-GB"/>
        </w:rPr>
        <w:t xml:space="preserve"> (CH), 75.</w:t>
      </w:r>
      <w:r w:rsidR="007A66F8" w:rsidRPr="00676A21">
        <w:rPr>
          <w:rFonts w:ascii="Arial" w:hAnsi="Arial" w:cs="Arial"/>
          <w:sz w:val="22"/>
          <w:szCs w:val="22"/>
          <w:lang w:val="en-GB"/>
        </w:rPr>
        <w:t>1</w:t>
      </w:r>
      <w:r w:rsidRPr="00676A21">
        <w:rPr>
          <w:rFonts w:ascii="Arial" w:hAnsi="Arial" w:cs="Arial"/>
          <w:sz w:val="22"/>
          <w:szCs w:val="22"/>
          <w:lang w:val="en-GB"/>
        </w:rPr>
        <w:t xml:space="preserve"> (CH), 74.</w:t>
      </w:r>
      <w:r w:rsidR="007A66F8" w:rsidRPr="00676A21">
        <w:rPr>
          <w:rFonts w:ascii="Arial" w:hAnsi="Arial" w:cs="Arial"/>
          <w:sz w:val="22"/>
          <w:szCs w:val="22"/>
          <w:lang w:val="en-GB"/>
        </w:rPr>
        <w:t>6</w:t>
      </w:r>
      <w:r w:rsidRPr="00676A21">
        <w:rPr>
          <w:rFonts w:ascii="Arial" w:hAnsi="Arial" w:cs="Arial"/>
          <w:sz w:val="22"/>
          <w:szCs w:val="22"/>
          <w:lang w:val="en-GB"/>
        </w:rPr>
        <w:t xml:space="preserve"> (CH), 67.</w:t>
      </w:r>
      <w:r w:rsidR="007A66F8" w:rsidRPr="00676A21">
        <w:rPr>
          <w:rFonts w:ascii="Arial" w:hAnsi="Arial" w:cs="Arial"/>
          <w:sz w:val="22"/>
          <w:szCs w:val="22"/>
          <w:lang w:val="en-GB"/>
        </w:rPr>
        <w:t>5</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57.</w:t>
      </w:r>
      <w:r w:rsidR="007A66F8" w:rsidRPr="00676A21">
        <w:rPr>
          <w:rFonts w:ascii="Arial" w:hAnsi="Arial" w:cs="Arial"/>
          <w:sz w:val="22"/>
          <w:szCs w:val="22"/>
          <w:lang w:val="en-GB"/>
        </w:rPr>
        <w:t>6</w:t>
      </w:r>
      <w:r w:rsidRPr="00676A21">
        <w:rPr>
          <w:rFonts w:ascii="Arial" w:hAnsi="Arial" w:cs="Arial"/>
          <w:sz w:val="22"/>
          <w:szCs w:val="22"/>
          <w:lang w:val="en-GB"/>
        </w:rPr>
        <w:t xml:space="preserve"> (CH), 57.</w:t>
      </w:r>
      <w:r w:rsidR="007A66F8" w:rsidRPr="00676A21">
        <w:rPr>
          <w:rFonts w:ascii="Arial" w:hAnsi="Arial" w:cs="Arial"/>
          <w:sz w:val="22"/>
          <w:szCs w:val="22"/>
          <w:lang w:val="en-GB"/>
        </w:rPr>
        <w:t>1</w:t>
      </w:r>
      <w:r w:rsidRPr="00676A21">
        <w:rPr>
          <w:rFonts w:ascii="Arial" w:hAnsi="Arial" w:cs="Arial"/>
          <w:sz w:val="22"/>
          <w:szCs w:val="22"/>
          <w:lang w:val="en-GB"/>
        </w:rPr>
        <w:t xml:space="preserve"> (CH), 39.</w:t>
      </w:r>
      <w:r w:rsidR="007A66F8" w:rsidRPr="00676A21">
        <w:rPr>
          <w:rFonts w:ascii="Arial" w:hAnsi="Arial" w:cs="Arial"/>
          <w:sz w:val="22"/>
          <w:szCs w:val="22"/>
          <w:lang w:val="en-GB"/>
        </w:rPr>
        <w:t>3</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39.</w:t>
      </w:r>
      <w:r w:rsidR="007A66F8" w:rsidRPr="00676A21">
        <w:rPr>
          <w:rFonts w:ascii="Arial" w:hAnsi="Arial" w:cs="Arial"/>
          <w:sz w:val="22"/>
          <w:szCs w:val="22"/>
          <w:lang w:val="en-GB"/>
        </w:rPr>
        <w:t>1</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38.</w:t>
      </w:r>
      <w:r w:rsidR="007A66F8" w:rsidRPr="00676A21">
        <w:rPr>
          <w:rFonts w:ascii="Arial" w:hAnsi="Arial" w:cs="Arial"/>
          <w:sz w:val="22"/>
          <w:szCs w:val="22"/>
          <w:lang w:val="en-GB"/>
        </w:rPr>
        <w:t>5</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3</w:t>
      </w:r>
      <w:r w:rsidR="007A66F8" w:rsidRPr="00676A21">
        <w:rPr>
          <w:rFonts w:ascii="Arial" w:hAnsi="Arial" w:cs="Arial"/>
          <w:sz w:val="22"/>
          <w:szCs w:val="22"/>
          <w:lang w:val="en-GB"/>
        </w:rPr>
        <w:t>4.0</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28.</w:t>
      </w:r>
      <w:r w:rsidR="007A66F8" w:rsidRPr="00676A21">
        <w:rPr>
          <w:rFonts w:ascii="Arial" w:hAnsi="Arial" w:cs="Arial"/>
          <w:sz w:val="22"/>
          <w:szCs w:val="22"/>
          <w:lang w:val="en-GB"/>
        </w:rPr>
        <w:t>1</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w:t>
      </w:r>
    </w:p>
    <w:p w14:paraId="0A14133F" w14:textId="0364BF45" w:rsidR="00741AD8" w:rsidRPr="00676A21" w:rsidRDefault="00741AD8"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[ESI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30</w:t>
      </w:r>
      <w:r w:rsidRPr="00676A21">
        <w:rPr>
          <w:rFonts w:ascii="Arial" w:hAnsi="Arial" w:cs="Arial"/>
          <w:sz w:val="22"/>
          <w:szCs w:val="22"/>
          <w:lang w:val="en-GB"/>
        </w:rPr>
        <w:t>H</w:t>
      </w:r>
      <w:r w:rsidRPr="00676A21">
        <w:rPr>
          <w:rFonts w:ascii="Arial" w:hAnsi="Arial" w:cs="Arial"/>
          <w:sz w:val="22"/>
          <w:szCs w:val="22"/>
          <w:vertAlign w:val="subscript"/>
          <w:lang w:val="en-GB"/>
        </w:rPr>
        <w:t>32</w:t>
      </w:r>
      <w:r w:rsidRPr="00676A21">
        <w:rPr>
          <w:rFonts w:ascii="Arial" w:hAnsi="Arial" w:cs="Arial"/>
          <w:sz w:val="22"/>
          <w:szCs w:val="22"/>
          <w:lang w:val="en-GB"/>
        </w:rPr>
        <w:t>NO</w:t>
      </w:r>
      <w:r w:rsidRPr="00676A21">
        <w:rPr>
          <w:rFonts w:ascii="Arial" w:hAnsi="Arial" w:cs="Arial"/>
          <w:sz w:val="22"/>
          <w:szCs w:val="22"/>
          <w:vertAlign w:val="subscript"/>
          <w:lang w:val="en-GB"/>
        </w:rPr>
        <w:t>3</w:t>
      </w:r>
      <w:r w:rsidRPr="00676A21">
        <w:rPr>
          <w:rFonts w:ascii="Arial" w:hAnsi="Arial" w:cs="Arial"/>
          <w:sz w:val="22"/>
          <w:szCs w:val="22"/>
          <w:lang w:val="en-GB"/>
        </w:rPr>
        <w:t>:</w:t>
      </w:r>
      <w:r w:rsidRPr="00676A21">
        <w:rPr>
          <w:sz w:val="22"/>
          <w:szCs w:val="22"/>
          <w:lang w:val="en-GB"/>
        </w:rPr>
        <w:t xml:space="preserve"> </w:t>
      </w:r>
      <w:r w:rsidRPr="00676A21">
        <w:rPr>
          <w:rFonts w:ascii="Arial" w:hAnsi="Arial" w:cs="Arial"/>
          <w:sz w:val="22"/>
          <w:szCs w:val="22"/>
          <w:lang w:val="en-GB"/>
        </w:rPr>
        <w:t>454.2377</w:t>
      </w:r>
      <w:r w:rsidR="00EB2546" w:rsidRPr="00676A21">
        <w:rPr>
          <w:rFonts w:ascii="Arial" w:hAnsi="Arial" w:cs="Arial"/>
          <w:sz w:val="22"/>
          <w:szCs w:val="22"/>
          <w:lang w:val="en-GB"/>
        </w:rPr>
        <w:t xml:space="preserve"> [M+</w:t>
      </w:r>
      <w:r w:rsidR="003B0014" w:rsidRPr="00676A21">
        <w:rPr>
          <w:rFonts w:ascii="Arial" w:hAnsi="Arial" w:cs="Arial"/>
          <w:sz w:val="22"/>
          <w:szCs w:val="22"/>
          <w:lang w:val="en-GB"/>
        </w:rPr>
        <w:t>H</w:t>
      </w:r>
      <w:r w:rsidR="00EB2546" w:rsidRPr="00676A21">
        <w:rPr>
          <w:rFonts w:ascii="Arial" w:hAnsi="Arial" w:cs="Arial"/>
          <w:sz w:val="22"/>
          <w:szCs w:val="22"/>
          <w:lang w:val="en-GB"/>
        </w:rPr>
        <w:t>]</w:t>
      </w:r>
      <w:r w:rsidRPr="00676A21">
        <w:rPr>
          <w:rFonts w:ascii="Arial" w:hAnsi="Arial" w:cs="Arial"/>
          <w:sz w:val="22"/>
          <w:szCs w:val="22"/>
          <w:lang w:val="en-GB"/>
        </w:rPr>
        <w:t>, found: 454.2381.</w:t>
      </w:r>
    </w:p>
    <w:p w14:paraId="741CDCAE" w14:textId="69AEB012" w:rsidR="00066604" w:rsidRPr="00676A21" w:rsidRDefault="00401D26" w:rsidP="00E2100C">
      <w:pPr>
        <w:pStyle w:val="P1"/>
        <w:spacing w:before="240" w:after="120" w:line="360" w:lineRule="auto"/>
        <w:rPr>
          <w:b/>
          <w:bCs/>
          <w:noProof/>
          <w:sz w:val="22"/>
          <w:szCs w:val="22"/>
          <w:lang w:val="en-GB"/>
        </w:rPr>
      </w:pPr>
      <w:r w:rsidRPr="00676A21">
        <w:rPr>
          <w:b/>
          <w:bCs/>
          <w:noProof/>
          <w:sz w:val="22"/>
          <w:szCs w:val="22"/>
          <w:lang w:val="en-GB"/>
        </w:rPr>
        <w:t>B</w:t>
      </w:r>
      <w:r w:rsidR="00CA7ABA" w:rsidRPr="00676A21">
        <w:rPr>
          <w:b/>
          <w:bCs/>
          <w:noProof/>
          <w:sz w:val="22"/>
          <w:szCs w:val="22"/>
          <w:lang w:val="en-GB"/>
        </w:rPr>
        <w:t>enzyl (</w:t>
      </w:r>
      <w:r w:rsidR="00CA7ABA" w:rsidRPr="00676A21">
        <w:rPr>
          <w:b/>
          <w:bCs/>
          <w:i/>
          <w:iCs/>
          <w:noProof/>
          <w:sz w:val="22"/>
          <w:szCs w:val="22"/>
          <w:lang w:val="en-GB"/>
        </w:rPr>
        <w:t>S</w:t>
      </w:r>
      <w:r w:rsidRPr="00676A21">
        <w:rPr>
          <w:b/>
          <w:bCs/>
          <w:i/>
          <w:iCs/>
          <w:noProof/>
          <w:sz w:val="22"/>
          <w:szCs w:val="22"/>
          <w:lang w:val="en-GB"/>
        </w:rPr>
        <w:t>*</w:t>
      </w:r>
      <w:r w:rsidR="00CA7ABA" w:rsidRPr="00676A21">
        <w:rPr>
          <w:b/>
          <w:bCs/>
          <w:noProof/>
          <w:sz w:val="22"/>
          <w:szCs w:val="22"/>
          <w:lang w:val="en-GB"/>
        </w:rPr>
        <w:t>)-6-((</w:t>
      </w:r>
      <w:r w:rsidR="00CA7ABA" w:rsidRPr="00676A21">
        <w:rPr>
          <w:b/>
          <w:bCs/>
          <w:i/>
          <w:iCs/>
          <w:noProof/>
          <w:sz w:val="22"/>
          <w:szCs w:val="22"/>
          <w:lang w:val="en-GB"/>
        </w:rPr>
        <w:t>S</w:t>
      </w:r>
      <w:r w:rsidRPr="00676A21">
        <w:rPr>
          <w:b/>
          <w:bCs/>
          <w:i/>
          <w:iCs/>
          <w:noProof/>
          <w:sz w:val="22"/>
          <w:szCs w:val="22"/>
          <w:lang w:val="en-GB"/>
        </w:rPr>
        <w:t>*</w:t>
      </w:r>
      <w:r w:rsidR="00CA7ABA" w:rsidRPr="00676A21">
        <w:rPr>
          <w:b/>
          <w:bCs/>
          <w:noProof/>
          <w:sz w:val="22"/>
          <w:szCs w:val="22"/>
          <w:lang w:val="en-GB"/>
        </w:rPr>
        <w:t xml:space="preserve">)-1-hydroxy-2-methylallyl)-4-methyl-3,6-dihydropyridine-1(2H)-carboxylate </w:t>
      </w:r>
      <w:r w:rsidR="00AA7739" w:rsidRPr="00676A21">
        <w:rPr>
          <w:b/>
          <w:bCs/>
          <w:noProof/>
          <w:sz w:val="22"/>
          <w:szCs w:val="22"/>
          <w:lang w:val="en-GB"/>
        </w:rPr>
        <w:t>(</w:t>
      </w:r>
      <w:r w:rsidR="00066604" w:rsidRPr="00676A21">
        <w:rPr>
          <w:b/>
          <w:bCs/>
          <w:noProof/>
          <w:sz w:val="22"/>
          <w:szCs w:val="22"/>
          <w:lang w:val="en-GB"/>
        </w:rPr>
        <w:t>11</w:t>
      </w:r>
      <w:r w:rsidR="007A66F8" w:rsidRPr="00676A21">
        <w:rPr>
          <w:b/>
          <w:bCs/>
          <w:noProof/>
          <w:sz w:val="22"/>
          <w:szCs w:val="22"/>
          <w:lang w:val="en-GB"/>
        </w:rPr>
        <w:t>d</w:t>
      </w:r>
      <w:r w:rsidR="00AA7739" w:rsidRPr="00676A21">
        <w:rPr>
          <w:b/>
          <w:bCs/>
          <w:noProof/>
          <w:sz w:val="22"/>
          <w:szCs w:val="22"/>
          <w:lang w:val="en-GB"/>
        </w:rPr>
        <w:t>)</w:t>
      </w:r>
    </w:p>
    <w:p w14:paraId="63718907" w14:textId="67D7F5F4" w:rsidR="00066604" w:rsidRPr="00676A21" w:rsidRDefault="00000000" w:rsidP="00742442">
      <w:pPr>
        <w:pStyle w:val="Abstract"/>
        <w:spacing w:after="120" w:line="360" w:lineRule="auto"/>
        <w:rPr>
          <w:noProof/>
          <w:sz w:val="22"/>
          <w:szCs w:val="22"/>
        </w:rPr>
      </w:pPr>
      <w:bookmarkStart w:id="22" w:name="_Hlk172233380"/>
      <w:r>
        <w:rPr>
          <w:noProof/>
          <w:sz w:val="22"/>
          <w:szCs w:val="22"/>
        </w:rPr>
        <w:object w:dxaOrig="1440" w:dyaOrig="1440" w14:anchorId="27870829">
          <v:shape id="_x0000_s4011" type="#_x0000_t75" alt="" style="position:absolute;left:0;text-align:left;margin-left:5.6pt;margin-top:5.95pt;width:60.4pt;height:58.4pt;z-index:251992064;mso-position-horizontal-relative:text;mso-position-vertical-relative:text">
            <v:imagedata r:id="rId171" o:title=""/>
            <w10:wrap type="square"/>
          </v:shape>
          <o:OLEObject Type="Embed" ProgID="ChemDraw.Document.6.0" ShapeID="_x0000_s4011" DrawAspect="Content" ObjectID="_1791700203" r:id="rId172"/>
        </w:object>
      </w:r>
      <w:bookmarkEnd w:id="22"/>
      <w:r w:rsidR="00066604" w:rsidRPr="00676A21">
        <w:rPr>
          <w:rFonts w:cs="Arial"/>
          <w:sz w:val="22"/>
          <w:szCs w:val="22"/>
        </w:rPr>
        <w:t xml:space="preserve">(390 nm lamp) 79.9 mg of </w:t>
      </w:r>
      <w:r w:rsidR="00066604" w:rsidRPr="00676A21">
        <w:rPr>
          <w:rFonts w:cs="Arial"/>
          <w:i/>
          <w:iCs/>
          <w:sz w:val="22"/>
          <w:szCs w:val="22"/>
        </w:rPr>
        <w:t>N</w:t>
      </w:r>
      <w:r w:rsidR="00066604" w:rsidRPr="00676A21">
        <w:rPr>
          <w:rFonts w:cs="Arial"/>
          <w:sz w:val="22"/>
          <w:szCs w:val="22"/>
        </w:rPr>
        <w:t>-</w:t>
      </w:r>
      <w:proofErr w:type="spellStart"/>
      <w:r w:rsidR="00066604" w:rsidRPr="00676A21">
        <w:rPr>
          <w:rFonts w:cs="Arial"/>
          <w:sz w:val="22"/>
          <w:szCs w:val="22"/>
        </w:rPr>
        <w:t>tosylhydrazone</w:t>
      </w:r>
      <w:proofErr w:type="spellEnd"/>
      <w:r w:rsidR="00066604" w:rsidRPr="00676A21">
        <w:rPr>
          <w:rFonts w:cs="Arial"/>
          <w:sz w:val="22"/>
          <w:szCs w:val="22"/>
        </w:rPr>
        <w:t xml:space="preserve"> </w:t>
      </w:r>
      <w:r w:rsidR="00066604" w:rsidRPr="00676A21">
        <w:rPr>
          <w:rFonts w:cs="Arial"/>
          <w:b/>
          <w:bCs/>
          <w:sz w:val="22"/>
          <w:szCs w:val="22"/>
        </w:rPr>
        <w:t>1f</w:t>
      </w:r>
      <w:r w:rsidR="00066604" w:rsidRPr="00676A21">
        <w:rPr>
          <w:rFonts w:cs="Arial"/>
          <w:sz w:val="22"/>
          <w:szCs w:val="22"/>
        </w:rPr>
        <w:t>,</w:t>
      </w:r>
      <w:r w:rsidR="00066604" w:rsidRPr="00676A21">
        <w:rPr>
          <w:rFonts w:cs="Arial"/>
          <w:b/>
          <w:bCs/>
          <w:sz w:val="22"/>
          <w:szCs w:val="22"/>
        </w:rPr>
        <w:t xml:space="preserve"> </w:t>
      </w:r>
      <w:r w:rsidR="00066604" w:rsidRPr="00676A21">
        <w:rPr>
          <w:rFonts w:cs="Arial"/>
          <w:sz w:val="22"/>
          <w:szCs w:val="22"/>
        </w:rPr>
        <w:t>36</w:t>
      </w:r>
      <w:r w:rsidR="00066604" w:rsidRPr="00676A21">
        <w:rPr>
          <w:sz w:val="22"/>
          <w:szCs w:val="22"/>
        </w:rPr>
        <w:t xml:space="preserve"> mg of </w:t>
      </w:r>
      <w:proofErr w:type="spellStart"/>
      <w:r w:rsidR="00066604" w:rsidRPr="00676A21">
        <w:rPr>
          <w:rFonts w:cs="Arial"/>
          <w:sz w:val="22"/>
          <w:szCs w:val="22"/>
        </w:rPr>
        <w:t>methylboronic</w:t>
      </w:r>
      <w:proofErr w:type="spellEnd"/>
      <w:r w:rsidR="00066604" w:rsidRPr="00676A21">
        <w:rPr>
          <w:rFonts w:cs="Arial"/>
          <w:sz w:val="22"/>
          <w:szCs w:val="22"/>
        </w:rPr>
        <w:t xml:space="preserve"> acid and </w:t>
      </w:r>
      <w:r w:rsidR="00350E55" w:rsidRPr="00676A21">
        <w:rPr>
          <w:rFonts w:cs="Arial"/>
          <w:sz w:val="22"/>
          <w:szCs w:val="22"/>
        </w:rPr>
        <w:t>34.8</w:t>
      </w:r>
      <w:r w:rsidR="00066604" w:rsidRPr="00676A21">
        <w:rPr>
          <w:rFonts w:cs="Arial"/>
          <w:sz w:val="22"/>
          <w:szCs w:val="22"/>
        </w:rPr>
        <w:t xml:space="preserve"> </w:t>
      </w:r>
      <w:proofErr w:type="spellStart"/>
      <w:r w:rsidR="00066604" w:rsidRPr="00676A21">
        <w:rPr>
          <w:rFonts w:cs="Arial"/>
          <w:sz w:val="22"/>
          <w:szCs w:val="22"/>
        </w:rPr>
        <w:t>μL</w:t>
      </w:r>
      <w:proofErr w:type="spellEnd"/>
      <w:r w:rsidR="00066604" w:rsidRPr="00676A21">
        <w:rPr>
          <w:rFonts w:cs="Arial"/>
          <w:sz w:val="22"/>
          <w:szCs w:val="22"/>
        </w:rPr>
        <w:t xml:space="preserve"> of methacrolein afforded 2</w:t>
      </w:r>
      <w:r w:rsidR="00401D26" w:rsidRPr="00676A21">
        <w:rPr>
          <w:rFonts w:cs="Arial"/>
          <w:sz w:val="22"/>
          <w:szCs w:val="22"/>
        </w:rPr>
        <w:t>3</w:t>
      </w:r>
      <w:r w:rsidR="00066604" w:rsidRPr="00676A21">
        <w:rPr>
          <w:rFonts w:cs="Arial"/>
          <w:sz w:val="22"/>
          <w:szCs w:val="22"/>
        </w:rPr>
        <w:t xml:space="preserve"> mg of </w:t>
      </w:r>
      <w:r w:rsidR="00066604" w:rsidRPr="00676A21">
        <w:rPr>
          <w:rFonts w:cs="Arial"/>
          <w:b/>
          <w:bCs/>
          <w:sz w:val="22"/>
          <w:szCs w:val="22"/>
        </w:rPr>
        <w:t xml:space="preserve">11d </w:t>
      </w:r>
      <w:r w:rsidR="00066604" w:rsidRPr="00676A21">
        <w:rPr>
          <w:rFonts w:cs="Arial"/>
          <w:sz w:val="22"/>
          <w:szCs w:val="22"/>
        </w:rPr>
        <w:t>(3</w:t>
      </w:r>
      <w:r w:rsidR="00401D26" w:rsidRPr="00676A21">
        <w:rPr>
          <w:rFonts w:cs="Arial"/>
          <w:sz w:val="22"/>
          <w:szCs w:val="22"/>
        </w:rPr>
        <w:t>8</w:t>
      </w:r>
      <w:r w:rsidR="00066604" w:rsidRPr="00676A21">
        <w:rPr>
          <w:rFonts w:cs="Arial"/>
          <w:sz w:val="22"/>
          <w:szCs w:val="22"/>
        </w:rPr>
        <w:t xml:space="preserve">% yield) as a </w:t>
      </w:r>
      <w:r w:rsidR="00B366AA" w:rsidRPr="00676A21">
        <w:rPr>
          <w:rFonts w:cs="Arial"/>
          <w:sz w:val="22"/>
          <w:szCs w:val="22"/>
        </w:rPr>
        <w:t>white solid</w:t>
      </w:r>
      <w:r w:rsidR="00066604" w:rsidRPr="00676A21">
        <w:rPr>
          <w:rFonts w:cs="Arial"/>
          <w:sz w:val="22"/>
          <w:szCs w:val="22"/>
        </w:rPr>
        <w:t xml:space="preserve"> after column chromatography on SiO</w:t>
      </w:r>
      <w:r w:rsidR="00066604" w:rsidRPr="00676A21">
        <w:rPr>
          <w:rFonts w:cs="Arial"/>
          <w:sz w:val="22"/>
          <w:szCs w:val="22"/>
          <w:vertAlign w:val="subscript"/>
        </w:rPr>
        <w:t>2</w:t>
      </w:r>
      <w:r w:rsidR="00066604" w:rsidRPr="00676A21">
        <w:rPr>
          <w:rFonts w:cs="Arial"/>
          <w:sz w:val="22"/>
          <w:szCs w:val="22"/>
        </w:rPr>
        <w:t xml:space="preserve">. </w:t>
      </w:r>
      <w:r w:rsidR="00066604" w:rsidRPr="00676A21">
        <w:rPr>
          <w:rFonts w:eastAsia="Calibri" w:cs="Arial"/>
          <w:sz w:val="22"/>
          <w:szCs w:val="22"/>
          <w:lang w:val="en-US" w:eastAsia="en-US"/>
        </w:rPr>
        <w:t>Rf = 0.3 (2:1 Hex/</w:t>
      </w:r>
      <w:proofErr w:type="spellStart"/>
      <w:r w:rsidR="00066604" w:rsidRPr="00676A21">
        <w:rPr>
          <w:rFonts w:eastAsia="Calibri" w:cs="Arial"/>
          <w:sz w:val="22"/>
          <w:szCs w:val="22"/>
          <w:lang w:val="en-US" w:eastAsia="en-US"/>
        </w:rPr>
        <w:t>EtOAc</w:t>
      </w:r>
      <w:proofErr w:type="spellEnd"/>
      <w:r w:rsidR="00066604" w:rsidRPr="00676A21">
        <w:rPr>
          <w:rFonts w:eastAsia="Calibri" w:cs="Arial"/>
          <w:sz w:val="22"/>
          <w:szCs w:val="22"/>
          <w:lang w:val="en-US" w:eastAsia="en-US"/>
        </w:rPr>
        <w:t>).</w:t>
      </w:r>
    </w:p>
    <w:p w14:paraId="28D81422" w14:textId="5B3A7A55" w:rsidR="006E1262" w:rsidRPr="00676A21" w:rsidRDefault="006E1262" w:rsidP="00742442">
      <w:pPr>
        <w:spacing w:after="120" w:line="360" w:lineRule="auto"/>
        <w:jc w:val="both"/>
        <w:rPr>
          <w:rFonts w:ascii="Arial" w:hAnsi="Arial" w:cs="Arial"/>
          <w:sz w:val="22"/>
          <w:szCs w:val="22"/>
          <w:lang w:val="en-US"/>
        </w:rPr>
      </w:pPr>
      <w:r w:rsidRPr="00676A21">
        <w:rPr>
          <w:rFonts w:ascii="Arial" w:hAnsi="Arial" w:cs="Arial"/>
          <w:sz w:val="22"/>
          <w:szCs w:val="22"/>
          <w:vertAlign w:val="superscript"/>
          <w:lang w:val="en-US"/>
        </w:rPr>
        <w:lastRenderedPageBreak/>
        <w:t>1</w:t>
      </w:r>
      <w:r w:rsidRPr="00676A21">
        <w:rPr>
          <w:rFonts w:ascii="Arial" w:hAnsi="Arial" w:cs="Arial"/>
          <w:sz w:val="22"/>
          <w:szCs w:val="22"/>
          <w:lang w:val="en-US"/>
        </w:rPr>
        <w:t>H NMR (300 MHz, CDCl</w:t>
      </w:r>
      <w:r w:rsidRPr="00676A21">
        <w:rPr>
          <w:rFonts w:ascii="Arial" w:hAnsi="Arial" w:cs="Arial"/>
          <w:sz w:val="22"/>
          <w:szCs w:val="22"/>
          <w:vertAlign w:val="subscript"/>
          <w:lang w:val="en-US"/>
        </w:rPr>
        <w:t>3</w:t>
      </w:r>
      <w:r w:rsidRPr="00676A21">
        <w:rPr>
          <w:rFonts w:ascii="Arial" w:hAnsi="Arial" w:cs="Arial"/>
          <w:sz w:val="22"/>
          <w:szCs w:val="22"/>
          <w:lang w:val="en-US"/>
        </w:rPr>
        <w:t xml:space="preserve">) </w:t>
      </w:r>
      <w:r w:rsidRPr="00676A21">
        <w:rPr>
          <w:rFonts w:ascii="Arial" w:hAnsi="Arial" w:cs="Arial"/>
          <w:sz w:val="22"/>
          <w:szCs w:val="22"/>
          <w:lang w:val="es-ES"/>
        </w:rPr>
        <w:t>δ</w:t>
      </w:r>
      <w:r w:rsidRPr="00676A21">
        <w:rPr>
          <w:rFonts w:ascii="Arial" w:hAnsi="Arial" w:cs="Arial"/>
          <w:sz w:val="22"/>
          <w:szCs w:val="22"/>
          <w:lang w:val="en-US"/>
        </w:rPr>
        <w:t xml:space="preserve"> 7.48 – 7.27 (m, 5H), 5.22 (s, 1H), 5.20 – 5.08 (m, 2H), 4.96 (s, 1H), 4.93 (s, 1H), 4.63 – 4.42 (m, 1H), 4.33 – 4.11 (m, 1H), 4.02 (d, </w:t>
      </w:r>
      <w:r w:rsidRPr="00676A21">
        <w:rPr>
          <w:rFonts w:ascii="Arial" w:hAnsi="Arial" w:cs="Arial"/>
          <w:i/>
          <w:iCs/>
          <w:sz w:val="22"/>
          <w:szCs w:val="22"/>
          <w:lang w:val="en-US"/>
        </w:rPr>
        <w:t>J</w:t>
      </w:r>
      <w:r w:rsidRPr="00676A21">
        <w:rPr>
          <w:rFonts w:ascii="Arial" w:hAnsi="Arial" w:cs="Arial"/>
          <w:sz w:val="22"/>
          <w:szCs w:val="22"/>
          <w:lang w:val="en-US"/>
        </w:rPr>
        <w:t xml:space="preserve"> = 8.5 Hz, 1H), 3.30 (s, </w:t>
      </w:r>
      <w:r w:rsidRPr="00676A21">
        <w:rPr>
          <w:rFonts w:ascii="Arial" w:hAnsi="Arial" w:cs="Arial"/>
          <w:i/>
          <w:iCs/>
          <w:sz w:val="22"/>
          <w:szCs w:val="22"/>
          <w:lang w:val="en-GB"/>
        </w:rPr>
        <w:t>min. rot.</w:t>
      </w:r>
      <w:r w:rsidRPr="00676A21">
        <w:rPr>
          <w:rFonts w:ascii="Arial" w:hAnsi="Arial" w:cs="Arial"/>
          <w:sz w:val="22"/>
          <w:szCs w:val="22"/>
          <w:lang w:val="en-US"/>
        </w:rPr>
        <w:t xml:space="preserve">), 3.09 (dt, </w:t>
      </w:r>
      <w:r w:rsidRPr="00676A21">
        <w:rPr>
          <w:rFonts w:ascii="Arial" w:hAnsi="Arial" w:cs="Arial"/>
          <w:i/>
          <w:iCs/>
          <w:sz w:val="22"/>
          <w:szCs w:val="22"/>
          <w:lang w:val="en-US"/>
        </w:rPr>
        <w:t>J</w:t>
      </w:r>
      <w:r w:rsidRPr="00676A21">
        <w:rPr>
          <w:rFonts w:ascii="Arial" w:hAnsi="Arial" w:cs="Arial"/>
          <w:sz w:val="22"/>
          <w:szCs w:val="22"/>
          <w:lang w:val="en-US"/>
        </w:rPr>
        <w:t xml:space="preserve"> = 13.5, 6.7 Hz, 1H), 2.31 – 2.08 (m, 1H </w:t>
      </w:r>
      <w:r w:rsidRPr="00676A21">
        <w:rPr>
          <w:rFonts w:ascii="Arial" w:hAnsi="Arial" w:cs="Arial"/>
          <w:sz w:val="22"/>
          <w:szCs w:val="22"/>
          <w:lang w:val="en-GB"/>
        </w:rPr>
        <w:t xml:space="preserve">+ </w:t>
      </w:r>
      <w:r w:rsidRPr="00676A21">
        <w:rPr>
          <w:rFonts w:ascii="Arial" w:hAnsi="Arial" w:cs="Arial"/>
          <w:i/>
          <w:iCs/>
          <w:sz w:val="22"/>
          <w:szCs w:val="22"/>
          <w:lang w:val="en-GB"/>
        </w:rPr>
        <w:t>min. rot.</w:t>
      </w:r>
      <w:r w:rsidRPr="00676A21">
        <w:rPr>
          <w:rFonts w:ascii="Arial" w:hAnsi="Arial" w:cs="Arial"/>
          <w:sz w:val="22"/>
          <w:szCs w:val="22"/>
          <w:lang w:val="en-US"/>
        </w:rPr>
        <w:t xml:space="preserve">), 1.93 – 1.63 (m, 7H </w:t>
      </w:r>
      <w:r w:rsidRPr="00676A21">
        <w:rPr>
          <w:rFonts w:ascii="Arial" w:hAnsi="Arial" w:cs="Arial"/>
          <w:sz w:val="22"/>
          <w:szCs w:val="22"/>
          <w:lang w:val="en-GB"/>
        </w:rPr>
        <w:t xml:space="preserve">+ </w:t>
      </w:r>
      <w:r w:rsidRPr="00676A21">
        <w:rPr>
          <w:rFonts w:ascii="Arial" w:hAnsi="Arial" w:cs="Arial"/>
          <w:i/>
          <w:iCs/>
          <w:sz w:val="22"/>
          <w:szCs w:val="22"/>
          <w:lang w:val="en-GB"/>
        </w:rPr>
        <w:t>min. rot.</w:t>
      </w:r>
      <w:r w:rsidRPr="00676A21">
        <w:rPr>
          <w:rFonts w:ascii="Arial" w:hAnsi="Arial" w:cs="Arial"/>
          <w:sz w:val="22"/>
          <w:szCs w:val="22"/>
          <w:lang w:val="en-US"/>
        </w:rPr>
        <w:t xml:space="preserve">), 1.34 – 1.15 (m, </w:t>
      </w:r>
      <w:r w:rsidRPr="00676A21">
        <w:rPr>
          <w:rFonts w:ascii="Arial" w:hAnsi="Arial" w:cs="Arial"/>
          <w:i/>
          <w:iCs/>
          <w:sz w:val="22"/>
          <w:szCs w:val="22"/>
          <w:lang w:val="en-GB"/>
        </w:rPr>
        <w:t>min. rot.</w:t>
      </w:r>
      <w:r w:rsidRPr="00676A21">
        <w:rPr>
          <w:rFonts w:ascii="Arial" w:hAnsi="Arial" w:cs="Arial"/>
          <w:sz w:val="22"/>
          <w:szCs w:val="22"/>
          <w:lang w:val="en-US"/>
        </w:rPr>
        <w:t>).</w:t>
      </w:r>
    </w:p>
    <w:p w14:paraId="202AAEF8" w14:textId="43E2A720" w:rsidR="00C9753F" w:rsidRPr="00676A21" w:rsidRDefault="00C9753F" w:rsidP="00742442">
      <w:pPr>
        <w:spacing w:after="120" w:line="360" w:lineRule="auto"/>
        <w:jc w:val="both"/>
        <w:rPr>
          <w:rFonts w:ascii="Arial" w:hAnsi="Arial" w:cs="Arial"/>
          <w:sz w:val="22"/>
          <w:szCs w:val="22"/>
          <w:lang w:val="en-US"/>
        </w:rPr>
      </w:pPr>
      <w:r w:rsidRPr="00676A21">
        <w:rPr>
          <w:rFonts w:ascii="Arial" w:hAnsi="Arial" w:cs="Arial"/>
          <w:sz w:val="22"/>
          <w:szCs w:val="22"/>
          <w:vertAlign w:val="superscript"/>
          <w:lang w:val="en-US"/>
        </w:rPr>
        <w:t>13</w:t>
      </w:r>
      <w:r w:rsidRPr="00676A21">
        <w:rPr>
          <w:rFonts w:ascii="Arial" w:hAnsi="Arial" w:cs="Arial"/>
          <w:sz w:val="22"/>
          <w:szCs w:val="22"/>
          <w:lang w:val="en-US"/>
        </w:rPr>
        <w:t>C NMR (75 MHz, CDCl</w:t>
      </w:r>
      <w:r w:rsidRPr="00676A21">
        <w:rPr>
          <w:rFonts w:ascii="Arial" w:hAnsi="Arial" w:cs="Arial"/>
          <w:sz w:val="22"/>
          <w:szCs w:val="22"/>
          <w:vertAlign w:val="subscript"/>
          <w:lang w:val="en-US"/>
        </w:rPr>
        <w:t>3</w:t>
      </w:r>
      <w:r w:rsidRPr="00676A21">
        <w:rPr>
          <w:rFonts w:ascii="Arial" w:hAnsi="Arial" w:cs="Arial"/>
          <w:sz w:val="22"/>
          <w:szCs w:val="22"/>
          <w:lang w:val="en-US"/>
        </w:rPr>
        <w:t xml:space="preserve">) </w:t>
      </w:r>
      <w:r w:rsidRPr="00676A21">
        <w:rPr>
          <w:rFonts w:ascii="Arial" w:hAnsi="Arial" w:cs="Arial"/>
          <w:sz w:val="22"/>
          <w:szCs w:val="22"/>
          <w:lang w:val="es-ES"/>
        </w:rPr>
        <w:t>δ</w:t>
      </w:r>
      <w:r w:rsidRPr="00676A21">
        <w:rPr>
          <w:rFonts w:ascii="Arial" w:hAnsi="Arial" w:cs="Arial"/>
          <w:sz w:val="22"/>
          <w:szCs w:val="22"/>
          <w:lang w:val="en-US"/>
        </w:rPr>
        <w:t xml:space="preserve"> 157.6 (C), 144.6 (C), 144.1 (C), 136.6 (C), 135.0 (C), 128.6 (CH), 128.2 (CH), 128.0 (CH), 118.5 (CH), 114.3 (CH</w:t>
      </w:r>
      <w:r w:rsidRPr="00676A21">
        <w:rPr>
          <w:rFonts w:ascii="Arial" w:hAnsi="Arial" w:cs="Arial"/>
          <w:sz w:val="22"/>
          <w:szCs w:val="22"/>
          <w:vertAlign w:val="subscript"/>
          <w:lang w:val="en-US"/>
        </w:rPr>
        <w:t>2</w:t>
      </w:r>
      <w:r w:rsidRPr="00676A21">
        <w:rPr>
          <w:rFonts w:ascii="Arial" w:hAnsi="Arial" w:cs="Arial"/>
          <w:sz w:val="22"/>
          <w:szCs w:val="22"/>
          <w:lang w:val="en-US"/>
        </w:rPr>
        <w:t>), 78.7 (CH), 77.4 (CH), 67.6 (CH</w:t>
      </w:r>
      <w:r w:rsidRPr="00676A21">
        <w:rPr>
          <w:rFonts w:ascii="Arial" w:hAnsi="Arial" w:cs="Arial"/>
          <w:sz w:val="22"/>
          <w:szCs w:val="22"/>
          <w:vertAlign w:val="subscript"/>
          <w:lang w:val="en-US"/>
        </w:rPr>
        <w:t>2</w:t>
      </w:r>
      <w:r w:rsidRPr="00676A21">
        <w:rPr>
          <w:rFonts w:ascii="Arial" w:hAnsi="Arial" w:cs="Arial"/>
          <w:sz w:val="22"/>
          <w:szCs w:val="22"/>
          <w:lang w:val="en-US"/>
        </w:rPr>
        <w:t>), 55.6 (CH), 55.2 (CH), 38.2 (CH</w:t>
      </w:r>
      <w:r w:rsidRPr="00676A21">
        <w:rPr>
          <w:rFonts w:ascii="Arial" w:hAnsi="Arial" w:cs="Arial"/>
          <w:sz w:val="22"/>
          <w:szCs w:val="22"/>
          <w:vertAlign w:val="subscript"/>
          <w:lang w:val="en-US"/>
        </w:rPr>
        <w:t>2</w:t>
      </w:r>
      <w:r w:rsidRPr="00676A21">
        <w:rPr>
          <w:rFonts w:ascii="Arial" w:hAnsi="Arial" w:cs="Arial"/>
          <w:sz w:val="22"/>
          <w:szCs w:val="22"/>
          <w:lang w:val="en-US"/>
        </w:rPr>
        <w:t>), 29.7 (CH</w:t>
      </w:r>
      <w:r w:rsidRPr="00676A21">
        <w:rPr>
          <w:rFonts w:ascii="Arial" w:hAnsi="Arial" w:cs="Arial"/>
          <w:sz w:val="22"/>
          <w:szCs w:val="22"/>
          <w:vertAlign w:val="subscript"/>
          <w:lang w:val="en-US"/>
        </w:rPr>
        <w:t>2</w:t>
      </w:r>
      <w:r w:rsidRPr="00676A21">
        <w:rPr>
          <w:rFonts w:ascii="Arial" w:hAnsi="Arial" w:cs="Arial"/>
          <w:sz w:val="22"/>
          <w:szCs w:val="22"/>
          <w:lang w:val="en-US"/>
        </w:rPr>
        <w:t>), 29.3 (CH</w:t>
      </w:r>
      <w:r w:rsidRPr="00676A21">
        <w:rPr>
          <w:rFonts w:ascii="Arial" w:hAnsi="Arial" w:cs="Arial"/>
          <w:sz w:val="22"/>
          <w:szCs w:val="22"/>
          <w:vertAlign w:val="subscript"/>
          <w:lang w:val="en-US"/>
        </w:rPr>
        <w:t>2</w:t>
      </w:r>
      <w:r w:rsidRPr="00676A21">
        <w:rPr>
          <w:rFonts w:ascii="Arial" w:hAnsi="Arial" w:cs="Arial"/>
          <w:sz w:val="22"/>
          <w:szCs w:val="22"/>
          <w:lang w:val="en-US"/>
        </w:rPr>
        <w:t>), 23.6 (CH</w:t>
      </w:r>
      <w:r w:rsidRPr="00676A21">
        <w:rPr>
          <w:rFonts w:ascii="Arial" w:hAnsi="Arial" w:cs="Arial"/>
          <w:sz w:val="22"/>
          <w:szCs w:val="22"/>
          <w:vertAlign w:val="subscript"/>
          <w:lang w:val="en-US"/>
        </w:rPr>
        <w:t>3</w:t>
      </w:r>
      <w:r w:rsidRPr="00676A21">
        <w:rPr>
          <w:rFonts w:ascii="Arial" w:hAnsi="Arial" w:cs="Arial"/>
          <w:sz w:val="22"/>
          <w:szCs w:val="22"/>
          <w:lang w:val="en-US"/>
        </w:rPr>
        <w:t>), 18.0 (CH</w:t>
      </w:r>
      <w:r w:rsidRPr="00676A21">
        <w:rPr>
          <w:rFonts w:ascii="Arial" w:hAnsi="Arial" w:cs="Arial"/>
          <w:sz w:val="22"/>
          <w:szCs w:val="22"/>
          <w:vertAlign w:val="subscript"/>
          <w:lang w:val="en-US"/>
        </w:rPr>
        <w:t>3</w:t>
      </w:r>
      <w:r w:rsidRPr="00676A21">
        <w:rPr>
          <w:rFonts w:ascii="Arial" w:hAnsi="Arial" w:cs="Arial"/>
          <w:sz w:val="22"/>
          <w:szCs w:val="22"/>
          <w:lang w:val="en-US"/>
        </w:rPr>
        <w:t>), 17.4 (CH</w:t>
      </w:r>
      <w:r w:rsidRPr="00676A21">
        <w:rPr>
          <w:rFonts w:ascii="Arial" w:hAnsi="Arial" w:cs="Arial"/>
          <w:sz w:val="22"/>
          <w:szCs w:val="22"/>
          <w:vertAlign w:val="subscript"/>
          <w:lang w:val="en-US"/>
        </w:rPr>
        <w:t>3</w:t>
      </w:r>
      <w:r w:rsidRPr="00676A21">
        <w:rPr>
          <w:rFonts w:ascii="Arial" w:hAnsi="Arial" w:cs="Arial"/>
          <w:sz w:val="22"/>
          <w:szCs w:val="22"/>
          <w:lang w:val="en-US"/>
        </w:rPr>
        <w:t>).</w:t>
      </w:r>
    </w:p>
    <w:p w14:paraId="76C8C982" w14:textId="7D850719" w:rsidR="00B366AA" w:rsidRPr="00676A21" w:rsidRDefault="00B366AA"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11</w:t>
      </w:r>
      <w:r w:rsidRPr="00676A21">
        <w:rPr>
          <w:rFonts w:ascii="Arial" w:hAnsi="Arial" w:cs="Arial"/>
          <w:sz w:val="22"/>
          <w:szCs w:val="22"/>
          <w:lang w:val="en-GB"/>
        </w:rPr>
        <w:t>H</w:t>
      </w:r>
      <w:r w:rsidRPr="00676A21">
        <w:rPr>
          <w:rFonts w:ascii="Arial" w:hAnsi="Arial" w:cs="Arial"/>
          <w:sz w:val="22"/>
          <w:szCs w:val="22"/>
          <w:vertAlign w:val="subscript"/>
          <w:lang w:val="en-GB"/>
        </w:rPr>
        <w:t>15</w:t>
      </w:r>
      <w:r w:rsidRPr="00676A21">
        <w:rPr>
          <w:rFonts w:ascii="Arial" w:hAnsi="Arial" w:cs="Arial"/>
          <w:sz w:val="22"/>
          <w:szCs w:val="22"/>
          <w:lang w:val="en-GB"/>
        </w:rPr>
        <w:t>NO</w:t>
      </w:r>
      <w:r w:rsidRPr="00676A21">
        <w:rPr>
          <w:rFonts w:ascii="Arial" w:hAnsi="Arial" w:cs="Arial"/>
          <w:sz w:val="22"/>
          <w:szCs w:val="22"/>
          <w:vertAlign w:val="subscript"/>
          <w:lang w:val="en-GB"/>
        </w:rPr>
        <w:t>2</w:t>
      </w:r>
      <w:r w:rsidRPr="00676A21">
        <w:rPr>
          <w:rFonts w:ascii="Arial" w:hAnsi="Arial" w:cs="Arial"/>
          <w:sz w:val="22"/>
          <w:szCs w:val="22"/>
          <w:lang w:val="en-GB"/>
        </w:rPr>
        <w:t>:</w:t>
      </w:r>
      <w:r w:rsidRPr="00676A21">
        <w:rPr>
          <w:sz w:val="22"/>
          <w:szCs w:val="22"/>
          <w:lang w:val="en-GB"/>
        </w:rPr>
        <w:t xml:space="preserve"> </w:t>
      </w:r>
      <w:r w:rsidRPr="00676A21">
        <w:rPr>
          <w:rFonts w:ascii="Arial" w:hAnsi="Arial" w:cs="Arial"/>
          <w:sz w:val="22"/>
          <w:szCs w:val="22"/>
          <w:lang w:val="en-GB"/>
        </w:rPr>
        <w:t>193.1103 [M-PhCH</w:t>
      </w:r>
      <w:r w:rsidRPr="00676A21">
        <w:rPr>
          <w:rFonts w:ascii="Arial" w:hAnsi="Arial" w:cs="Arial"/>
          <w:sz w:val="22"/>
          <w:szCs w:val="22"/>
          <w:vertAlign w:val="subscript"/>
          <w:lang w:val="en-GB"/>
        </w:rPr>
        <w:t>2</w:t>
      </w:r>
      <w:r w:rsidRPr="00676A21">
        <w:rPr>
          <w:rFonts w:ascii="Arial" w:hAnsi="Arial" w:cs="Arial"/>
          <w:sz w:val="22"/>
          <w:szCs w:val="22"/>
          <w:lang w:val="en-GB"/>
        </w:rPr>
        <w:t>OH], found: 193.1101.</w:t>
      </w:r>
    </w:p>
    <w:p w14:paraId="753AF47B" w14:textId="71F3512D" w:rsidR="00066604" w:rsidRPr="00676A21" w:rsidRDefault="00B366AA" w:rsidP="00401D26">
      <w:pPr>
        <w:spacing w:after="120" w:line="360" w:lineRule="auto"/>
        <w:jc w:val="both"/>
        <w:rPr>
          <w:rFonts w:ascii="Arial" w:hAnsi="Arial" w:cs="Arial"/>
          <w:sz w:val="22"/>
          <w:szCs w:val="22"/>
          <w:lang w:val="en-GB" w:eastAsia="es-ES"/>
        </w:rPr>
      </w:pPr>
      <w:proofErr w:type="spellStart"/>
      <w:r w:rsidRPr="00676A21">
        <w:rPr>
          <w:rFonts w:ascii="Arial" w:hAnsi="Arial" w:cs="Arial"/>
          <w:sz w:val="22"/>
          <w:szCs w:val="22"/>
          <w:lang w:val="en-GB" w:eastAsia="es-ES"/>
        </w:rPr>
        <w:t>m.p.</w:t>
      </w:r>
      <w:proofErr w:type="spellEnd"/>
      <w:r w:rsidRPr="00676A21">
        <w:rPr>
          <w:rFonts w:ascii="Arial" w:hAnsi="Arial" w:cs="Arial"/>
          <w:sz w:val="22"/>
          <w:szCs w:val="22"/>
          <w:lang w:val="en-GB" w:eastAsia="es-ES"/>
        </w:rPr>
        <w:t xml:space="preserve"> = 68.9 – 70 ºC</w:t>
      </w:r>
    </w:p>
    <w:p w14:paraId="4414252C" w14:textId="6EEB6478" w:rsidR="00066604" w:rsidRPr="00676A21" w:rsidRDefault="00000000" w:rsidP="0080476C">
      <w:pPr>
        <w:pStyle w:val="P1"/>
        <w:spacing w:before="240" w:after="120" w:line="360" w:lineRule="auto"/>
        <w:jc w:val="both"/>
        <w:rPr>
          <w:b/>
          <w:bCs/>
          <w:noProof/>
          <w:sz w:val="22"/>
          <w:szCs w:val="22"/>
          <w:lang w:val="en-GB"/>
        </w:rPr>
      </w:pPr>
      <w:r>
        <w:rPr>
          <w:noProof/>
          <w:sz w:val="22"/>
          <w:szCs w:val="22"/>
        </w:rPr>
        <w:object w:dxaOrig="1440" w:dyaOrig="1440" w14:anchorId="27DDA87B">
          <v:shape id="_x0000_s4012" type="#_x0000_t75" alt="" style="position:absolute;left:0;text-align:left;margin-left:13.05pt;margin-top:30.1pt;width:70.85pt;height:58.35pt;z-index:251994112;mso-position-horizontal-relative:text;mso-position-vertical-relative:text">
            <v:imagedata r:id="rId173" o:title=""/>
            <w10:wrap type="square"/>
          </v:shape>
          <o:OLEObject Type="Embed" ProgID="ChemDraw.Document.6.0" ShapeID="_x0000_s4012" DrawAspect="Content" ObjectID="_1791700204" r:id="rId174"/>
        </w:object>
      </w:r>
      <w:r w:rsidR="00401D26" w:rsidRPr="00676A21">
        <w:rPr>
          <w:b/>
          <w:bCs/>
          <w:noProof/>
          <w:sz w:val="22"/>
          <w:szCs w:val="22"/>
          <w:lang w:val="en-GB"/>
        </w:rPr>
        <w:t>B</w:t>
      </w:r>
      <w:r w:rsidR="00CA7ABA" w:rsidRPr="00676A21">
        <w:rPr>
          <w:b/>
          <w:bCs/>
          <w:noProof/>
          <w:sz w:val="22"/>
          <w:szCs w:val="22"/>
          <w:lang w:val="en-GB"/>
        </w:rPr>
        <w:t>enzyl (</w:t>
      </w:r>
      <w:r w:rsidR="00CA7ABA" w:rsidRPr="00676A21">
        <w:rPr>
          <w:b/>
          <w:bCs/>
          <w:i/>
          <w:iCs/>
          <w:noProof/>
          <w:sz w:val="22"/>
          <w:szCs w:val="22"/>
          <w:lang w:val="en-GB"/>
        </w:rPr>
        <w:t>S</w:t>
      </w:r>
      <w:r w:rsidR="00401D26" w:rsidRPr="00676A21">
        <w:rPr>
          <w:b/>
          <w:bCs/>
          <w:i/>
          <w:iCs/>
          <w:noProof/>
          <w:sz w:val="22"/>
          <w:szCs w:val="22"/>
          <w:lang w:val="en-GB"/>
        </w:rPr>
        <w:t>*</w:t>
      </w:r>
      <w:r w:rsidR="00CA7ABA" w:rsidRPr="00676A21">
        <w:rPr>
          <w:b/>
          <w:bCs/>
          <w:noProof/>
          <w:sz w:val="22"/>
          <w:szCs w:val="22"/>
          <w:lang w:val="en-GB"/>
        </w:rPr>
        <w:t>)-6-((</w:t>
      </w:r>
      <w:r w:rsidR="00CA7ABA" w:rsidRPr="00676A21">
        <w:rPr>
          <w:b/>
          <w:bCs/>
          <w:i/>
          <w:iCs/>
          <w:noProof/>
          <w:sz w:val="22"/>
          <w:szCs w:val="22"/>
          <w:lang w:val="en-GB"/>
        </w:rPr>
        <w:t>S</w:t>
      </w:r>
      <w:r w:rsidR="00401D26" w:rsidRPr="00676A21">
        <w:rPr>
          <w:b/>
          <w:bCs/>
          <w:i/>
          <w:iCs/>
          <w:noProof/>
          <w:sz w:val="22"/>
          <w:szCs w:val="22"/>
          <w:lang w:val="en-GB"/>
        </w:rPr>
        <w:t>*</w:t>
      </w:r>
      <w:r w:rsidR="00CA7ABA" w:rsidRPr="00676A21">
        <w:rPr>
          <w:b/>
          <w:bCs/>
          <w:noProof/>
          <w:sz w:val="22"/>
          <w:szCs w:val="22"/>
          <w:lang w:val="en-GB"/>
        </w:rPr>
        <w:t xml:space="preserve">)-hydroxy(phenyl)methyl)-4-methyl-3,6-dihydropyridine-1(2H)-carboxylate </w:t>
      </w:r>
      <w:r w:rsidR="00AA7739" w:rsidRPr="00676A21">
        <w:rPr>
          <w:b/>
          <w:bCs/>
          <w:noProof/>
          <w:sz w:val="22"/>
          <w:szCs w:val="22"/>
          <w:lang w:val="en-GB"/>
        </w:rPr>
        <w:t>(</w:t>
      </w:r>
      <w:r w:rsidR="00066604" w:rsidRPr="00676A21">
        <w:rPr>
          <w:b/>
          <w:bCs/>
          <w:noProof/>
          <w:sz w:val="22"/>
          <w:szCs w:val="22"/>
          <w:lang w:val="en-GB"/>
        </w:rPr>
        <w:t>11e</w:t>
      </w:r>
      <w:r w:rsidR="00AA7739" w:rsidRPr="00676A21">
        <w:rPr>
          <w:b/>
          <w:bCs/>
          <w:noProof/>
          <w:sz w:val="22"/>
          <w:szCs w:val="22"/>
          <w:lang w:val="en-GB"/>
        </w:rPr>
        <w:t>)</w:t>
      </w:r>
    </w:p>
    <w:p w14:paraId="41E26D4D" w14:textId="5ACC692A" w:rsidR="00066604" w:rsidRPr="00676A21" w:rsidRDefault="00066604" w:rsidP="00742442">
      <w:pPr>
        <w:pStyle w:val="Abstract"/>
        <w:spacing w:after="120" w:line="360" w:lineRule="auto"/>
        <w:rPr>
          <w:noProof/>
          <w:sz w:val="22"/>
          <w:szCs w:val="22"/>
        </w:rPr>
      </w:pPr>
      <w:r w:rsidRPr="00676A21">
        <w:rPr>
          <w:rFonts w:cs="Arial"/>
          <w:sz w:val="22"/>
          <w:szCs w:val="22"/>
        </w:rPr>
        <w:t xml:space="preserve">(390 nm lamp) 79.9 mg of </w:t>
      </w:r>
      <w:r w:rsidRPr="00676A21">
        <w:rPr>
          <w:rFonts w:cs="Arial"/>
          <w:i/>
          <w:iCs/>
          <w:sz w:val="22"/>
          <w:szCs w:val="22"/>
        </w:rPr>
        <w:t>N</w:t>
      </w:r>
      <w:r w:rsidRPr="00676A21">
        <w:rPr>
          <w:rFonts w:cs="Arial"/>
          <w:sz w:val="22"/>
          <w:szCs w:val="22"/>
        </w:rPr>
        <w:t>-</w:t>
      </w:r>
      <w:proofErr w:type="spellStart"/>
      <w:r w:rsidRPr="00676A21">
        <w:rPr>
          <w:rFonts w:cs="Arial"/>
          <w:sz w:val="22"/>
          <w:szCs w:val="22"/>
        </w:rPr>
        <w:t>tosylhydrazone</w:t>
      </w:r>
      <w:proofErr w:type="spellEnd"/>
      <w:r w:rsidRPr="00676A21">
        <w:rPr>
          <w:rFonts w:cs="Arial"/>
          <w:sz w:val="22"/>
          <w:szCs w:val="22"/>
        </w:rPr>
        <w:t xml:space="preserve"> </w:t>
      </w:r>
      <w:r w:rsidRPr="00676A21">
        <w:rPr>
          <w:rFonts w:cs="Arial"/>
          <w:b/>
          <w:bCs/>
          <w:sz w:val="22"/>
          <w:szCs w:val="22"/>
        </w:rPr>
        <w:t>1f</w:t>
      </w:r>
      <w:r w:rsidRPr="00676A21">
        <w:rPr>
          <w:rFonts w:cs="Arial"/>
          <w:sz w:val="22"/>
          <w:szCs w:val="22"/>
        </w:rPr>
        <w:t>,</w:t>
      </w:r>
      <w:r w:rsidRPr="00676A21">
        <w:rPr>
          <w:rFonts w:cs="Arial"/>
          <w:b/>
          <w:bCs/>
          <w:sz w:val="22"/>
          <w:szCs w:val="22"/>
        </w:rPr>
        <w:t xml:space="preserve"> </w:t>
      </w:r>
      <w:r w:rsidRPr="00676A21">
        <w:rPr>
          <w:rFonts w:cs="Arial"/>
          <w:sz w:val="22"/>
          <w:szCs w:val="22"/>
        </w:rPr>
        <w:t>36</w:t>
      </w:r>
      <w:r w:rsidRPr="00676A21">
        <w:rPr>
          <w:sz w:val="22"/>
          <w:szCs w:val="22"/>
        </w:rPr>
        <w:t xml:space="preserve"> mg of </w:t>
      </w:r>
      <w:proofErr w:type="spellStart"/>
      <w:r w:rsidRPr="00676A21">
        <w:rPr>
          <w:rFonts w:cs="Arial"/>
          <w:sz w:val="22"/>
          <w:szCs w:val="22"/>
        </w:rPr>
        <w:t>methylboronic</w:t>
      </w:r>
      <w:proofErr w:type="spellEnd"/>
      <w:r w:rsidRPr="00676A21">
        <w:rPr>
          <w:rFonts w:cs="Arial"/>
          <w:sz w:val="22"/>
          <w:szCs w:val="22"/>
        </w:rPr>
        <w:t xml:space="preserve"> acid and 40.9 </w:t>
      </w:r>
      <w:proofErr w:type="spellStart"/>
      <w:r w:rsidRPr="00676A21">
        <w:rPr>
          <w:rFonts w:cs="Arial"/>
          <w:sz w:val="22"/>
          <w:szCs w:val="22"/>
        </w:rPr>
        <w:t>μL</w:t>
      </w:r>
      <w:proofErr w:type="spellEnd"/>
      <w:r w:rsidRPr="00676A21">
        <w:rPr>
          <w:rFonts w:cs="Arial"/>
          <w:sz w:val="22"/>
          <w:szCs w:val="22"/>
        </w:rPr>
        <w:t xml:space="preserve"> of benzaldehyde afforded </w:t>
      </w:r>
      <w:r w:rsidR="00EC338F" w:rsidRPr="00676A21">
        <w:rPr>
          <w:rFonts w:cs="Arial"/>
          <w:sz w:val="22"/>
          <w:szCs w:val="22"/>
        </w:rPr>
        <w:t>35.5</w:t>
      </w:r>
      <w:r w:rsidRPr="00676A21">
        <w:rPr>
          <w:rFonts w:cs="Arial"/>
          <w:sz w:val="22"/>
          <w:szCs w:val="22"/>
        </w:rPr>
        <w:t xml:space="preserve"> mg of </w:t>
      </w:r>
      <w:r w:rsidRPr="00676A21">
        <w:rPr>
          <w:rFonts w:cs="Arial"/>
          <w:b/>
          <w:bCs/>
          <w:sz w:val="22"/>
          <w:szCs w:val="22"/>
        </w:rPr>
        <w:t xml:space="preserve">11e </w:t>
      </w:r>
      <w:r w:rsidRPr="00676A21">
        <w:rPr>
          <w:rFonts w:cs="Arial"/>
          <w:sz w:val="22"/>
          <w:szCs w:val="22"/>
        </w:rPr>
        <w:t>(53% yield) as a colourless oil after column chromatography on SiO</w:t>
      </w:r>
      <w:r w:rsidRPr="00676A21">
        <w:rPr>
          <w:rFonts w:cs="Arial"/>
          <w:sz w:val="22"/>
          <w:szCs w:val="22"/>
          <w:vertAlign w:val="subscript"/>
        </w:rPr>
        <w:t>2</w:t>
      </w:r>
      <w:r w:rsidRPr="00676A21">
        <w:rPr>
          <w:rFonts w:cs="Arial"/>
          <w:sz w:val="22"/>
          <w:szCs w:val="22"/>
        </w:rPr>
        <w:t xml:space="preserve">. </w:t>
      </w:r>
      <w:r w:rsidR="00C73577" w:rsidRPr="00676A21">
        <w:rPr>
          <w:rFonts w:eastAsia="Calibri" w:cs="Arial"/>
          <w:sz w:val="22"/>
          <w:szCs w:val="22"/>
          <w:lang w:eastAsia="en-US"/>
        </w:rPr>
        <w:t>Rf = 0.3 (Hex/</w:t>
      </w:r>
      <w:proofErr w:type="spellStart"/>
      <w:r w:rsidR="00C73577" w:rsidRPr="00676A21">
        <w:rPr>
          <w:rFonts w:eastAsia="Calibri" w:cs="Arial"/>
          <w:sz w:val="22"/>
          <w:szCs w:val="22"/>
          <w:lang w:eastAsia="en-US"/>
        </w:rPr>
        <w:t>EtOAc</w:t>
      </w:r>
      <w:proofErr w:type="spellEnd"/>
      <w:r w:rsidR="00C73577" w:rsidRPr="00676A21">
        <w:rPr>
          <w:rFonts w:eastAsia="Calibri" w:cs="Arial"/>
          <w:sz w:val="22"/>
          <w:szCs w:val="22"/>
          <w:lang w:eastAsia="en-US"/>
        </w:rPr>
        <w:t xml:space="preserve"> 3:1)</w:t>
      </w:r>
    </w:p>
    <w:p w14:paraId="25F97A14" w14:textId="77777777" w:rsidR="007D6822" w:rsidRPr="00676A21" w:rsidRDefault="007D6822"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mixture of rotamers. </w:t>
      </w:r>
    </w:p>
    <w:p w14:paraId="6ECD11ED" w14:textId="5699F9F4" w:rsidR="007D6822" w:rsidRPr="00676A21" w:rsidRDefault="007D6822"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rPr>
        <w:t>δ</w:t>
      </w:r>
      <w:r w:rsidRPr="00676A21">
        <w:rPr>
          <w:rFonts w:ascii="Arial" w:hAnsi="Arial" w:cs="Arial"/>
          <w:sz w:val="22"/>
          <w:szCs w:val="22"/>
          <w:lang w:val="en-GB"/>
        </w:rPr>
        <w:t xml:space="preserve"> 7.40 – 7.28 (m, 5H), 5.30 – 4.85 (m, 1H + </w:t>
      </w:r>
      <w:r w:rsidRPr="00676A21">
        <w:rPr>
          <w:rFonts w:ascii="Arial" w:hAnsi="Arial" w:cs="Arial"/>
          <w:i/>
          <w:iCs/>
          <w:sz w:val="22"/>
          <w:szCs w:val="22"/>
          <w:lang w:val="en-GB"/>
        </w:rPr>
        <w:t>min. rot.</w:t>
      </w:r>
      <w:r w:rsidRPr="00676A21">
        <w:rPr>
          <w:rFonts w:ascii="Arial" w:hAnsi="Arial" w:cs="Arial"/>
          <w:sz w:val="22"/>
          <w:szCs w:val="22"/>
          <w:lang w:val="en-GB"/>
        </w:rPr>
        <w:t xml:space="preserve">), 4.73 – 4.49 (m, 1H), 4.34 – 4.03 (m, </w:t>
      </w:r>
      <w:r w:rsidRPr="00676A21">
        <w:rPr>
          <w:rFonts w:ascii="Arial" w:hAnsi="Arial" w:cs="Arial"/>
          <w:i/>
          <w:iCs/>
          <w:sz w:val="22"/>
          <w:szCs w:val="22"/>
          <w:lang w:val="en-GB"/>
        </w:rPr>
        <w:t>min. rot.</w:t>
      </w:r>
      <w:r w:rsidRPr="00676A21">
        <w:rPr>
          <w:rFonts w:ascii="Arial" w:hAnsi="Arial" w:cs="Arial"/>
          <w:sz w:val="22"/>
          <w:szCs w:val="22"/>
          <w:lang w:val="en-GB"/>
        </w:rPr>
        <w:t xml:space="preserve">), 3.68 (s, </w:t>
      </w:r>
      <w:r w:rsidRPr="00676A21">
        <w:rPr>
          <w:rFonts w:ascii="Arial" w:hAnsi="Arial" w:cs="Arial"/>
          <w:i/>
          <w:iCs/>
          <w:sz w:val="22"/>
          <w:szCs w:val="22"/>
          <w:lang w:val="en-GB"/>
        </w:rPr>
        <w:t>min. rot.</w:t>
      </w:r>
      <w:r w:rsidRPr="00676A21">
        <w:rPr>
          <w:rFonts w:ascii="Arial" w:hAnsi="Arial" w:cs="Arial"/>
          <w:sz w:val="22"/>
          <w:szCs w:val="22"/>
          <w:lang w:val="en-GB"/>
        </w:rPr>
        <w:t>), 3.08 – 2.82 (</w:t>
      </w:r>
      <w:r w:rsidR="00697551" w:rsidRPr="00676A21">
        <w:rPr>
          <w:rFonts w:ascii="Arial" w:hAnsi="Arial" w:cs="Arial"/>
          <w:sz w:val="22"/>
          <w:szCs w:val="22"/>
          <w:lang w:val="en-GB"/>
        </w:rPr>
        <w:t xml:space="preserve">m, </w:t>
      </w:r>
      <w:r w:rsidRPr="00676A21">
        <w:rPr>
          <w:rFonts w:ascii="Arial" w:hAnsi="Arial" w:cs="Arial"/>
          <w:i/>
          <w:iCs/>
          <w:sz w:val="22"/>
          <w:szCs w:val="22"/>
          <w:lang w:val="en-GB"/>
        </w:rPr>
        <w:t>min. rot.</w:t>
      </w:r>
      <w:r w:rsidRPr="00676A21">
        <w:rPr>
          <w:rFonts w:ascii="Arial" w:hAnsi="Arial" w:cs="Arial"/>
          <w:sz w:val="22"/>
          <w:szCs w:val="22"/>
          <w:lang w:val="en-GB"/>
        </w:rPr>
        <w:t xml:space="preserve">), 2.57 (s, </w:t>
      </w:r>
      <w:r w:rsidRPr="00676A21">
        <w:rPr>
          <w:rFonts w:ascii="Arial" w:hAnsi="Arial" w:cs="Arial"/>
          <w:i/>
          <w:iCs/>
          <w:sz w:val="22"/>
          <w:szCs w:val="22"/>
          <w:lang w:val="en-GB"/>
        </w:rPr>
        <w:t>min. rot.</w:t>
      </w:r>
      <w:r w:rsidRPr="00676A21">
        <w:rPr>
          <w:rFonts w:ascii="Arial" w:hAnsi="Arial" w:cs="Arial"/>
          <w:sz w:val="22"/>
          <w:szCs w:val="22"/>
          <w:lang w:val="en-GB"/>
        </w:rPr>
        <w:t xml:space="preserve">), 2.16 (s, </w:t>
      </w:r>
      <w:r w:rsidRPr="00676A21">
        <w:rPr>
          <w:rFonts w:ascii="Arial" w:hAnsi="Arial" w:cs="Arial"/>
          <w:i/>
          <w:iCs/>
          <w:sz w:val="22"/>
          <w:szCs w:val="22"/>
          <w:lang w:val="en-GB"/>
        </w:rPr>
        <w:t>min. rot.</w:t>
      </w:r>
      <w:r w:rsidRPr="00676A21">
        <w:rPr>
          <w:rFonts w:ascii="Arial" w:hAnsi="Arial" w:cs="Arial"/>
          <w:sz w:val="22"/>
          <w:szCs w:val="22"/>
          <w:lang w:val="en-GB"/>
        </w:rPr>
        <w:t xml:space="preserve">), 1.90 – 1.54 (m, 2H + </w:t>
      </w:r>
      <w:r w:rsidRPr="00676A21">
        <w:rPr>
          <w:rFonts w:ascii="Arial" w:hAnsi="Arial" w:cs="Arial"/>
          <w:i/>
          <w:iCs/>
          <w:sz w:val="22"/>
          <w:szCs w:val="22"/>
          <w:lang w:val="en-GB"/>
        </w:rPr>
        <w:t>min. rot.</w:t>
      </w:r>
      <w:r w:rsidRPr="00676A21">
        <w:rPr>
          <w:rFonts w:ascii="Arial" w:hAnsi="Arial" w:cs="Arial"/>
          <w:sz w:val="22"/>
          <w:szCs w:val="22"/>
          <w:lang w:val="en-GB"/>
        </w:rPr>
        <w:t>).</w:t>
      </w:r>
    </w:p>
    <w:p w14:paraId="4C35A7EF" w14:textId="4070AF79" w:rsidR="007D6822" w:rsidRPr="00676A21" w:rsidRDefault="007D6822"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rPr>
        <w:t>δ</w:t>
      </w:r>
      <w:r w:rsidRPr="00676A21">
        <w:rPr>
          <w:rFonts w:ascii="Arial" w:hAnsi="Arial" w:cs="Arial"/>
          <w:sz w:val="22"/>
          <w:szCs w:val="22"/>
          <w:lang w:val="en-GB"/>
        </w:rPr>
        <w:t xml:space="preserve"> 157.</w:t>
      </w:r>
      <w:r w:rsidR="00CA7ABA" w:rsidRPr="00676A21">
        <w:rPr>
          <w:rFonts w:ascii="Arial" w:hAnsi="Arial" w:cs="Arial"/>
          <w:sz w:val="22"/>
          <w:szCs w:val="22"/>
          <w:lang w:val="en-GB"/>
        </w:rPr>
        <w:t>5</w:t>
      </w:r>
      <w:r w:rsidRPr="00676A21">
        <w:rPr>
          <w:rFonts w:ascii="Arial" w:hAnsi="Arial" w:cs="Arial"/>
          <w:sz w:val="22"/>
          <w:szCs w:val="22"/>
          <w:lang w:val="en-GB"/>
        </w:rPr>
        <w:t xml:space="preserve"> (C), 141.</w:t>
      </w:r>
      <w:r w:rsidR="00CA7ABA" w:rsidRPr="00676A21">
        <w:rPr>
          <w:rFonts w:ascii="Arial" w:hAnsi="Arial" w:cs="Arial"/>
          <w:sz w:val="22"/>
          <w:szCs w:val="22"/>
          <w:lang w:val="en-GB"/>
        </w:rPr>
        <w:t>5</w:t>
      </w:r>
      <w:r w:rsidRPr="00676A21">
        <w:rPr>
          <w:rFonts w:ascii="Arial" w:hAnsi="Arial" w:cs="Arial"/>
          <w:sz w:val="22"/>
          <w:szCs w:val="22"/>
          <w:lang w:val="en-GB"/>
        </w:rPr>
        <w:t xml:space="preserve"> (C), 140.</w:t>
      </w:r>
      <w:r w:rsidR="00CA7ABA" w:rsidRPr="00676A21">
        <w:rPr>
          <w:rFonts w:ascii="Arial" w:hAnsi="Arial" w:cs="Arial"/>
          <w:sz w:val="22"/>
          <w:szCs w:val="22"/>
          <w:lang w:val="en-GB"/>
        </w:rPr>
        <w:t>9</w:t>
      </w:r>
      <w:r w:rsidRPr="00676A21">
        <w:rPr>
          <w:rFonts w:ascii="Arial" w:hAnsi="Arial" w:cs="Arial"/>
          <w:sz w:val="22"/>
          <w:szCs w:val="22"/>
          <w:lang w:val="en-GB"/>
        </w:rPr>
        <w:t xml:space="preserve"> (C), 136.</w:t>
      </w:r>
      <w:r w:rsidR="00CA7ABA" w:rsidRPr="00676A21">
        <w:rPr>
          <w:rFonts w:ascii="Arial" w:hAnsi="Arial" w:cs="Arial"/>
          <w:sz w:val="22"/>
          <w:szCs w:val="22"/>
          <w:lang w:val="en-GB"/>
        </w:rPr>
        <w:t>6</w:t>
      </w:r>
      <w:r w:rsidRPr="00676A21">
        <w:rPr>
          <w:rFonts w:ascii="Arial" w:hAnsi="Arial" w:cs="Arial"/>
          <w:sz w:val="22"/>
          <w:szCs w:val="22"/>
          <w:lang w:val="en-GB"/>
        </w:rPr>
        <w:t xml:space="preserve"> (C), 135.</w:t>
      </w:r>
      <w:r w:rsidR="00CA7ABA" w:rsidRPr="00676A21">
        <w:rPr>
          <w:rFonts w:ascii="Arial" w:hAnsi="Arial" w:cs="Arial"/>
          <w:sz w:val="22"/>
          <w:szCs w:val="22"/>
          <w:lang w:val="en-GB"/>
        </w:rPr>
        <w:t>1</w:t>
      </w:r>
      <w:r w:rsidRPr="00676A21">
        <w:rPr>
          <w:rFonts w:ascii="Arial" w:hAnsi="Arial" w:cs="Arial"/>
          <w:sz w:val="22"/>
          <w:szCs w:val="22"/>
          <w:lang w:val="en-GB"/>
        </w:rPr>
        <w:t xml:space="preserve"> (C), 128.</w:t>
      </w:r>
      <w:r w:rsidR="00CA7ABA" w:rsidRPr="00676A21">
        <w:rPr>
          <w:rFonts w:ascii="Arial" w:hAnsi="Arial" w:cs="Arial"/>
          <w:sz w:val="22"/>
          <w:szCs w:val="22"/>
          <w:lang w:val="en-GB"/>
        </w:rPr>
        <w:t>6</w:t>
      </w:r>
      <w:r w:rsidRPr="00676A21">
        <w:rPr>
          <w:rFonts w:ascii="Arial" w:hAnsi="Arial" w:cs="Arial"/>
          <w:sz w:val="22"/>
          <w:szCs w:val="22"/>
          <w:lang w:val="en-GB"/>
        </w:rPr>
        <w:t xml:space="preserve"> (CH), 128.</w:t>
      </w:r>
      <w:r w:rsidR="00CA7ABA" w:rsidRPr="00676A21">
        <w:rPr>
          <w:rFonts w:ascii="Arial" w:hAnsi="Arial" w:cs="Arial"/>
          <w:sz w:val="22"/>
          <w:szCs w:val="22"/>
          <w:lang w:val="en-GB"/>
        </w:rPr>
        <w:t>4</w:t>
      </w:r>
      <w:r w:rsidRPr="00676A21">
        <w:rPr>
          <w:rFonts w:ascii="Arial" w:hAnsi="Arial" w:cs="Arial"/>
          <w:sz w:val="22"/>
          <w:szCs w:val="22"/>
          <w:lang w:val="en-GB"/>
        </w:rPr>
        <w:t xml:space="preserve"> (CH), 128.</w:t>
      </w:r>
      <w:r w:rsidR="00CA7ABA" w:rsidRPr="00676A21">
        <w:rPr>
          <w:rFonts w:ascii="Arial" w:hAnsi="Arial" w:cs="Arial"/>
          <w:sz w:val="22"/>
          <w:szCs w:val="22"/>
          <w:lang w:val="en-GB"/>
        </w:rPr>
        <w:t>2</w:t>
      </w:r>
      <w:r w:rsidRPr="00676A21">
        <w:rPr>
          <w:rFonts w:ascii="Arial" w:hAnsi="Arial" w:cs="Arial"/>
          <w:sz w:val="22"/>
          <w:szCs w:val="22"/>
          <w:lang w:val="en-GB"/>
        </w:rPr>
        <w:t xml:space="preserve"> (CH), 12</w:t>
      </w:r>
      <w:r w:rsidR="00CA7ABA" w:rsidRPr="00676A21">
        <w:rPr>
          <w:rFonts w:ascii="Arial" w:hAnsi="Arial" w:cs="Arial"/>
          <w:sz w:val="22"/>
          <w:szCs w:val="22"/>
          <w:lang w:val="en-GB"/>
        </w:rPr>
        <w:t>8.0</w:t>
      </w:r>
      <w:r w:rsidRPr="00676A21">
        <w:rPr>
          <w:rFonts w:ascii="Arial" w:hAnsi="Arial" w:cs="Arial"/>
          <w:sz w:val="22"/>
          <w:szCs w:val="22"/>
          <w:lang w:val="en-GB"/>
        </w:rPr>
        <w:t xml:space="preserve"> (CH), 127.</w:t>
      </w:r>
      <w:r w:rsidR="00CA7ABA" w:rsidRPr="00676A21">
        <w:rPr>
          <w:rFonts w:ascii="Arial" w:hAnsi="Arial" w:cs="Arial"/>
          <w:sz w:val="22"/>
          <w:szCs w:val="22"/>
          <w:lang w:val="en-GB"/>
        </w:rPr>
        <w:t>2</w:t>
      </w:r>
      <w:r w:rsidRPr="00676A21">
        <w:rPr>
          <w:rFonts w:ascii="Arial" w:hAnsi="Arial" w:cs="Arial"/>
          <w:sz w:val="22"/>
          <w:szCs w:val="22"/>
          <w:lang w:val="en-GB"/>
        </w:rPr>
        <w:t xml:space="preserve"> (CH), 118.</w:t>
      </w:r>
      <w:r w:rsidR="00CA7ABA" w:rsidRPr="00676A21">
        <w:rPr>
          <w:rFonts w:ascii="Arial" w:hAnsi="Arial" w:cs="Arial"/>
          <w:sz w:val="22"/>
          <w:szCs w:val="22"/>
          <w:lang w:val="en-GB"/>
        </w:rPr>
        <w:t>3</w:t>
      </w:r>
      <w:r w:rsidRPr="00676A21">
        <w:rPr>
          <w:rFonts w:ascii="Arial" w:hAnsi="Arial" w:cs="Arial"/>
          <w:sz w:val="22"/>
          <w:szCs w:val="22"/>
          <w:lang w:val="en-GB"/>
        </w:rPr>
        <w:t xml:space="preserve"> (C), 11</w:t>
      </w:r>
      <w:r w:rsidR="00CA7ABA" w:rsidRPr="00676A21">
        <w:rPr>
          <w:rFonts w:ascii="Arial" w:hAnsi="Arial" w:cs="Arial"/>
          <w:sz w:val="22"/>
          <w:szCs w:val="22"/>
          <w:lang w:val="en-GB"/>
        </w:rPr>
        <w:t>8.0</w:t>
      </w:r>
      <w:r w:rsidRPr="00676A21">
        <w:rPr>
          <w:rFonts w:ascii="Arial" w:hAnsi="Arial" w:cs="Arial"/>
          <w:sz w:val="22"/>
          <w:szCs w:val="22"/>
          <w:lang w:val="en-GB"/>
        </w:rPr>
        <w:t xml:space="preserve"> (C), 75.</w:t>
      </w:r>
      <w:r w:rsidR="00CA7ABA" w:rsidRPr="00676A21">
        <w:rPr>
          <w:rFonts w:ascii="Arial" w:hAnsi="Arial" w:cs="Arial"/>
          <w:sz w:val="22"/>
          <w:szCs w:val="22"/>
          <w:lang w:val="en-GB"/>
        </w:rPr>
        <w:t>9</w:t>
      </w:r>
      <w:r w:rsidRPr="00676A21">
        <w:rPr>
          <w:rFonts w:ascii="Arial" w:hAnsi="Arial" w:cs="Arial"/>
          <w:sz w:val="22"/>
          <w:szCs w:val="22"/>
          <w:lang w:val="en-GB"/>
        </w:rPr>
        <w:t xml:space="preserve"> (CH), 67.</w:t>
      </w:r>
      <w:r w:rsidR="00CA7ABA" w:rsidRPr="00676A21">
        <w:rPr>
          <w:rFonts w:ascii="Arial" w:hAnsi="Arial" w:cs="Arial"/>
          <w:sz w:val="22"/>
          <w:szCs w:val="22"/>
          <w:lang w:val="en-GB"/>
        </w:rPr>
        <w:t>6</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58.</w:t>
      </w:r>
      <w:r w:rsidR="00CA7ABA" w:rsidRPr="00676A21">
        <w:rPr>
          <w:rFonts w:ascii="Arial" w:hAnsi="Arial" w:cs="Arial"/>
          <w:sz w:val="22"/>
          <w:szCs w:val="22"/>
          <w:lang w:val="en-GB"/>
        </w:rPr>
        <w:t>6</w:t>
      </w:r>
      <w:r w:rsidRPr="00676A21">
        <w:rPr>
          <w:rFonts w:ascii="Arial" w:hAnsi="Arial" w:cs="Arial"/>
          <w:sz w:val="22"/>
          <w:szCs w:val="22"/>
          <w:lang w:val="en-GB"/>
        </w:rPr>
        <w:t xml:space="preserve"> (CH), 58.</w:t>
      </w:r>
      <w:r w:rsidR="00CA7ABA" w:rsidRPr="00676A21">
        <w:rPr>
          <w:rFonts w:ascii="Arial" w:hAnsi="Arial" w:cs="Arial"/>
          <w:sz w:val="22"/>
          <w:szCs w:val="22"/>
          <w:lang w:val="en-GB"/>
        </w:rPr>
        <w:t>1</w:t>
      </w:r>
      <w:r w:rsidRPr="00676A21">
        <w:rPr>
          <w:rFonts w:ascii="Arial" w:hAnsi="Arial" w:cs="Arial"/>
          <w:sz w:val="22"/>
          <w:szCs w:val="22"/>
          <w:lang w:val="en-GB"/>
        </w:rPr>
        <w:t xml:space="preserve"> (CH), 38.</w:t>
      </w:r>
      <w:r w:rsidR="00CA7ABA" w:rsidRPr="00676A21">
        <w:rPr>
          <w:rFonts w:ascii="Arial" w:hAnsi="Arial" w:cs="Arial"/>
          <w:sz w:val="22"/>
          <w:szCs w:val="22"/>
          <w:lang w:val="en-GB"/>
        </w:rPr>
        <w:t>2</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29.</w:t>
      </w:r>
      <w:r w:rsidR="00CA7ABA" w:rsidRPr="00676A21">
        <w:rPr>
          <w:rFonts w:ascii="Arial" w:hAnsi="Arial" w:cs="Arial"/>
          <w:sz w:val="22"/>
          <w:szCs w:val="22"/>
          <w:lang w:val="en-GB"/>
        </w:rPr>
        <w:t>6</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23.</w:t>
      </w:r>
      <w:r w:rsidR="00CA7ABA" w:rsidRPr="00676A21">
        <w:rPr>
          <w:rFonts w:ascii="Arial" w:hAnsi="Arial" w:cs="Arial"/>
          <w:sz w:val="22"/>
          <w:szCs w:val="22"/>
          <w:lang w:val="en-GB"/>
        </w:rPr>
        <w:t>5</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77C9DA2B" w14:textId="69E7EC83" w:rsidR="00E45F9C" w:rsidRPr="00147119" w:rsidRDefault="00750952" w:rsidP="00147119">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[ESI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21</w:t>
      </w:r>
      <w:r w:rsidRPr="00676A21">
        <w:rPr>
          <w:rFonts w:ascii="Arial" w:hAnsi="Arial" w:cs="Arial"/>
          <w:sz w:val="22"/>
          <w:szCs w:val="22"/>
          <w:lang w:val="en-GB"/>
        </w:rPr>
        <w:t>H</w:t>
      </w:r>
      <w:r w:rsidRPr="00676A21">
        <w:rPr>
          <w:rFonts w:ascii="Arial" w:hAnsi="Arial" w:cs="Arial"/>
          <w:sz w:val="22"/>
          <w:szCs w:val="22"/>
          <w:vertAlign w:val="subscript"/>
          <w:lang w:val="en-GB"/>
        </w:rPr>
        <w:t>2</w:t>
      </w:r>
      <w:r w:rsidR="00C25229" w:rsidRPr="00676A21">
        <w:rPr>
          <w:rFonts w:ascii="Arial" w:hAnsi="Arial" w:cs="Arial"/>
          <w:sz w:val="22"/>
          <w:szCs w:val="22"/>
          <w:vertAlign w:val="subscript"/>
          <w:lang w:val="en-GB"/>
        </w:rPr>
        <w:t>4</w:t>
      </w:r>
      <w:r w:rsidRPr="00676A21">
        <w:rPr>
          <w:rFonts w:ascii="Arial" w:hAnsi="Arial" w:cs="Arial"/>
          <w:sz w:val="22"/>
          <w:szCs w:val="22"/>
          <w:lang w:val="en-GB"/>
        </w:rPr>
        <w:t>NO</w:t>
      </w:r>
      <w:r w:rsidRPr="00676A21">
        <w:rPr>
          <w:rFonts w:ascii="Arial" w:hAnsi="Arial" w:cs="Arial"/>
          <w:sz w:val="22"/>
          <w:szCs w:val="22"/>
          <w:vertAlign w:val="subscript"/>
          <w:lang w:val="en-GB"/>
        </w:rPr>
        <w:t>3</w:t>
      </w:r>
      <w:r w:rsidRPr="00676A21">
        <w:rPr>
          <w:rFonts w:ascii="Arial" w:hAnsi="Arial" w:cs="Arial"/>
          <w:sz w:val="22"/>
          <w:szCs w:val="22"/>
          <w:lang w:val="en-GB"/>
        </w:rPr>
        <w:t>:</w:t>
      </w:r>
      <w:r w:rsidRPr="00676A21">
        <w:rPr>
          <w:sz w:val="22"/>
          <w:szCs w:val="22"/>
          <w:lang w:val="en-GB"/>
        </w:rPr>
        <w:t xml:space="preserve"> </w:t>
      </w:r>
      <w:r w:rsidRPr="00676A21">
        <w:rPr>
          <w:rFonts w:ascii="Arial" w:hAnsi="Arial" w:cs="Arial"/>
          <w:sz w:val="22"/>
          <w:szCs w:val="22"/>
          <w:lang w:val="en-GB"/>
        </w:rPr>
        <w:t>338.1751</w:t>
      </w:r>
      <w:r w:rsidR="00EB2546" w:rsidRPr="00676A21">
        <w:rPr>
          <w:rFonts w:ascii="Arial" w:hAnsi="Arial" w:cs="Arial"/>
          <w:sz w:val="22"/>
          <w:szCs w:val="22"/>
          <w:lang w:val="en-GB"/>
        </w:rPr>
        <w:t xml:space="preserve"> [M+</w:t>
      </w:r>
      <w:r w:rsidR="00C25229" w:rsidRPr="00676A21">
        <w:rPr>
          <w:rFonts w:ascii="Arial" w:hAnsi="Arial" w:cs="Arial"/>
          <w:sz w:val="22"/>
          <w:szCs w:val="22"/>
          <w:lang w:val="en-GB"/>
        </w:rPr>
        <w:t>H</w:t>
      </w:r>
      <w:r w:rsidR="00EB2546" w:rsidRPr="00676A21">
        <w:rPr>
          <w:rFonts w:ascii="Arial" w:hAnsi="Arial" w:cs="Arial"/>
          <w:sz w:val="22"/>
          <w:szCs w:val="22"/>
          <w:lang w:val="en-GB"/>
        </w:rPr>
        <w:t>]</w:t>
      </w:r>
      <w:r w:rsidRPr="00676A21">
        <w:rPr>
          <w:rFonts w:ascii="Arial" w:hAnsi="Arial" w:cs="Arial"/>
          <w:sz w:val="22"/>
          <w:szCs w:val="22"/>
          <w:lang w:val="en-GB"/>
        </w:rPr>
        <w:t>, found: 338.1742.</w:t>
      </w:r>
    </w:p>
    <w:p w14:paraId="3010FCB1" w14:textId="22281C13" w:rsidR="003A6EEB" w:rsidRPr="00676A21" w:rsidRDefault="00401D26" w:rsidP="00E2100C">
      <w:pPr>
        <w:pStyle w:val="P1"/>
        <w:spacing w:before="240" w:after="120" w:line="360" w:lineRule="auto"/>
        <w:rPr>
          <w:b/>
          <w:bCs/>
          <w:noProof/>
          <w:sz w:val="22"/>
          <w:szCs w:val="22"/>
          <w:lang w:val="en-GB"/>
        </w:rPr>
      </w:pPr>
      <w:r w:rsidRPr="00676A21">
        <w:rPr>
          <w:b/>
          <w:bCs/>
          <w:noProof/>
          <w:sz w:val="22"/>
          <w:szCs w:val="22"/>
          <w:lang w:val="en-GB"/>
        </w:rPr>
        <w:t>B</w:t>
      </w:r>
      <w:r w:rsidR="00860F12" w:rsidRPr="00676A21">
        <w:rPr>
          <w:b/>
          <w:bCs/>
          <w:noProof/>
          <w:sz w:val="22"/>
          <w:szCs w:val="22"/>
          <w:lang w:val="en-GB"/>
        </w:rPr>
        <w:t>enzyl (</w:t>
      </w:r>
      <w:r w:rsidR="00860F12" w:rsidRPr="00676A21">
        <w:rPr>
          <w:b/>
          <w:bCs/>
          <w:i/>
          <w:iCs/>
          <w:noProof/>
          <w:sz w:val="22"/>
          <w:szCs w:val="22"/>
          <w:lang w:val="en-GB"/>
        </w:rPr>
        <w:t>S</w:t>
      </w:r>
      <w:r w:rsidRPr="00676A21">
        <w:rPr>
          <w:b/>
          <w:bCs/>
          <w:i/>
          <w:iCs/>
          <w:noProof/>
          <w:sz w:val="22"/>
          <w:szCs w:val="22"/>
          <w:lang w:val="en-GB"/>
        </w:rPr>
        <w:t>*</w:t>
      </w:r>
      <w:r w:rsidR="00860F12" w:rsidRPr="00676A21">
        <w:rPr>
          <w:b/>
          <w:bCs/>
          <w:noProof/>
          <w:sz w:val="22"/>
          <w:szCs w:val="22"/>
          <w:lang w:val="en-GB"/>
        </w:rPr>
        <w:t>)-6-((</w:t>
      </w:r>
      <w:r w:rsidR="00860F12" w:rsidRPr="00676A21">
        <w:rPr>
          <w:b/>
          <w:bCs/>
          <w:i/>
          <w:iCs/>
          <w:noProof/>
          <w:sz w:val="22"/>
          <w:szCs w:val="22"/>
          <w:lang w:val="en-GB"/>
        </w:rPr>
        <w:t>S</w:t>
      </w:r>
      <w:r w:rsidRPr="00676A21">
        <w:rPr>
          <w:b/>
          <w:bCs/>
          <w:i/>
          <w:iCs/>
          <w:noProof/>
          <w:sz w:val="22"/>
          <w:szCs w:val="22"/>
          <w:lang w:val="en-GB"/>
        </w:rPr>
        <w:t>*</w:t>
      </w:r>
      <w:r w:rsidR="00860F12" w:rsidRPr="00676A21">
        <w:rPr>
          <w:b/>
          <w:bCs/>
          <w:noProof/>
          <w:sz w:val="22"/>
          <w:szCs w:val="22"/>
          <w:lang w:val="en-GB"/>
        </w:rPr>
        <w:t>)-(4-</w:t>
      </w:r>
      <w:r w:rsidRPr="00676A21">
        <w:rPr>
          <w:b/>
          <w:bCs/>
          <w:noProof/>
          <w:sz w:val="22"/>
          <w:szCs w:val="22"/>
          <w:lang w:val="en-GB"/>
        </w:rPr>
        <w:t>c</w:t>
      </w:r>
      <w:r w:rsidR="00860F12" w:rsidRPr="00676A21">
        <w:rPr>
          <w:b/>
          <w:bCs/>
          <w:noProof/>
          <w:sz w:val="22"/>
          <w:szCs w:val="22"/>
          <w:lang w:val="en-GB"/>
        </w:rPr>
        <w:t xml:space="preserve">yanophenyl)(hydroxy)methyl)-4-methyl-3,6-dihydropyridine-1(2H)-carboxylate </w:t>
      </w:r>
      <w:r w:rsidR="00AA7739" w:rsidRPr="00676A21">
        <w:rPr>
          <w:b/>
          <w:bCs/>
          <w:noProof/>
          <w:sz w:val="22"/>
          <w:szCs w:val="22"/>
          <w:lang w:val="en-GB"/>
        </w:rPr>
        <w:t>(</w:t>
      </w:r>
      <w:r w:rsidR="003A6EEB" w:rsidRPr="00676A21">
        <w:rPr>
          <w:b/>
          <w:bCs/>
          <w:noProof/>
          <w:sz w:val="22"/>
          <w:szCs w:val="22"/>
          <w:lang w:val="en-GB"/>
        </w:rPr>
        <w:t>11f</w:t>
      </w:r>
      <w:r w:rsidR="00AA7739" w:rsidRPr="00676A21">
        <w:rPr>
          <w:b/>
          <w:bCs/>
          <w:noProof/>
          <w:sz w:val="22"/>
          <w:szCs w:val="22"/>
          <w:lang w:val="en-GB"/>
        </w:rPr>
        <w:t>)</w:t>
      </w:r>
    </w:p>
    <w:p w14:paraId="1B21BCD7" w14:textId="43943452" w:rsidR="003A6EEB" w:rsidRPr="00676A21" w:rsidRDefault="00000000" w:rsidP="00742442">
      <w:pPr>
        <w:pStyle w:val="Abstract"/>
        <w:spacing w:after="120" w:line="360" w:lineRule="auto"/>
        <w:rPr>
          <w:noProof/>
          <w:sz w:val="22"/>
          <w:szCs w:val="22"/>
        </w:rPr>
      </w:pPr>
      <w:r>
        <w:rPr>
          <w:noProof/>
          <w:sz w:val="22"/>
          <w:szCs w:val="22"/>
        </w:rPr>
        <w:object w:dxaOrig="1440" w:dyaOrig="1440" w14:anchorId="2BD21A39">
          <v:shape id="_x0000_s4013" type="#_x0000_t75" alt="" style="position:absolute;left:0;text-align:left;margin-left:7.25pt;margin-top:5.95pt;width:92.7pt;height:58.45pt;z-index:251996160;mso-position-horizontal-relative:text;mso-position-vertical-relative:text">
            <v:imagedata r:id="rId175" o:title=""/>
            <w10:wrap type="square"/>
          </v:shape>
          <o:OLEObject Type="Embed" ProgID="ChemDraw.Document.6.0" ShapeID="_x0000_s4013" DrawAspect="Content" ObjectID="_1791700205" r:id="rId176"/>
        </w:object>
      </w:r>
      <w:r w:rsidR="003A6EEB" w:rsidRPr="00676A21">
        <w:rPr>
          <w:rFonts w:cs="Arial"/>
          <w:sz w:val="22"/>
          <w:szCs w:val="22"/>
        </w:rPr>
        <w:t xml:space="preserve">(390 nm lamp) 79.9 mg of </w:t>
      </w:r>
      <w:r w:rsidR="003A6EEB" w:rsidRPr="00676A21">
        <w:rPr>
          <w:rFonts w:cs="Arial"/>
          <w:i/>
          <w:iCs/>
          <w:sz w:val="22"/>
          <w:szCs w:val="22"/>
        </w:rPr>
        <w:t>N</w:t>
      </w:r>
      <w:r w:rsidR="003A6EEB" w:rsidRPr="00676A21">
        <w:rPr>
          <w:rFonts w:cs="Arial"/>
          <w:sz w:val="22"/>
          <w:szCs w:val="22"/>
        </w:rPr>
        <w:t>-</w:t>
      </w:r>
      <w:proofErr w:type="spellStart"/>
      <w:r w:rsidR="003A6EEB" w:rsidRPr="00676A21">
        <w:rPr>
          <w:rFonts w:cs="Arial"/>
          <w:sz w:val="22"/>
          <w:szCs w:val="22"/>
        </w:rPr>
        <w:t>tosylhydrazone</w:t>
      </w:r>
      <w:proofErr w:type="spellEnd"/>
      <w:r w:rsidR="003A6EEB" w:rsidRPr="00676A21">
        <w:rPr>
          <w:rFonts w:cs="Arial"/>
          <w:sz w:val="22"/>
          <w:szCs w:val="22"/>
        </w:rPr>
        <w:t xml:space="preserve"> </w:t>
      </w:r>
      <w:r w:rsidR="003A6EEB" w:rsidRPr="00676A21">
        <w:rPr>
          <w:rFonts w:cs="Arial"/>
          <w:b/>
          <w:bCs/>
          <w:sz w:val="22"/>
          <w:szCs w:val="22"/>
        </w:rPr>
        <w:t>1f</w:t>
      </w:r>
      <w:r w:rsidR="003A6EEB" w:rsidRPr="00676A21">
        <w:rPr>
          <w:rFonts w:cs="Arial"/>
          <w:sz w:val="22"/>
          <w:szCs w:val="22"/>
        </w:rPr>
        <w:t>,</w:t>
      </w:r>
      <w:r w:rsidR="003A6EEB" w:rsidRPr="00676A21">
        <w:rPr>
          <w:rFonts w:cs="Arial"/>
          <w:b/>
          <w:bCs/>
          <w:sz w:val="22"/>
          <w:szCs w:val="22"/>
        </w:rPr>
        <w:t xml:space="preserve"> </w:t>
      </w:r>
      <w:r w:rsidR="003A6EEB" w:rsidRPr="00676A21">
        <w:rPr>
          <w:rFonts w:cs="Arial"/>
          <w:sz w:val="22"/>
          <w:szCs w:val="22"/>
        </w:rPr>
        <w:t>36</w:t>
      </w:r>
      <w:r w:rsidR="003A6EEB" w:rsidRPr="00676A21">
        <w:rPr>
          <w:sz w:val="22"/>
          <w:szCs w:val="22"/>
        </w:rPr>
        <w:t xml:space="preserve"> mg of </w:t>
      </w:r>
      <w:proofErr w:type="spellStart"/>
      <w:r w:rsidR="003A6EEB" w:rsidRPr="00676A21">
        <w:rPr>
          <w:rFonts w:cs="Arial"/>
          <w:sz w:val="22"/>
          <w:szCs w:val="22"/>
        </w:rPr>
        <w:t>methylboronic</w:t>
      </w:r>
      <w:proofErr w:type="spellEnd"/>
      <w:r w:rsidR="003A6EEB" w:rsidRPr="00676A21">
        <w:rPr>
          <w:rFonts w:cs="Arial"/>
          <w:sz w:val="22"/>
          <w:szCs w:val="22"/>
        </w:rPr>
        <w:t xml:space="preserve"> acid and 53.5 mg of 4-formylbenzonitrile afforded 38 mg of </w:t>
      </w:r>
      <w:r w:rsidR="003A6EEB" w:rsidRPr="00676A21">
        <w:rPr>
          <w:rFonts w:cs="Arial"/>
          <w:b/>
          <w:bCs/>
          <w:sz w:val="22"/>
          <w:szCs w:val="22"/>
        </w:rPr>
        <w:t xml:space="preserve">11f </w:t>
      </w:r>
      <w:r w:rsidR="003A6EEB" w:rsidRPr="00676A21">
        <w:rPr>
          <w:rFonts w:cs="Arial"/>
          <w:sz w:val="22"/>
          <w:szCs w:val="22"/>
        </w:rPr>
        <w:t>(53% yield) as a colourless oil after column chromatography on SiO</w:t>
      </w:r>
      <w:r w:rsidR="003A6EEB" w:rsidRPr="00676A21">
        <w:rPr>
          <w:rFonts w:cs="Arial"/>
          <w:sz w:val="22"/>
          <w:szCs w:val="22"/>
          <w:vertAlign w:val="subscript"/>
        </w:rPr>
        <w:t>2</w:t>
      </w:r>
      <w:r w:rsidR="003A6EEB" w:rsidRPr="00676A21">
        <w:rPr>
          <w:rFonts w:cs="Arial"/>
          <w:sz w:val="22"/>
          <w:szCs w:val="22"/>
        </w:rPr>
        <w:t xml:space="preserve">. </w:t>
      </w:r>
      <w:r w:rsidR="003A6EEB" w:rsidRPr="00676A21">
        <w:rPr>
          <w:rFonts w:eastAsia="Calibri" w:cs="Arial"/>
          <w:sz w:val="22"/>
          <w:szCs w:val="22"/>
          <w:lang w:eastAsia="en-US"/>
        </w:rPr>
        <w:t xml:space="preserve">Rf = </w:t>
      </w:r>
      <w:r w:rsidR="009A4F90" w:rsidRPr="00676A21">
        <w:rPr>
          <w:rFonts w:eastAsia="Calibri" w:cs="Arial"/>
          <w:sz w:val="22"/>
          <w:szCs w:val="22"/>
          <w:lang w:eastAsia="en-US"/>
        </w:rPr>
        <w:t>0.45</w:t>
      </w:r>
      <w:r w:rsidR="003A6EEB" w:rsidRPr="00676A21">
        <w:rPr>
          <w:rFonts w:eastAsia="Calibri" w:cs="Arial"/>
          <w:sz w:val="22"/>
          <w:szCs w:val="22"/>
          <w:lang w:eastAsia="en-US"/>
        </w:rPr>
        <w:t xml:space="preserve"> (</w:t>
      </w:r>
      <w:r w:rsidR="009A4F90" w:rsidRPr="00676A21">
        <w:rPr>
          <w:rFonts w:eastAsia="Calibri" w:cs="Arial"/>
          <w:sz w:val="22"/>
          <w:szCs w:val="22"/>
          <w:lang w:eastAsia="en-US"/>
        </w:rPr>
        <w:t xml:space="preserve">2:1 </w:t>
      </w:r>
      <w:r w:rsidR="003A6EEB" w:rsidRPr="00676A21">
        <w:rPr>
          <w:rFonts w:eastAsia="Calibri" w:cs="Arial"/>
          <w:sz w:val="22"/>
          <w:szCs w:val="22"/>
          <w:lang w:eastAsia="en-US"/>
        </w:rPr>
        <w:t>Hex/</w:t>
      </w:r>
      <w:proofErr w:type="spellStart"/>
      <w:r w:rsidR="003A6EEB" w:rsidRPr="00676A21">
        <w:rPr>
          <w:rFonts w:eastAsia="Calibri" w:cs="Arial"/>
          <w:sz w:val="22"/>
          <w:szCs w:val="22"/>
          <w:lang w:eastAsia="en-US"/>
        </w:rPr>
        <w:t>EtOAc</w:t>
      </w:r>
      <w:proofErr w:type="spellEnd"/>
      <w:r w:rsidR="003A6EEB" w:rsidRPr="00676A21">
        <w:rPr>
          <w:rFonts w:eastAsia="Calibri" w:cs="Arial"/>
          <w:sz w:val="22"/>
          <w:szCs w:val="22"/>
          <w:lang w:eastAsia="en-US"/>
        </w:rPr>
        <w:t>).</w:t>
      </w:r>
    </w:p>
    <w:p w14:paraId="0E4EFDA5" w14:textId="77777777" w:rsidR="00900D55" w:rsidRPr="00676A21" w:rsidRDefault="00900D55"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 compound is present in the NMR spectra as a mixture of rotamers. </w:t>
      </w:r>
    </w:p>
    <w:p w14:paraId="07655FF0" w14:textId="77777777" w:rsidR="00900D55" w:rsidRPr="00676A21" w:rsidRDefault="00900D5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rPr>
        <w:t>δ</w:t>
      </w:r>
      <w:r w:rsidRPr="00676A21">
        <w:rPr>
          <w:rFonts w:ascii="Arial" w:hAnsi="Arial" w:cs="Arial"/>
          <w:sz w:val="22"/>
          <w:szCs w:val="22"/>
          <w:lang w:val="en-GB"/>
        </w:rPr>
        <w:t xml:space="preserve"> 7.73 – 7.29 (m, 9H), 5.24 – 4.86 (m, 1H+ </w:t>
      </w:r>
      <w:r w:rsidRPr="00676A21">
        <w:rPr>
          <w:rFonts w:ascii="Arial" w:hAnsi="Arial" w:cs="Arial"/>
          <w:i/>
          <w:iCs/>
          <w:sz w:val="22"/>
          <w:szCs w:val="22"/>
          <w:lang w:val="en-GB"/>
        </w:rPr>
        <w:t>min. rot.</w:t>
      </w:r>
      <w:r w:rsidRPr="00676A21">
        <w:rPr>
          <w:rFonts w:ascii="Arial" w:hAnsi="Arial" w:cs="Arial"/>
          <w:sz w:val="22"/>
          <w:szCs w:val="22"/>
          <w:lang w:val="en-GB"/>
        </w:rPr>
        <w:t xml:space="preserve">), 4.77 – 4.69  (m, 1H + </w:t>
      </w:r>
      <w:r w:rsidRPr="00676A21">
        <w:rPr>
          <w:rFonts w:ascii="Arial" w:hAnsi="Arial" w:cs="Arial"/>
          <w:i/>
          <w:iCs/>
          <w:sz w:val="22"/>
          <w:szCs w:val="22"/>
          <w:lang w:val="en-GB"/>
        </w:rPr>
        <w:t>min. rot.</w:t>
      </w:r>
      <w:r w:rsidRPr="00676A21">
        <w:rPr>
          <w:rFonts w:ascii="Arial" w:hAnsi="Arial" w:cs="Arial"/>
          <w:sz w:val="22"/>
          <w:szCs w:val="22"/>
          <w:lang w:val="en-GB"/>
        </w:rPr>
        <w:t xml:space="preserve">), 4.62 (s, 1H), 4.33 – 4.06 (m, 1H + </w:t>
      </w:r>
      <w:r w:rsidRPr="00676A21">
        <w:rPr>
          <w:rFonts w:ascii="Arial" w:hAnsi="Arial" w:cs="Arial"/>
          <w:i/>
          <w:iCs/>
          <w:sz w:val="22"/>
          <w:szCs w:val="22"/>
          <w:lang w:val="en-GB"/>
        </w:rPr>
        <w:t>min. rot.</w:t>
      </w:r>
      <w:r w:rsidRPr="00676A21">
        <w:rPr>
          <w:rFonts w:ascii="Arial" w:hAnsi="Arial" w:cs="Arial"/>
          <w:sz w:val="22"/>
          <w:szCs w:val="22"/>
          <w:lang w:val="en-GB"/>
        </w:rPr>
        <w:t xml:space="preserve">), 3.88 (s, </w:t>
      </w:r>
      <w:r w:rsidRPr="00676A21">
        <w:rPr>
          <w:rFonts w:ascii="Arial" w:hAnsi="Arial" w:cs="Arial"/>
          <w:i/>
          <w:iCs/>
          <w:sz w:val="22"/>
          <w:szCs w:val="22"/>
          <w:lang w:val="en-GB"/>
        </w:rPr>
        <w:t>min. rot.</w:t>
      </w:r>
      <w:r w:rsidRPr="00676A21">
        <w:rPr>
          <w:rFonts w:ascii="Arial" w:hAnsi="Arial" w:cs="Arial"/>
          <w:sz w:val="22"/>
          <w:szCs w:val="22"/>
          <w:lang w:val="en-GB"/>
        </w:rPr>
        <w:t xml:space="preserve">), 3.07 – 2.84 (m, 1H + </w:t>
      </w:r>
      <w:r w:rsidRPr="00676A21">
        <w:rPr>
          <w:rFonts w:ascii="Arial" w:hAnsi="Arial" w:cs="Arial"/>
          <w:i/>
          <w:iCs/>
          <w:sz w:val="22"/>
          <w:szCs w:val="22"/>
          <w:lang w:val="en-GB"/>
        </w:rPr>
        <w:t>min. rot.</w:t>
      </w:r>
      <w:r w:rsidRPr="00676A21">
        <w:rPr>
          <w:rFonts w:ascii="Arial" w:hAnsi="Arial" w:cs="Arial"/>
          <w:sz w:val="22"/>
          <w:szCs w:val="22"/>
          <w:lang w:val="en-GB"/>
        </w:rPr>
        <w:t xml:space="preserve">), 2.68 (s, </w:t>
      </w:r>
      <w:r w:rsidRPr="00676A21">
        <w:rPr>
          <w:rFonts w:ascii="Arial" w:hAnsi="Arial" w:cs="Arial"/>
          <w:i/>
          <w:iCs/>
          <w:sz w:val="22"/>
          <w:szCs w:val="22"/>
          <w:lang w:val="en-GB"/>
        </w:rPr>
        <w:t>min. rot.</w:t>
      </w:r>
      <w:r w:rsidRPr="00676A21">
        <w:rPr>
          <w:rFonts w:ascii="Arial" w:hAnsi="Arial" w:cs="Arial"/>
          <w:sz w:val="22"/>
          <w:szCs w:val="22"/>
          <w:lang w:val="en-GB"/>
        </w:rPr>
        <w:t xml:space="preserve">), 2.16 (s, 3H), 1.89 – 1.55 (m, 2H + </w:t>
      </w:r>
      <w:r w:rsidRPr="00676A21">
        <w:rPr>
          <w:rFonts w:ascii="Arial" w:hAnsi="Arial" w:cs="Arial"/>
          <w:i/>
          <w:iCs/>
          <w:sz w:val="22"/>
          <w:szCs w:val="22"/>
          <w:lang w:val="en-GB"/>
        </w:rPr>
        <w:t>min. rot.</w:t>
      </w:r>
      <w:r w:rsidRPr="00676A21">
        <w:rPr>
          <w:rFonts w:ascii="Arial" w:hAnsi="Arial" w:cs="Arial"/>
          <w:sz w:val="22"/>
          <w:szCs w:val="22"/>
          <w:lang w:val="en-GB"/>
        </w:rPr>
        <w:t xml:space="preserve">), 1.36 – 1.08 (m, 1H + </w:t>
      </w:r>
      <w:r w:rsidRPr="00676A21">
        <w:rPr>
          <w:rFonts w:ascii="Arial" w:hAnsi="Arial" w:cs="Arial"/>
          <w:i/>
          <w:iCs/>
          <w:sz w:val="22"/>
          <w:szCs w:val="22"/>
          <w:lang w:val="en-GB"/>
        </w:rPr>
        <w:t>min. rot.</w:t>
      </w:r>
      <w:r w:rsidRPr="00676A21">
        <w:rPr>
          <w:rFonts w:ascii="Arial" w:hAnsi="Arial" w:cs="Arial"/>
          <w:sz w:val="22"/>
          <w:szCs w:val="22"/>
          <w:lang w:val="en-GB"/>
        </w:rPr>
        <w:t xml:space="preserve">), 0.86 (m, 1H + </w:t>
      </w:r>
      <w:r w:rsidRPr="00676A21">
        <w:rPr>
          <w:rFonts w:ascii="Arial" w:hAnsi="Arial" w:cs="Arial"/>
          <w:i/>
          <w:iCs/>
          <w:sz w:val="22"/>
          <w:szCs w:val="22"/>
          <w:lang w:val="en-GB"/>
        </w:rPr>
        <w:t>min. rot.</w:t>
      </w:r>
      <w:r w:rsidRPr="00676A21">
        <w:rPr>
          <w:rFonts w:ascii="Arial" w:hAnsi="Arial" w:cs="Arial"/>
          <w:sz w:val="22"/>
          <w:szCs w:val="22"/>
          <w:lang w:val="en-GB"/>
        </w:rPr>
        <w:t>).</w:t>
      </w:r>
    </w:p>
    <w:p w14:paraId="571E281E" w14:textId="6076B4A5" w:rsidR="00900D55" w:rsidRPr="00676A21" w:rsidRDefault="00900D5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lastRenderedPageBreak/>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157.4 (C), 146.7 (C), 136.</w:t>
      </w:r>
      <w:r w:rsidR="00860F12" w:rsidRPr="00676A21">
        <w:rPr>
          <w:rFonts w:ascii="Arial" w:hAnsi="Arial" w:cs="Arial"/>
          <w:sz w:val="22"/>
          <w:szCs w:val="22"/>
          <w:lang w:val="en-GB"/>
        </w:rPr>
        <w:t>3</w:t>
      </w:r>
      <w:r w:rsidRPr="00676A21">
        <w:rPr>
          <w:rFonts w:ascii="Arial" w:hAnsi="Arial" w:cs="Arial"/>
          <w:sz w:val="22"/>
          <w:szCs w:val="22"/>
          <w:lang w:val="en-GB"/>
        </w:rPr>
        <w:t xml:space="preserve"> (CH), 132.</w:t>
      </w:r>
      <w:r w:rsidR="00860F12" w:rsidRPr="00676A21">
        <w:rPr>
          <w:rFonts w:ascii="Arial" w:hAnsi="Arial" w:cs="Arial"/>
          <w:sz w:val="22"/>
          <w:szCs w:val="22"/>
          <w:lang w:val="en-GB"/>
        </w:rPr>
        <w:t xml:space="preserve">1 </w:t>
      </w:r>
      <w:r w:rsidRPr="00676A21">
        <w:rPr>
          <w:rFonts w:ascii="Arial" w:hAnsi="Arial" w:cs="Arial"/>
          <w:sz w:val="22"/>
          <w:szCs w:val="22"/>
          <w:lang w:val="en-GB"/>
        </w:rPr>
        <w:t>(CH), 128.</w:t>
      </w:r>
      <w:r w:rsidR="00860F12" w:rsidRPr="00676A21">
        <w:rPr>
          <w:rFonts w:ascii="Arial" w:hAnsi="Arial" w:cs="Arial"/>
          <w:sz w:val="22"/>
          <w:szCs w:val="22"/>
          <w:lang w:val="en-GB"/>
        </w:rPr>
        <w:t>6</w:t>
      </w:r>
      <w:r w:rsidRPr="00676A21">
        <w:rPr>
          <w:rFonts w:ascii="Arial" w:hAnsi="Arial" w:cs="Arial"/>
          <w:sz w:val="22"/>
          <w:szCs w:val="22"/>
          <w:lang w:val="en-GB"/>
        </w:rPr>
        <w:t xml:space="preserve"> (CH), 128.</w:t>
      </w:r>
      <w:r w:rsidR="00860F12" w:rsidRPr="00676A21">
        <w:rPr>
          <w:rFonts w:ascii="Arial" w:hAnsi="Arial" w:cs="Arial"/>
          <w:sz w:val="22"/>
          <w:szCs w:val="22"/>
          <w:lang w:val="en-GB"/>
        </w:rPr>
        <w:t>3</w:t>
      </w:r>
      <w:r w:rsidRPr="00676A21">
        <w:rPr>
          <w:rFonts w:ascii="Arial" w:hAnsi="Arial" w:cs="Arial"/>
          <w:sz w:val="22"/>
          <w:szCs w:val="22"/>
          <w:lang w:val="en-GB"/>
        </w:rPr>
        <w:t xml:space="preserve"> (CH), 128.0 (CH), 127.</w:t>
      </w:r>
      <w:r w:rsidR="00860F12" w:rsidRPr="00676A21">
        <w:rPr>
          <w:rFonts w:ascii="Arial" w:hAnsi="Arial" w:cs="Arial"/>
          <w:sz w:val="22"/>
          <w:szCs w:val="22"/>
          <w:lang w:val="en-GB"/>
        </w:rPr>
        <w:t>9</w:t>
      </w:r>
      <w:r w:rsidRPr="00676A21">
        <w:rPr>
          <w:rFonts w:ascii="Arial" w:hAnsi="Arial" w:cs="Arial"/>
          <w:sz w:val="22"/>
          <w:szCs w:val="22"/>
          <w:lang w:val="en-GB"/>
        </w:rPr>
        <w:t xml:space="preserve"> (CH), 118.8 (C), 117.2 (CH), 111.</w:t>
      </w:r>
      <w:r w:rsidR="00860F12" w:rsidRPr="00676A21">
        <w:rPr>
          <w:rFonts w:ascii="Arial" w:hAnsi="Arial" w:cs="Arial"/>
          <w:sz w:val="22"/>
          <w:szCs w:val="22"/>
          <w:lang w:val="en-GB"/>
        </w:rPr>
        <w:t>6</w:t>
      </w:r>
      <w:r w:rsidRPr="00676A21">
        <w:rPr>
          <w:rFonts w:ascii="Arial" w:hAnsi="Arial" w:cs="Arial"/>
          <w:sz w:val="22"/>
          <w:szCs w:val="22"/>
          <w:lang w:val="en-GB"/>
        </w:rPr>
        <w:t xml:space="preserve"> (CH), 76.6 (CH), 67.7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r w:rsidRPr="00676A21">
        <w:rPr>
          <w:rFonts w:ascii="Arial" w:hAnsi="Arial" w:cs="Arial"/>
          <w:sz w:val="22"/>
          <w:szCs w:val="22"/>
          <w:lang w:val="en-GB"/>
        </w:rPr>
        <w:t xml:space="preserve">, 58.3 </w:t>
      </w:r>
      <w:r w:rsidRPr="00676A21">
        <w:rPr>
          <w:rFonts w:ascii="Arial" w:hAnsi="Arial" w:cs="Arial"/>
          <w:sz w:val="22"/>
          <w:szCs w:val="22"/>
          <w:lang w:val="en-GB" w:eastAsia="es-ES"/>
        </w:rPr>
        <w:t>(CH)</w:t>
      </w:r>
      <w:r w:rsidRPr="00676A21">
        <w:rPr>
          <w:rFonts w:ascii="Arial" w:hAnsi="Arial" w:cs="Arial"/>
          <w:sz w:val="22"/>
          <w:szCs w:val="22"/>
          <w:lang w:val="en-GB"/>
        </w:rPr>
        <w:t>, 38.</w:t>
      </w:r>
      <w:r w:rsidR="00860F12" w:rsidRPr="00676A21">
        <w:rPr>
          <w:rFonts w:ascii="Arial" w:hAnsi="Arial" w:cs="Arial"/>
          <w:sz w:val="22"/>
          <w:szCs w:val="22"/>
          <w:lang w:val="en-GB"/>
        </w:rPr>
        <w:t>3</w:t>
      </w:r>
      <w:r w:rsidRPr="00676A21">
        <w:rPr>
          <w:rFonts w:ascii="Arial" w:hAnsi="Arial" w:cs="Arial"/>
          <w:sz w:val="22"/>
          <w:szCs w:val="22"/>
          <w:lang w:val="en-GB"/>
        </w:rPr>
        <w:t xml:space="preserve">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r w:rsidRPr="00676A21">
        <w:rPr>
          <w:rFonts w:ascii="Arial" w:hAnsi="Arial" w:cs="Arial"/>
          <w:sz w:val="22"/>
          <w:szCs w:val="22"/>
          <w:lang w:val="en-GB"/>
        </w:rPr>
        <w:t xml:space="preserve">, 31.6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r w:rsidRPr="00676A21">
        <w:rPr>
          <w:rFonts w:ascii="Arial" w:hAnsi="Arial" w:cs="Arial"/>
          <w:sz w:val="22"/>
          <w:szCs w:val="22"/>
          <w:lang w:val="en-GB"/>
        </w:rPr>
        <w:t>, 3</w:t>
      </w:r>
      <w:r w:rsidR="00860F12" w:rsidRPr="00676A21">
        <w:rPr>
          <w:rFonts w:ascii="Arial" w:hAnsi="Arial" w:cs="Arial"/>
          <w:sz w:val="22"/>
          <w:szCs w:val="22"/>
          <w:lang w:val="en-GB"/>
        </w:rPr>
        <w:t>1.0</w:t>
      </w:r>
      <w:r w:rsidRPr="00676A21">
        <w:rPr>
          <w:rFonts w:ascii="Arial" w:hAnsi="Arial" w:cs="Arial"/>
          <w:sz w:val="22"/>
          <w:szCs w:val="22"/>
          <w:lang w:val="en-GB"/>
        </w:rPr>
        <w:t xml:space="preserve">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r w:rsidRPr="00676A21">
        <w:rPr>
          <w:rFonts w:ascii="Arial" w:hAnsi="Arial" w:cs="Arial"/>
          <w:sz w:val="22"/>
          <w:szCs w:val="22"/>
          <w:lang w:val="en-GB"/>
        </w:rPr>
        <w:t>, 29.</w:t>
      </w:r>
      <w:r w:rsidR="00860F12" w:rsidRPr="00676A21">
        <w:rPr>
          <w:rFonts w:ascii="Arial" w:hAnsi="Arial" w:cs="Arial"/>
          <w:sz w:val="22"/>
          <w:szCs w:val="22"/>
          <w:lang w:val="en-GB"/>
        </w:rPr>
        <w:t>4</w:t>
      </w:r>
      <w:r w:rsidRPr="00676A21">
        <w:rPr>
          <w:rFonts w:ascii="Arial" w:hAnsi="Arial" w:cs="Arial"/>
          <w:sz w:val="22"/>
          <w:szCs w:val="22"/>
          <w:lang w:val="en-GB"/>
        </w:rPr>
        <w:t xml:space="preserve">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r w:rsidRPr="00676A21">
        <w:rPr>
          <w:rFonts w:ascii="Arial" w:hAnsi="Arial" w:cs="Arial"/>
          <w:sz w:val="22"/>
          <w:szCs w:val="22"/>
          <w:lang w:val="en-GB"/>
        </w:rPr>
        <w:t>, 29.</w:t>
      </w:r>
      <w:r w:rsidR="00860F12" w:rsidRPr="00676A21">
        <w:rPr>
          <w:rFonts w:ascii="Arial" w:hAnsi="Arial" w:cs="Arial"/>
          <w:sz w:val="22"/>
          <w:szCs w:val="22"/>
          <w:lang w:val="en-GB"/>
        </w:rPr>
        <w:t>1</w:t>
      </w:r>
      <w:r w:rsidRPr="00676A21">
        <w:rPr>
          <w:rFonts w:ascii="Arial" w:hAnsi="Arial" w:cs="Arial"/>
          <w:sz w:val="22"/>
          <w:szCs w:val="22"/>
          <w:lang w:val="en-GB"/>
        </w:rPr>
        <w:t xml:space="preserve">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r w:rsidRPr="00676A21">
        <w:rPr>
          <w:rFonts w:ascii="Arial" w:hAnsi="Arial" w:cs="Arial"/>
          <w:sz w:val="22"/>
          <w:szCs w:val="22"/>
          <w:lang w:val="en-GB"/>
        </w:rPr>
        <w:t>, 23.</w:t>
      </w:r>
      <w:r w:rsidR="00860F12" w:rsidRPr="00676A21">
        <w:rPr>
          <w:rFonts w:ascii="Arial" w:hAnsi="Arial" w:cs="Arial"/>
          <w:sz w:val="22"/>
          <w:szCs w:val="22"/>
          <w:lang w:val="en-GB"/>
        </w:rPr>
        <w:t>5</w:t>
      </w:r>
      <w:r w:rsidRPr="00676A21">
        <w:rPr>
          <w:rFonts w:ascii="Arial" w:hAnsi="Arial" w:cs="Arial"/>
          <w:sz w:val="22"/>
          <w:szCs w:val="22"/>
          <w:lang w:val="en-GB"/>
        </w:rPr>
        <w:t xml:space="preserve">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r w:rsidRPr="00676A21">
        <w:rPr>
          <w:rFonts w:ascii="Arial" w:hAnsi="Arial" w:cs="Arial"/>
          <w:sz w:val="22"/>
          <w:szCs w:val="22"/>
          <w:lang w:val="en-GB"/>
        </w:rPr>
        <w:t>, 22.</w:t>
      </w:r>
      <w:r w:rsidR="00860F12" w:rsidRPr="00676A21">
        <w:rPr>
          <w:rFonts w:ascii="Arial" w:hAnsi="Arial" w:cs="Arial"/>
          <w:sz w:val="22"/>
          <w:szCs w:val="22"/>
          <w:lang w:val="en-GB"/>
        </w:rPr>
        <w:t>7</w:t>
      </w:r>
      <w:r w:rsidRPr="00676A21">
        <w:rPr>
          <w:rFonts w:ascii="Arial" w:hAnsi="Arial" w:cs="Arial"/>
          <w:sz w:val="22"/>
          <w:szCs w:val="22"/>
          <w:lang w:val="en-GB"/>
        </w:rPr>
        <w:t xml:space="preserve">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r w:rsidRPr="00676A21">
        <w:rPr>
          <w:rFonts w:ascii="Arial" w:hAnsi="Arial" w:cs="Arial"/>
          <w:sz w:val="22"/>
          <w:szCs w:val="22"/>
          <w:lang w:val="en-GB"/>
        </w:rPr>
        <w:t>, 14.</w:t>
      </w:r>
      <w:r w:rsidR="00860F12" w:rsidRPr="00676A21">
        <w:rPr>
          <w:rFonts w:ascii="Arial" w:hAnsi="Arial" w:cs="Arial"/>
          <w:sz w:val="22"/>
          <w:szCs w:val="22"/>
          <w:lang w:val="en-GB"/>
        </w:rPr>
        <w:t>2</w:t>
      </w:r>
      <w:r w:rsidRPr="00676A21">
        <w:rPr>
          <w:rFonts w:ascii="Arial" w:hAnsi="Arial" w:cs="Arial"/>
          <w:sz w:val="22"/>
          <w:szCs w:val="22"/>
          <w:lang w:val="en-GB"/>
        </w:rPr>
        <w:t xml:space="preserve">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r w:rsidRPr="00676A21">
        <w:rPr>
          <w:rFonts w:ascii="Arial" w:hAnsi="Arial" w:cs="Arial"/>
          <w:sz w:val="22"/>
          <w:szCs w:val="22"/>
          <w:lang w:val="en-GB"/>
        </w:rPr>
        <w:t>, 11.</w:t>
      </w:r>
      <w:r w:rsidR="00860F12" w:rsidRPr="00676A21">
        <w:rPr>
          <w:rFonts w:ascii="Arial" w:hAnsi="Arial" w:cs="Arial"/>
          <w:sz w:val="22"/>
          <w:szCs w:val="22"/>
          <w:lang w:val="en-GB"/>
        </w:rPr>
        <w:t>5</w:t>
      </w:r>
      <w:r w:rsidRPr="00676A21">
        <w:rPr>
          <w:rFonts w:ascii="Arial" w:hAnsi="Arial" w:cs="Arial"/>
          <w:sz w:val="22"/>
          <w:szCs w:val="22"/>
          <w:lang w:val="en-GB"/>
        </w:rPr>
        <w:t xml:space="preserve"> </w:t>
      </w:r>
      <w:r w:rsidRPr="00676A21">
        <w:rPr>
          <w:rFonts w:ascii="Arial" w:hAnsi="Arial" w:cs="Arial"/>
          <w:sz w:val="22"/>
          <w:szCs w:val="22"/>
          <w:lang w:val="en-GB" w:eastAsia="es-ES"/>
        </w:rPr>
        <w:t>(CH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r w:rsidRPr="00676A21">
        <w:rPr>
          <w:rFonts w:ascii="Arial" w:hAnsi="Arial" w:cs="Arial"/>
          <w:sz w:val="22"/>
          <w:szCs w:val="22"/>
          <w:lang w:val="en-GB"/>
        </w:rPr>
        <w:t>.</w:t>
      </w:r>
    </w:p>
    <w:p w14:paraId="5995F877" w14:textId="55BC8102" w:rsidR="0082631E" w:rsidRPr="00676A21" w:rsidRDefault="0082631E"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[ESI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22</w:t>
      </w:r>
      <w:r w:rsidRPr="00676A21">
        <w:rPr>
          <w:rFonts w:ascii="Arial" w:hAnsi="Arial" w:cs="Arial"/>
          <w:sz w:val="22"/>
          <w:szCs w:val="22"/>
          <w:lang w:val="en-GB"/>
        </w:rPr>
        <w:t>H</w:t>
      </w:r>
      <w:r w:rsidRPr="00676A21">
        <w:rPr>
          <w:rFonts w:ascii="Arial" w:hAnsi="Arial" w:cs="Arial"/>
          <w:sz w:val="22"/>
          <w:szCs w:val="22"/>
          <w:vertAlign w:val="subscript"/>
          <w:lang w:val="en-GB"/>
        </w:rPr>
        <w:t>23</w:t>
      </w:r>
      <w:r w:rsidRPr="00676A21">
        <w:rPr>
          <w:rFonts w:ascii="Arial" w:hAnsi="Arial" w:cs="Arial"/>
          <w:sz w:val="22"/>
          <w:szCs w:val="22"/>
          <w:lang w:val="en-GB"/>
        </w:rPr>
        <w:t>N</w:t>
      </w:r>
      <w:r w:rsidRPr="00676A21">
        <w:rPr>
          <w:rFonts w:ascii="Arial" w:hAnsi="Arial" w:cs="Arial"/>
          <w:sz w:val="22"/>
          <w:szCs w:val="22"/>
          <w:vertAlign w:val="subscript"/>
          <w:lang w:val="en-GB"/>
        </w:rPr>
        <w:t>2</w:t>
      </w:r>
      <w:r w:rsidRPr="00676A21">
        <w:rPr>
          <w:rFonts w:ascii="Arial" w:hAnsi="Arial" w:cs="Arial"/>
          <w:sz w:val="22"/>
          <w:szCs w:val="22"/>
          <w:lang w:val="en-GB"/>
        </w:rPr>
        <w:t>O</w:t>
      </w:r>
      <w:r w:rsidRPr="00676A21">
        <w:rPr>
          <w:rFonts w:ascii="Arial" w:hAnsi="Arial" w:cs="Arial"/>
          <w:sz w:val="22"/>
          <w:szCs w:val="22"/>
          <w:vertAlign w:val="subscript"/>
          <w:lang w:val="en-GB"/>
        </w:rPr>
        <w:t>3</w:t>
      </w:r>
      <w:r w:rsidRPr="00676A21">
        <w:rPr>
          <w:rFonts w:ascii="Arial" w:hAnsi="Arial" w:cs="Arial"/>
          <w:sz w:val="22"/>
          <w:szCs w:val="22"/>
          <w:lang w:val="en-GB"/>
        </w:rPr>
        <w:t>:</w:t>
      </w:r>
      <w:r w:rsidRPr="00676A21">
        <w:rPr>
          <w:sz w:val="22"/>
          <w:szCs w:val="22"/>
          <w:lang w:val="en-GB"/>
        </w:rPr>
        <w:t xml:space="preserve"> </w:t>
      </w:r>
      <w:r w:rsidRPr="00676A21">
        <w:rPr>
          <w:rFonts w:ascii="Arial" w:hAnsi="Arial" w:cs="Arial"/>
          <w:sz w:val="22"/>
          <w:szCs w:val="22"/>
          <w:lang w:val="en-GB"/>
        </w:rPr>
        <w:t>363.1703</w:t>
      </w:r>
      <w:r w:rsidR="00EB2546" w:rsidRPr="00676A21">
        <w:rPr>
          <w:rFonts w:ascii="Arial" w:hAnsi="Arial" w:cs="Arial"/>
          <w:sz w:val="22"/>
          <w:szCs w:val="22"/>
          <w:lang w:val="en-GB"/>
        </w:rPr>
        <w:t xml:space="preserve"> [M+</w:t>
      </w:r>
      <w:r w:rsidR="00CE6857" w:rsidRPr="00676A21">
        <w:rPr>
          <w:rFonts w:ascii="Arial" w:hAnsi="Arial" w:cs="Arial"/>
          <w:sz w:val="22"/>
          <w:szCs w:val="22"/>
          <w:lang w:val="en-GB"/>
        </w:rPr>
        <w:t>H</w:t>
      </w:r>
      <w:r w:rsidR="00EB2546" w:rsidRPr="00676A21">
        <w:rPr>
          <w:rFonts w:ascii="Arial" w:hAnsi="Arial" w:cs="Arial"/>
          <w:sz w:val="22"/>
          <w:szCs w:val="22"/>
          <w:lang w:val="en-GB"/>
        </w:rPr>
        <w:t>]</w:t>
      </w:r>
      <w:r w:rsidRPr="00676A21">
        <w:rPr>
          <w:rFonts w:ascii="Arial" w:hAnsi="Arial" w:cs="Arial"/>
          <w:sz w:val="22"/>
          <w:szCs w:val="22"/>
          <w:lang w:val="en-GB"/>
        </w:rPr>
        <w:t>, found: 363.1695.</w:t>
      </w:r>
    </w:p>
    <w:p w14:paraId="3B3EEBCE" w14:textId="0F8AA3A8" w:rsidR="00811497" w:rsidRPr="00676A21" w:rsidRDefault="00401D26" w:rsidP="00E45F9C">
      <w:pPr>
        <w:pStyle w:val="P1"/>
        <w:spacing w:before="240" w:after="120" w:line="360" w:lineRule="auto"/>
        <w:rPr>
          <w:b/>
          <w:bCs/>
          <w:noProof/>
          <w:sz w:val="22"/>
          <w:szCs w:val="22"/>
          <w:lang w:val="en-GB"/>
        </w:rPr>
      </w:pPr>
      <w:r w:rsidRPr="00676A21">
        <w:rPr>
          <w:b/>
          <w:bCs/>
          <w:noProof/>
          <w:sz w:val="22"/>
          <w:szCs w:val="22"/>
          <w:lang w:val="en-GB"/>
        </w:rPr>
        <w:t>B</w:t>
      </w:r>
      <w:r w:rsidR="00327297" w:rsidRPr="00676A21">
        <w:rPr>
          <w:b/>
          <w:bCs/>
          <w:noProof/>
          <w:sz w:val="22"/>
          <w:szCs w:val="22"/>
          <w:lang w:val="en-GB"/>
        </w:rPr>
        <w:t>enzyl (S</w:t>
      </w:r>
      <w:r w:rsidRPr="00676A21">
        <w:rPr>
          <w:b/>
          <w:bCs/>
          <w:noProof/>
          <w:sz w:val="22"/>
          <w:szCs w:val="22"/>
          <w:lang w:val="en-GB"/>
        </w:rPr>
        <w:t>*</w:t>
      </w:r>
      <w:r w:rsidR="00327297" w:rsidRPr="00676A21">
        <w:rPr>
          <w:b/>
          <w:bCs/>
          <w:noProof/>
          <w:sz w:val="22"/>
          <w:szCs w:val="22"/>
          <w:lang w:val="en-GB"/>
        </w:rPr>
        <w:t>)-6-((S</w:t>
      </w:r>
      <w:r w:rsidRPr="00676A21">
        <w:rPr>
          <w:b/>
          <w:bCs/>
          <w:noProof/>
          <w:sz w:val="22"/>
          <w:szCs w:val="22"/>
          <w:lang w:val="en-GB"/>
        </w:rPr>
        <w:t>*</w:t>
      </w:r>
      <w:r w:rsidR="00327297" w:rsidRPr="00676A21">
        <w:rPr>
          <w:b/>
          <w:bCs/>
          <w:noProof/>
          <w:sz w:val="22"/>
          <w:szCs w:val="22"/>
          <w:lang w:val="en-GB"/>
        </w:rPr>
        <w:t>)-</w:t>
      </w:r>
      <w:r w:rsidRPr="00676A21">
        <w:rPr>
          <w:b/>
          <w:bCs/>
          <w:noProof/>
          <w:sz w:val="22"/>
          <w:szCs w:val="22"/>
          <w:lang w:val="en-GB"/>
        </w:rPr>
        <w:t>h</w:t>
      </w:r>
      <w:r w:rsidR="00327297" w:rsidRPr="00676A21">
        <w:rPr>
          <w:b/>
          <w:bCs/>
          <w:noProof/>
          <w:sz w:val="22"/>
          <w:szCs w:val="22"/>
          <w:lang w:val="en-GB"/>
        </w:rPr>
        <w:t xml:space="preserve">ydroxy(4-nitrophenyl)methyl)-4-methyl-3,6-dihydropyridine-1(2H)-carboxylate </w:t>
      </w:r>
      <w:r w:rsidR="00AA7739" w:rsidRPr="00676A21">
        <w:rPr>
          <w:b/>
          <w:bCs/>
          <w:noProof/>
          <w:sz w:val="22"/>
          <w:szCs w:val="22"/>
          <w:lang w:val="en-GB"/>
        </w:rPr>
        <w:t>(</w:t>
      </w:r>
      <w:r w:rsidR="00811497" w:rsidRPr="00676A21">
        <w:rPr>
          <w:b/>
          <w:bCs/>
          <w:noProof/>
          <w:sz w:val="22"/>
          <w:szCs w:val="22"/>
          <w:lang w:val="en-GB"/>
        </w:rPr>
        <w:t>11g</w:t>
      </w:r>
      <w:r w:rsidR="00AA7739" w:rsidRPr="00676A21">
        <w:rPr>
          <w:b/>
          <w:bCs/>
          <w:noProof/>
          <w:sz w:val="22"/>
          <w:szCs w:val="22"/>
          <w:lang w:val="en-GB"/>
        </w:rPr>
        <w:t>)</w:t>
      </w:r>
    </w:p>
    <w:p w14:paraId="41BFF63B" w14:textId="3A03515D" w:rsidR="00811497" w:rsidRPr="00676A21" w:rsidRDefault="00000000" w:rsidP="00742442">
      <w:pPr>
        <w:pStyle w:val="Abstract"/>
        <w:spacing w:after="120" w:line="360" w:lineRule="auto"/>
        <w:rPr>
          <w:noProof/>
          <w:sz w:val="22"/>
          <w:szCs w:val="22"/>
        </w:rPr>
      </w:pPr>
      <w:r>
        <w:rPr>
          <w:noProof/>
          <w:sz w:val="22"/>
          <w:szCs w:val="22"/>
        </w:rPr>
        <w:object w:dxaOrig="1440" w:dyaOrig="1440" w14:anchorId="6353ECA0">
          <v:shape id="_x0000_s4014" type="#_x0000_t75" alt="" style="position:absolute;left:0;text-align:left;margin-left:5.3pt;margin-top:7.2pt;width:97.8pt;height:59pt;z-index:251998208;mso-position-horizontal-relative:text;mso-position-vertical-relative:text">
            <v:imagedata r:id="rId177" o:title=""/>
            <w10:wrap type="square"/>
          </v:shape>
          <o:OLEObject Type="Embed" ProgID="ChemDraw.Document.6.0" ShapeID="_x0000_s4014" DrawAspect="Content" ObjectID="_1791700206" r:id="rId178"/>
        </w:object>
      </w:r>
      <w:r w:rsidR="00811497" w:rsidRPr="00676A21">
        <w:rPr>
          <w:rFonts w:cs="Arial"/>
          <w:sz w:val="22"/>
          <w:szCs w:val="22"/>
        </w:rPr>
        <w:t xml:space="preserve">(390 nm lamp) 79.9 mg of </w:t>
      </w:r>
      <w:r w:rsidR="00811497" w:rsidRPr="00676A21">
        <w:rPr>
          <w:rFonts w:cs="Arial"/>
          <w:i/>
          <w:iCs/>
          <w:sz w:val="22"/>
          <w:szCs w:val="22"/>
        </w:rPr>
        <w:t>N</w:t>
      </w:r>
      <w:r w:rsidR="00811497" w:rsidRPr="00676A21">
        <w:rPr>
          <w:rFonts w:cs="Arial"/>
          <w:sz w:val="22"/>
          <w:szCs w:val="22"/>
        </w:rPr>
        <w:t>-</w:t>
      </w:r>
      <w:proofErr w:type="spellStart"/>
      <w:r w:rsidR="00811497" w:rsidRPr="00676A21">
        <w:rPr>
          <w:rFonts w:cs="Arial"/>
          <w:sz w:val="22"/>
          <w:szCs w:val="22"/>
        </w:rPr>
        <w:t>tosylhydrazone</w:t>
      </w:r>
      <w:proofErr w:type="spellEnd"/>
      <w:r w:rsidR="00811497" w:rsidRPr="00676A21">
        <w:rPr>
          <w:rFonts w:cs="Arial"/>
          <w:sz w:val="22"/>
          <w:szCs w:val="22"/>
        </w:rPr>
        <w:t xml:space="preserve"> </w:t>
      </w:r>
      <w:r w:rsidR="00811497" w:rsidRPr="00676A21">
        <w:rPr>
          <w:rFonts w:cs="Arial"/>
          <w:b/>
          <w:bCs/>
          <w:sz w:val="22"/>
          <w:szCs w:val="22"/>
        </w:rPr>
        <w:t>1f</w:t>
      </w:r>
      <w:r w:rsidR="00811497" w:rsidRPr="00676A21">
        <w:rPr>
          <w:rFonts w:cs="Arial"/>
          <w:sz w:val="22"/>
          <w:szCs w:val="22"/>
        </w:rPr>
        <w:t>,</w:t>
      </w:r>
      <w:r w:rsidR="00811497" w:rsidRPr="00676A21">
        <w:rPr>
          <w:rFonts w:cs="Arial"/>
          <w:b/>
          <w:bCs/>
          <w:sz w:val="22"/>
          <w:szCs w:val="22"/>
        </w:rPr>
        <w:t xml:space="preserve"> </w:t>
      </w:r>
      <w:r w:rsidR="00811497" w:rsidRPr="00676A21">
        <w:rPr>
          <w:rFonts w:cs="Arial"/>
          <w:sz w:val="22"/>
          <w:szCs w:val="22"/>
        </w:rPr>
        <w:t>36</w:t>
      </w:r>
      <w:r w:rsidR="00811497" w:rsidRPr="00676A21">
        <w:rPr>
          <w:sz w:val="22"/>
          <w:szCs w:val="22"/>
        </w:rPr>
        <w:t xml:space="preserve"> mg of </w:t>
      </w:r>
      <w:proofErr w:type="spellStart"/>
      <w:r w:rsidR="00811497" w:rsidRPr="00676A21">
        <w:rPr>
          <w:rFonts w:cs="Arial"/>
          <w:sz w:val="22"/>
          <w:szCs w:val="22"/>
        </w:rPr>
        <w:t>methylboronic</w:t>
      </w:r>
      <w:proofErr w:type="spellEnd"/>
      <w:r w:rsidR="00811497" w:rsidRPr="00676A21">
        <w:rPr>
          <w:rFonts w:cs="Arial"/>
          <w:sz w:val="22"/>
          <w:szCs w:val="22"/>
        </w:rPr>
        <w:t xml:space="preserve"> acid and 61.7 mg of 4-nitrobenzaldehyde afforded 47.5 mg of </w:t>
      </w:r>
      <w:r w:rsidR="00811497" w:rsidRPr="00676A21">
        <w:rPr>
          <w:rFonts w:cs="Arial"/>
          <w:b/>
          <w:bCs/>
          <w:sz w:val="22"/>
          <w:szCs w:val="22"/>
        </w:rPr>
        <w:t xml:space="preserve">11g </w:t>
      </w:r>
      <w:r w:rsidR="00811497" w:rsidRPr="00676A21">
        <w:rPr>
          <w:rFonts w:cs="Arial"/>
          <w:sz w:val="22"/>
          <w:szCs w:val="22"/>
        </w:rPr>
        <w:t>(62% yield) as a</w:t>
      </w:r>
      <w:r w:rsidR="00281E32" w:rsidRPr="00676A21">
        <w:rPr>
          <w:rFonts w:cs="Arial"/>
          <w:sz w:val="22"/>
          <w:szCs w:val="22"/>
        </w:rPr>
        <w:t xml:space="preserve"> yellow</w:t>
      </w:r>
      <w:r w:rsidR="00811497" w:rsidRPr="00676A21">
        <w:rPr>
          <w:rFonts w:cs="Arial"/>
          <w:sz w:val="22"/>
          <w:szCs w:val="22"/>
        </w:rPr>
        <w:t xml:space="preserve"> oil after column chromatography on SiO</w:t>
      </w:r>
      <w:r w:rsidR="00811497" w:rsidRPr="00676A21">
        <w:rPr>
          <w:rFonts w:cs="Arial"/>
          <w:sz w:val="22"/>
          <w:szCs w:val="22"/>
          <w:vertAlign w:val="subscript"/>
        </w:rPr>
        <w:t>2</w:t>
      </w:r>
      <w:r w:rsidR="00811497" w:rsidRPr="00676A21">
        <w:rPr>
          <w:rFonts w:cs="Arial"/>
          <w:sz w:val="22"/>
          <w:szCs w:val="22"/>
        </w:rPr>
        <w:t xml:space="preserve">. </w:t>
      </w:r>
      <w:r w:rsidR="00C73577" w:rsidRPr="00676A21">
        <w:rPr>
          <w:rFonts w:eastAsia="Calibri" w:cs="Arial"/>
          <w:sz w:val="22"/>
          <w:szCs w:val="22"/>
          <w:lang w:eastAsia="en-US"/>
        </w:rPr>
        <w:t>Rf = 0.3 (Hex/</w:t>
      </w:r>
      <w:proofErr w:type="spellStart"/>
      <w:r w:rsidR="00C73577" w:rsidRPr="00676A21">
        <w:rPr>
          <w:rFonts w:eastAsia="Calibri" w:cs="Arial"/>
          <w:sz w:val="22"/>
          <w:szCs w:val="22"/>
          <w:lang w:eastAsia="en-US"/>
        </w:rPr>
        <w:t>EtOAc</w:t>
      </w:r>
      <w:proofErr w:type="spellEnd"/>
      <w:r w:rsidR="00C73577" w:rsidRPr="00676A21">
        <w:rPr>
          <w:rFonts w:eastAsia="Calibri" w:cs="Arial"/>
          <w:sz w:val="22"/>
          <w:szCs w:val="22"/>
          <w:lang w:eastAsia="en-US"/>
        </w:rPr>
        <w:t xml:space="preserve"> 2:1)</w:t>
      </w:r>
    </w:p>
    <w:p w14:paraId="7AB5A94E" w14:textId="0486F75C" w:rsidR="00811497" w:rsidRPr="00676A21" w:rsidRDefault="00811497"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The compound is present in the NMR spectra as a mixture of rotamers.</w:t>
      </w:r>
    </w:p>
    <w:p w14:paraId="1101E2D2" w14:textId="77777777" w:rsidR="00811497" w:rsidRPr="00676A21" w:rsidRDefault="00811497"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rPr>
        <w:t>δ</w:t>
      </w:r>
      <w:r w:rsidRPr="00676A21">
        <w:rPr>
          <w:rFonts w:ascii="Arial" w:hAnsi="Arial" w:cs="Arial"/>
          <w:sz w:val="22"/>
          <w:szCs w:val="22"/>
          <w:lang w:val="en-GB"/>
        </w:rPr>
        <w:t xml:space="preserve"> 8.30 – 7.99 (m, 2H), 7.61 – 7.19  (m, 7H), 5.24 – 4.86  (m, 2H + </w:t>
      </w:r>
      <w:r w:rsidRPr="00676A21">
        <w:rPr>
          <w:rFonts w:ascii="Arial" w:hAnsi="Arial" w:cs="Arial"/>
          <w:i/>
          <w:iCs/>
          <w:sz w:val="22"/>
          <w:szCs w:val="22"/>
          <w:lang w:val="en-GB"/>
        </w:rPr>
        <w:t>min. rot.</w:t>
      </w:r>
      <w:r w:rsidRPr="00676A21">
        <w:rPr>
          <w:rFonts w:ascii="Arial" w:hAnsi="Arial" w:cs="Arial"/>
          <w:sz w:val="22"/>
          <w:szCs w:val="22"/>
          <w:lang w:val="en-GB"/>
        </w:rPr>
        <w:t xml:space="preserve">), 4.84 – 4.74  (m, 1H + </w:t>
      </w:r>
      <w:r w:rsidRPr="00676A21">
        <w:rPr>
          <w:rFonts w:ascii="Arial" w:hAnsi="Arial" w:cs="Arial"/>
          <w:i/>
          <w:iCs/>
          <w:sz w:val="22"/>
          <w:szCs w:val="22"/>
          <w:lang w:val="en-GB"/>
        </w:rPr>
        <w:t>min. rot.</w:t>
      </w:r>
      <w:r w:rsidRPr="00676A21">
        <w:rPr>
          <w:rFonts w:ascii="Arial" w:hAnsi="Arial" w:cs="Arial"/>
          <w:sz w:val="22"/>
          <w:szCs w:val="22"/>
          <w:lang w:val="en-GB"/>
        </w:rPr>
        <w:t xml:space="preserve">), 4.64 (s, 1H), 4.29 – 4.07 (m, 1H), 4.00 (s, </w:t>
      </w:r>
      <w:r w:rsidRPr="00676A21">
        <w:rPr>
          <w:rFonts w:ascii="Arial" w:hAnsi="Arial" w:cs="Arial"/>
          <w:i/>
          <w:iCs/>
          <w:sz w:val="22"/>
          <w:szCs w:val="22"/>
          <w:lang w:val="en-GB"/>
        </w:rPr>
        <w:t>min. rot.</w:t>
      </w:r>
      <w:r w:rsidRPr="00676A21">
        <w:rPr>
          <w:rFonts w:ascii="Arial" w:hAnsi="Arial" w:cs="Arial"/>
          <w:sz w:val="22"/>
          <w:szCs w:val="22"/>
          <w:lang w:val="en-GB"/>
        </w:rPr>
        <w:t xml:space="preserve">), 3.03 – 2.83  (m, 1H + </w:t>
      </w:r>
      <w:r w:rsidRPr="00676A21">
        <w:rPr>
          <w:rFonts w:ascii="Arial" w:hAnsi="Arial" w:cs="Arial"/>
          <w:i/>
          <w:iCs/>
          <w:sz w:val="22"/>
          <w:szCs w:val="22"/>
          <w:lang w:val="en-GB"/>
        </w:rPr>
        <w:t>min. rot.</w:t>
      </w:r>
      <w:r w:rsidRPr="00676A21">
        <w:rPr>
          <w:rFonts w:ascii="Arial" w:hAnsi="Arial" w:cs="Arial"/>
          <w:sz w:val="22"/>
          <w:szCs w:val="22"/>
          <w:lang w:val="en-GB"/>
        </w:rPr>
        <w:t xml:space="preserve">), 2.25 – 2.05  (m, 1H + </w:t>
      </w:r>
      <w:r w:rsidRPr="00676A21">
        <w:rPr>
          <w:rFonts w:ascii="Arial" w:hAnsi="Arial" w:cs="Arial"/>
          <w:i/>
          <w:iCs/>
          <w:sz w:val="22"/>
          <w:szCs w:val="22"/>
          <w:lang w:val="en-GB"/>
        </w:rPr>
        <w:t>min. rot.</w:t>
      </w:r>
      <w:r w:rsidRPr="00676A21">
        <w:rPr>
          <w:rFonts w:ascii="Arial" w:hAnsi="Arial" w:cs="Arial"/>
          <w:sz w:val="22"/>
          <w:szCs w:val="22"/>
          <w:lang w:val="en-GB"/>
        </w:rPr>
        <w:t xml:space="preserve">), 1.93 – 1.56 (m, 4H + </w:t>
      </w:r>
      <w:r w:rsidRPr="00676A21">
        <w:rPr>
          <w:rFonts w:ascii="Arial" w:hAnsi="Arial" w:cs="Arial"/>
          <w:i/>
          <w:iCs/>
          <w:sz w:val="22"/>
          <w:szCs w:val="22"/>
          <w:lang w:val="en-GB"/>
        </w:rPr>
        <w:t>min. rot.</w:t>
      </w:r>
      <w:r w:rsidRPr="00676A21">
        <w:rPr>
          <w:rFonts w:ascii="Arial" w:hAnsi="Arial" w:cs="Arial"/>
          <w:sz w:val="22"/>
          <w:szCs w:val="22"/>
          <w:lang w:val="en-GB"/>
        </w:rPr>
        <w:t>).</w:t>
      </w:r>
    </w:p>
    <w:p w14:paraId="10673BE1" w14:textId="2B53672F" w:rsidR="00811497" w:rsidRPr="00676A21" w:rsidRDefault="00811497"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157.</w:t>
      </w:r>
      <w:r w:rsidR="00327297" w:rsidRPr="00676A21">
        <w:rPr>
          <w:rFonts w:ascii="Arial" w:hAnsi="Arial" w:cs="Arial"/>
          <w:sz w:val="22"/>
          <w:szCs w:val="22"/>
          <w:lang w:val="en-GB"/>
        </w:rPr>
        <w:t>4</w:t>
      </w:r>
      <w:r w:rsidRPr="00676A21">
        <w:rPr>
          <w:rFonts w:ascii="Arial" w:hAnsi="Arial" w:cs="Arial"/>
          <w:sz w:val="22"/>
          <w:szCs w:val="22"/>
          <w:lang w:val="en-GB"/>
        </w:rPr>
        <w:t xml:space="preserve"> (C), 148.</w:t>
      </w:r>
      <w:r w:rsidR="00327297" w:rsidRPr="00676A21">
        <w:rPr>
          <w:rFonts w:ascii="Arial" w:hAnsi="Arial" w:cs="Arial"/>
          <w:sz w:val="22"/>
          <w:szCs w:val="22"/>
          <w:lang w:val="en-GB"/>
        </w:rPr>
        <w:t>8</w:t>
      </w:r>
      <w:r w:rsidRPr="00676A21">
        <w:rPr>
          <w:rFonts w:ascii="Arial" w:hAnsi="Arial" w:cs="Arial"/>
          <w:sz w:val="22"/>
          <w:szCs w:val="22"/>
          <w:lang w:val="en-GB"/>
        </w:rPr>
        <w:t xml:space="preserve"> (C), 147.</w:t>
      </w:r>
      <w:r w:rsidR="00327297" w:rsidRPr="00676A21">
        <w:rPr>
          <w:rFonts w:ascii="Arial" w:hAnsi="Arial" w:cs="Arial"/>
          <w:sz w:val="22"/>
          <w:szCs w:val="22"/>
          <w:lang w:val="en-GB"/>
        </w:rPr>
        <w:t>6</w:t>
      </w:r>
      <w:r w:rsidRPr="00676A21">
        <w:rPr>
          <w:rFonts w:ascii="Arial" w:hAnsi="Arial" w:cs="Arial"/>
          <w:sz w:val="22"/>
          <w:szCs w:val="22"/>
          <w:lang w:val="en-GB"/>
        </w:rPr>
        <w:t xml:space="preserve"> (C), 137.</w:t>
      </w:r>
      <w:r w:rsidR="00327297" w:rsidRPr="00676A21">
        <w:rPr>
          <w:rFonts w:ascii="Arial" w:hAnsi="Arial" w:cs="Arial"/>
          <w:sz w:val="22"/>
          <w:szCs w:val="22"/>
          <w:lang w:val="en-GB"/>
        </w:rPr>
        <w:t>6</w:t>
      </w:r>
      <w:r w:rsidRPr="00676A21">
        <w:rPr>
          <w:rFonts w:ascii="Arial" w:hAnsi="Arial" w:cs="Arial"/>
          <w:sz w:val="22"/>
          <w:szCs w:val="22"/>
          <w:lang w:val="en-GB"/>
        </w:rPr>
        <w:t xml:space="preserve"> (C), 136.</w:t>
      </w:r>
      <w:r w:rsidR="00327297" w:rsidRPr="00676A21">
        <w:rPr>
          <w:rFonts w:ascii="Arial" w:hAnsi="Arial" w:cs="Arial"/>
          <w:sz w:val="22"/>
          <w:szCs w:val="22"/>
          <w:lang w:val="en-GB"/>
        </w:rPr>
        <w:t>6</w:t>
      </w:r>
      <w:r w:rsidRPr="00676A21">
        <w:rPr>
          <w:rFonts w:ascii="Arial" w:hAnsi="Arial" w:cs="Arial"/>
          <w:sz w:val="22"/>
          <w:szCs w:val="22"/>
          <w:lang w:val="en-GB"/>
        </w:rPr>
        <w:t xml:space="preserve"> (C), 136.</w:t>
      </w:r>
      <w:r w:rsidR="00327297" w:rsidRPr="00676A21">
        <w:rPr>
          <w:rFonts w:ascii="Arial" w:hAnsi="Arial" w:cs="Arial"/>
          <w:sz w:val="22"/>
          <w:szCs w:val="22"/>
          <w:lang w:val="en-GB"/>
        </w:rPr>
        <w:t>3</w:t>
      </w:r>
      <w:r w:rsidRPr="00676A21">
        <w:rPr>
          <w:rFonts w:ascii="Arial" w:hAnsi="Arial" w:cs="Arial"/>
          <w:sz w:val="22"/>
          <w:szCs w:val="22"/>
          <w:lang w:val="en-GB"/>
        </w:rPr>
        <w:t xml:space="preserve"> (C), 128.</w:t>
      </w:r>
      <w:r w:rsidR="00327297" w:rsidRPr="00676A21">
        <w:rPr>
          <w:rFonts w:ascii="Arial" w:hAnsi="Arial" w:cs="Arial"/>
          <w:sz w:val="22"/>
          <w:szCs w:val="22"/>
          <w:lang w:val="en-GB"/>
        </w:rPr>
        <w:t>6</w:t>
      </w:r>
      <w:r w:rsidRPr="00676A21">
        <w:rPr>
          <w:rFonts w:ascii="Arial" w:hAnsi="Arial" w:cs="Arial"/>
          <w:sz w:val="22"/>
          <w:szCs w:val="22"/>
          <w:lang w:val="en-GB"/>
        </w:rPr>
        <w:t xml:space="preserve"> (CH), 128.</w:t>
      </w:r>
      <w:r w:rsidR="00327297" w:rsidRPr="00676A21">
        <w:rPr>
          <w:rFonts w:ascii="Arial" w:hAnsi="Arial" w:cs="Arial"/>
          <w:sz w:val="22"/>
          <w:szCs w:val="22"/>
          <w:lang w:val="en-GB"/>
        </w:rPr>
        <w:t>3</w:t>
      </w:r>
      <w:r w:rsidRPr="00676A21">
        <w:rPr>
          <w:rFonts w:ascii="Arial" w:hAnsi="Arial" w:cs="Arial"/>
          <w:sz w:val="22"/>
          <w:szCs w:val="22"/>
          <w:lang w:val="en-GB"/>
        </w:rPr>
        <w:t xml:space="preserve"> (CH), 12</w:t>
      </w:r>
      <w:r w:rsidR="00327297" w:rsidRPr="00676A21">
        <w:rPr>
          <w:rFonts w:ascii="Arial" w:hAnsi="Arial" w:cs="Arial"/>
          <w:sz w:val="22"/>
          <w:szCs w:val="22"/>
          <w:lang w:val="en-GB"/>
        </w:rPr>
        <w:t>8.0</w:t>
      </w:r>
      <w:r w:rsidRPr="00676A21">
        <w:rPr>
          <w:rFonts w:ascii="Arial" w:hAnsi="Arial" w:cs="Arial"/>
          <w:sz w:val="22"/>
          <w:szCs w:val="22"/>
          <w:lang w:val="en-GB"/>
        </w:rPr>
        <w:t xml:space="preserve"> (CH), 123.</w:t>
      </w:r>
      <w:r w:rsidR="00327297" w:rsidRPr="00676A21">
        <w:rPr>
          <w:rFonts w:ascii="Arial" w:hAnsi="Arial" w:cs="Arial"/>
          <w:sz w:val="22"/>
          <w:szCs w:val="22"/>
          <w:lang w:val="en-GB"/>
        </w:rPr>
        <w:t>5</w:t>
      </w:r>
      <w:r w:rsidRPr="00676A21">
        <w:rPr>
          <w:rFonts w:ascii="Arial" w:hAnsi="Arial" w:cs="Arial"/>
          <w:sz w:val="22"/>
          <w:szCs w:val="22"/>
          <w:lang w:val="en-GB"/>
        </w:rPr>
        <w:t xml:space="preserve"> (CH), 117.</w:t>
      </w:r>
      <w:r w:rsidR="00327297" w:rsidRPr="00676A21">
        <w:rPr>
          <w:rFonts w:ascii="Arial" w:hAnsi="Arial" w:cs="Arial"/>
          <w:sz w:val="22"/>
          <w:szCs w:val="22"/>
          <w:lang w:val="en-GB"/>
        </w:rPr>
        <w:t>2</w:t>
      </w:r>
      <w:r w:rsidRPr="00676A21">
        <w:rPr>
          <w:rFonts w:ascii="Arial" w:hAnsi="Arial" w:cs="Arial"/>
          <w:sz w:val="22"/>
          <w:szCs w:val="22"/>
          <w:lang w:val="en-GB"/>
        </w:rPr>
        <w:t xml:space="preserve"> (CH), 76.</w:t>
      </w:r>
      <w:r w:rsidR="00327297" w:rsidRPr="00676A21">
        <w:rPr>
          <w:rFonts w:ascii="Arial" w:hAnsi="Arial" w:cs="Arial"/>
          <w:sz w:val="22"/>
          <w:szCs w:val="22"/>
          <w:lang w:val="en-GB"/>
        </w:rPr>
        <w:t>1</w:t>
      </w:r>
      <w:r w:rsidRPr="00676A21">
        <w:rPr>
          <w:rFonts w:ascii="Arial" w:hAnsi="Arial" w:cs="Arial"/>
          <w:sz w:val="22"/>
          <w:szCs w:val="22"/>
          <w:lang w:val="en-GB"/>
        </w:rPr>
        <w:t xml:space="preserve"> (CH), 75.</w:t>
      </w:r>
      <w:r w:rsidR="00327297" w:rsidRPr="00676A21">
        <w:rPr>
          <w:rFonts w:ascii="Arial" w:hAnsi="Arial" w:cs="Arial"/>
          <w:sz w:val="22"/>
          <w:szCs w:val="22"/>
          <w:lang w:val="en-GB"/>
        </w:rPr>
        <w:t>3</w:t>
      </w:r>
      <w:r w:rsidRPr="00676A21">
        <w:rPr>
          <w:rFonts w:ascii="Arial" w:hAnsi="Arial" w:cs="Arial"/>
          <w:sz w:val="22"/>
          <w:szCs w:val="22"/>
          <w:lang w:val="en-GB"/>
        </w:rPr>
        <w:t xml:space="preserve"> (CH), 67.</w:t>
      </w:r>
      <w:r w:rsidR="00327297" w:rsidRPr="00676A21">
        <w:rPr>
          <w:rFonts w:ascii="Arial" w:hAnsi="Arial" w:cs="Arial"/>
          <w:sz w:val="22"/>
          <w:szCs w:val="22"/>
          <w:lang w:val="en-GB"/>
        </w:rPr>
        <w:t>8</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58.</w:t>
      </w:r>
      <w:r w:rsidR="00327297" w:rsidRPr="00676A21">
        <w:rPr>
          <w:rFonts w:ascii="Arial" w:hAnsi="Arial" w:cs="Arial"/>
          <w:sz w:val="22"/>
          <w:szCs w:val="22"/>
          <w:lang w:val="en-GB"/>
        </w:rPr>
        <w:t>4</w:t>
      </w:r>
      <w:r w:rsidRPr="00676A21">
        <w:rPr>
          <w:rFonts w:ascii="Arial" w:hAnsi="Arial" w:cs="Arial"/>
          <w:sz w:val="22"/>
          <w:szCs w:val="22"/>
          <w:lang w:val="en-GB"/>
        </w:rPr>
        <w:t xml:space="preserve"> (CH), 57.</w:t>
      </w:r>
      <w:r w:rsidR="00327297" w:rsidRPr="00676A21">
        <w:rPr>
          <w:rFonts w:ascii="Arial" w:hAnsi="Arial" w:cs="Arial"/>
          <w:sz w:val="22"/>
          <w:szCs w:val="22"/>
          <w:lang w:val="en-GB"/>
        </w:rPr>
        <w:t>9</w:t>
      </w:r>
      <w:r w:rsidRPr="00676A21">
        <w:rPr>
          <w:rFonts w:ascii="Arial" w:hAnsi="Arial" w:cs="Arial"/>
          <w:sz w:val="22"/>
          <w:szCs w:val="22"/>
          <w:lang w:val="en-GB"/>
        </w:rPr>
        <w:t xml:space="preserve"> (CH), 38.</w:t>
      </w:r>
      <w:r w:rsidR="00327297" w:rsidRPr="00676A21">
        <w:rPr>
          <w:rFonts w:ascii="Arial" w:hAnsi="Arial" w:cs="Arial"/>
          <w:sz w:val="22"/>
          <w:szCs w:val="22"/>
          <w:lang w:val="en-GB"/>
        </w:rPr>
        <w:t>4</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29.</w:t>
      </w:r>
      <w:r w:rsidR="00327297" w:rsidRPr="00676A21">
        <w:rPr>
          <w:rFonts w:ascii="Arial" w:hAnsi="Arial" w:cs="Arial"/>
          <w:sz w:val="22"/>
          <w:szCs w:val="22"/>
          <w:lang w:val="en-GB"/>
        </w:rPr>
        <w:t>4</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2</w:t>
      </w:r>
      <w:r w:rsidRPr="00676A21">
        <w:rPr>
          <w:rFonts w:ascii="Arial" w:hAnsi="Arial" w:cs="Arial"/>
          <w:sz w:val="22"/>
          <w:szCs w:val="22"/>
          <w:lang w:val="en-GB"/>
        </w:rPr>
        <w:t>), 23.</w:t>
      </w:r>
      <w:r w:rsidR="00327297" w:rsidRPr="00676A21">
        <w:rPr>
          <w:rFonts w:ascii="Arial" w:hAnsi="Arial" w:cs="Arial"/>
          <w:sz w:val="22"/>
          <w:szCs w:val="22"/>
          <w:lang w:val="en-GB"/>
        </w:rPr>
        <w:t>5</w:t>
      </w:r>
      <w:r w:rsidRPr="00676A21">
        <w:rPr>
          <w:rFonts w:ascii="Arial" w:hAnsi="Arial" w:cs="Arial"/>
          <w:sz w:val="22"/>
          <w:szCs w:val="22"/>
          <w:lang w:val="en-GB"/>
        </w:rPr>
        <w:t xml:space="preserve">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23538647" w14:textId="2F20EE5D" w:rsidR="00327297" w:rsidRPr="00676A21" w:rsidRDefault="00750952" w:rsidP="00401D26">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[ESI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21</w:t>
      </w:r>
      <w:r w:rsidRPr="00676A21">
        <w:rPr>
          <w:rFonts w:ascii="Arial" w:hAnsi="Arial" w:cs="Arial"/>
          <w:sz w:val="22"/>
          <w:szCs w:val="22"/>
          <w:lang w:val="en-GB"/>
        </w:rPr>
        <w:t>H</w:t>
      </w:r>
      <w:r w:rsidRPr="00676A21">
        <w:rPr>
          <w:rFonts w:ascii="Arial" w:hAnsi="Arial" w:cs="Arial"/>
          <w:sz w:val="22"/>
          <w:szCs w:val="22"/>
          <w:vertAlign w:val="subscript"/>
          <w:lang w:val="en-GB"/>
        </w:rPr>
        <w:t>23</w:t>
      </w:r>
      <w:r w:rsidRPr="00676A21">
        <w:rPr>
          <w:rFonts w:ascii="Arial" w:hAnsi="Arial" w:cs="Arial"/>
          <w:sz w:val="22"/>
          <w:szCs w:val="22"/>
          <w:lang w:val="en-GB"/>
        </w:rPr>
        <w:t>N</w:t>
      </w:r>
      <w:r w:rsidRPr="00676A21">
        <w:rPr>
          <w:rFonts w:ascii="Arial" w:hAnsi="Arial" w:cs="Arial"/>
          <w:sz w:val="22"/>
          <w:szCs w:val="22"/>
          <w:vertAlign w:val="subscript"/>
          <w:lang w:val="en-GB"/>
        </w:rPr>
        <w:t>2</w:t>
      </w:r>
      <w:r w:rsidRPr="00676A21">
        <w:rPr>
          <w:rFonts w:ascii="Arial" w:hAnsi="Arial" w:cs="Arial"/>
          <w:sz w:val="22"/>
          <w:szCs w:val="22"/>
          <w:lang w:val="en-GB"/>
        </w:rPr>
        <w:t>O</w:t>
      </w:r>
      <w:r w:rsidRPr="00676A21">
        <w:rPr>
          <w:rFonts w:ascii="Arial" w:hAnsi="Arial" w:cs="Arial"/>
          <w:sz w:val="22"/>
          <w:szCs w:val="22"/>
          <w:vertAlign w:val="subscript"/>
          <w:lang w:val="en-GB"/>
        </w:rPr>
        <w:t>5</w:t>
      </w:r>
      <w:r w:rsidRPr="00676A21">
        <w:rPr>
          <w:rFonts w:ascii="Arial" w:hAnsi="Arial" w:cs="Arial"/>
          <w:sz w:val="22"/>
          <w:szCs w:val="22"/>
          <w:lang w:val="en-GB"/>
        </w:rPr>
        <w:t>:</w:t>
      </w:r>
      <w:r w:rsidRPr="00676A21">
        <w:rPr>
          <w:sz w:val="22"/>
          <w:szCs w:val="22"/>
          <w:lang w:val="en-GB"/>
        </w:rPr>
        <w:t xml:space="preserve"> </w:t>
      </w:r>
      <w:r w:rsidRPr="00676A21">
        <w:rPr>
          <w:rFonts w:ascii="Arial" w:hAnsi="Arial" w:cs="Arial"/>
          <w:sz w:val="22"/>
          <w:szCs w:val="22"/>
          <w:lang w:val="en-GB"/>
        </w:rPr>
        <w:t>383.1601</w:t>
      </w:r>
      <w:r w:rsidR="00CE6857" w:rsidRPr="00676A21">
        <w:rPr>
          <w:rFonts w:ascii="Arial" w:hAnsi="Arial" w:cs="Arial"/>
          <w:sz w:val="22"/>
          <w:szCs w:val="22"/>
          <w:lang w:val="en-GB"/>
        </w:rPr>
        <w:t xml:space="preserve"> [M+H],</w:t>
      </w:r>
      <w:r w:rsidRPr="00676A21">
        <w:rPr>
          <w:rFonts w:ascii="Arial" w:hAnsi="Arial" w:cs="Arial"/>
          <w:sz w:val="22"/>
          <w:szCs w:val="22"/>
          <w:lang w:val="en-GB"/>
        </w:rPr>
        <w:t xml:space="preserve"> found: 383.1602.</w:t>
      </w:r>
    </w:p>
    <w:p w14:paraId="14062F40" w14:textId="06CFE913" w:rsidR="00281E32" w:rsidRPr="00676A21" w:rsidRDefault="00133DD3"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401D26" w:rsidRPr="00676A21">
        <w:rPr>
          <w:b/>
          <w:bCs/>
          <w:i/>
          <w:iCs/>
          <w:noProof/>
          <w:sz w:val="22"/>
          <w:szCs w:val="22"/>
          <w:lang w:val="en-GB"/>
        </w:rPr>
        <w:t>*</w:t>
      </w:r>
      <w:r w:rsidRPr="00676A21">
        <w:rPr>
          <w:b/>
          <w:bCs/>
          <w:noProof/>
          <w:sz w:val="22"/>
          <w:szCs w:val="22"/>
          <w:lang w:val="en-GB"/>
        </w:rPr>
        <w:t>)-(2-</w:t>
      </w:r>
      <w:r w:rsidR="00401D26" w:rsidRPr="00676A21">
        <w:rPr>
          <w:b/>
          <w:bCs/>
          <w:noProof/>
          <w:sz w:val="22"/>
          <w:szCs w:val="22"/>
          <w:lang w:val="en-GB"/>
        </w:rPr>
        <w:t>B</w:t>
      </w:r>
      <w:r w:rsidRPr="00676A21">
        <w:rPr>
          <w:b/>
          <w:bCs/>
          <w:noProof/>
          <w:sz w:val="22"/>
          <w:szCs w:val="22"/>
          <w:lang w:val="en-GB"/>
        </w:rPr>
        <w:t>romophenyl)((</w:t>
      </w:r>
      <w:r w:rsidRPr="00676A21">
        <w:rPr>
          <w:b/>
          <w:bCs/>
          <w:i/>
          <w:iCs/>
          <w:noProof/>
          <w:sz w:val="22"/>
          <w:szCs w:val="22"/>
          <w:lang w:val="en-GB"/>
        </w:rPr>
        <w:t>S</w:t>
      </w:r>
      <w:r w:rsidR="00401D26" w:rsidRPr="00676A21">
        <w:rPr>
          <w:b/>
          <w:bCs/>
          <w:i/>
          <w:iCs/>
          <w:noProof/>
          <w:sz w:val="22"/>
          <w:szCs w:val="22"/>
          <w:lang w:val="en-GB"/>
        </w:rPr>
        <w:t>*</w:t>
      </w:r>
      <w:r w:rsidRPr="00676A21">
        <w:rPr>
          <w:b/>
          <w:bCs/>
          <w:noProof/>
          <w:sz w:val="22"/>
          <w:szCs w:val="22"/>
          <w:lang w:val="en-GB"/>
        </w:rPr>
        <w:t xml:space="preserve">)-1-methyl-2-((Z)-pent-2-en-1-yl)-3-phenethylcyclopent-2-en-1-yl)methanol </w:t>
      </w:r>
      <w:r w:rsidR="00AA7739" w:rsidRPr="00676A21">
        <w:rPr>
          <w:b/>
          <w:bCs/>
          <w:noProof/>
          <w:sz w:val="22"/>
          <w:szCs w:val="22"/>
          <w:lang w:val="en-GB"/>
        </w:rPr>
        <w:t>(</w:t>
      </w:r>
      <w:r w:rsidR="00281E32" w:rsidRPr="00676A21">
        <w:rPr>
          <w:b/>
          <w:bCs/>
          <w:noProof/>
          <w:sz w:val="22"/>
          <w:szCs w:val="22"/>
          <w:lang w:val="en-GB"/>
        </w:rPr>
        <w:t>12a</w:t>
      </w:r>
      <w:r w:rsidR="00AA7739" w:rsidRPr="00676A21">
        <w:rPr>
          <w:b/>
          <w:bCs/>
          <w:noProof/>
          <w:sz w:val="22"/>
          <w:szCs w:val="22"/>
          <w:lang w:val="en-GB"/>
        </w:rPr>
        <w:t>)</w:t>
      </w:r>
    </w:p>
    <w:p w14:paraId="1B1C2222" w14:textId="3F77FF20" w:rsidR="00281E32" w:rsidRPr="00676A21" w:rsidRDefault="00281E32" w:rsidP="00742442">
      <w:pPr>
        <w:pStyle w:val="Abstract"/>
        <w:spacing w:after="120" w:line="360" w:lineRule="auto"/>
        <w:rPr>
          <w:noProof/>
          <w:sz w:val="22"/>
          <w:szCs w:val="22"/>
        </w:rPr>
      </w:pPr>
      <w:r w:rsidRPr="00676A21">
        <w:rPr>
          <w:rFonts w:cs="Arial"/>
          <w:sz w:val="22"/>
          <w:szCs w:val="22"/>
        </w:rPr>
        <w:t xml:space="preserve">(370 nm lamp) </w:t>
      </w:r>
      <w:r w:rsidR="009F1A3C" w:rsidRPr="00676A21">
        <w:rPr>
          <w:rFonts w:cs="Arial"/>
          <w:sz w:val="22"/>
          <w:szCs w:val="22"/>
        </w:rPr>
        <w:t>66.5</w:t>
      </w:r>
      <w:r w:rsidRPr="00676A21">
        <w:rPr>
          <w:rFonts w:cs="Arial"/>
          <w:sz w:val="22"/>
          <w:szCs w:val="22"/>
        </w:rPr>
        <w:t xml:space="preserve"> mg of </w:t>
      </w:r>
      <w:r w:rsidRPr="00676A21">
        <w:rPr>
          <w:rFonts w:cs="Arial"/>
          <w:i/>
          <w:iCs/>
          <w:sz w:val="22"/>
          <w:szCs w:val="22"/>
        </w:rPr>
        <w:t>N</w:t>
      </w:r>
      <w:r w:rsidRPr="00676A21">
        <w:rPr>
          <w:rFonts w:cs="Arial"/>
          <w:sz w:val="22"/>
          <w:szCs w:val="22"/>
        </w:rPr>
        <w:t>-</w:t>
      </w:r>
      <w:proofErr w:type="spellStart"/>
      <w:r w:rsidRPr="00676A21">
        <w:rPr>
          <w:rFonts w:cs="Arial"/>
          <w:sz w:val="22"/>
          <w:szCs w:val="22"/>
        </w:rPr>
        <w:t>tosylhydrazone</w:t>
      </w:r>
      <w:proofErr w:type="spellEnd"/>
      <w:r w:rsidRPr="00676A21">
        <w:rPr>
          <w:rFonts w:cs="Arial"/>
          <w:sz w:val="22"/>
          <w:szCs w:val="22"/>
        </w:rPr>
        <w:t xml:space="preserve"> </w:t>
      </w:r>
      <w:r w:rsidRPr="00676A21">
        <w:rPr>
          <w:rFonts w:cs="Arial"/>
          <w:b/>
          <w:bCs/>
          <w:sz w:val="22"/>
          <w:szCs w:val="22"/>
        </w:rPr>
        <w:t>1i</w:t>
      </w:r>
      <w:r w:rsidRPr="00676A21">
        <w:rPr>
          <w:rFonts w:cs="Arial"/>
          <w:sz w:val="22"/>
          <w:szCs w:val="22"/>
        </w:rPr>
        <w:t>,</w:t>
      </w:r>
      <w:r w:rsidRPr="00676A21">
        <w:rPr>
          <w:rFonts w:cs="Arial"/>
          <w:b/>
          <w:bCs/>
          <w:sz w:val="22"/>
          <w:szCs w:val="22"/>
        </w:rPr>
        <w:t xml:space="preserve"> </w:t>
      </w:r>
      <w:r w:rsidR="00055473" w:rsidRPr="00676A21">
        <w:rPr>
          <w:rFonts w:cs="Arial"/>
          <w:sz w:val="22"/>
          <w:szCs w:val="22"/>
        </w:rPr>
        <w:t>90 mg 90</w:t>
      </w:r>
      <w:r w:rsidR="00055473" w:rsidRPr="00676A21">
        <w:rPr>
          <w:sz w:val="22"/>
          <w:szCs w:val="22"/>
        </w:rPr>
        <w:t xml:space="preserve"> mg of </w:t>
      </w:r>
      <w:proofErr w:type="spellStart"/>
      <w:r w:rsidR="00055473" w:rsidRPr="00676A21">
        <w:rPr>
          <w:rFonts w:cs="Arial"/>
          <w:sz w:val="22"/>
          <w:szCs w:val="22"/>
        </w:rPr>
        <w:t>phenethylboronic</w:t>
      </w:r>
      <w:proofErr w:type="spellEnd"/>
      <w:r w:rsidR="00055473" w:rsidRPr="00676A21">
        <w:rPr>
          <w:rFonts w:cs="Arial"/>
          <w:sz w:val="22"/>
          <w:szCs w:val="22"/>
        </w:rPr>
        <w:t xml:space="preserve"> acid</w:t>
      </w:r>
      <w:r w:rsidRPr="00676A21">
        <w:rPr>
          <w:rFonts w:cs="Arial"/>
          <w:sz w:val="22"/>
          <w:szCs w:val="22"/>
        </w:rPr>
        <w:t xml:space="preserve"> and </w:t>
      </w:r>
      <w:r w:rsidR="009F1A3C" w:rsidRPr="00676A21">
        <w:rPr>
          <w:rFonts w:cs="Arial"/>
          <w:sz w:val="22"/>
          <w:szCs w:val="22"/>
        </w:rPr>
        <w:t xml:space="preserve">46.3 </w:t>
      </w:r>
      <w:proofErr w:type="spellStart"/>
      <w:r w:rsidR="009F1A3C" w:rsidRPr="00676A21">
        <w:rPr>
          <w:rFonts w:cs="Arial"/>
          <w:sz w:val="22"/>
          <w:szCs w:val="22"/>
        </w:rPr>
        <w:t>μL</w:t>
      </w:r>
      <w:proofErr w:type="spellEnd"/>
      <w:r w:rsidR="009F1A3C" w:rsidRPr="00676A21">
        <w:rPr>
          <w:rFonts w:cs="Arial"/>
          <w:sz w:val="22"/>
          <w:szCs w:val="22"/>
        </w:rPr>
        <w:t xml:space="preserve"> of 2-bromobenzaldehyde </w:t>
      </w:r>
      <w:r w:rsidRPr="00676A21">
        <w:rPr>
          <w:rFonts w:cs="Arial"/>
          <w:sz w:val="22"/>
          <w:szCs w:val="22"/>
        </w:rPr>
        <w:t xml:space="preserve">afforded </w:t>
      </w:r>
      <w:r w:rsidR="009F1A3C" w:rsidRPr="00676A21">
        <w:rPr>
          <w:rFonts w:cs="Arial"/>
          <w:sz w:val="22"/>
          <w:szCs w:val="22"/>
        </w:rPr>
        <w:t>56.2</w:t>
      </w:r>
      <w:r w:rsidRPr="00676A21">
        <w:rPr>
          <w:rFonts w:cs="Arial"/>
          <w:sz w:val="22"/>
          <w:szCs w:val="22"/>
        </w:rPr>
        <w:t xml:space="preserve"> mg of </w:t>
      </w:r>
      <w:r w:rsidRPr="00676A21">
        <w:rPr>
          <w:rFonts w:cs="Arial"/>
          <w:b/>
          <w:bCs/>
          <w:sz w:val="22"/>
          <w:szCs w:val="22"/>
        </w:rPr>
        <w:t>1</w:t>
      </w:r>
      <w:r w:rsidR="009F1A3C" w:rsidRPr="00676A21">
        <w:rPr>
          <w:rFonts w:cs="Arial"/>
          <w:b/>
          <w:bCs/>
          <w:sz w:val="22"/>
          <w:szCs w:val="22"/>
        </w:rPr>
        <w:t>2a</w:t>
      </w:r>
      <w:r w:rsidRPr="00676A21">
        <w:rPr>
          <w:rFonts w:cs="Arial"/>
          <w:b/>
          <w:bCs/>
          <w:sz w:val="22"/>
          <w:szCs w:val="22"/>
        </w:rPr>
        <w:t xml:space="preserve"> </w:t>
      </w:r>
      <w:r w:rsidRPr="00676A21">
        <w:rPr>
          <w:rFonts w:cs="Arial"/>
          <w:sz w:val="22"/>
          <w:szCs w:val="22"/>
        </w:rPr>
        <w:t>(</w:t>
      </w:r>
      <w:r w:rsidR="009F1A3C" w:rsidRPr="00676A21">
        <w:rPr>
          <w:rFonts w:cs="Arial"/>
          <w:sz w:val="22"/>
          <w:szCs w:val="22"/>
        </w:rPr>
        <w:t>65</w:t>
      </w:r>
      <w:r w:rsidRPr="00676A21">
        <w:rPr>
          <w:rFonts w:cs="Arial"/>
          <w:sz w:val="22"/>
          <w:szCs w:val="22"/>
        </w:rPr>
        <w:t>% yield) as a colourless oil after column chromatography on SiO</w:t>
      </w:r>
      <w:r w:rsidRPr="00676A21">
        <w:rPr>
          <w:rFonts w:cs="Arial"/>
          <w:sz w:val="22"/>
          <w:szCs w:val="22"/>
          <w:vertAlign w:val="subscript"/>
        </w:rPr>
        <w:t>2</w:t>
      </w:r>
      <w:r w:rsidRPr="00676A21">
        <w:rPr>
          <w:rFonts w:cs="Arial"/>
          <w:sz w:val="22"/>
          <w:szCs w:val="22"/>
        </w:rPr>
        <w:t xml:space="preserve">. </w:t>
      </w:r>
      <w:r w:rsidRPr="00676A21">
        <w:rPr>
          <w:rFonts w:eastAsia="Calibri" w:cs="Arial"/>
          <w:sz w:val="22"/>
          <w:szCs w:val="22"/>
          <w:lang w:eastAsia="en-US"/>
        </w:rPr>
        <w:t>Rf = 0.</w:t>
      </w:r>
      <w:r w:rsidR="009F1A3C" w:rsidRPr="00676A21">
        <w:rPr>
          <w:rFonts w:eastAsia="Calibri" w:cs="Arial"/>
          <w:sz w:val="22"/>
          <w:szCs w:val="22"/>
          <w:lang w:eastAsia="en-US"/>
        </w:rPr>
        <w:t>2</w:t>
      </w:r>
      <w:r w:rsidRPr="00676A21">
        <w:rPr>
          <w:rFonts w:eastAsia="Calibri" w:cs="Arial"/>
          <w:sz w:val="22"/>
          <w:szCs w:val="22"/>
          <w:lang w:eastAsia="en-US"/>
        </w:rPr>
        <w:t xml:space="preserve"> (2</w:t>
      </w:r>
      <w:r w:rsidR="009F1A3C" w:rsidRPr="00676A21">
        <w:rPr>
          <w:rFonts w:eastAsia="Calibri" w:cs="Arial"/>
          <w:sz w:val="22"/>
          <w:szCs w:val="22"/>
          <w:lang w:eastAsia="en-US"/>
        </w:rPr>
        <w:t>0</w:t>
      </w:r>
      <w:r w:rsidRPr="00676A21">
        <w:rPr>
          <w:rFonts w:eastAsia="Calibri" w:cs="Arial"/>
          <w:sz w:val="22"/>
          <w:szCs w:val="22"/>
          <w:lang w:eastAsia="en-US"/>
        </w:rPr>
        <w:t>:1 Hex/</w:t>
      </w:r>
      <w:proofErr w:type="spellStart"/>
      <w:r w:rsidRPr="00676A21">
        <w:rPr>
          <w:rFonts w:eastAsia="Calibri" w:cs="Arial"/>
          <w:sz w:val="22"/>
          <w:szCs w:val="22"/>
          <w:lang w:eastAsia="en-US"/>
        </w:rPr>
        <w:t>EtOAc</w:t>
      </w:r>
      <w:proofErr w:type="spellEnd"/>
      <w:r w:rsidRPr="00676A21">
        <w:rPr>
          <w:rFonts w:eastAsia="Calibri" w:cs="Arial"/>
          <w:sz w:val="22"/>
          <w:szCs w:val="22"/>
          <w:lang w:eastAsia="en-US"/>
        </w:rPr>
        <w:t>).</w:t>
      </w:r>
    </w:p>
    <w:p w14:paraId="7DA5D272" w14:textId="0F731356" w:rsidR="009F1A3C" w:rsidRPr="00676A21" w:rsidRDefault="00000000" w:rsidP="00742442">
      <w:pPr>
        <w:spacing w:after="120" w:line="360" w:lineRule="auto"/>
        <w:jc w:val="both"/>
        <w:rPr>
          <w:rFonts w:ascii="Arial" w:hAnsi="Arial" w:cs="Arial"/>
          <w:sz w:val="22"/>
          <w:szCs w:val="22"/>
          <w:lang w:val="en-GB"/>
        </w:rPr>
      </w:pPr>
      <w:r>
        <w:rPr>
          <w:noProof/>
          <w:sz w:val="22"/>
          <w:szCs w:val="22"/>
        </w:rPr>
        <w:object w:dxaOrig="1440" w:dyaOrig="1440" w14:anchorId="63EAB29F">
          <v:shape id="_x0000_s4015" type="#_x0000_t75" alt="" style="position:absolute;left:0;text-align:left;margin-left:10.15pt;margin-top:10.75pt;width:76.25pt;height:94.15pt;z-index:252000256;mso-position-horizontal-relative:text;mso-position-vertical-relative:text">
            <v:imagedata r:id="rId179" o:title=""/>
            <w10:wrap type="square"/>
          </v:shape>
          <o:OLEObject Type="Embed" ProgID="ChemDraw.Document.6.0" ShapeID="_x0000_s4015" DrawAspect="Content" ObjectID="_1791700207" r:id="rId180"/>
        </w:object>
      </w:r>
      <w:r w:rsidR="009F1A3C" w:rsidRPr="00676A21">
        <w:rPr>
          <w:rFonts w:ascii="Arial" w:hAnsi="Arial" w:cs="Arial"/>
          <w:sz w:val="22"/>
          <w:szCs w:val="22"/>
          <w:vertAlign w:val="superscript"/>
          <w:lang w:val="en-GB"/>
        </w:rPr>
        <w:t>1</w:t>
      </w:r>
      <w:r w:rsidR="009F1A3C" w:rsidRPr="00676A21">
        <w:rPr>
          <w:rFonts w:ascii="Arial" w:hAnsi="Arial" w:cs="Arial"/>
          <w:sz w:val="22"/>
          <w:szCs w:val="22"/>
          <w:lang w:val="en-GB"/>
        </w:rPr>
        <w:t>H NMR (300 MHz, CDCl</w:t>
      </w:r>
      <w:r w:rsidR="009F1A3C" w:rsidRPr="00676A21">
        <w:rPr>
          <w:rFonts w:ascii="Arial" w:hAnsi="Arial" w:cs="Arial"/>
          <w:sz w:val="22"/>
          <w:szCs w:val="22"/>
          <w:vertAlign w:val="subscript"/>
          <w:lang w:val="en-GB"/>
        </w:rPr>
        <w:t>3</w:t>
      </w:r>
      <w:r w:rsidR="009F1A3C" w:rsidRPr="00676A21">
        <w:rPr>
          <w:rFonts w:ascii="Arial" w:hAnsi="Arial" w:cs="Arial"/>
          <w:sz w:val="22"/>
          <w:szCs w:val="22"/>
          <w:lang w:val="en-GB"/>
        </w:rPr>
        <w:t xml:space="preserve">) </w:t>
      </w:r>
      <w:r w:rsidR="009F1A3C" w:rsidRPr="00676A21">
        <w:rPr>
          <w:rFonts w:ascii="Arial" w:hAnsi="Arial" w:cs="Arial"/>
          <w:sz w:val="22"/>
          <w:szCs w:val="22"/>
        </w:rPr>
        <w:t>δ</w:t>
      </w:r>
      <w:r w:rsidR="009F1A3C" w:rsidRPr="00676A21">
        <w:rPr>
          <w:rFonts w:ascii="Arial" w:hAnsi="Arial" w:cs="Arial"/>
          <w:sz w:val="22"/>
          <w:szCs w:val="22"/>
          <w:lang w:val="en-GB"/>
        </w:rPr>
        <w:t xml:space="preserve"> 7.61 (dd, </w:t>
      </w:r>
      <w:r w:rsidR="009F1A3C" w:rsidRPr="00676A21">
        <w:rPr>
          <w:rFonts w:ascii="Arial" w:hAnsi="Arial" w:cs="Arial"/>
          <w:i/>
          <w:iCs/>
          <w:sz w:val="22"/>
          <w:szCs w:val="22"/>
          <w:lang w:val="en-GB"/>
        </w:rPr>
        <w:t>J</w:t>
      </w:r>
      <w:r w:rsidR="009F1A3C" w:rsidRPr="00676A21">
        <w:rPr>
          <w:rFonts w:ascii="Arial" w:hAnsi="Arial" w:cs="Arial"/>
          <w:sz w:val="22"/>
          <w:szCs w:val="22"/>
          <w:lang w:val="en-GB"/>
        </w:rPr>
        <w:t xml:space="preserve"> = 7.8, 1.8 Hz, 1H), 7.53 (dd, </w:t>
      </w:r>
      <w:r w:rsidR="009F1A3C" w:rsidRPr="00676A21">
        <w:rPr>
          <w:rFonts w:ascii="Arial" w:hAnsi="Arial" w:cs="Arial"/>
          <w:i/>
          <w:iCs/>
          <w:sz w:val="22"/>
          <w:szCs w:val="22"/>
          <w:lang w:val="en-GB"/>
        </w:rPr>
        <w:t>J</w:t>
      </w:r>
      <w:r w:rsidR="009F1A3C" w:rsidRPr="00676A21">
        <w:rPr>
          <w:rFonts w:ascii="Arial" w:hAnsi="Arial" w:cs="Arial"/>
          <w:sz w:val="22"/>
          <w:szCs w:val="22"/>
          <w:lang w:val="en-GB"/>
        </w:rPr>
        <w:t xml:space="preserve"> = 8.0, 1.3 Hz, 1H), 7.37 – 7.26 (m, 3H), 7.23 (td, </w:t>
      </w:r>
      <w:r w:rsidR="009F1A3C" w:rsidRPr="00676A21">
        <w:rPr>
          <w:rFonts w:ascii="Arial" w:hAnsi="Arial" w:cs="Arial"/>
          <w:i/>
          <w:iCs/>
          <w:sz w:val="22"/>
          <w:szCs w:val="22"/>
          <w:lang w:val="en-GB"/>
        </w:rPr>
        <w:t>J</w:t>
      </w:r>
      <w:r w:rsidR="009F1A3C" w:rsidRPr="00676A21">
        <w:rPr>
          <w:rFonts w:ascii="Arial" w:hAnsi="Arial" w:cs="Arial"/>
          <w:sz w:val="22"/>
          <w:szCs w:val="22"/>
          <w:lang w:val="en-GB"/>
        </w:rPr>
        <w:t xml:space="preserve"> = 7.6, 5.9 Hz, 3H), 7.12 (td, </w:t>
      </w:r>
      <w:r w:rsidR="009F1A3C" w:rsidRPr="00676A21">
        <w:rPr>
          <w:rFonts w:ascii="Arial" w:hAnsi="Arial" w:cs="Arial"/>
          <w:i/>
          <w:iCs/>
          <w:sz w:val="22"/>
          <w:szCs w:val="22"/>
          <w:lang w:val="en-GB"/>
        </w:rPr>
        <w:t>J</w:t>
      </w:r>
      <w:r w:rsidR="009F1A3C" w:rsidRPr="00676A21">
        <w:rPr>
          <w:rFonts w:ascii="Arial" w:hAnsi="Arial" w:cs="Arial"/>
          <w:sz w:val="22"/>
          <w:szCs w:val="22"/>
          <w:lang w:val="en-GB"/>
        </w:rPr>
        <w:t xml:space="preserve"> = 7.6, 1.8 Hz, 1H), 5.36 (</w:t>
      </w:r>
      <w:proofErr w:type="spellStart"/>
      <w:r w:rsidR="009F1A3C" w:rsidRPr="00676A21">
        <w:rPr>
          <w:rFonts w:ascii="Arial" w:hAnsi="Arial" w:cs="Arial"/>
          <w:sz w:val="22"/>
          <w:szCs w:val="22"/>
          <w:lang w:val="en-GB"/>
        </w:rPr>
        <w:t>dtt</w:t>
      </w:r>
      <w:proofErr w:type="spellEnd"/>
      <w:r w:rsidR="009F1A3C" w:rsidRPr="00676A21">
        <w:rPr>
          <w:rFonts w:ascii="Arial" w:hAnsi="Arial" w:cs="Arial"/>
          <w:sz w:val="22"/>
          <w:szCs w:val="22"/>
          <w:lang w:val="en-GB"/>
        </w:rPr>
        <w:t xml:space="preserve">, </w:t>
      </w:r>
      <w:r w:rsidR="009F1A3C" w:rsidRPr="00676A21">
        <w:rPr>
          <w:rFonts w:ascii="Arial" w:hAnsi="Arial" w:cs="Arial"/>
          <w:i/>
          <w:iCs/>
          <w:sz w:val="22"/>
          <w:szCs w:val="22"/>
          <w:lang w:val="en-GB"/>
        </w:rPr>
        <w:t>J</w:t>
      </w:r>
      <w:r w:rsidR="009F1A3C" w:rsidRPr="00676A21">
        <w:rPr>
          <w:rFonts w:ascii="Arial" w:hAnsi="Arial" w:cs="Arial"/>
          <w:sz w:val="22"/>
          <w:szCs w:val="22"/>
          <w:lang w:val="en-GB"/>
        </w:rPr>
        <w:t xml:space="preserve"> = 10.9, 7.2, 1.9 Hz, 1H), 5.19 (s, 1H), 5.11 – 4.96 (m, 1H), 2.88 – 2.63 (m, 4H), 2.57 – 2.36 (m, 3H), 2.36 – 2.26 (m, 2H), 2.26 – 2.15 (m, 2H), 1.82 (d, </w:t>
      </w:r>
      <w:r w:rsidR="009F1A3C" w:rsidRPr="00676A21">
        <w:rPr>
          <w:rFonts w:ascii="Arial" w:hAnsi="Arial" w:cs="Arial"/>
          <w:i/>
          <w:iCs/>
          <w:sz w:val="22"/>
          <w:szCs w:val="22"/>
          <w:lang w:val="en-GB"/>
        </w:rPr>
        <w:t>J</w:t>
      </w:r>
      <w:r w:rsidR="009F1A3C" w:rsidRPr="00676A21">
        <w:rPr>
          <w:rFonts w:ascii="Arial" w:hAnsi="Arial" w:cs="Arial"/>
          <w:sz w:val="22"/>
          <w:szCs w:val="22"/>
          <w:lang w:val="en-GB"/>
        </w:rPr>
        <w:t xml:space="preserve"> = 2.3 Hz, 1H), 1.24 (</w:t>
      </w:r>
      <w:proofErr w:type="spellStart"/>
      <w:r w:rsidR="009F1A3C" w:rsidRPr="00676A21">
        <w:rPr>
          <w:rFonts w:ascii="Arial" w:hAnsi="Arial" w:cs="Arial"/>
          <w:sz w:val="22"/>
          <w:szCs w:val="22"/>
          <w:lang w:val="en-GB"/>
        </w:rPr>
        <w:t>ddd</w:t>
      </w:r>
      <w:proofErr w:type="spellEnd"/>
      <w:r w:rsidR="009F1A3C" w:rsidRPr="00676A21">
        <w:rPr>
          <w:rFonts w:ascii="Arial" w:hAnsi="Arial" w:cs="Arial"/>
          <w:sz w:val="22"/>
          <w:szCs w:val="22"/>
          <w:lang w:val="en-GB"/>
        </w:rPr>
        <w:t xml:space="preserve">, </w:t>
      </w:r>
      <w:r w:rsidR="009F1A3C" w:rsidRPr="00676A21">
        <w:rPr>
          <w:rFonts w:ascii="Arial" w:hAnsi="Arial" w:cs="Arial"/>
          <w:i/>
          <w:iCs/>
          <w:sz w:val="22"/>
          <w:szCs w:val="22"/>
          <w:lang w:val="en-GB"/>
        </w:rPr>
        <w:t>J</w:t>
      </w:r>
      <w:r w:rsidR="009F1A3C" w:rsidRPr="00676A21">
        <w:rPr>
          <w:rFonts w:ascii="Arial" w:hAnsi="Arial" w:cs="Arial"/>
          <w:sz w:val="22"/>
          <w:szCs w:val="22"/>
          <w:lang w:val="en-GB"/>
        </w:rPr>
        <w:t xml:space="preserve"> = 11.8, 7.6, 4.7 Hz, 1H), 1.02 (t, </w:t>
      </w:r>
      <w:r w:rsidR="009F1A3C" w:rsidRPr="00676A21">
        <w:rPr>
          <w:rFonts w:ascii="Arial" w:hAnsi="Arial" w:cs="Arial"/>
          <w:i/>
          <w:iCs/>
          <w:sz w:val="22"/>
          <w:szCs w:val="22"/>
          <w:lang w:val="en-GB"/>
        </w:rPr>
        <w:t>J</w:t>
      </w:r>
      <w:r w:rsidR="009F1A3C" w:rsidRPr="00676A21">
        <w:rPr>
          <w:rFonts w:ascii="Arial" w:hAnsi="Arial" w:cs="Arial"/>
          <w:sz w:val="22"/>
          <w:szCs w:val="22"/>
          <w:lang w:val="en-GB"/>
        </w:rPr>
        <w:t xml:space="preserve"> = 7.5 Hz, 3H), 0.95 (s, 3H).</w:t>
      </w:r>
    </w:p>
    <w:p w14:paraId="5D8760AA" w14:textId="137F231F" w:rsidR="009F1A3C" w:rsidRPr="00676A21" w:rsidRDefault="009F1A3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133DD3" w:rsidRPr="00676A21">
        <w:rPr>
          <w:rFonts w:ascii="Arial" w:hAnsi="Arial" w:cs="Arial"/>
          <w:sz w:val="22"/>
          <w:szCs w:val="22"/>
          <w:lang w:val="en-GB"/>
        </w:rPr>
        <w:t>142.1 (C), 140.8 (C), 139.7 (C), 139.0 (C), 132.6 (CH), 132.1 (CH), 129.6 (CH), 128.8 (CH), 128.5 (CH), 128.5 (CH), 127.9 (CH), 127.2 (CH), 126.1 (CH), 124.5 (C), 74.2 (CH), 58.4 (C), 34.2 (CH</w:t>
      </w:r>
      <w:r w:rsidR="00133DD3" w:rsidRPr="00676A21">
        <w:rPr>
          <w:rFonts w:ascii="Arial" w:hAnsi="Arial" w:cs="Arial"/>
          <w:sz w:val="22"/>
          <w:szCs w:val="22"/>
          <w:vertAlign w:val="subscript"/>
          <w:lang w:val="en-GB"/>
        </w:rPr>
        <w:t>2</w:t>
      </w:r>
      <w:r w:rsidR="00133DD3" w:rsidRPr="00676A21">
        <w:rPr>
          <w:rFonts w:ascii="Arial" w:hAnsi="Arial" w:cs="Arial"/>
          <w:sz w:val="22"/>
          <w:szCs w:val="22"/>
          <w:lang w:val="en-GB"/>
        </w:rPr>
        <w:t>), 32.8 (CH</w:t>
      </w:r>
      <w:r w:rsidR="00133DD3" w:rsidRPr="00676A21">
        <w:rPr>
          <w:rFonts w:ascii="Arial" w:hAnsi="Arial" w:cs="Arial"/>
          <w:sz w:val="22"/>
          <w:szCs w:val="22"/>
          <w:vertAlign w:val="subscript"/>
          <w:lang w:val="en-GB"/>
        </w:rPr>
        <w:t>2</w:t>
      </w:r>
      <w:r w:rsidR="00133DD3" w:rsidRPr="00676A21">
        <w:rPr>
          <w:rFonts w:ascii="Arial" w:hAnsi="Arial" w:cs="Arial"/>
          <w:sz w:val="22"/>
          <w:szCs w:val="22"/>
          <w:lang w:val="en-GB"/>
        </w:rPr>
        <w:t>), 31.3 (CH</w:t>
      </w:r>
      <w:r w:rsidR="00133DD3" w:rsidRPr="00676A21">
        <w:rPr>
          <w:rFonts w:ascii="Arial" w:hAnsi="Arial" w:cs="Arial"/>
          <w:sz w:val="22"/>
          <w:szCs w:val="22"/>
          <w:vertAlign w:val="subscript"/>
          <w:lang w:val="en-GB"/>
        </w:rPr>
        <w:t>2</w:t>
      </w:r>
      <w:r w:rsidR="00133DD3" w:rsidRPr="00676A21">
        <w:rPr>
          <w:rFonts w:ascii="Arial" w:hAnsi="Arial" w:cs="Arial"/>
          <w:sz w:val="22"/>
          <w:szCs w:val="22"/>
          <w:lang w:val="en-GB"/>
        </w:rPr>
        <w:t>), 30.0 (CH</w:t>
      </w:r>
      <w:r w:rsidR="00133DD3" w:rsidRPr="00676A21">
        <w:rPr>
          <w:rFonts w:ascii="Arial" w:hAnsi="Arial" w:cs="Arial"/>
          <w:sz w:val="22"/>
          <w:szCs w:val="22"/>
          <w:vertAlign w:val="subscript"/>
          <w:lang w:val="en-GB"/>
        </w:rPr>
        <w:t>2</w:t>
      </w:r>
      <w:r w:rsidR="00133DD3" w:rsidRPr="00676A21">
        <w:rPr>
          <w:rFonts w:ascii="Arial" w:hAnsi="Arial" w:cs="Arial"/>
          <w:sz w:val="22"/>
          <w:szCs w:val="22"/>
          <w:lang w:val="en-GB"/>
        </w:rPr>
        <w:t>), 23.2 (CH</w:t>
      </w:r>
      <w:r w:rsidR="00133DD3" w:rsidRPr="00676A21">
        <w:rPr>
          <w:rFonts w:ascii="Arial" w:hAnsi="Arial" w:cs="Arial"/>
          <w:sz w:val="22"/>
          <w:szCs w:val="22"/>
          <w:vertAlign w:val="subscript"/>
          <w:lang w:val="en-GB"/>
        </w:rPr>
        <w:t>2</w:t>
      </w:r>
      <w:r w:rsidR="00133DD3" w:rsidRPr="00676A21">
        <w:rPr>
          <w:rFonts w:ascii="Arial" w:hAnsi="Arial" w:cs="Arial"/>
          <w:sz w:val="22"/>
          <w:szCs w:val="22"/>
          <w:lang w:val="en-GB"/>
        </w:rPr>
        <w:t>), 22.4 (CH</w:t>
      </w:r>
      <w:r w:rsidR="00133DD3" w:rsidRPr="00676A21">
        <w:rPr>
          <w:rFonts w:ascii="Arial" w:hAnsi="Arial" w:cs="Arial"/>
          <w:sz w:val="22"/>
          <w:szCs w:val="22"/>
          <w:vertAlign w:val="subscript"/>
          <w:lang w:val="en-GB"/>
        </w:rPr>
        <w:t>3</w:t>
      </w:r>
      <w:r w:rsidR="00133DD3" w:rsidRPr="00676A21">
        <w:rPr>
          <w:rFonts w:ascii="Arial" w:hAnsi="Arial" w:cs="Arial"/>
          <w:sz w:val="22"/>
          <w:szCs w:val="22"/>
          <w:lang w:val="en-GB"/>
        </w:rPr>
        <w:t>), 20.9 (CH</w:t>
      </w:r>
      <w:r w:rsidR="00133DD3" w:rsidRPr="00676A21">
        <w:rPr>
          <w:rFonts w:ascii="Arial" w:hAnsi="Arial" w:cs="Arial"/>
          <w:sz w:val="22"/>
          <w:szCs w:val="22"/>
          <w:vertAlign w:val="subscript"/>
          <w:lang w:val="en-GB"/>
        </w:rPr>
        <w:t>2</w:t>
      </w:r>
      <w:r w:rsidR="00133DD3" w:rsidRPr="00676A21">
        <w:rPr>
          <w:rFonts w:ascii="Arial" w:hAnsi="Arial" w:cs="Arial"/>
          <w:sz w:val="22"/>
          <w:szCs w:val="22"/>
          <w:lang w:val="en-GB"/>
        </w:rPr>
        <w:t>), 14.3 (CH</w:t>
      </w:r>
      <w:r w:rsidR="00133DD3" w:rsidRPr="00676A21">
        <w:rPr>
          <w:rFonts w:ascii="Arial" w:hAnsi="Arial" w:cs="Arial"/>
          <w:sz w:val="22"/>
          <w:szCs w:val="22"/>
          <w:vertAlign w:val="subscript"/>
          <w:lang w:val="en-GB"/>
        </w:rPr>
        <w:t>3</w:t>
      </w:r>
      <w:r w:rsidR="00133DD3" w:rsidRPr="00676A21">
        <w:rPr>
          <w:rFonts w:ascii="Arial" w:hAnsi="Arial" w:cs="Arial"/>
          <w:sz w:val="22"/>
          <w:szCs w:val="22"/>
          <w:lang w:val="en-GB"/>
        </w:rPr>
        <w:t>)</w:t>
      </w:r>
      <w:r w:rsidR="00B02D00" w:rsidRPr="00676A21">
        <w:rPr>
          <w:rFonts w:ascii="Arial" w:hAnsi="Arial" w:cs="Arial"/>
          <w:sz w:val="22"/>
          <w:szCs w:val="22"/>
          <w:lang w:val="en-GB"/>
        </w:rPr>
        <w:t>.</w:t>
      </w:r>
    </w:p>
    <w:p w14:paraId="3D80FA7F" w14:textId="0D946784" w:rsidR="00856AC3" w:rsidRPr="001A5004" w:rsidRDefault="00325600" w:rsidP="001A5004">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[APCI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26</w:t>
      </w:r>
      <w:r w:rsidRPr="00676A21">
        <w:rPr>
          <w:rFonts w:ascii="Arial" w:hAnsi="Arial" w:cs="Arial"/>
          <w:sz w:val="22"/>
          <w:szCs w:val="22"/>
          <w:lang w:val="en-GB"/>
        </w:rPr>
        <w:t>H</w:t>
      </w:r>
      <w:r w:rsidRPr="00676A21">
        <w:rPr>
          <w:rFonts w:ascii="Arial" w:hAnsi="Arial" w:cs="Arial"/>
          <w:sz w:val="22"/>
          <w:szCs w:val="22"/>
          <w:vertAlign w:val="subscript"/>
          <w:lang w:val="en-GB"/>
        </w:rPr>
        <w:t>30</w:t>
      </w:r>
      <w:r w:rsidRPr="00676A21">
        <w:rPr>
          <w:rFonts w:ascii="Arial" w:hAnsi="Arial" w:cs="Arial"/>
          <w:sz w:val="22"/>
          <w:szCs w:val="22"/>
          <w:lang w:val="en-GB"/>
        </w:rPr>
        <w:t>BrO:</w:t>
      </w:r>
      <w:r w:rsidRPr="00676A21">
        <w:rPr>
          <w:sz w:val="22"/>
          <w:szCs w:val="22"/>
          <w:lang w:val="en-GB"/>
        </w:rPr>
        <w:t xml:space="preserve"> </w:t>
      </w:r>
      <w:r w:rsidRPr="00676A21">
        <w:rPr>
          <w:rFonts w:ascii="Arial" w:hAnsi="Arial" w:cs="Arial"/>
          <w:sz w:val="22"/>
          <w:szCs w:val="22"/>
          <w:lang w:val="en-GB"/>
        </w:rPr>
        <w:t>437</w:t>
      </w:r>
      <w:r w:rsidR="002811AF" w:rsidRPr="00676A21">
        <w:rPr>
          <w:rFonts w:ascii="Arial" w:hAnsi="Arial" w:cs="Arial"/>
          <w:sz w:val="22"/>
          <w:szCs w:val="22"/>
          <w:lang w:val="en-GB"/>
        </w:rPr>
        <w:t>.</w:t>
      </w:r>
      <w:r w:rsidRPr="00676A21">
        <w:rPr>
          <w:rFonts w:ascii="Arial" w:hAnsi="Arial" w:cs="Arial"/>
          <w:sz w:val="22"/>
          <w:szCs w:val="22"/>
          <w:lang w:val="en-GB"/>
        </w:rPr>
        <w:t>1475 [M-2H+H], found: 437.1453.</w:t>
      </w:r>
    </w:p>
    <w:p w14:paraId="21FB2DE3" w14:textId="4459A0F7" w:rsidR="00055473" w:rsidRPr="00676A21" w:rsidRDefault="00064CF0" w:rsidP="0080476C">
      <w:pPr>
        <w:pStyle w:val="P1"/>
        <w:spacing w:before="240" w:after="120" w:line="360" w:lineRule="auto"/>
        <w:jc w:val="both"/>
        <w:rPr>
          <w:b/>
          <w:bCs/>
          <w:noProof/>
          <w:sz w:val="22"/>
          <w:szCs w:val="22"/>
          <w:lang w:val="en-GB"/>
        </w:rPr>
      </w:pPr>
      <w:r w:rsidRPr="00676A21">
        <w:rPr>
          <w:b/>
          <w:bCs/>
          <w:noProof/>
          <w:sz w:val="22"/>
          <w:szCs w:val="22"/>
          <w:lang w:val="en-GB"/>
        </w:rPr>
        <w:lastRenderedPageBreak/>
        <w:t>(</w:t>
      </w:r>
      <w:r w:rsidRPr="00676A21">
        <w:rPr>
          <w:b/>
          <w:bCs/>
          <w:i/>
          <w:iCs/>
          <w:noProof/>
          <w:sz w:val="22"/>
          <w:szCs w:val="22"/>
          <w:lang w:val="en-GB"/>
        </w:rPr>
        <w:t>S</w:t>
      </w:r>
      <w:r w:rsidR="00401D26" w:rsidRPr="00676A21">
        <w:rPr>
          <w:b/>
          <w:bCs/>
          <w:i/>
          <w:iCs/>
          <w:noProof/>
          <w:sz w:val="22"/>
          <w:szCs w:val="22"/>
          <w:lang w:val="en-GB"/>
        </w:rPr>
        <w:t>*</w:t>
      </w:r>
      <w:r w:rsidRPr="00676A21">
        <w:rPr>
          <w:b/>
          <w:bCs/>
          <w:i/>
          <w:iCs/>
          <w:noProof/>
          <w:sz w:val="22"/>
          <w:szCs w:val="22"/>
          <w:lang w:val="en-GB"/>
        </w:rPr>
        <w:t>,E</w:t>
      </w:r>
      <w:r w:rsidRPr="00676A21">
        <w:rPr>
          <w:b/>
          <w:bCs/>
          <w:noProof/>
          <w:sz w:val="22"/>
          <w:szCs w:val="22"/>
          <w:lang w:val="en-GB"/>
        </w:rPr>
        <w:t>)-3-(4-</w:t>
      </w:r>
      <w:r w:rsidR="00401D26" w:rsidRPr="00676A21">
        <w:rPr>
          <w:b/>
          <w:bCs/>
          <w:noProof/>
          <w:sz w:val="22"/>
          <w:szCs w:val="22"/>
          <w:lang w:val="en-GB"/>
        </w:rPr>
        <w:t>M</w:t>
      </w:r>
      <w:r w:rsidRPr="00676A21">
        <w:rPr>
          <w:b/>
          <w:bCs/>
          <w:noProof/>
          <w:sz w:val="22"/>
          <w:szCs w:val="22"/>
          <w:lang w:val="en-GB"/>
        </w:rPr>
        <w:t>ethoxyphenyl)-1-((</w:t>
      </w:r>
      <w:r w:rsidRPr="00676A21">
        <w:rPr>
          <w:b/>
          <w:bCs/>
          <w:i/>
          <w:iCs/>
          <w:noProof/>
          <w:sz w:val="22"/>
          <w:szCs w:val="22"/>
          <w:lang w:val="en-GB"/>
        </w:rPr>
        <w:t>S</w:t>
      </w:r>
      <w:r w:rsidR="00401D26" w:rsidRPr="00676A21">
        <w:rPr>
          <w:b/>
          <w:bCs/>
          <w:i/>
          <w:iCs/>
          <w:noProof/>
          <w:sz w:val="22"/>
          <w:szCs w:val="22"/>
          <w:lang w:val="en-GB"/>
        </w:rPr>
        <w:t>*</w:t>
      </w:r>
      <w:r w:rsidRPr="00676A21">
        <w:rPr>
          <w:b/>
          <w:bCs/>
          <w:noProof/>
          <w:sz w:val="22"/>
          <w:szCs w:val="22"/>
          <w:lang w:val="en-GB"/>
        </w:rPr>
        <w:t xml:space="preserve">)-1-methyl-2-((Z)-pent-2-en-1-yl)-3-phenethylcyclopent-2-en-1-yl)prop-2-en-1-ol </w:t>
      </w:r>
      <w:r w:rsidR="00AA7739" w:rsidRPr="00676A21">
        <w:rPr>
          <w:b/>
          <w:bCs/>
          <w:noProof/>
          <w:sz w:val="22"/>
          <w:szCs w:val="22"/>
          <w:lang w:val="en-GB"/>
        </w:rPr>
        <w:t>(</w:t>
      </w:r>
      <w:r w:rsidR="00055473" w:rsidRPr="00676A21">
        <w:rPr>
          <w:b/>
          <w:bCs/>
          <w:noProof/>
          <w:sz w:val="22"/>
          <w:szCs w:val="22"/>
          <w:lang w:val="en-GB"/>
        </w:rPr>
        <w:t>12b</w:t>
      </w:r>
      <w:r w:rsidR="00AA7739" w:rsidRPr="00676A21">
        <w:rPr>
          <w:b/>
          <w:bCs/>
          <w:noProof/>
          <w:sz w:val="22"/>
          <w:szCs w:val="22"/>
          <w:lang w:val="en-GB"/>
        </w:rPr>
        <w:t>)</w:t>
      </w:r>
    </w:p>
    <w:p w14:paraId="1CD0F312" w14:textId="7F8F5545" w:rsidR="00055473" w:rsidRPr="00676A21" w:rsidRDefault="00000000" w:rsidP="00742442">
      <w:pPr>
        <w:pStyle w:val="Abstract"/>
        <w:spacing w:after="120" w:line="360" w:lineRule="auto"/>
        <w:rPr>
          <w:noProof/>
          <w:sz w:val="22"/>
          <w:szCs w:val="22"/>
        </w:rPr>
      </w:pPr>
      <w:r>
        <w:rPr>
          <w:noProof/>
          <w:sz w:val="22"/>
          <w:szCs w:val="22"/>
        </w:rPr>
        <w:object w:dxaOrig="1440" w:dyaOrig="1440" w14:anchorId="04F33AFD">
          <v:shape id="_x0000_s4016" type="#_x0000_t75" alt="" style="position:absolute;left:0;text-align:left;margin-left:8.4pt;margin-top:7.2pt;width:117.35pt;height:85.65pt;z-index:252002304;mso-position-horizontal-relative:text;mso-position-vertical-relative:text">
            <v:imagedata r:id="rId181" o:title=""/>
            <w10:wrap type="square"/>
          </v:shape>
          <o:OLEObject Type="Embed" ProgID="ChemDraw.Document.6.0" ShapeID="_x0000_s4016" DrawAspect="Content" ObjectID="_1791700208" r:id="rId182"/>
        </w:object>
      </w:r>
      <w:r w:rsidR="00055473" w:rsidRPr="00676A21">
        <w:rPr>
          <w:rFonts w:cs="Arial"/>
          <w:sz w:val="22"/>
          <w:szCs w:val="22"/>
        </w:rPr>
        <w:t xml:space="preserve">(370 nm lamp) 66.5 mg of </w:t>
      </w:r>
      <w:r w:rsidR="00055473" w:rsidRPr="00676A21">
        <w:rPr>
          <w:rFonts w:cs="Arial"/>
          <w:i/>
          <w:iCs/>
          <w:sz w:val="22"/>
          <w:szCs w:val="22"/>
        </w:rPr>
        <w:t>N</w:t>
      </w:r>
      <w:r w:rsidR="00055473" w:rsidRPr="00676A21">
        <w:rPr>
          <w:rFonts w:cs="Arial"/>
          <w:sz w:val="22"/>
          <w:szCs w:val="22"/>
        </w:rPr>
        <w:t>-</w:t>
      </w:r>
      <w:proofErr w:type="spellStart"/>
      <w:r w:rsidR="00055473" w:rsidRPr="00676A21">
        <w:rPr>
          <w:rFonts w:cs="Arial"/>
          <w:sz w:val="22"/>
          <w:szCs w:val="22"/>
        </w:rPr>
        <w:t>tosylhydrazone</w:t>
      </w:r>
      <w:proofErr w:type="spellEnd"/>
      <w:r w:rsidR="00055473" w:rsidRPr="00676A21">
        <w:rPr>
          <w:rFonts w:cs="Arial"/>
          <w:sz w:val="22"/>
          <w:szCs w:val="22"/>
        </w:rPr>
        <w:t xml:space="preserve"> </w:t>
      </w:r>
      <w:r w:rsidR="00055473" w:rsidRPr="00676A21">
        <w:rPr>
          <w:rFonts w:cs="Arial"/>
          <w:b/>
          <w:bCs/>
          <w:sz w:val="22"/>
          <w:szCs w:val="22"/>
        </w:rPr>
        <w:t>1i</w:t>
      </w:r>
      <w:r w:rsidR="00055473" w:rsidRPr="00676A21">
        <w:rPr>
          <w:rFonts w:cs="Arial"/>
          <w:sz w:val="22"/>
          <w:szCs w:val="22"/>
        </w:rPr>
        <w:t>,</w:t>
      </w:r>
      <w:r w:rsidR="00055473" w:rsidRPr="00676A21">
        <w:rPr>
          <w:rFonts w:cs="Arial"/>
          <w:b/>
          <w:bCs/>
          <w:sz w:val="22"/>
          <w:szCs w:val="22"/>
        </w:rPr>
        <w:t xml:space="preserve"> </w:t>
      </w:r>
      <w:r w:rsidR="00055473" w:rsidRPr="00676A21">
        <w:rPr>
          <w:rFonts w:cs="Arial"/>
          <w:sz w:val="22"/>
          <w:szCs w:val="22"/>
        </w:rPr>
        <w:t>90</w:t>
      </w:r>
      <w:r w:rsidR="00055473" w:rsidRPr="00676A21">
        <w:rPr>
          <w:sz w:val="22"/>
          <w:szCs w:val="22"/>
        </w:rPr>
        <w:t xml:space="preserve"> mg of </w:t>
      </w:r>
      <w:proofErr w:type="spellStart"/>
      <w:r w:rsidR="00055473" w:rsidRPr="00676A21">
        <w:rPr>
          <w:rFonts w:cs="Arial"/>
          <w:sz w:val="22"/>
          <w:szCs w:val="22"/>
        </w:rPr>
        <w:t>phenethylboronic</w:t>
      </w:r>
      <w:proofErr w:type="spellEnd"/>
      <w:r w:rsidR="00055473" w:rsidRPr="00676A21">
        <w:rPr>
          <w:rFonts w:cs="Arial"/>
          <w:sz w:val="22"/>
          <w:szCs w:val="22"/>
        </w:rPr>
        <w:t xml:space="preserve"> acid and 64.9 mg of (E)-3-(4-</w:t>
      </w:r>
      <w:proofErr w:type="gramStart"/>
      <w:r w:rsidR="00055473" w:rsidRPr="00676A21">
        <w:rPr>
          <w:rFonts w:cs="Arial"/>
          <w:sz w:val="22"/>
          <w:szCs w:val="22"/>
        </w:rPr>
        <w:t>methoxyphenyl)acrylaldehyde</w:t>
      </w:r>
      <w:proofErr w:type="gramEnd"/>
      <w:r w:rsidR="00055473" w:rsidRPr="00676A21">
        <w:rPr>
          <w:rFonts w:cs="Arial"/>
          <w:sz w:val="22"/>
          <w:szCs w:val="22"/>
        </w:rPr>
        <w:t xml:space="preserve"> afforded 62.4 mg of </w:t>
      </w:r>
      <w:r w:rsidR="00055473" w:rsidRPr="00676A21">
        <w:rPr>
          <w:rFonts w:cs="Arial"/>
          <w:b/>
          <w:bCs/>
          <w:sz w:val="22"/>
          <w:szCs w:val="22"/>
        </w:rPr>
        <w:t xml:space="preserve">12b </w:t>
      </w:r>
      <w:r w:rsidR="00055473" w:rsidRPr="00676A21">
        <w:rPr>
          <w:rFonts w:cs="Arial"/>
          <w:sz w:val="22"/>
          <w:szCs w:val="22"/>
        </w:rPr>
        <w:t>(75% yield) as a colourless oil after column chromatography on SiO</w:t>
      </w:r>
      <w:r w:rsidR="00055473" w:rsidRPr="00676A21">
        <w:rPr>
          <w:rFonts w:cs="Arial"/>
          <w:sz w:val="22"/>
          <w:szCs w:val="22"/>
          <w:vertAlign w:val="subscript"/>
        </w:rPr>
        <w:t>2</w:t>
      </w:r>
      <w:r w:rsidR="00055473" w:rsidRPr="00676A21">
        <w:rPr>
          <w:rFonts w:cs="Arial"/>
          <w:sz w:val="22"/>
          <w:szCs w:val="22"/>
        </w:rPr>
        <w:t xml:space="preserve">. </w:t>
      </w:r>
      <w:r w:rsidR="00055473" w:rsidRPr="00676A21">
        <w:rPr>
          <w:rFonts w:eastAsia="Calibri" w:cs="Arial"/>
          <w:sz w:val="22"/>
          <w:szCs w:val="22"/>
          <w:lang w:eastAsia="en-US"/>
        </w:rPr>
        <w:t>Rf = 0.2 (10:1 Hex/</w:t>
      </w:r>
      <w:proofErr w:type="spellStart"/>
      <w:r w:rsidR="00055473" w:rsidRPr="00676A21">
        <w:rPr>
          <w:rFonts w:eastAsia="Calibri" w:cs="Arial"/>
          <w:sz w:val="22"/>
          <w:szCs w:val="22"/>
          <w:lang w:eastAsia="en-US"/>
        </w:rPr>
        <w:t>EtOAc</w:t>
      </w:r>
      <w:proofErr w:type="spellEnd"/>
      <w:r w:rsidR="00055473" w:rsidRPr="00676A21">
        <w:rPr>
          <w:rFonts w:eastAsia="Calibri" w:cs="Arial"/>
          <w:sz w:val="22"/>
          <w:szCs w:val="22"/>
          <w:lang w:eastAsia="en-US"/>
        </w:rPr>
        <w:t>).</w:t>
      </w:r>
    </w:p>
    <w:p w14:paraId="77C98CA6" w14:textId="77777777" w:rsidR="00055473" w:rsidRPr="00676A21" w:rsidRDefault="00055473"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7.39 – 7.15 (m, 7H), 6.92 – 6.81 (m, 2H), 6.56 (d, </w:t>
      </w:r>
      <w:r w:rsidRPr="00676A21">
        <w:rPr>
          <w:rFonts w:ascii="Arial" w:hAnsi="Arial" w:cs="Arial"/>
          <w:i/>
          <w:iCs/>
          <w:sz w:val="22"/>
          <w:szCs w:val="22"/>
          <w:lang w:val="en-GB"/>
        </w:rPr>
        <w:t>J</w:t>
      </w:r>
      <w:r w:rsidRPr="00676A21">
        <w:rPr>
          <w:rFonts w:ascii="Arial" w:hAnsi="Arial" w:cs="Arial"/>
          <w:sz w:val="22"/>
          <w:szCs w:val="22"/>
          <w:lang w:val="en-GB"/>
        </w:rPr>
        <w:t xml:space="preserve"> = 15.8 Hz, 1H), 6.07 (dd, </w:t>
      </w:r>
      <w:r w:rsidRPr="00676A21">
        <w:rPr>
          <w:rFonts w:ascii="Arial" w:hAnsi="Arial" w:cs="Arial"/>
          <w:i/>
          <w:iCs/>
          <w:sz w:val="22"/>
          <w:szCs w:val="22"/>
          <w:lang w:val="en-GB"/>
        </w:rPr>
        <w:t>J</w:t>
      </w:r>
      <w:r w:rsidRPr="00676A21">
        <w:rPr>
          <w:rFonts w:ascii="Arial" w:hAnsi="Arial" w:cs="Arial"/>
          <w:sz w:val="22"/>
          <w:szCs w:val="22"/>
          <w:lang w:val="en-GB"/>
        </w:rPr>
        <w:t xml:space="preserve"> = 15.8, 7.2 Hz, 1H), 5.32 (</w:t>
      </w:r>
      <w:proofErr w:type="spellStart"/>
      <w:r w:rsidRPr="00676A21">
        <w:rPr>
          <w:rFonts w:ascii="Arial" w:hAnsi="Arial" w:cs="Arial"/>
          <w:sz w:val="22"/>
          <w:szCs w:val="22"/>
          <w:lang w:val="en-GB"/>
        </w:rPr>
        <w:t>dtt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10.9, 7.3, 1.8 Hz, 1H), 5.06 – 4.91 (m, 1H), 4.05 (d, </w:t>
      </w:r>
      <w:r w:rsidRPr="00676A21">
        <w:rPr>
          <w:rFonts w:ascii="Arial" w:hAnsi="Arial" w:cs="Arial"/>
          <w:i/>
          <w:iCs/>
          <w:sz w:val="22"/>
          <w:szCs w:val="22"/>
          <w:lang w:val="en-GB"/>
        </w:rPr>
        <w:t>J</w:t>
      </w:r>
      <w:r w:rsidRPr="00676A21">
        <w:rPr>
          <w:rFonts w:ascii="Arial" w:hAnsi="Arial" w:cs="Arial"/>
          <w:sz w:val="22"/>
          <w:szCs w:val="22"/>
          <w:lang w:val="en-GB"/>
        </w:rPr>
        <w:t xml:space="preserve"> = 7.2 Hz, 1H), 3.82 (s, 3H), 2.87 – 2.67 (m, 2H), 2.71 – 2.60 (m, 2H), 2.60 – 2.24 (m, 3H), 2.29 – 2.06 (m, 3H), 1.59 (s, 1H), 1.43 (</w:t>
      </w:r>
      <w:proofErr w:type="spellStart"/>
      <w:r w:rsidRPr="00676A21">
        <w:rPr>
          <w:rFonts w:ascii="Arial" w:hAnsi="Arial" w:cs="Arial"/>
          <w:sz w:val="22"/>
          <w:szCs w:val="22"/>
          <w:lang w:val="en-GB"/>
        </w:rPr>
        <w:t>ddd</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12.8, 9.1, 5.2 Hz, 1H), 1.07 – 0.91 (m, 6H).</w:t>
      </w:r>
    </w:p>
    <w:p w14:paraId="0A25B04C" w14:textId="2FD642BF" w:rsidR="00055473" w:rsidRPr="00676A21" w:rsidRDefault="00055473"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064CF0" w:rsidRPr="00676A21">
        <w:rPr>
          <w:rFonts w:ascii="Arial" w:hAnsi="Arial" w:cs="Arial"/>
          <w:sz w:val="22"/>
          <w:szCs w:val="22"/>
          <w:lang w:val="en-GB"/>
        </w:rPr>
        <w:t>159.2 (C), 142.0 (C), 140.1 (C), 138.3 (C), 131.8 (CH), 131.7 (CH), 130.0 (C), 128.5 (CH), 127.9 (CH), 127.7 (CH), 126.4 (CH), 126.1 (CH), 114.0 (CH), 76.9 (CH), 56.8 (C), 55.4 (CH</w:t>
      </w:r>
      <w:r w:rsidR="00064CF0" w:rsidRPr="00676A21">
        <w:rPr>
          <w:rFonts w:ascii="Arial" w:hAnsi="Arial" w:cs="Arial"/>
          <w:sz w:val="22"/>
          <w:szCs w:val="22"/>
          <w:vertAlign w:val="subscript"/>
          <w:lang w:val="en-GB"/>
        </w:rPr>
        <w:t>3</w:t>
      </w:r>
      <w:r w:rsidR="00064CF0" w:rsidRPr="00676A21">
        <w:rPr>
          <w:rFonts w:ascii="Arial" w:hAnsi="Arial" w:cs="Arial"/>
          <w:sz w:val="22"/>
          <w:szCs w:val="22"/>
          <w:lang w:val="en-GB"/>
        </w:rPr>
        <w:t>), 34.2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33.3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31.2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30.3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23.6 (CH</w:t>
      </w:r>
      <w:r w:rsidR="00064CF0" w:rsidRPr="00676A21">
        <w:rPr>
          <w:rFonts w:ascii="Arial" w:hAnsi="Arial" w:cs="Arial"/>
          <w:sz w:val="22"/>
          <w:szCs w:val="22"/>
          <w:vertAlign w:val="subscript"/>
          <w:lang w:val="en-GB"/>
        </w:rPr>
        <w:t>3</w:t>
      </w:r>
      <w:r w:rsidR="00064CF0" w:rsidRPr="00676A21">
        <w:rPr>
          <w:rFonts w:ascii="Arial" w:hAnsi="Arial" w:cs="Arial"/>
          <w:sz w:val="22"/>
          <w:szCs w:val="22"/>
          <w:lang w:val="en-GB"/>
        </w:rPr>
        <w:t>), 23.0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20.8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14.2 (CH</w:t>
      </w:r>
      <w:r w:rsidR="00064CF0" w:rsidRPr="00676A21">
        <w:rPr>
          <w:rFonts w:ascii="Arial" w:hAnsi="Arial" w:cs="Arial"/>
          <w:sz w:val="22"/>
          <w:szCs w:val="22"/>
          <w:vertAlign w:val="subscript"/>
          <w:lang w:val="en-GB"/>
        </w:rPr>
        <w:t>3</w:t>
      </w:r>
      <w:r w:rsidR="00064CF0" w:rsidRPr="00676A21">
        <w:rPr>
          <w:rFonts w:ascii="Arial" w:hAnsi="Arial" w:cs="Arial"/>
          <w:sz w:val="22"/>
          <w:szCs w:val="22"/>
          <w:lang w:val="en-GB"/>
        </w:rPr>
        <w:t>).</w:t>
      </w:r>
    </w:p>
    <w:p w14:paraId="697F08AA" w14:textId="1E62A751" w:rsidR="00B63AB2" w:rsidRPr="00676A21" w:rsidRDefault="002811AF" w:rsidP="00401D26">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[APCI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29</w:t>
      </w:r>
      <w:r w:rsidRPr="00676A21">
        <w:rPr>
          <w:rFonts w:ascii="Arial" w:hAnsi="Arial" w:cs="Arial"/>
          <w:sz w:val="22"/>
          <w:szCs w:val="22"/>
          <w:lang w:val="en-GB"/>
        </w:rPr>
        <w:t>H</w:t>
      </w:r>
      <w:r w:rsidRPr="00676A21">
        <w:rPr>
          <w:rFonts w:ascii="Arial" w:hAnsi="Arial" w:cs="Arial"/>
          <w:sz w:val="22"/>
          <w:szCs w:val="22"/>
          <w:vertAlign w:val="subscript"/>
          <w:lang w:val="en-GB"/>
        </w:rPr>
        <w:t>35</w:t>
      </w:r>
      <w:r w:rsidRPr="00676A21">
        <w:rPr>
          <w:rFonts w:ascii="Arial" w:hAnsi="Arial" w:cs="Arial"/>
          <w:sz w:val="22"/>
          <w:szCs w:val="22"/>
          <w:lang w:val="en-GB"/>
        </w:rPr>
        <w:t>O</w:t>
      </w:r>
      <w:r w:rsidRPr="00676A21">
        <w:rPr>
          <w:rFonts w:ascii="Arial" w:hAnsi="Arial" w:cs="Arial"/>
          <w:sz w:val="22"/>
          <w:szCs w:val="22"/>
          <w:vertAlign w:val="subscript"/>
          <w:lang w:val="en-GB"/>
        </w:rPr>
        <w:t>2</w:t>
      </w:r>
      <w:r w:rsidRPr="00676A21">
        <w:rPr>
          <w:rFonts w:ascii="Arial" w:hAnsi="Arial" w:cs="Arial"/>
          <w:sz w:val="22"/>
          <w:szCs w:val="22"/>
          <w:lang w:val="en-GB"/>
        </w:rPr>
        <w:t>:</w:t>
      </w:r>
      <w:r w:rsidRPr="00676A21">
        <w:rPr>
          <w:sz w:val="22"/>
          <w:szCs w:val="22"/>
          <w:lang w:val="en-GB"/>
        </w:rPr>
        <w:t xml:space="preserve"> </w:t>
      </w:r>
      <w:r w:rsidRPr="00676A21">
        <w:rPr>
          <w:rFonts w:ascii="Arial" w:hAnsi="Arial" w:cs="Arial"/>
          <w:sz w:val="22"/>
          <w:szCs w:val="22"/>
          <w:lang w:val="en-GB"/>
        </w:rPr>
        <w:t>415.2632 [M-2H+H], found: 415.2624.</w:t>
      </w:r>
    </w:p>
    <w:p w14:paraId="4A6EC6CE" w14:textId="3C746AB9" w:rsidR="00B63AB2" w:rsidRPr="00676A21" w:rsidRDefault="00064CF0"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S</w:t>
      </w:r>
      <w:r w:rsidR="00401D26" w:rsidRPr="00676A21">
        <w:rPr>
          <w:b/>
          <w:bCs/>
          <w:i/>
          <w:iCs/>
          <w:noProof/>
          <w:sz w:val="22"/>
          <w:szCs w:val="22"/>
          <w:lang w:val="en-GB"/>
        </w:rPr>
        <w:t>*</w:t>
      </w:r>
      <w:r w:rsidRPr="00676A21">
        <w:rPr>
          <w:b/>
          <w:bCs/>
          <w:i/>
          <w:iCs/>
          <w:noProof/>
          <w:sz w:val="22"/>
          <w:szCs w:val="22"/>
          <w:lang w:val="en-GB"/>
        </w:rPr>
        <w:t>,E</w:t>
      </w:r>
      <w:r w:rsidRPr="00676A21">
        <w:rPr>
          <w:b/>
          <w:bCs/>
          <w:noProof/>
          <w:sz w:val="22"/>
          <w:szCs w:val="22"/>
          <w:lang w:val="en-GB"/>
        </w:rPr>
        <w:t>)-3-(4-</w:t>
      </w:r>
      <w:r w:rsidR="00401D26" w:rsidRPr="00676A21">
        <w:rPr>
          <w:b/>
          <w:bCs/>
          <w:noProof/>
          <w:sz w:val="22"/>
          <w:szCs w:val="22"/>
          <w:lang w:val="en-GB"/>
        </w:rPr>
        <w:t>M</w:t>
      </w:r>
      <w:r w:rsidRPr="00676A21">
        <w:rPr>
          <w:b/>
          <w:bCs/>
          <w:noProof/>
          <w:sz w:val="22"/>
          <w:szCs w:val="22"/>
          <w:lang w:val="en-GB"/>
        </w:rPr>
        <w:t>ethoxyphenyl)-1-((</w:t>
      </w:r>
      <w:r w:rsidRPr="00676A21">
        <w:rPr>
          <w:b/>
          <w:bCs/>
          <w:i/>
          <w:iCs/>
          <w:noProof/>
          <w:sz w:val="22"/>
          <w:szCs w:val="22"/>
          <w:lang w:val="en-GB"/>
        </w:rPr>
        <w:t>S</w:t>
      </w:r>
      <w:r w:rsidR="00B47956" w:rsidRPr="00676A21">
        <w:rPr>
          <w:b/>
          <w:bCs/>
          <w:i/>
          <w:iCs/>
          <w:noProof/>
          <w:sz w:val="22"/>
          <w:szCs w:val="22"/>
          <w:lang w:val="en-GB"/>
        </w:rPr>
        <w:t>*</w:t>
      </w:r>
      <w:r w:rsidRPr="00676A21">
        <w:rPr>
          <w:b/>
          <w:bCs/>
          <w:noProof/>
          <w:sz w:val="22"/>
          <w:szCs w:val="22"/>
          <w:lang w:val="en-GB"/>
        </w:rPr>
        <w:t xml:space="preserve">)-1-methyl-2-((Z)-pent-2-en-1-yl)-3-propylcyclopent-2-en-1-yl)prop-2-en-1-ol </w:t>
      </w:r>
      <w:r w:rsidR="00AA7739" w:rsidRPr="00676A21">
        <w:rPr>
          <w:b/>
          <w:bCs/>
          <w:noProof/>
          <w:sz w:val="22"/>
          <w:szCs w:val="22"/>
          <w:lang w:val="en-GB"/>
        </w:rPr>
        <w:t>(</w:t>
      </w:r>
      <w:r w:rsidR="00B63AB2" w:rsidRPr="00676A21">
        <w:rPr>
          <w:b/>
          <w:bCs/>
          <w:noProof/>
          <w:sz w:val="22"/>
          <w:szCs w:val="22"/>
          <w:lang w:val="en-GB"/>
        </w:rPr>
        <w:t>12c</w:t>
      </w:r>
      <w:r w:rsidR="00AA7739" w:rsidRPr="00676A21">
        <w:rPr>
          <w:b/>
          <w:bCs/>
          <w:noProof/>
          <w:sz w:val="22"/>
          <w:szCs w:val="22"/>
          <w:lang w:val="en-GB"/>
        </w:rPr>
        <w:t>)</w:t>
      </w:r>
    </w:p>
    <w:p w14:paraId="6BE47C7B" w14:textId="5DFE2AC6" w:rsidR="00B63AB2" w:rsidRPr="00676A21" w:rsidRDefault="00000000" w:rsidP="00742442">
      <w:pPr>
        <w:pStyle w:val="Abstract"/>
        <w:spacing w:after="120" w:line="360" w:lineRule="auto"/>
        <w:rPr>
          <w:noProof/>
          <w:sz w:val="22"/>
          <w:szCs w:val="22"/>
        </w:rPr>
      </w:pPr>
      <w:r>
        <w:rPr>
          <w:noProof/>
          <w:sz w:val="22"/>
          <w:szCs w:val="22"/>
        </w:rPr>
        <w:object w:dxaOrig="1440" w:dyaOrig="1440" w14:anchorId="37F8D0AF">
          <v:shape id="_x0000_s4017" type="#_x0000_t75" alt="" style="position:absolute;left:0;text-align:left;margin-left:7.75pt;margin-top:4pt;width:114.8pt;height:81.1pt;z-index:252004352;mso-position-horizontal-relative:text;mso-position-vertical-relative:text">
            <v:imagedata r:id="rId183" o:title=""/>
            <w10:wrap type="square"/>
          </v:shape>
          <o:OLEObject Type="Embed" ProgID="ChemDraw.Document.6.0" ShapeID="_x0000_s4017" DrawAspect="Content" ObjectID="_1791700209" r:id="rId184"/>
        </w:object>
      </w:r>
      <w:r w:rsidR="00B63AB2" w:rsidRPr="00676A21">
        <w:rPr>
          <w:rFonts w:cs="Arial"/>
          <w:sz w:val="22"/>
          <w:szCs w:val="22"/>
        </w:rPr>
        <w:t xml:space="preserve">(370 nm lamp) 66.5 mg of </w:t>
      </w:r>
      <w:r w:rsidR="00B63AB2" w:rsidRPr="00676A21">
        <w:rPr>
          <w:rFonts w:cs="Arial"/>
          <w:i/>
          <w:iCs/>
          <w:sz w:val="22"/>
          <w:szCs w:val="22"/>
        </w:rPr>
        <w:t>N</w:t>
      </w:r>
      <w:r w:rsidR="00B63AB2" w:rsidRPr="00676A21">
        <w:rPr>
          <w:rFonts w:cs="Arial"/>
          <w:sz w:val="22"/>
          <w:szCs w:val="22"/>
        </w:rPr>
        <w:t>-</w:t>
      </w:r>
      <w:proofErr w:type="spellStart"/>
      <w:r w:rsidR="00B63AB2" w:rsidRPr="00676A21">
        <w:rPr>
          <w:rFonts w:cs="Arial"/>
          <w:sz w:val="22"/>
          <w:szCs w:val="22"/>
        </w:rPr>
        <w:t>tosylhydrazone</w:t>
      </w:r>
      <w:proofErr w:type="spellEnd"/>
      <w:r w:rsidR="00B63AB2" w:rsidRPr="00676A21">
        <w:rPr>
          <w:rFonts w:cs="Arial"/>
          <w:sz w:val="22"/>
          <w:szCs w:val="22"/>
        </w:rPr>
        <w:t xml:space="preserve"> </w:t>
      </w:r>
      <w:r w:rsidR="00B63AB2" w:rsidRPr="00676A21">
        <w:rPr>
          <w:rFonts w:cs="Arial"/>
          <w:b/>
          <w:bCs/>
          <w:sz w:val="22"/>
          <w:szCs w:val="22"/>
        </w:rPr>
        <w:t>1i</w:t>
      </w:r>
      <w:r w:rsidR="00B63AB2" w:rsidRPr="00676A21">
        <w:rPr>
          <w:rFonts w:cs="Arial"/>
          <w:sz w:val="22"/>
          <w:szCs w:val="22"/>
        </w:rPr>
        <w:t>,</w:t>
      </w:r>
      <w:r w:rsidR="00B63AB2" w:rsidRPr="00676A21">
        <w:rPr>
          <w:rFonts w:cs="Arial"/>
          <w:b/>
          <w:bCs/>
          <w:sz w:val="22"/>
          <w:szCs w:val="22"/>
        </w:rPr>
        <w:t xml:space="preserve"> </w:t>
      </w:r>
      <w:r w:rsidR="00B63AB2" w:rsidRPr="00676A21">
        <w:rPr>
          <w:rFonts w:cs="Arial"/>
          <w:sz w:val="22"/>
          <w:szCs w:val="22"/>
        </w:rPr>
        <w:t>53</w:t>
      </w:r>
      <w:r w:rsidR="00B63AB2" w:rsidRPr="00676A21">
        <w:rPr>
          <w:sz w:val="22"/>
          <w:szCs w:val="22"/>
        </w:rPr>
        <w:t xml:space="preserve"> mg of </w:t>
      </w:r>
      <w:proofErr w:type="spellStart"/>
      <w:r w:rsidR="00B63AB2" w:rsidRPr="00676A21">
        <w:rPr>
          <w:rFonts w:cs="Arial"/>
          <w:sz w:val="22"/>
          <w:szCs w:val="22"/>
        </w:rPr>
        <w:t>propylboronic</w:t>
      </w:r>
      <w:proofErr w:type="spellEnd"/>
      <w:r w:rsidR="00B63AB2" w:rsidRPr="00676A21">
        <w:rPr>
          <w:rFonts w:cs="Arial"/>
          <w:sz w:val="22"/>
          <w:szCs w:val="22"/>
        </w:rPr>
        <w:t xml:space="preserve"> acid and 64.9 mg of (E)-3-(4-</w:t>
      </w:r>
      <w:proofErr w:type="gramStart"/>
      <w:r w:rsidR="00B63AB2" w:rsidRPr="00676A21">
        <w:rPr>
          <w:rFonts w:cs="Arial"/>
          <w:sz w:val="22"/>
          <w:szCs w:val="22"/>
        </w:rPr>
        <w:t>methoxyphenyl)acrylaldehyde</w:t>
      </w:r>
      <w:proofErr w:type="gramEnd"/>
      <w:r w:rsidR="00B63AB2" w:rsidRPr="00676A21">
        <w:rPr>
          <w:rFonts w:cs="Arial"/>
          <w:sz w:val="22"/>
          <w:szCs w:val="22"/>
        </w:rPr>
        <w:t xml:space="preserve"> afforded 56.2 mg of </w:t>
      </w:r>
      <w:r w:rsidR="00B63AB2" w:rsidRPr="00676A21">
        <w:rPr>
          <w:rFonts w:cs="Arial"/>
          <w:b/>
          <w:bCs/>
          <w:sz w:val="22"/>
          <w:szCs w:val="22"/>
        </w:rPr>
        <w:t xml:space="preserve">12c </w:t>
      </w:r>
      <w:r w:rsidR="00B63AB2" w:rsidRPr="00676A21">
        <w:rPr>
          <w:rFonts w:cs="Arial"/>
          <w:sz w:val="22"/>
          <w:szCs w:val="22"/>
        </w:rPr>
        <w:t>(80% yield) as a colourless oil after column chromatography on SiO</w:t>
      </w:r>
      <w:r w:rsidR="00B63AB2" w:rsidRPr="00676A21">
        <w:rPr>
          <w:rFonts w:cs="Arial"/>
          <w:sz w:val="22"/>
          <w:szCs w:val="22"/>
          <w:vertAlign w:val="subscript"/>
        </w:rPr>
        <w:t>2</w:t>
      </w:r>
      <w:r w:rsidR="00B63AB2" w:rsidRPr="00676A21">
        <w:rPr>
          <w:rFonts w:cs="Arial"/>
          <w:sz w:val="22"/>
          <w:szCs w:val="22"/>
        </w:rPr>
        <w:t xml:space="preserve">. </w:t>
      </w:r>
      <w:r w:rsidR="00B63AB2" w:rsidRPr="00676A21">
        <w:rPr>
          <w:rFonts w:eastAsia="Calibri" w:cs="Arial"/>
          <w:sz w:val="22"/>
          <w:szCs w:val="22"/>
          <w:lang w:eastAsia="en-US"/>
        </w:rPr>
        <w:t>Rf = 0.25 (10:1 Hex/</w:t>
      </w:r>
      <w:proofErr w:type="spellStart"/>
      <w:r w:rsidR="00B63AB2" w:rsidRPr="00676A21">
        <w:rPr>
          <w:rFonts w:eastAsia="Calibri" w:cs="Arial"/>
          <w:sz w:val="22"/>
          <w:szCs w:val="22"/>
          <w:lang w:eastAsia="en-US"/>
        </w:rPr>
        <w:t>EtOAc</w:t>
      </w:r>
      <w:proofErr w:type="spellEnd"/>
      <w:r w:rsidR="00B63AB2" w:rsidRPr="00676A21">
        <w:rPr>
          <w:rFonts w:eastAsia="Calibri" w:cs="Arial"/>
          <w:sz w:val="22"/>
          <w:szCs w:val="22"/>
          <w:lang w:eastAsia="en-US"/>
        </w:rPr>
        <w:t>).</w:t>
      </w:r>
    </w:p>
    <w:p w14:paraId="3EC2A024" w14:textId="77777777" w:rsidR="005A0784" w:rsidRPr="00676A21" w:rsidRDefault="005A0784"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7.39 – 7.28 (m, 2H), 6.91 – 6.80 (m, 2H), 6.57 (d, </w:t>
      </w:r>
      <w:r w:rsidRPr="00676A21">
        <w:rPr>
          <w:rFonts w:ascii="Arial" w:hAnsi="Arial" w:cs="Arial"/>
          <w:i/>
          <w:iCs/>
          <w:sz w:val="22"/>
          <w:szCs w:val="22"/>
          <w:lang w:val="en-GB"/>
        </w:rPr>
        <w:t>J</w:t>
      </w:r>
      <w:r w:rsidRPr="00676A21">
        <w:rPr>
          <w:rFonts w:ascii="Arial" w:hAnsi="Arial" w:cs="Arial"/>
          <w:sz w:val="22"/>
          <w:szCs w:val="22"/>
          <w:lang w:val="en-GB"/>
        </w:rPr>
        <w:t xml:space="preserve"> = 15.8 Hz, 1H), 6.09 (dd, </w:t>
      </w:r>
      <w:r w:rsidRPr="00676A21">
        <w:rPr>
          <w:rFonts w:ascii="Arial" w:hAnsi="Arial" w:cs="Arial"/>
          <w:i/>
          <w:iCs/>
          <w:sz w:val="22"/>
          <w:szCs w:val="22"/>
          <w:lang w:val="en-GB"/>
        </w:rPr>
        <w:t>J</w:t>
      </w:r>
      <w:r w:rsidRPr="00676A21">
        <w:rPr>
          <w:rFonts w:ascii="Arial" w:hAnsi="Arial" w:cs="Arial"/>
          <w:sz w:val="22"/>
          <w:szCs w:val="22"/>
          <w:lang w:val="en-GB"/>
        </w:rPr>
        <w:t xml:space="preserve"> = 15.8, 7.1 Hz, 1H), 5.46 – 5.21 (m, 1H), 4.14 (d, </w:t>
      </w:r>
      <w:r w:rsidRPr="00676A21">
        <w:rPr>
          <w:rFonts w:ascii="Arial" w:hAnsi="Arial" w:cs="Arial"/>
          <w:i/>
          <w:iCs/>
          <w:sz w:val="22"/>
          <w:szCs w:val="22"/>
          <w:lang w:val="en-GB"/>
        </w:rPr>
        <w:t>J</w:t>
      </w:r>
      <w:r w:rsidRPr="00676A21">
        <w:rPr>
          <w:rFonts w:ascii="Arial" w:hAnsi="Arial" w:cs="Arial"/>
          <w:sz w:val="22"/>
          <w:szCs w:val="22"/>
          <w:lang w:val="en-GB"/>
        </w:rPr>
        <w:t xml:space="preserve"> = 7.1 Hz, 1H), 3.80 (s, 3H), 2.84 (d, </w:t>
      </w:r>
      <w:r w:rsidRPr="00676A21">
        <w:rPr>
          <w:rFonts w:ascii="Arial" w:hAnsi="Arial" w:cs="Arial"/>
          <w:i/>
          <w:iCs/>
          <w:sz w:val="22"/>
          <w:szCs w:val="22"/>
          <w:lang w:val="en-GB"/>
        </w:rPr>
        <w:t>J</w:t>
      </w:r>
      <w:r w:rsidRPr="00676A21">
        <w:rPr>
          <w:rFonts w:ascii="Arial" w:hAnsi="Arial" w:cs="Arial"/>
          <w:sz w:val="22"/>
          <w:szCs w:val="22"/>
          <w:lang w:val="en-GB"/>
        </w:rPr>
        <w:t xml:space="preserve"> = 7.1 Hz, 2H), 2.32 – 1.97 (m, 7H), 1.80 (s, 1H), 1.53 – 1.34 (m, 3H), 1.09 – 0.95 (m, 6H), 0.91 (t, </w:t>
      </w:r>
      <w:r w:rsidRPr="00676A21">
        <w:rPr>
          <w:rFonts w:ascii="Arial" w:hAnsi="Arial" w:cs="Arial"/>
          <w:i/>
          <w:iCs/>
          <w:sz w:val="22"/>
          <w:szCs w:val="22"/>
          <w:lang w:val="en-GB"/>
        </w:rPr>
        <w:t>J</w:t>
      </w:r>
      <w:r w:rsidRPr="00676A21">
        <w:rPr>
          <w:rFonts w:ascii="Arial" w:hAnsi="Arial" w:cs="Arial"/>
          <w:sz w:val="22"/>
          <w:szCs w:val="22"/>
          <w:lang w:val="en-GB"/>
        </w:rPr>
        <w:t xml:space="preserve"> = 7.3 Hz, 3H).</w:t>
      </w:r>
    </w:p>
    <w:p w14:paraId="4B866270" w14:textId="77281360" w:rsidR="005A0784" w:rsidRPr="00676A21" w:rsidRDefault="005A0784"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064CF0" w:rsidRPr="00676A21">
        <w:rPr>
          <w:rFonts w:ascii="Arial" w:hAnsi="Arial" w:cs="Arial"/>
          <w:sz w:val="22"/>
          <w:szCs w:val="22"/>
          <w:lang w:val="en-GB"/>
        </w:rPr>
        <w:t>159.2 (C), 141.5 (C), 137.2 (C), 131.8 (CH), 131.6 (CH), 130.1 (C), 128.2 (CH), 127.7 (CH), 126.6 (CH), 114.0 (CH), 77.0 (CH), 56.7 (C), 55.4 (CH</w:t>
      </w:r>
      <w:r w:rsidR="00064CF0" w:rsidRPr="00676A21">
        <w:rPr>
          <w:rFonts w:ascii="Arial" w:hAnsi="Arial" w:cs="Arial"/>
          <w:sz w:val="22"/>
          <w:szCs w:val="22"/>
          <w:vertAlign w:val="subscript"/>
          <w:lang w:val="en-GB"/>
        </w:rPr>
        <w:t>3</w:t>
      </w:r>
      <w:r w:rsidR="00064CF0" w:rsidRPr="00676A21">
        <w:rPr>
          <w:rFonts w:ascii="Arial" w:hAnsi="Arial" w:cs="Arial"/>
          <w:sz w:val="22"/>
          <w:szCs w:val="22"/>
          <w:lang w:val="en-GB"/>
        </w:rPr>
        <w:t>), 33.2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31.1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30.4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23.7 (CH</w:t>
      </w:r>
      <w:r w:rsidR="00064CF0" w:rsidRPr="00676A21">
        <w:rPr>
          <w:rFonts w:ascii="Arial" w:hAnsi="Arial" w:cs="Arial"/>
          <w:sz w:val="22"/>
          <w:szCs w:val="22"/>
          <w:vertAlign w:val="subscript"/>
          <w:lang w:val="en-GB"/>
        </w:rPr>
        <w:t>3</w:t>
      </w:r>
      <w:r w:rsidR="00064CF0" w:rsidRPr="00676A21">
        <w:rPr>
          <w:rFonts w:ascii="Arial" w:hAnsi="Arial" w:cs="Arial"/>
          <w:sz w:val="22"/>
          <w:szCs w:val="22"/>
          <w:lang w:val="en-GB"/>
        </w:rPr>
        <w:t>), 23.2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21.4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20.8 (CH</w:t>
      </w:r>
      <w:r w:rsidR="00064CF0" w:rsidRPr="00676A21">
        <w:rPr>
          <w:rFonts w:ascii="Arial" w:hAnsi="Arial" w:cs="Arial"/>
          <w:sz w:val="22"/>
          <w:szCs w:val="22"/>
          <w:vertAlign w:val="subscript"/>
          <w:lang w:val="en-GB"/>
        </w:rPr>
        <w:t>2</w:t>
      </w:r>
      <w:r w:rsidR="00064CF0" w:rsidRPr="00676A21">
        <w:rPr>
          <w:rFonts w:ascii="Arial" w:hAnsi="Arial" w:cs="Arial"/>
          <w:sz w:val="22"/>
          <w:szCs w:val="22"/>
          <w:lang w:val="en-GB"/>
        </w:rPr>
        <w:t>), 14.3 (CH</w:t>
      </w:r>
      <w:r w:rsidR="00064CF0" w:rsidRPr="00676A21">
        <w:rPr>
          <w:rFonts w:ascii="Arial" w:hAnsi="Arial" w:cs="Arial"/>
          <w:sz w:val="22"/>
          <w:szCs w:val="22"/>
          <w:vertAlign w:val="subscript"/>
          <w:lang w:val="en-GB"/>
        </w:rPr>
        <w:t>3</w:t>
      </w:r>
      <w:r w:rsidR="00064CF0" w:rsidRPr="00676A21">
        <w:rPr>
          <w:rFonts w:ascii="Arial" w:hAnsi="Arial" w:cs="Arial"/>
          <w:sz w:val="22"/>
          <w:szCs w:val="22"/>
          <w:lang w:val="en-GB"/>
        </w:rPr>
        <w:t>), 14.2 (CH</w:t>
      </w:r>
      <w:r w:rsidR="00064CF0" w:rsidRPr="00676A21">
        <w:rPr>
          <w:rFonts w:ascii="Arial" w:hAnsi="Arial" w:cs="Arial"/>
          <w:sz w:val="22"/>
          <w:szCs w:val="22"/>
          <w:vertAlign w:val="subscript"/>
          <w:lang w:val="en-GB"/>
        </w:rPr>
        <w:t>3</w:t>
      </w:r>
      <w:r w:rsidR="00064CF0" w:rsidRPr="00676A21">
        <w:rPr>
          <w:rFonts w:ascii="Arial" w:hAnsi="Arial" w:cs="Arial"/>
          <w:sz w:val="22"/>
          <w:szCs w:val="22"/>
          <w:lang w:val="en-GB"/>
        </w:rPr>
        <w:t>).</w:t>
      </w:r>
    </w:p>
    <w:p w14:paraId="5013D5A0" w14:textId="592F0BE7" w:rsidR="00350E55" w:rsidRPr="00676A21" w:rsidRDefault="00064CF0" w:rsidP="00B47956">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[EI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0024137E" w:rsidRPr="00676A21">
        <w:rPr>
          <w:rFonts w:ascii="Arial" w:hAnsi="Arial" w:cs="Arial"/>
          <w:sz w:val="22"/>
          <w:szCs w:val="22"/>
          <w:vertAlign w:val="subscript"/>
          <w:lang w:val="en-GB"/>
        </w:rPr>
        <w:t>24</w:t>
      </w:r>
      <w:r w:rsidRPr="00676A21">
        <w:rPr>
          <w:rFonts w:ascii="Arial" w:hAnsi="Arial" w:cs="Arial"/>
          <w:sz w:val="22"/>
          <w:szCs w:val="22"/>
          <w:lang w:val="en-GB"/>
        </w:rPr>
        <w:t>H</w:t>
      </w:r>
      <w:r w:rsidR="0024137E" w:rsidRPr="00676A21">
        <w:rPr>
          <w:rFonts w:ascii="Arial" w:hAnsi="Arial" w:cs="Arial"/>
          <w:sz w:val="22"/>
          <w:szCs w:val="22"/>
          <w:vertAlign w:val="subscript"/>
          <w:lang w:val="en-GB"/>
        </w:rPr>
        <w:t>34</w:t>
      </w:r>
      <w:r w:rsidRPr="00676A21">
        <w:rPr>
          <w:rFonts w:ascii="Arial" w:hAnsi="Arial" w:cs="Arial"/>
          <w:sz w:val="22"/>
          <w:szCs w:val="22"/>
          <w:lang w:val="en-GB"/>
        </w:rPr>
        <w:t>O</w:t>
      </w:r>
      <w:r w:rsidRPr="00676A21">
        <w:rPr>
          <w:rFonts w:ascii="Arial" w:hAnsi="Arial" w:cs="Arial"/>
          <w:sz w:val="22"/>
          <w:szCs w:val="22"/>
          <w:vertAlign w:val="subscript"/>
          <w:lang w:val="en-GB"/>
        </w:rPr>
        <w:t>2</w:t>
      </w:r>
      <w:r w:rsidRPr="00676A21">
        <w:rPr>
          <w:rFonts w:ascii="Arial" w:hAnsi="Arial" w:cs="Arial"/>
          <w:sz w:val="22"/>
          <w:szCs w:val="22"/>
          <w:lang w:val="en-GB"/>
        </w:rPr>
        <w:t xml:space="preserve">: </w:t>
      </w:r>
      <w:r w:rsidR="0024137E" w:rsidRPr="00676A21">
        <w:rPr>
          <w:rFonts w:ascii="Arial" w:hAnsi="Arial" w:cs="Arial"/>
          <w:sz w:val="22"/>
          <w:szCs w:val="22"/>
          <w:lang w:val="en-GB"/>
        </w:rPr>
        <w:t>354.2553</w:t>
      </w:r>
      <w:r w:rsidRPr="00676A21">
        <w:rPr>
          <w:rFonts w:ascii="Arial" w:hAnsi="Arial" w:cs="Arial"/>
          <w:sz w:val="22"/>
          <w:szCs w:val="22"/>
          <w:lang w:val="en-GB"/>
        </w:rPr>
        <w:t xml:space="preserve"> [M</w:t>
      </w:r>
      <w:r w:rsidR="0024137E" w:rsidRPr="00676A21">
        <w:rPr>
          <w:rFonts w:ascii="Arial" w:hAnsi="Arial" w:cs="Arial"/>
          <w:sz w:val="22"/>
          <w:szCs w:val="22"/>
          <w:lang w:val="en-GB"/>
        </w:rPr>
        <w:t>+</w:t>
      </w:r>
      <w:r w:rsidR="00712C4A" w:rsidRPr="00676A21">
        <w:rPr>
          <w:rFonts w:ascii="Arial" w:hAnsi="Arial" w:cs="Arial"/>
          <w:sz w:val="22"/>
          <w:szCs w:val="22"/>
          <w:lang w:val="en-GB"/>
        </w:rPr>
        <w:t>H</w:t>
      </w:r>
      <w:proofErr w:type="gramStart"/>
      <w:r w:rsidRPr="00676A21">
        <w:rPr>
          <w:rFonts w:ascii="Arial" w:hAnsi="Arial" w:cs="Arial"/>
          <w:sz w:val="22"/>
          <w:szCs w:val="22"/>
          <w:lang w:val="en-GB"/>
        </w:rPr>
        <w:t>]</w:t>
      </w:r>
      <w:r w:rsidR="00712C4A" w:rsidRPr="00676A21">
        <w:rPr>
          <w:rFonts w:ascii="Arial" w:hAnsi="Arial" w:cs="Arial"/>
          <w:sz w:val="22"/>
          <w:szCs w:val="22"/>
          <w:vertAlign w:val="superscript"/>
          <w:lang w:val="en-GB"/>
        </w:rPr>
        <w:t xml:space="preserve"> </w:t>
      </w:r>
      <w:r w:rsidRPr="00676A21">
        <w:rPr>
          <w:rFonts w:ascii="Arial" w:hAnsi="Arial" w:cs="Arial"/>
          <w:sz w:val="22"/>
          <w:szCs w:val="22"/>
          <w:lang w:val="en-GB"/>
        </w:rPr>
        <w:t>,</w:t>
      </w:r>
      <w:proofErr w:type="gramEnd"/>
      <w:r w:rsidRPr="00676A21">
        <w:rPr>
          <w:rFonts w:ascii="Arial" w:hAnsi="Arial" w:cs="Arial"/>
          <w:sz w:val="22"/>
          <w:szCs w:val="22"/>
          <w:lang w:val="en-GB"/>
        </w:rPr>
        <w:t xml:space="preserve"> found: </w:t>
      </w:r>
      <w:r w:rsidR="0024137E" w:rsidRPr="00676A21">
        <w:rPr>
          <w:rFonts w:ascii="Arial" w:hAnsi="Arial" w:cs="Arial"/>
          <w:sz w:val="22"/>
          <w:szCs w:val="22"/>
          <w:lang w:val="en-GB"/>
        </w:rPr>
        <w:t>354.2554</w:t>
      </w:r>
      <w:r w:rsidR="00712C4A" w:rsidRPr="00676A21">
        <w:rPr>
          <w:rFonts w:ascii="Arial" w:hAnsi="Arial" w:cs="Arial"/>
          <w:sz w:val="22"/>
          <w:szCs w:val="22"/>
          <w:lang w:val="en-GB"/>
        </w:rPr>
        <w:t>.</w:t>
      </w:r>
    </w:p>
    <w:p w14:paraId="4E615FC4" w14:textId="00BB78A4" w:rsidR="00350E55" w:rsidRPr="00676A21" w:rsidRDefault="0024137E"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S</w:t>
      </w:r>
      <w:r w:rsidR="00B47956" w:rsidRPr="00676A21">
        <w:rPr>
          <w:b/>
          <w:bCs/>
          <w:i/>
          <w:iCs/>
          <w:noProof/>
          <w:sz w:val="22"/>
          <w:szCs w:val="22"/>
          <w:lang w:val="en-GB"/>
        </w:rPr>
        <w:t>*</w:t>
      </w:r>
      <w:r w:rsidRPr="00676A21">
        <w:rPr>
          <w:b/>
          <w:bCs/>
          <w:noProof/>
          <w:sz w:val="22"/>
          <w:szCs w:val="22"/>
          <w:lang w:val="en-GB"/>
        </w:rPr>
        <w:t>)-1-((</w:t>
      </w:r>
      <w:r w:rsidRPr="00676A21">
        <w:rPr>
          <w:b/>
          <w:bCs/>
          <w:i/>
          <w:iCs/>
          <w:noProof/>
          <w:sz w:val="22"/>
          <w:szCs w:val="22"/>
          <w:lang w:val="en-GB"/>
        </w:rPr>
        <w:t>S</w:t>
      </w:r>
      <w:r w:rsidR="00B47956" w:rsidRPr="00676A21">
        <w:rPr>
          <w:b/>
          <w:bCs/>
          <w:i/>
          <w:iCs/>
          <w:noProof/>
          <w:sz w:val="22"/>
          <w:szCs w:val="22"/>
          <w:lang w:val="en-GB"/>
        </w:rPr>
        <w:t>*</w:t>
      </w:r>
      <w:r w:rsidRPr="00676A21">
        <w:rPr>
          <w:b/>
          <w:bCs/>
          <w:noProof/>
          <w:sz w:val="22"/>
          <w:szCs w:val="22"/>
          <w:lang w:val="en-GB"/>
        </w:rPr>
        <w:t xml:space="preserve">)-1,3-dimethyl-2-((Z)-pent-2-en-1-yl)cyclopent-2-en-1-yl)-2-methylprop-2-en-1-ol </w:t>
      </w:r>
      <w:r w:rsidR="00AA7739" w:rsidRPr="00676A21">
        <w:rPr>
          <w:b/>
          <w:bCs/>
          <w:noProof/>
          <w:sz w:val="22"/>
          <w:szCs w:val="22"/>
          <w:lang w:val="en-GB"/>
        </w:rPr>
        <w:t>(</w:t>
      </w:r>
      <w:r w:rsidR="00350E55" w:rsidRPr="00676A21">
        <w:rPr>
          <w:b/>
          <w:bCs/>
          <w:noProof/>
          <w:sz w:val="22"/>
          <w:szCs w:val="22"/>
          <w:lang w:val="en-GB"/>
        </w:rPr>
        <w:t>12</w:t>
      </w:r>
      <w:r w:rsidR="00B342A7" w:rsidRPr="00676A21">
        <w:rPr>
          <w:b/>
          <w:bCs/>
          <w:noProof/>
          <w:sz w:val="22"/>
          <w:szCs w:val="22"/>
          <w:lang w:val="en-GB"/>
        </w:rPr>
        <w:t>d</w:t>
      </w:r>
      <w:r w:rsidR="00AA7739" w:rsidRPr="00676A21">
        <w:rPr>
          <w:b/>
          <w:bCs/>
          <w:noProof/>
          <w:sz w:val="22"/>
          <w:szCs w:val="22"/>
          <w:lang w:val="en-GB"/>
        </w:rPr>
        <w:t>)</w:t>
      </w:r>
    </w:p>
    <w:p w14:paraId="0B804E89" w14:textId="006F7122" w:rsidR="00350E55" w:rsidRPr="00676A21" w:rsidRDefault="00000000" w:rsidP="00742442">
      <w:pPr>
        <w:pStyle w:val="Abstract"/>
        <w:spacing w:after="120" w:line="360" w:lineRule="auto"/>
        <w:rPr>
          <w:noProof/>
          <w:sz w:val="22"/>
          <w:szCs w:val="22"/>
        </w:rPr>
      </w:pPr>
      <w:bookmarkStart w:id="23" w:name="_Hlk172233769"/>
      <w:r>
        <w:rPr>
          <w:noProof/>
          <w:sz w:val="22"/>
          <w:szCs w:val="22"/>
        </w:rPr>
        <w:object w:dxaOrig="1440" w:dyaOrig="1440" w14:anchorId="43EC6A80">
          <v:shape id="_x0000_s4018" type="#_x0000_t75" alt="" style="position:absolute;left:0;text-align:left;margin-left:3.75pt;margin-top:1.4pt;width:72.3pt;height:62.55pt;z-index:252006400;mso-position-horizontal-relative:text;mso-position-vertical:absolute;mso-position-vertical-relative:text">
            <v:imagedata r:id="rId185" o:title=""/>
            <w10:wrap type="square"/>
          </v:shape>
          <o:OLEObject Type="Embed" ProgID="ChemDraw.Document.6.0" ShapeID="_x0000_s4018" DrawAspect="Content" ObjectID="_1791700210" r:id="rId186"/>
        </w:object>
      </w:r>
      <w:bookmarkEnd w:id="23"/>
      <w:r w:rsidR="00350E55" w:rsidRPr="00676A21">
        <w:rPr>
          <w:rFonts w:cs="Arial"/>
          <w:sz w:val="22"/>
          <w:szCs w:val="22"/>
        </w:rPr>
        <w:t xml:space="preserve">(370 nm lamp) 66.5 mg of </w:t>
      </w:r>
      <w:r w:rsidR="00350E55" w:rsidRPr="00676A21">
        <w:rPr>
          <w:rFonts w:cs="Arial"/>
          <w:i/>
          <w:iCs/>
          <w:sz w:val="22"/>
          <w:szCs w:val="22"/>
        </w:rPr>
        <w:t>N</w:t>
      </w:r>
      <w:r w:rsidR="00350E55" w:rsidRPr="00676A21">
        <w:rPr>
          <w:rFonts w:cs="Arial"/>
          <w:sz w:val="22"/>
          <w:szCs w:val="22"/>
        </w:rPr>
        <w:t>-</w:t>
      </w:r>
      <w:proofErr w:type="spellStart"/>
      <w:r w:rsidR="00350E55" w:rsidRPr="00676A21">
        <w:rPr>
          <w:rFonts w:cs="Arial"/>
          <w:sz w:val="22"/>
          <w:szCs w:val="22"/>
        </w:rPr>
        <w:t>tosylhydrazone</w:t>
      </w:r>
      <w:proofErr w:type="spellEnd"/>
      <w:r w:rsidR="00350E55" w:rsidRPr="00676A21">
        <w:rPr>
          <w:rFonts w:cs="Arial"/>
          <w:sz w:val="22"/>
          <w:szCs w:val="22"/>
        </w:rPr>
        <w:t xml:space="preserve"> </w:t>
      </w:r>
      <w:r w:rsidR="00350E55" w:rsidRPr="00676A21">
        <w:rPr>
          <w:rFonts w:cs="Arial"/>
          <w:b/>
          <w:bCs/>
          <w:sz w:val="22"/>
          <w:szCs w:val="22"/>
        </w:rPr>
        <w:t>1i</w:t>
      </w:r>
      <w:r w:rsidR="00350E55" w:rsidRPr="00676A21">
        <w:rPr>
          <w:rFonts w:cs="Arial"/>
          <w:sz w:val="22"/>
          <w:szCs w:val="22"/>
        </w:rPr>
        <w:t>,</w:t>
      </w:r>
      <w:r w:rsidR="00350E55" w:rsidRPr="00676A21">
        <w:rPr>
          <w:rFonts w:cs="Arial"/>
          <w:b/>
          <w:bCs/>
          <w:sz w:val="22"/>
          <w:szCs w:val="22"/>
        </w:rPr>
        <w:t xml:space="preserve"> </w:t>
      </w:r>
      <w:r w:rsidR="00350E55" w:rsidRPr="00676A21">
        <w:rPr>
          <w:rFonts w:cs="Arial"/>
          <w:sz w:val="22"/>
          <w:szCs w:val="22"/>
        </w:rPr>
        <w:t>36</w:t>
      </w:r>
      <w:r w:rsidR="00350E55" w:rsidRPr="00676A21">
        <w:rPr>
          <w:sz w:val="22"/>
          <w:szCs w:val="22"/>
        </w:rPr>
        <w:t xml:space="preserve"> mg of </w:t>
      </w:r>
      <w:proofErr w:type="spellStart"/>
      <w:r w:rsidR="00350E55" w:rsidRPr="00676A21">
        <w:rPr>
          <w:rFonts w:cs="Arial"/>
          <w:sz w:val="22"/>
          <w:szCs w:val="22"/>
        </w:rPr>
        <w:t>methylboronic</w:t>
      </w:r>
      <w:proofErr w:type="spellEnd"/>
      <w:r w:rsidR="00350E55" w:rsidRPr="00676A21">
        <w:rPr>
          <w:rFonts w:cs="Arial"/>
          <w:sz w:val="22"/>
          <w:szCs w:val="22"/>
        </w:rPr>
        <w:t xml:space="preserve"> acid and 34.8 </w:t>
      </w:r>
      <w:proofErr w:type="spellStart"/>
      <w:r w:rsidR="00350E55" w:rsidRPr="00676A21">
        <w:rPr>
          <w:rFonts w:cs="Arial"/>
          <w:sz w:val="22"/>
          <w:szCs w:val="22"/>
        </w:rPr>
        <w:t>μL</w:t>
      </w:r>
      <w:proofErr w:type="spellEnd"/>
      <w:r w:rsidR="00350E55" w:rsidRPr="00676A21">
        <w:rPr>
          <w:rFonts w:cs="Arial"/>
          <w:sz w:val="22"/>
          <w:szCs w:val="22"/>
        </w:rPr>
        <w:t xml:space="preserve"> of methacrolein afforded 36.9 mg of </w:t>
      </w:r>
      <w:r w:rsidR="00350E55" w:rsidRPr="00676A21">
        <w:rPr>
          <w:rFonts w:cs="Arial"/>
          <w:b/>
          <w:bCs/>
          <w:sz w:val="22"/>
          <w:szCs w:val="22"/>
        </w:rPr>
        <w:t>12</w:t>
      </w:r>
      <w:r w:rsidR="00B342A7" w:rsidRPr="00676A21">
        <w:rPr>
          <w:rFonts w:cs="Arial"/>
          <w:b/>
          <w:bCs/>
          <w:sz w:val="22"/>
          <w:szCs w:val="22"/>
        </w:rPr>
        <w:t>d</w:t>
      </w:r>
      <w:r w:rsidR="00350E55" w:rsidRPr="00676A21">
        <w:rPr>
          <w:rFonts w:cs="Arial"/>
          <w:b/>
          <w:bCs/>
          <w:sz w:val="22"/>
          <w:szCs w:val="22"/>
        </w:rPr>
        <w:t xml:space="preserve"> </w:t>
      </w:r>
      <w:r w:rsidR="00350E55" w:rsidRPr="00676A21">
        <w:rPr>
          <w:rFonts w:cs="Arial"/>
          <w:sz w:val="22"/>
          <w:szCs w:val="22"/>
        </w:rPr>
        <w:t>(79% yield) as a colourless oil after column chromatography on SiO</w:t>
      </w:r>
      <w:r w:rsidR="00350E55" w:rsidRPr="00676A21">
        <w:rPr>
          <w:rFonts w:cs="Arial"/>
          <w:sz w:val="22"/>
          <w:szCs w:val="22"/>
          <w:vertAlign w:val="subscript"/>
        </w:rPr>
        <w:t>2</w:t>
      </w:r>
      <w:r w:rsidR="00350E55" w:rsidRPr="00676A21">
        <w:rPr>
          <w:rFonts w:cs="Arial"/>
          <w:sz w:val="22"/>
          <w:szCs w:val="22"/>
        </w:rPr>
        <w:t xml:space="preserve">. </w:t>
      </w:r>
      <w:r w:rsidR="00350E55" w:rsidRPr="00676A21">
        <w:rPr>
          <w:rFonts w:eastAsia="Calibri" w:cs="Arial"/>
          <w:sz w:val="22"/>
          <w:szCs w:val="22"/>
          <w:lang w:eastAsia="en-US"/>
        </w:rPr>
        <w:t>Rf = 0.2 (20:1 Hex/</w:t>
      </w:r>
      <w:proofErr w:type="spellStart"/>
      <w:r w:rsidR="00350E55" w:rsidRPr="00676A21">
        <w:rPr>
          <w:rFonts w:eastAsia="Calibri" w:cs="Arial"/>
          <w:sz w:val="22"/>
          <w:szCs w:val="22"/>
          <w:lang w:eastAsia="en-US"/>
        </w:rPr>
        <w:t>EtOAc</w:t>
      </w:r>
      <w:proofErr w:type="spellEnd"/>
      <w:r w:rsidR="00350E55" w:rsidRPr="00676A21">
        <w:rPr>
          <w:rFonts w:eastAsia="Calibri" w:cs="Arial"/>
          <w:sz w:val="22"/>
          <w:szCs w:val="22"/>
          <w:lang w:eastAsia="en-US"/>
        </w:rPr>
        <w:t>).</w:t>
      </w:r>
    </w:p>
    <w:p w14:paraId="10BBF9E3" w14:textId="77777777" w:rsidR="00EB0735" w:rsidRPr="00676A21" w:rsidRDefault="00EB073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lastRenderedPageBreak/>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5.45 – 5.17 (m, 2H), 4.98 – 4.88 (m, 2H), 4.03 (s, 1H), 2.78 (d, </w:t>
      </w:r>
      <w:r w:rsidRPr="00676A21">
        <w:rPr>
          <w:rFonts w:ascii="Arial" w:hAnsi="Arial" w:cs="Arial"/>
          <w:i/>
          <w:iCs/>
          <w:sz w:val="22"/>
          <w:szCs w:val="22"/>
          <w:lang w:val="en-GB"/>
        </w:rPr>
        <w:t>J</w:t>
      </w:r>
      <w:r w:rsidRPr="00676A21">
        <w:rPr>
          <w:rFonts w:ascii="Arial" w:hAnsi="Arial" w:cs="Arial"/>
          <w:sz w:val="22"/>
          <w:szCs w:val="22"/>
          <w:lang w:val="en-GB"/>
        </w:rPr>
        <w:t xml:space="preserve"> = 6.9 Hz, 2H), 2.32 – 2.08 (m, 5H), 1.81 – 1.74 (m, 3H), 1.67 (s, 3H), 1.60 (s, 1H), 1.43 – 1.22 (m, 1H), 1.00 (t, </w:t>
      </w:r>
      <w:r w:rsidRPr="00676A21">
        <w:rPr>
          <w:rFonts w:ascii="Arial" w:hAnsi="Arial" w:cs="Arial"/>
          <w:i/>
          <w:iCs/>
          <w:sz w:val="22"/>
          <w:szCs w:val="22"/>
          <w:lang w:val="en-GB"/>
        </w:rPr>
        <w:t>J</w:t>
      </w:r>
      <w:r w:rsidRPr="00676A21">
        <w:rPr>
          <w:rFonts w:ascii="Arial" w:hAnsi="Arial" w:cs="Arial"/>
          <w:sz w:val="22"/>
          <w:szCs w:val="22"/>
          <w:lang w:val="en-GB"/>
        </w:rPr>
        <w:t xml:space="preserve"> = 7.5 Hz, 3H), 0.93 (s, 3H).</w:t>
      </w:r>
    </w:p>
    <w:p w14:paraId="7CE5C1CC" w14:textId="1548A44D" w:rsidR="0024137E" w:rsidRPr="00676A21" w:rsidRDefault="00EB073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24137E" w:rsidRPr="00676A21">
        <w:rPr>
          <w:rFonts w:ascii="Arial" w:hAnsi="Arial" w:cs="Arial"/>
          <w:sz w:val="22"/>
          <w:szCs w:val="22"/>
          <w:lang w:val="en-GB"/>
        </w:rPr>
        <w:t>145.4 (C), 137.8 (C), 136.1 (C), 131.7 (CH), 127.9 (CH), 114.6 (CH</w:t>
      </w:r>
      <w:r w:rsidR="0024137E" w:rsidRPr="00676A21">
        <w:rPr>
          <w:rFonts w:ascii="Arial" w:hAnsi="Arial" w:cs="Arial"/>
          <w:sz w:val="22"/>
          <w:szCs w:val="22"/>
          <w:vertAlign w:val="subscript"/>
          <w:lang w:val="en-GB"/>
        </w:rPr>
        <w:t>2</w:t>
      </w:r>
      <w:r w:rsidR="0024137E" w:rsidRPr="00676A21">
        <w:rPr>
          <w:rFonts w:ascii="Arial" w:hAnsi="Arial" w:cs="Arial"/>
          <w:sz w:val="22"/>
          <w:szCs w:val="22"/>
          <w:lang w:val="en-GB"/>
        </w:rPr>
        <w:t>), 78.9 (CH), 56.1 (C), 36.0 (CH</w:t>
      </w:r>
      <w:r w:rsidR="0024137E" w:rsidRPr="00676A21">
        <w:rPr>
          <w:rFonts w:ascii="Arial" w:hAnsi="Arial" w:cs="Arial"/>
          <w:sz w:val="22"/>
          <w:szCs w:val="22"/>
          <w:vertAlign w:val="subscript"/>
          <w:lang w:val="en-GB"/>
        </w:rPr>
        <w:t>2</w:t>
      </w:r>
      <w:r w:rsidR="0024137E" w:rsidRPr="00676A21">
        <w:rPr>
          <w:rFonts w:ascii="Arial" w:hAnsi="Arial" w:cs="Arial"/>
          <w:sz w:val="22"/>
          <w:szCs w:val="22"/>
          <w:lang w:val="en-GB"/>
        </w:rPr>
        <w:t>), 30.4 (CH</w:t>
      </w:r>
      <w:r w:rsidR="0024137E" w:rsidRPr="00676A21">
        <w:rPr>
          <w:rFonts w:ascii="Arial" w:hAnsi="Arial" w:cs="Arial"/>
          <w:sz w:val="22"/>
          <w:szCs w:val="22"/>
          <w:vertAlign w:val="subscript"/>
          <w:lang w:val="en-GB"/>
        </w:rPr>
        <w:t>2</w:t>
      </w:r>
      <w:r w:rsidR="0024137E" w:rsidRPr="00676A21">
        <w:rPr>
          <w:rFonts w:ascii="Arial" w:hAnsi="Arial" w:cs="Arial"/>
          <w:sz w:val="22"/>
          <w:szCs w:val="22"/>
          <w:lang w:val="en-GB"/>
        </w:rPr>
        <w:t>), 23.5 (CH</w:t>
      </w:r>
      <w:r w:rsidR="0024137E" w:rsidRPr="00676A21">
        <w:rPr>
          <w:rFonts w:ascii="Arial" w:hAnsi="Arial" w:cs="Arial"/>
          <w:sz w:val="22"/>
          <w:szCs w:val="22"/>
          <w:vertAlign w:val="subscript"/>
          <w:lang w:val="en-GB"/>
        </w:rPr>
        <w:t>3</w:t>
      </w:r>
      <w:r w:rsidR="0024137E" w:rsidRPr="00676A21">
        <w:rPr>
          <w:rFonts w:ascii="Arial" w:hAnsi="Arial" w:cs="Arial"/>
          <w:sz w:val="22"/>
          <w:szCs w:val="22"/>
          <w:lang w:val="en-GB"/>
        </w:rPr>
        <w:t>), 23.3 (CH</w:t>
      </w:r>
      <w:r w:rsidR="0024137E" w:rsidRPr="00676A21">
        <w:rPr>
          <w:rFonts w:ascii="Arial" w:hAnsi="Arial" w:cs="Arial"/>
          <w:sz w:val="22"/>
          <w:szCs w:val="22"/>
          <w:vertAlign w:val="subscript"/>
          <w:lang w:val="en-GB"/>
        </w:rPr>
        <w:t>2</w:t>
      </w:r>
      <w:r w:rsidR="0024137E" w:rsidRPr="00676A21">
        <w:rPr>
          <w:rFonts w:ascii="Arial" w:hAnsi="Arial" w:cs="Arial"/>
          <w:sz w:val="22"/>
          <w:szCs w:val="22"/>
          <w:lang w:val="en-GB"/>
        </w:rPr>
        <w:t>), 20.8 (CH</w:t>
      </w:r>
      <w:r w:rsidR="0024137E" w:rsidRPr="00676A21">
        <w:rPr>
          <w:rFonts w:ascii="Arial" w:hAnsi="Arial" w:cs="Arial"/>
          <w:sz w:val="22"/>
          <w:szCs w:val="22"/>
          <w:vertAlign w:val="subscript"/>
          <w:lang w:val="en-GB"/>
        </w:rPr>
        <w:t>2</w:t>
      </w:r>
      <w:r w:rsidR="0024137E" w:rsidRPr="00676A21">
        <w:rPr>
          <w:rFonts w:ascii="Arial" w:hAnsi="Arial" w:cs="Arial"/>
          <w:sz w:val="22"/>
          <w:szCs w:val="22"/>
          <w:lang w:val="en-GB"/>
        </w:rPr>
        <w:t>), 20.0 (CH</w:t>
      </w:r>
      <w:r w:rsidR="0024137E" w:rsidRPr="00676A21">
        <w:rPr>
          <w:rFonts w:ascii="Arial" w:hAnsi="Arial" w:cs="Arial"/>
          <w:sz w:val="22"/>
          <w:szCs w:val="22"/>
          <w:vertAlign w:val="subscript"/>
          <w:lang w:val="en-GB"/>
        </w:rPr>
        <w:t>3</w:t>
      </w:r>
      <w:r w:rsidR="0024137E" w:rsidRPr="00676A21">
        <w:rPr>
          <w:rFonts w:ascii="Arial" w:hAnsi="Arial" w:cs="Arial"/>
          <w:sz w:val="22"/>
          <w:szCs w:val="22"/>
          <w:lang w:val="en-GB"/>
        </w:rPr>
        <w:t>), 14.6 (CH</w:t>
      </w:r>
      <w:r w:rsidR="0024137E" w:rsidRPr="00676A21">
        <w:rPr>
          <w:rFonts w:ascii="Arial" w:hAnsi="Arial" w:cs="Arial"/>
          <w:sz w:val="22"/>
          <w:szCs w:val="22"/>
          <w:vertAlign w:val="subscript"/>
          <w:lang w:val="en-GB"/>
        </w:rPr>
        <w:t>3</w:t>
      </w:r>
      <w:r w:rsidR="0024137E" w:rsidRPr="00676A21">
        <w:rPr>
          <w:rFonts w:ascii="Arial" w:hAnsi="Arial" w:cs="Arial"/>
          <w:sz w:val="22"/>
          <w:szCs w:val="22"/>
          <w:lang w:val="en-GB"/>
        </w:rPr>
        <w:t>), 14.2 (CH</w:t>
      </w:r>
      <w:r w:rsidR="0024137E" w:rsidRPr="00676A21">
        <w:rPr>
          <w:rFonts w:ascii="Arial" w:hAnsi="Arial" w:cs="Arial"/>
          <w:sz w:val="22"/>
          <w:szCs w:val="22"/>
          <w:vertAlign w:val="subscript"/>
          <w:lang w:val="en-GB"/>
        </w:rPr>
        <w:t>3</w:t>
      </w:r>
      <w:r w:rsidR="0024137E" w:rsidRPr="00676A21">
        <w:rPr>
          <w:rFonts w:ascii="Arial" w:hAnsi="Arial" w:cs="Arial"/>
          <w:sz w:val="22"/>
          <w:szCs w:val="22"/>
          <w:lang w:val="en-GB"/>
        </w:rPr>
        <w:t>).</w:t>
      </w:r>
    </w:p>
    <w:p w14:paraId="525A6898" w14:textId="330FCC2C" w:rsidR="00664443" w:rsidRPr="00676A21" w:rsidRDefault="00F95C56"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[APCI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16</w:t>
      </w:r>
      <w:r w:rsidRPr="00676A21">
        <w:rPr>
          <w:rFonts w:ascii="Arial" w:hAnsi="Arial" w:cs="Arial"/>
          <w:sz w:val="22"/>
          <w:szCs w:val="22"/>
          <w:lang w:val="en-GB"/>
        </w:rPr>
        <w:t>H</w:t>
      </w:r>
      <w:r w:rsidRPr="00676A21">
        <w:rPr>
          <w:rFonts w:ascii="Arial" w:hAnsi="Arial" w:cs="Arial"/>
          <w:sz w:val="22"/>
          <w:szCs w:val="22"/>
          <w:vertAlign w:val="subscript"/>
          <w:lang w:val="en-GB"/>
        </w:rPr>
        <w:t>26</w:t>
      </w:r>
      <w:r w:rsidRPr="00676A21">
        <w:rPr>
          <w:rFonts w:ascii="Arial" w:hAnsi="Arial" w:cs="Arial"/>
          <w:sz w:val="22"/>
          <w:szCs w:val="22"/>
          <w:lang w:val="en-GB"/>
        </w:rPr>
        <w:t>O</w:t>
      </w:r>
      <w:r w:rsidR="00712C4A" w:rsidRPr="00676A21">
        <w:rPr>
          <w:rFonts w:ascii="Arial" w:hAnsi="Arial" w:cs="Arial"/>
          <w:sz w:val="22"/>
          <w:szCs w:val="22"/>
          <w:lang w:val="en-GB"/>
        </w:rPr>
        <w:t>+Na</w:t>
      </w:r>
      <w:r w:rsidRPr="00676A21">
        <w:rPr>
          <w:rFonts w:ascii="Arial" w:hAnsi="Arial" w:cs="Arial"/>
          <w:sz w:val="22"/>
          <w:szCs w:val="22"/>
          <w:lang w:val="en-GB"/>
        </w:rPr>
        <w:t>: 257.1876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257.1871</w:t>
      </w:r>
      <w:r w:rsidR="00712C4A" w:rsidRPr="00676A21">
        <w:rPr>
          <w:rFonts w:ascii="Arial" w:hAnsi="Arial" w:cs="Arial"/>
          <w:sz w:val="22"/>
          <w:szCs w:val="22"/>
          <w:lang w:val="en-GB"/>
        </w:rPr>
        <w:t>.</w:t>
      </w:r>
    </w:p>
    <w:p w14:paraId="3EB0FA42" w14:textId="4919D3EC" w:rsidR="00664443" w:rsidRPr="00676A21" w:rsidRDefault="00785BEA" w:rsidP="0080476C">
      <w:pPr>
        <w:pStyle w:val="P1"/>
        <w:spacing w:before="240" w:after="120" w:line="360" w:lineRule="auto"/>
        <w:jc w:val="both"/>
        <w:rPr>
          <w:b/>
          <w:bCs/>
          <w:noProof/>
          <w:sz w:val="22"/>
          <w:szCs w:val="22"/>
          <w:lang w:val="en-GB"/>
        </w:rPr>
      </w:pPr>
      <w:r w:rsidRPr="00676A21">
        <w:rPr>
          <w:b/>
          <w:bCs/>
          <w:noProof/>
          <w:sz w:val="22"/>
          <w:szCs w:val="22"/>
          <w:lang w:val="en-GB"/>
        </w:rPr>
        <w:t>(5</w:t>
      </w:r>
      <w:r w:rsidRPr="00676A21">
        <w:rPr>
          <w:b/>
          <w:bCs/>
          <w:i/>
          <w:iCs/>
          <w:noProof/>
          <w:sz w:val="22"/>
          <w:szCs w:val="22"/>
          <w:lang w:val="en-GB"/>
        </w:rPr>
        <w:t>R</w:t>
      </w:r>
      <w:r w:rsidRPr="00676A21">
        <w:rPr>
          <w:b/>
          <w:bCs/>
          <w:noProof/>
          <w:sz w:val="22"/>
          <w:szCs w:val="22"/>
          <w:lang w:val="en-GB"/>
        </w:rPr>
        <w:t>,8</w:t>
      </w:r>
      <w:r w:rsidRPr="00676A21">
        <w:rPr>
          <w:b/>
          <w:bCs/>
          <w:i/>
          <w:iCs/>
          <w:noProof/>
          <w:sz w:val="22"/>
          <w:szCs w:val="22"/>
          <w:lang w:val="en-GB"/>
        </w:rPr>
        <w:t>R</w:t>
      </w:r>
      <w:r w:rsidRPr="00676A21">
        <w:rPr>
          <w:b/>
          <w:bCs/>
          <w:noProof/>
          <w:sz w:val="22"/>
          <w:szCs w:val="22"/>
          <w:lang w:val="en-GB"/>
        </w:rPr>
        <w:t>,9</w:t>
      </w:r>
      <w:r w:rsidRPr="00676A21">
        <w:rPr>
          <w:b/>
          <w:bCs/>
          <w:i/>
          <w:iCs/>
          <w:noProof/>
          <w:sz w:val="22"/>
          <w:szCs w:val="22"/>
          <w:lang w:val="en-GB"/>
        </w:rPr>
        <w:t>S</w:t>
      </w:r>
      <w:r w:rsidRPr="00676A21">
        <w:rPr>
          <w:b/>
          <w:bCs/>
          <w:noProof/>
          <w:sz w:val="22"/>
          <w:szCs w:val="22"/>
          <w:lang w:val="en-GB"/>
        </w:rPr>
        <w:t>,10</w:t>
      </w:r>
      <w:r w:rsidRPr="00676A21">
        <w:rPr>
          <w:b/>
          <w:bCs/>
          <w:i/>
          <w:iCs/>
          <w:noProof/>
          <w:sz w:val="22"/>
          <w:szCs w:val="22"/>
          <w:lang w:val="en-GB"/>
        </w:rPr>
        <w:t>R</w:t>
      </w:r>
      <w:r w:rsidRPr="00676A21">
        <w:rPr>
          <w:b/>
          <w:bCs/>
          <w:noProof/>
          <w:sz w:val="22"/>
          <w:szCs w:val="22"/>
          <w:lang w:val="en-GB"/>
        </w:rPr>
        <w:t>,13</w:t>
      </w:r>
      <w:r w:rsidRPr="00676A21">
        <w:rPr>
          <w:b/>
          <w:bCs/>
          <w:i/>
          <w:iCs/>
          <w:noProof/>
          <w:sz w:val="22"/>
          <w:szCs w:val="22"/>
          <w:lang w:val="en-GB"/>
        </w:rPr>
        <w:t>S</w:t>
      </w:r>
      <w:r w:rsidRPr="00676A21">
        <w:rPr>
          <w:b/>
          <w:bCs/>
          <w:noProof/>
          <w:sz w:val="22"/>
          <w:szCs w:val="22"/>
          <w:lang w:val="en-GB"/>
        </w:rPr>
        <w:t>,14</w:t>
      </w:r>
      <w:r w:rsidRPr="00676A21">
        <w:rPr>
          <w:b/>
          <w:bCs/>
          <w:i/>
          <w:iCs/>
          <w:noProof/>
          <w:sz w:val="22"/>
          <w:szCs w:val="22"/>
          <w:lang w:val="en-GB"/>
        </w:rPr>
        <w:t>S</w:t>
      </w:r>
      <w:r w:rsidRPr="00676A21">
        <w:rPr>
          <w:b/>
          <w:bCs/>
          <w:noProof/>
          <w:sz w:val="22"/>
          <w:szCs w:val="22"/>
          <w:lang w:val="en-GB"/>
        </w:rPr>
        <w:t>,17</w:t>
      </w:r>
      <w:r w:rsidRPr="00676A21">
        <w:rPr>
          <w:b/>
          <w:bCs/>
          <w:i/>
          <w:iCs/>
          <w:noProof/>
          <w:sz w:val="22"/>
          <w:szCs w:val="22"/>
          <w:lang w:val="en-GB"/>
        </w:rPr>
        <w:t>S</w:t>
      </w:r>
      <w:r w:rsidRPr="00676A21">
        <w:rPr>
          <w:b/>
          <w:bCs/>
          <w:noProof/>
          <w:sz w:val="22"/>
          <w:szCs w:val="22"/>
          <w:lang w:val="en-GB"/>
        </w:rPr>
        <w:t>)-5-((</w:t>
      </w:r>
      <w:r w:rsidRPr="00676A21">
        <w:rPr>
          <w:b/>
          <w:bCs/>
          <w:i/>
          <w:iCs/>
          <w:noProof/>
          <w:sz w:val="22"/>
          <w:szCs w:val="22"/>
          <w:lang w:val="en-GB"/>
        </w:rPr>
        <w:t>R</w:t>
      </w:r>
      <w:r w:rsidRPr="00676A21">
        <w:rPr>
          <w:b/>
          <w:bCs/>
          <w:noProof/>
          <w:sz w:val="22"/>
          <w:szCs w:val="22"/>
          <w:lang w:val="en-GB"/>
        </w:rPr>
        <w:t>)-</w:t>
      </w:r>
      <w:r w:rsidR="00B47956" w:rsidRPr="00676A21">
        <w:rPr>
          <w:b/>
          <w:bCs/>
          <w:noProof/>
          <w:sz w:val="22"/>
          <w:szCs w:val="22"/>
          <w:lang w:val="en-GB"/>
        </w:rPr>
        <w:t>H</w:t>
      </w:r>
      <w:r w:rsidRPr="00676A21">
        <w:rPr>
          <w:b/>
          <w:bCs/>
          <w:noProof/>
          <w:sz w:val="22"/>
          <w:szCs w:val="22"/>
          <w:lang w:val="en-GB"/>
        </w:rPr>
        <w:t xml:space="preserve">ydroxy(p-tolyl)methyl)-10,13,17-trimethyl-3-propyl-2,5,6,7,8,9,10,11,12,13,14,15,16,17-tetradecahydro-1H-cyclopenta[a]phenanthren-17-ol </w:t>
      </w:r>
      <w:r w:rsidR="00AA7739" w:rsidRPr="00676A21">
        <w:rPr>
          <w:b/>
          <w:bCs/>
          <w:noProof/>
          <w:sz w:val="22"/>
          <w:szCs w:val="22"/>
          <w:lang w:val="en-GB"/>
        </w:rPr>
        <w:t>(</w:t>
      </w:r>
      <w:r w:rsidR="00664443" w:rsidRPr="00676A21">
        <w:rPr>
          <w:b/>
          <w:bCs/>
          <w:noProof/>
          <w:sz w:val="22"/>
          <w:szCs w:val="22"/>
          <w:lang w:val="en-GB"/>
        </w:rPr>
        <w:t>13</w:t>
      </w:r>
      <w:r w:rsidR="00AA7739" w:rsidRPr="00676A21">
        <w:rPr>
          <w:b/>
          <w:bCs/>
          <w:noProof/>
          <w:sz w:val="22"/>
          <w:szCs w:val="22"/>
          <w:lang w:val="en-GB"/>
        </w:rPr>
        <w:t>)</w:t>
      </w:r>
    </w:p>
    <w:p w14:paraId="41A16B00" w14:textId="5F6645B0" w:rsidR="00664443" w:rsidRPr="00676A21" w:rsidRDefault="00000000" w:rsidP="00742442">
      <w:pPr>
        <w:pStyle w:val="Abstract"/>
        <w:spacing w:after="120" w:line="360" w:lineRule="auto"/>
        <w:rPr>
          <w:noProof/>
          <w:sz w:val="22"/>
          <w:szCs w:val="22"/>
        </w:rPr>
      </w:pPr>
      <w:r>
        <w:rPr>
          <w:noProof/>
          <w:sz w:val="22"/>
          <w:szCs w:val="22"/>
        </w:rPr>
        <w:object w:dxaOrig="1440" w:dyaOrig="1440" w14:anchorId="1797A6BE">
          <v:shape id="_x0000_s4019" type="#_x0000_t75" alt="" style="position:absolute;left:0;text-align:left;margin-left:8.25pt;margin-top:.45pt;width:123.85pt;height:91.3pt;z-index:252008448;mso-position-horizontal-relative:text;mso-position-vertical-relative:text">
            <v:imagedata r:id="rId187" o:title=""/>
            <w10:wrap type="square"/>
          </v:shape>
          <o:OLEObject Type="Embed" ProgID="ChemDraw.Document.6.0" ShapeID="_x0000_s4019" DrawAspect="Content" ObjectID="_1791700211" r:id="rId188"/>
        </w:object>
      </w:r>
      <w:r w:rsidR="00664443" w:rsidRPr="00676A21">
        <w:rPr>
          <w:rFonts w:cs="Arial"/>
          <w:sz w:val="22"/>
          <w:szCs w:val="22"/>
        </w:rPr>
        <w:t>(3</w:t>
      </w:r>
      <w:r w:rsidR="00AA05A5" w:rsidRPr="00676A21">
        <w:rPr>
          <w:rFonts w:cs="Arial"/>
          <w:sz w:val="22"/>
          <w:szCs w:val="22"/>
        </w:rPr>
        <w:t>9</w:t>
      </w:r>
      <w:r w:rsidR="00664443" w:rsidRPr="00676A21">
        <w:rPr>
          <w:rFonts w:cs="Arial"/>
          <w:sz w:val="22"/>
          <w:szCs w:val="22"/>
        </w:rPr>
        <w:t xml:space="preserve">0 nm lamp) </w:t>
      </w:r>
      <w:r w:rsidR="00AA05A5" w:rsidRPr="00676A21">
        <w:rPr>
          <w:rFonts w:cs="Arial"/>
          <w:sz w:val="22"/>
          <w:szCs w:val="22"/>
        </w:rPr>
        <w:t>94.2</w:t>
      </w:r>
      <w:r w:rsidR="00664443" w:rsidRPr="00676A21">
        <w:rPr>
          <w:rFonts w:cs="Arial"/>
          <w:sz w:val="22"/>
          <w:szCs w:val="22"/>
        </w:rPr>
        <w:t xml:space="preserve"> mg of </w:t>
      </w:r>
      <w:r w:rsidR="00664443" w:rsidRPr="00676A21">
        <w:rPr>
          <w:rFonts w:cs="Arial"/>
          <w:i/>
          <w:iCs/>
          <w:sz w:val="22"/>
          <w:szCs w:val="22"/>
        </w:rPr>
        <w:t>N</w:t>
      </w:r>
      <w:r w:rsidR="00664443" w:rsidRPr="00676A21">
        <w:rPr>
          <w:rFonts w:cs="Arial"/>
          <w:sz w:val="22"/>
          <w:szCs w:val="22"/>
        </w:rPr>
        <w:t>-</w:t>
      </w:r>
      <w:proofErr w:type="spellStart"/>
      <w:r w:rsidR="00664443" w:rsidRPr="00676A21">
        <w:rPr>
          <w:rFonts w:cs="Arial"/>
          <w:sz w:val="22"/>
          <w:szCs w:val="22"/>
        </w:rPr>
        <w:t>tosylhydrazone</w:t>
      </w:r>
      <w:proofErr w:type="spellEnd"/>
      <w:r w:rsidR="00664443" w:rsidRPr="00676A21">
        <w:rPr>
          <w:rFonts w:cs="Arial"/>
          <w:sz w:val="22"/>
          <w:szCs w:val="22"/>
        </w:rPr>
        <w:t xml:space="preserve"> </w:t>
      </w:r>
      <w:r w:rsidR="00664443" w:rsidRPr="00676A21">
        <w:rPr>
          <w:rFonts w:cs="Arial"/>
          <w:b/>
          <w:bCs/>
          <w:sz w:val="22"/>
          <w:szCs w:val="22"/>
        </w:rPr>
        <w:t>1</w:t>
      </w:r>
      <w:r w:rsidR="00AA05A5" w:rsidRPr="00676A21">
        <w:rPr>
          <w:rFonts w:cs="Arial"/>
          <w:b/>
          <w:bCs/>
          <w:sz w:val="22"/>
          <w:szCs w:val="22"/>
        </w:rPr>
        <w:t>k</w:t>
      </w:r>
      <w:r w:rsidR="00664443" w:rsidRPr="00676A21">
        <w:rPr>
          <w:rFonts w:cs="Arial"/>
          <w:sz w:val="22"/>
          <w:szCs w:val="22"/>
        </w:rPr>
        <w:t>,</w:t>
      </w:r>
      <w:r w:rsidR="00664443" w:rsidRPr="00676A21">
        <w:rPr>
          <w:rFonts w:cs="Arial"/>
          <w:b/>
          <w:bCs/>
          <w:sz w:val="22"/>
          <w:szCs w:val="22"/>
        </w:rPr>
        <w:t xml:space="preserve"> </w:t>
      </w:r>
      <w:r w:rsidR="00AA05A5" w:rsidRPr="00676A21">
        <w:rPr>
          <w:rFonts w:cs="Arial"/>
          <w:sz w:val="22"/>
          <w:szCs w:val="22"/>
        </w:rPr>
        <w:t>53</w:t>
      </w:r>
      <w:r w:rsidR="00664443" w:rsidRPr="00676A21">
        <w:rPr>
          <w:sz w:val="22"/>
          <w:szCs w:val="22"/>
        </w:rPr>
        <w:t xml:space="preserve"> mg of </w:t>
      </w:r>
      <w:proofErr w:type="spellStart"/>
      <w:r w:rsidR="00AA05A5" w:rsidRPr="00676A21">
        <w:rPr>
          <w:rFonts w:cs="Arial"/>
          <w:sz w:val="22"/>
          <w:szCs w:val="22"/>
        </w:rPr>
        <w:t>prop</w:t>
      </w:r>
      <w:r w:rsidR="00664443" w:rsidRPr="00676A21">
        <w:rPr>
          <w:rFonts w:cs="Arial"/>
          <w:sz w:val="22"/>
          <w:szCs w:val="22"/>
        </w:rPr>
        <w:t>ylboronic</w:t>
      </w:r>
      <w:proofErr w:type="spellEnd"/>
      <w:r w:rsidR="00664443" w:rsidRPr="00676A21">
        <w:rPr>
          <w:rFonts w:cs="Arial"/>
          <w:sz w:val="22"/>
          <w:szCs w:val="22"/>
        </w:rPr>
        <w:t xml:space="preserve"> acid and </w:t>
      </w:r>
      <w:r w:rsidR="00AA05A5" w:rsidRPr="00676A21">
        <w:rPr>
          <w:rFonts w:cs="Arial"/>
          <w:sz w:val="22"/>
          <w:szCs w:val="22"/>
        </w:rPr>
        <w:t xml:space="preserve">47.3 </w:t>
      </w:r>
      <w:proofErr w:type="spellStart"/>
      <w:r w:rsidR="00AA05A5" w:rsidRPr="00676A21">
        <w:rPr>
          <w:rFonts w:cs="Arial"/>
          <w:sz w:val="22"/>
          <w:szCs w:val="22"/>
        </w:rPr>
        <w:t>μL</w:t>
      </w:r>
      <w:proofErr w:type="spellEnd"/>
      <w:r w:rsidR="00AA05A5" w:rsidRPr="00676A21">
        <w:rPr>
          <w:rFonts w:cs="Arial"/>
          <w:sz w:val="22"/>
          <w:szCs w:val="22"/>
        </w:rPr>
        <w:t xml:space="preserve"> of 4-methylbenzaldehyde </w:t>
      </w:r>
      <w:r w:rsidR="00664443" w:rsidRPr="00676A21">
        <w:rPr>
          <w:rFonts w:cs="Arial"/>
          <w:sz w:val="22"/>
          <w:szCs w:val="22"/>
        </w:rPr>
        <w:t xml:space="preserve">afforded </w:t>
      </w:r>
      <w:r w:rsidR="00AA05A5" w:rsidRPr="00676A21">
        <w:rPr>
          <w:rFonts w:cs="Arial"/>
          <w:sz w:val="22"/>
          <w:szCs w:val="22"/>
        </w:rPr>
        <w:t>28</w:t>
      </w:r>
      <w:r w:rsidR="00664443" w:rsidRPr="00676A21">
        <w:rPr>
          <w:rFonts w:cs="Arial"/>
          <w:sz w:val="22"/>
          <w:szCs w:val="22"/>
        </w:rPr>
        <w:t xml:space="preserve"> mg of </w:t>
      </w:r>
      <w:r w:rsidR="00AA05A5" w:rsidRPr="00676A21">
        <w:rPr>
          <w:rFonts w:cs="Arial"/>
          <w:b/>
          <w:bCs/>
          <w:sz w:val="22"/>
          <w:szCs w:val="22"/>
        </w:rPr>
        <w:t>13</w:t>
      </w:r>
      <w:r w:rsidR="00664443" w:rsidRPr="00676A21">
        <w:rPr>
          <w:rFonts w:cs="Arial"/>
          <w:b/>
          <w:bCs/>
          <w:sz w:val="22"/>
          <w:szCs w:val="22"/>
        </w:rPr>
        <w:t xml:space="preserve"> </w:t>
      </w:r>
      <w:r w:rsidR="00664443" w:rsidRPr="00676A21">
        <w:rPr>
          <w:rFonts w:cs="Arial"/>
          <w:sz w:val="22"/>
          <w:szCs w:val="22"/>
        </w:rPr>
        <w:t>(</w:t>
      </w:r>
      <w:r w:rsidR="00AA05A5" w:rsidRPr="00676A21">
        <w:rPr>
          <w:rFonts w:cs="Arial"/>
          <w:sz w:val="22"/>
          <w:szCs w:val="22"/>
        </w:rPr>
        <w:t>31</w:t>
      </w:r>
      <w:r w:rsidR="00664443" w:rsidRPr="00676A21">
        <w:rPr>
          <w:rFonts w:cs="Arial"/>
          <w:sz w:val="22"/>
          <w:szCs w:val="22"/>
        </w:rPr>
        <w:t>% yield) as a colourless oil after column chromatography on SiO</w:t>
      </w:r>
      <w:r w:rsidR="00664443" w:rsidRPr="00676A21">
        <w:rPr>
          <w:rFonts w:cs="Arial"/>
          <w:sz w:val="22"/>
          <w:szCs w:val="22"/>
          <w:vertAlign w:val="subscript"/>
        </w:rPr>
        <w:t>2</w:t>
      </w:r>
      <w:r w:rsidR="00664443" w:rsidRPr="00676A21">
        <w:rPr>
          <w:rFonts w:cs="Arial"/>
          <w:sz w:val="22"/>
          <w:szCs w:val="22"/>
        </w:rPr>
        <w:t xml:space="preserve">. </w:t>
      </w:r>
      <w:r w:rsidR="00664443" w:rsidRPr="00676A21">
        <w:rPr>
          <w:rFonts w:eastAsia="Calibri" w:cs="Arial"/>
          <w:sz w:val="22"/>
          <w:szCs w:val="22"/>
          <w:lang w:eastAsia="en-US"/>
        </w:rPr>
        <w:t>Rf = 0.</w:t>
      </w:r>
      <w:r w:rsidR="00C727CA" w:rsidRPr="00676A21">
        <w:rPr>
          <w:rFonts w:eastAsia="Calibri" w:cs="Arial"/>
          <w:sz w:val="22"/>
          <w:szCs w:val="22"/>
          <w:lang w:eastAsia="en-US"/>
        </w:rPr>
        <w:t>32</w:t>
      </w:r>
      <w:r w:rsidR="00664443" w:rsidRPr="00676A21">
        <w:rPr>
          <w:rFonts w:eastAsia="Calibri" w:cs="Arial"/>
          <w:sz w:val="22"/>
          <w:szCs w:val="22"/>
          <w:lang w:eastAsia="en-US"/>
        </w:rPr>
        <w:t xml:space="preserve"> (</w:t>
      </w:r>
      <w:r w:rsidR="00C727CA" w:rsidRPr="00676A21">
        <w:rPr>
          <w:rFonts w:eastAsia="Calibri" w:cs="Arial"/>
          <w:sz w:val="22"/>
          <w:szCs w:val="22"/>
          <w:lang w:eastAsia="en-US"/>
        </w:rPr>
        <w:t>3</w:t>
      </w:r>
      <w:r w:rsidR="00664443" w:rsidRPr="00676A21">
        <w:rPr>
          <w:rFonts w:eastAsia="Calibri" w:cs="Arial"/>
          <w:sz w:val="22"/>
          <w:szCs w:val="22"/>
          <w:lang w:eastAsia="en-US"/>
        </w:rPr>
        <w:t>:1 Hex/</w:t>
      </w:r>
      <w:proofErr w:type="spellStart"/>
      <w:r w:rsidR="00664443" w:rsidRPr="00676A21">
        <w:rPr>
          <w:rFonts w:eastAsia="Calibri" w:cs="Arial"/>
          <w:sz w:val="22"/>
          <w:szCs w:val="22"/>
          <w:lang w:eastAsia="en-US"/>
        </w:rPr>
        <w:t>EtOAc</w:t>
      </w:r>
      <w:proofErr w:type="spellEnd"/>
      <w:r w:rsidR="00664443" w:rsidRPr="00676A21">
        <w:rPr>
          <w:rFonts w:eastAsia="Calibri" w:cs="Arial"/>
          <w:sz w:val="22"/>
          <w:szCs w:val="22"/>
          <w:lang w:eastAsia="en-US"/>
        </w:rPr>
        <w:t>).</w:t>
      </w:r>
    </w:p>
    <w:p w14:paraId="25A0FBDC" w14:textId="77777777" w:rsidR="00AA05A5" w:rsidRPr="00676A21" w:rsidRDefault="00AA05A5" w:rsidP="00742442">
      <w:pPr>
        <w:pStyle w:val="NormalWeb"/>
        <w:spacing w:before="0" w:beforeAutospacing="0" w:after="120" w:afterAutospacing="0" w:line="360" w:lineRule="auto"/>
        <w:rPr>
          <w:rFonts w:ascii="Arial" w:hAnsi="Arial" w:cs="Arial"/>
          <w:sz w:val="22"/>
          <w:szCs w:val="22"/>
          <w:lang w:val="en-US"/>
        </w:rPr>
      </w:pPr>
      <w:r w:rsidRPr="00676A21">
        <w:rPr>
          <w:rFonts w:ascii="Arial" w:hAnsi="Arial" w:cs="Arial"/>
          <w:sz w:val="22"/>
          <w:szCs w:val="22"/>
          <w:vertAlign w:val="superscript"/>
          <w:lang w:val="en-US"/>
        </w:rPr>
        <w:t>1</w:t>
      </w:r>
      <w:r w:rsidRPr="00676A21">
        <w:rPr>
          <w:rFonts w:ascii="Arial" w:hAnsi="Arial" w:cs="Arial"/>
          <w:sz w:val="22"/>
          <w:szCs w:val="22"/>
          <w:lang w:val="en-US"/>
        </w:rPr>
        <w:t>H NMR (300 MHz, CDCl</w:t>
      </w:r>
      <w:r w:rsidRPr="00676A21">
        <w:rPr>
          <w:rFonts w:ascii="Arial" w:hAnsi="Arial" w:cs="Arial"/>
          <w:sz w:val="22"/>
          <w:szCs w:val="22"/>
          <w:vertAlign w:val="subscript"/>
          <w:lang w:val="en-US"/>
        </w:rPr>
        <w:t>3</w:t>
      </w:r>
      <w:r w:rsidRPr="00676A21">
        <w:rPr>
          <w:rFonts w:ascii="Arial" w:hAnsi="Arial" w:cs="Arial"/>
          <w:sz w:val="22"/>
          <w:szCs w:val="22"/>
          <w:lang w:val="en-US"/>
        </w:rPr>
        <w:t xml:space="preserve">) </w:t>
      </w:r>
      <w:r w:rsidRPr="00676A21">
        <w:rPr>
          <w:rFonts w:ascii="Arial" w:hAnsi="Arial" w:cs="Arial"/>
          <w:sz w:val="22"/>
          <w:szCs w:val="22"/>
        </w:rPr>
        <w:t>δ</w:t>
      </w:r>
      <w:r w:rsidRPr="00676A21">
        <w:rPr>
          <w:rFonts w:ascii="Arial" w:hAnsi="Arial" w:cs="Arial"/>
          <w:sz w:val="22"/>
          <w:szCs w:val="22"/>
          <w:lang w:val="en-US"/>
        </w:rPr>
        <w:t xml:space="preserve"> 7.11 (d, </w:t>
      </w:r>
      <w:r w:rsidRPr="00676A21">
        <w:rPr>
          <w:rFonts w:ascii="Arial" w:hAnsi="Arial" w:cs="Arial"/>
          <w:i/>
          <w:iCs/>
          <w:sz w:val="22"/>
          <w:szCs w:val="22"/>
          <w:lang w:val="en-US"/>
        </w:rPr>
        <w:t>J</w:t>
      </w:r>
      <w:r w:rsidRPr="00676A21">
        <w:rPr>
          <w:rFonts w:ascii="Arial" w:hAnsi="Arial" w:cs="Arial"/>
          <w:sz w:val="22"/>
          <w:szCs w:val="22"/>
          <w:lang w:val="en-US"/>
        </w:rPr>
        <w:t xml:space="preserve"> = 8.0 Hz, 2H), 7.05 (d, </w:t>
      </w:r>
      <w:r w:rsidRPr="00676A21">
        <w:rPr>
          <w:rFonts w:ascii="Arial" w:hAnsi="Arial" w:cs="Arial"/>
          <w:i/>
          <w:iCs/>
          <w:sz w:val="22"/>
          <w:szCs w:val="22"/>
          <w:lang w:val="en-US"/>
        </w:rPr>
        <w:t>J</w:t>
      </w:r>
      <w:r w:rsidRPr="00676A21">
        <w:rPr>
          <w:rFonts w:ascii="Arial" w:hAnsi="Arial" w:cs="Arial"/>
          <w:sz w:val="22"/>
          <w:szCs w:val="22"/>
          <w:lang w:val="en-US"/>
        </w:rPr>
        <w:t xml:space="preserve"> = 8.0 Hz, 2H), 4.80 (s, 1H), 4.19 (s, 1H), 2.32 (s, 3H), 2.11 – 2.01 (m, 1H), 1.89 – 1.66 (m, 9H), 1.53 – 1.41 (m, 6H), 1.36 – 1.23 (m, 6H), 1.17 (s, 3H), 1.12 (s, 3H), 1.10 – 0.98 (m, 2H), 0.88 – 0.76 (m, 7H).</w:t>
      </w:r>
    </w:p>
    <w:p w14:paraId="2BEAE6C3" w14:textId="77777777" w:rsidR="00AA05A5" w:rsidRPr="00676A21" w:rsidRDefault="00AA05A5"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140.7 (C), 137.2 (C), 136.4 (C), 129.5 (CH), 128.4 (CH), 128.0 (CH), 81.9 (C), 78.2 (CH), 51.1 (CH), 46.9 (C), 45.3 (C), 43.5 (CH), 39.7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39.2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37.6 (C), 36.2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32.2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29.1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27.7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25.8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25.7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25.1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23.4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21.5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21.2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20.9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18.9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14.1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14.0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w:t>
      </w:r>
    </w:p>
    <w:p w14:paraId="5E59F254" w14:textId="7EE3CFEC" w:rsidR="00664443" w:rsidRPr="00676A21" w:rsidRDefault="00AA05A5" w:rsidP="00742442">
      <w:pPr>
        <w:spacing w:after="120" w:line="360" w:lineRule="auto"/>
        <w:jc w:val="both"/>
        <w:rPr>
          <w:rFonts w:ascii="Arial" w:hAnsi="Arial" w:cs="Arial"/>
          <w:sz w:val="22"/>
          <w:szCs w:val="22"/>
          <w:lang w:val="en-GB" w:eastAsia="es-ES"/>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xml:space="preserve">. for </w:t>
      </w:r>
      <w:r w:rsidRPr="00676A21">
        <w:rPr>
          <w:rFonts w:ascii="Arial" w:hAnsi="Arial" w:cs="Arial"/>
          <w:sz w:val="22"/>
          <w:szCs w:val="22"/>
          <w:lang w:val="en-GB" w:eastAsia="es-ES"/>
        </w:rPr>
        <w:t>C</w:t>
      </w:r>
      <w:r w:rsidRPr="00676A21">
        <w:rPr>
          <w:rFonts w:ascii="Arial" w:hAnsi="Arial" w:cs="Arial"/>
          <w:sz w:val="22"/>
          <w:szCs w:val="22"/>
          <w:vertAlign w:val="subscript"/>
          <w:lang w:val="en-GB" w:eastAsia="es-ES"/>
        </w:rPr>
        <w:t>31</w:t>
      </w:r>
      <w:r w:rsidRPr="00676A21">
        <w:rPr>
          <w:rFonts w:ascii="Arial" w:hAnsi="Arial" w:cs="Arial"/>
          <w:sz w:val="22"/>
          <w:szCs w:val="22"/>
          <w:lang w:val="en-GB" w:eastAsia="es-ES"/>
        </w:rPr>
        <w:t>H</w:t>
      </w:r>
      <w:r w:rsidRPr="00676A21">
        <w:rPr>
          <w:rFonts w:ascii="Arial" w:hAnsi="Arial" w:cs="Arial"/>
          <w:sz w:val="22"/>
          <w:szCs w:val="22"/>
          <w:vertAlign w:val="subscript"/>
          <w:lang w:val="en-GB" w:eastAsia="es-ES"/>
        </w:rPr>
        <w:t>46</w:t>
      </w:r>
      <w:r w:rsidRPr="00676A21">
        <w:rPr>
          <w:rFonts w:ascii="Arial" w:hAnsi="Arial" w:cs="Arial"/>
          <w:sz w:val="22"/>
          <w:szCs w:val="22"/>
          <w:lang w:val="en-GB" w:eastAsia="es-ES"/>
        </w:rPr>
        <w:t>O</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+Na</w:t>
      </w:r>
      <w:r w:rsidRPr="00676A21">
        <w:rPr>
          <w:rFonts w:ascii="Arial" w:hAnsi="Arial" w:cs="Arial"/>
          <w:sz w:val="22"/>
          <w:szCs w:val="22"/>
          <w:lang w:val="en-GB"/>
        </w:rPr>
        <w:t>: 473.3390 [</w:t>
      </w:r>
      <w:proofErr w:type="spellStart"/>
      <w:r w:rsidRPr="00676A21">
        <w:rPr>
          <w:rFonts w:ascii="Arial" w:hAnsi="Arial" w:cs="Arial"/>
          <w:sz w:val="22"/>
          <w:szCs w:val="22"/>
          <w:lang w:val="en-GB"/>
        </w:rPr>
        <w:t>M+Na</w:t>
      </w:r>
      <w:proofErr w:type="spellEnd"/>
      <w:r w:rsidRPr="00676A21">
        <w:rPr>
          <w:rFonts w:ascii="Arial" w:hAnsi="Arial" w:cs="Arial"/>
          <w:sz w:val="22"/>
          <w:szCs w:val="22"/>
          <w:lang w:val="en-GB"/>
        </w:rPr>
        <w:t>], found: 473.3413</w:t>
      </w:r>
      <w:r w:rsidR="00712C4A" w:rsidRPr="00676A21">
        <w:rPr>
          <w:rFonts w:ascii="Arial" w:hAnsi="Arial" w:cs="Arial"/>
          <w:sz w:val="22"/>
          <w:szCs w:val="22"/>
          <w:lang w:val="en-GB"/>
        </w:rPr>
        <w:t>.</w:t>
      </w:r>
    </w:p>
    <w:p w14:paraId="38396F8A" w14:textId="3B9277AC" w:rsidR="00AB297B" w:rsidRPr="00676A21" w:rsidRDefault="00844DB6" w:rsidP="0080476C">
      <w:pPr>
        <w:pStyle w:val="P1"/>
        <w:spacing w:before="240" w:after="120" w:line="360" w:lineRule="auto"/>
        <w:jc w:val="both"/>
        <w:rPr>
          <w:b/>
          <w:bCs/>
          <w:noProof/>
          <w:sz w:val="22"/>
          <w:szCs w:val="22"/>
          <w:lang w:val="en-GB"/>
        </w:rPr>
      </w:pPr>
      <w:r w:rsidRPr="00676A21">
        <w:rPr>
          <w:b/>
          <w:bCs/>
          <w:noProof/>
          <w:sz w:val="22"/>
          <w:szCs w:val="22"/>
          <w:lang w:val="en-GB"/>
        </w:rPr>
        <w:t>(</w:t>
      </w:r>
      <w:r w:rsidRPr="00676A21">
        <w:rPr>
          <w:b/>
          <w:bCs/>
          <w:i/>
          <w:iCs/>
          <w:noProof/>
          <w:sz w:val="22"/>
          <w:szCs w:val="22"/>
          <w:lang w:val="en-GB"/>
        </w:rPr>
        <w:t>R</w:t>
      </w:r>
      <w:r w:rsidR="00B47956" w:rsidRPr="00676A21">
        <w:rPr>
          <w:b/>
          <w:bCs/>
          <w:i/>
          <w:iCs/>
          <w:noProof/>
          <w:sz w:val="22"/>
          <w:szCs w:val="22"/>
          <w:lang w:val="en-GB"/>
        </w:rPr>
        <w:t>*</w:t>
      </w:r>
      <w:r w:rsidRPr="00676A21">
        <w:rPr>
          <w:b/>
          <w:bCs/>
          <w:noProof/>
          <w:sz w:val="22"/>
          <w:szCs w:val="22"/>
          <w:lang w:val="en-GB"/>
        </w:rPr>
        <w:t>)-((1</w:t>
      </w:r>
      <w:r w:rsidRPr="00676A21">
        <w:rPr>
          <w:b/>
          <w:bCs/>
          <w:i/>
          <w:iCs/>
          <w:noProof/>
          <w:sz w:val="22"/>
          <w:szCs w:val="22"/>
          <w:lang w:val="en-GB"/>
        </w:rPr>
        <w:t>R</w:t>
      </w:r>
      <w:r w:rsidR="00B47956" w:rsidRPr="00676A21">
        <w:rPr>
          <w:b/>
          <w:bCs/>
          <w:i/>
          <w:iCs/>
          <w:noProof/>
          <w:sz w:val="22"/>
          <w:szCs w:val="22"/>
          <w:lang w:val="en-GB"/>
        </w:rPr>
        <w:t>*</w:t>
      </w:r>
      <w:r w:rsidRPr="00676A21">
        <w:rPr>
          <w:b/>
          <w:bCs/>
          <w:noProof/>
          <w:sz w:val="22"/>
          <w:szCs w:val="22"/>
          <w:lang w:val="en-GB"/>
        </w:rPr>
        <w:t>,4</w:t>
      </w:r>
      <w:r w:rsidRPr="00676A21">
        <w:rPr>
          <w:b/>
          <w:bCs/>
          <w:i/>
          <w:iCs/>
          <w:noProof/>
          <w:sz w:val="22"/>
          <w:szCs w:val="22"/>
          <w:lang w:val="en-GB"/>
        </w:rPr>
        <w:t>R</w:t>
      </w:r>
      <w:r w:rsidR="00B47956" w:rsidRPr="00676A21">
        <w:rPr>
          <w:b/>
          <w:bCs/>
          <w:i/>
          <w:iCs/>
          <w:noProof/>
          <w:sz w:val="22"/>
          <w:szCs w:val="22"/>
          <w:lang w:val="en-GB"/>
        </w:rPr>
        <w:t>*</w:t>
      </w:r>
      <w:r w:rsidRPr="00676A21">
        <w:rPr>
          <w:b/>
          <w:bCs/>
          <w:noProof/>
          <w:sz w:val="22"/>
          <w:szCs w:val="22"/>
          <w:lang w:val="en-GB"/>
        </w:rPr>
        <w:t>)-4-</w:t>
      </w:r>
      <w:r w:rsidR="00B47956" w:rsidRPr="00676A21">
        <w:rPr>
          <w:b/>
          <w:bCs/>
          <w:noProof/>
          <w:sz w:val="22"/>
          <w:szCs w:val="22"/>
          <w:lang w:val="en-GB"/>
        </w:rPr>
        <w:t>A</w:t>
      </w:r>
      <w:r w:rsidRPr="00676A21">
        <w:rPr>
          <w:b/>
          <w:bCs/>
          <w:noProof/>
          <w:sz w:val="22"/>
          <w:szCs w:val="22"/>
          <w:lang w:val="en-GB"/>
        </w:rPr>
        <w:t xml:space="preserve">llyl-3,6,6-trimethylcyclohex-2-en-1-yl)(4-nitrophenyl)methanol </w:t>
      </w:r>
      <w:r w:rsidR="00AA7739" w:rsidRPr="00676A21">
        <w:rPr>
          <w:b/>
          <w:bCs/>
          <w:noProof/>
          <w:sz w:val="22"/>
          <w:szCs w:val="22"/>
          <w:lang w:val="en-GB"/>
        </w:rPr>
        <w:t>(</w:t>
      </w:r>
      <w:r w:rsidR="00AB297B" w:rsidRPr="00676A21">
        <w:rPr>
          <w:b/>
          <w:bCs/>
          <w:noProof/>
          <w:sz w:val="22"/>
          <w:szCs w:val="22"/>
          <w:lang w:val="en-GB"/>
        </w:rPr>
        <w:t>1</w:t>
      </w:r>
      <w:r w:rsidR="00387B30" w:rsidRPr="00676A21">
        <w:rPr>
          <w:b/>
          <w:bCs/>
          <w:noProof/>
          <w:sz w:val="22"/>
          <w:szCs w:val="22"/>
          <w:lang w:val="en-GB"/>
        </w:rPr>
        <w:t>6</w:t>
      </w:r>
      <w:r w:rsidR="00AB297B" w:rsidRPr="00676A21">
        <w:rPr>
          <w:b/>
          <w:bCs/>
          <w:noProof/>
          <w:sz w:val="22"/>
          <w:szCs w:val="22"/>
          <w:lang w:val="en-GB"/>
        </w:rPr>
        <w:t>a</w:t>
      </w:r>
      <w:r w:rsidR="00AA7739" w:rsidRPr="00676A21">
        <w:rPr>
          <w:b/>
          <w:bCs/>
          <w:noProof/>
          <w:sz w:val="22"/>
          <w:szCs w:val="22"/>
          <w:lang w:val="en-GB"/>
        </w:rPr>
        <w:t>)</w:t>
      </w:r>
    </w:p>
    <w:p w14:paraId="4D9212D6" w14:textId="4586C034" w:rsidR="00AB297B" w:rsidRPr="00676A21" w:rsidRDefault="00000000" w:rsidP="00742442">
      <w:pPr>
        <w:pStyle w:val="Abstract"/>
        <w:spacing w:after="120" w:line="360" w:lineRule="auto"/>
        <w:rPr>
          <w:noProof/>
          <w:sz w:val="22"/>
          <w:szCs w:val="22"/>
        </w:rPr>
      </w:pPr>
      <w:r>
        <w:rPr>
          <w:noProof/>
          <w:sz w:val="22"/>
          <w:szCs w:val="22"/>
        </w:rPr>
        <w:object w:dxaOrig="1440" w:dyaOrig="1440" w14:anchorId="4291C6E1">
          <v:shape id="_x0000_s4020" type="#_x0000_t75" alt="" style="position:absolute;left:0;text-align:left;margin-left:.3pt;margin-top:0;width:118.5pt;height:58.45pt;z-index:252010496;mso-position-horizontal:absolute;mso-position-horizontal-relative:text;mso-position-vertical:absolute;mso-position-vertical-relative:text">
            <v:imagedata r:id="rId189" o:title=""/>
            <w10:wrap type="square"/>
          </v:shape>
          <o:OLEObject Type="Embed" ProgID="ChemDraw.Document.6.0" ShapeID="_x0000_s4020" DrawAspect="Content" ObjectID="_1791700212" r:id="rId190"/>
        </w:object>
      </w:r>
      <w:r w:rsidR="00AB297B" w:rsidRPr="00676A21">
        <w:rPr>
          <w:rFonts w:cs="Arial"/>
          <w:sz w:val="22"/>
          <w:szCs w:val="22"/>
        </w:rPr>
        <w:t xml:space="preserve">(390 nm lamp) 66.5 mg of </w:t>
      </w:r>
      <w:r w:rsidR="00AB297B" w:rsidRPr="00676A21">
        <w:rPr>
          <w:rFonts w:cs="Arial"/>
          <w:i/>
          <w:iCs/>
          <w:sz w:val="22"/>
          <w:szCs w:val="22"/>
        </w:rPr>
        <w:t>N</w:t>
      </w:r>
      <w:r w:rsidR="00AB297B" w:rsidRPr="00676A21">
        <w:rPr>
          <w:rFonts w:cs="Arial"/>
          <w:sz w:val="22"/>
          <w:szCs w:val="22"/>
        </w:rPr>
        <w:t>-</w:t>
      </w:r>
      <w:proofErr w:type="spellStart"/>
      <w:r w:rsidR="00AB297B" w:rsidRPr="00676A21">
        <w:rPr>
          <w:rFonts w:cs="Arial"/>
          <w:sz w:val="22"/>
          <w:szCs w:val="22"/>
        </w:rPr>
        <w:t>tosylhydrazone</w:t>
      </w:r>
      <w:proofErr w:type="spellEnd"/>
      <w:r w:rsidR="00AB297B" w:rsidRPr="00676A21">
        <w:rPr>
          <w:rFonts w:cs="Arial"/>
          <w:sz w:val="22"/>
          <w:szCs w:val="22"/>
        </w:rPr>
        <w:t xml:space="preserve"> </w:t>
      </w:r>
      <w:r w:rsidR="00AB297B" w:rsidRPr="00676A21">
        <w:rPr>
          <w:rFonts w:cs="Arial"/>
          <w:b/>
          <w:bCs/>
          <w:sz w:val="22"/>
          <w:szCs w:val="22"/>
        </w:rPr>
        <w:t>15</w:t>
      </w:r>
      <w:r w:rsidR="00AB297B" w:rsidRPr="00676A21">
        <w:rPr>
          <w:rFonts w:cs="Arial"/>
          <w:sz w:val="22"/>
          <w:szCs w:val="22"/>
        </w:rPr>
        <w:t>,</w:t>
      </w:r>
      <w:r w:rsidR="00AB297B" w:rsidRPr="00676A21">
        <w:rPr>
          <w:rFonts w:cs="Arial"/>
          <w:b/>
          <w:bCs/>
          <w:sz w:val="22"/>
          <w:szCs w:val="22"/>
        </w:rPr>
        <w:t xml:space="preserve"> </w:t>
      </w:r>
      <w:r w:rsidR="00AB297B" w:rsidRPr="00676A21">
        <w:rPr>
          <w:rFonts w:cs="Arial"/>
          <w:sz w:val="22"/>
          <w:szCs w:val="22"/>
        </w:rPr>
        <w:t>36</w:t>
      </w:r>
      <w:r w:rsidR="00AB297B" w:rsidRPr="00676A21">
        <w:rPr>
          <w:sz w:val="22"/>
          <w:szCs w:val="22"/>
        </w:rPr>
        <w:t xml:space="preserve"> mg of </w:t>
      </w:r>
      <w:proofErr w:type="spellStart"/>
      <w:r w:rsidR="00AB297B" w:rsidRPr="00676A21">
        <w:rPr>
          <w:rFonts w:cs="Arial"/>
          <w:sz w:val="22"/>
          <w:szCs w:val="22"/>
        </w:rPr>
        <w:t>methylboronic</w:t>
      </w:r>
      <w:proofErr w:type="spellEnd"/>
      <w:r w:rsidR="00AB297B" w:rsidRPr="00676A21">
        <w:rPr>
          <w:rFonts w:cs="Arial"/>
          <w:sz w:val="22"/>
          <w:szCs w:val="22"/>
        </w:rPr>
        <w:t xml:space="preserve"> acid and 61.7 mg of 4-nitrobenzaldehyde</w:t>
      </w:r>
      <w:r w:rsidR="00AB297B" w:rsidRPr="00676A21">
        <w:rPr>
          <w:rFonts w:cs="Arial"/>
          <w:i/>
          <w:iCs/>
          <w:sz w:val="22"/>
          <w:szCs w:val="22"/>
        </w:rPr>
        <w:t xml:space="preserve"> </w:t>
      </w:r>
      <w:r w:rsidR="00AB297B" w:rsidRPr="00676A21">
        <w:rPr>
          <w:rFonts w:cs="Arial"/>
          <w:sz w:val="22"/>
          <w:szCs w:val="22"/>
        </w:rPr>
        <w:t xml:space="preserve">afforded 48 mg of </w:t>
      </w:r>
      <w:r w:rsidR="00AB297B" w:rsidRPr="00676A21">
        <w:rPr>
          <w:rFonts w:cs="Arial"/>
          <w:b/>
          <w:bCs/>
          <w:sz w:val="22"/>
          <w:szCs w:val="22"/>
        </w:rPr>
        <w:t>1</w:t>
      </w:r>
      <w:r w:rsidR="00387B30" w:rsidRPr="00676A21">
        <w:rPr>
          <w:rFonts w:cs="Arial"/>
          <w:b/>
          <w:bCs/>
          <w:sz w:val="22"/>
          <w:szCs w:val="22"/>
        </w:rPr>
        <w:t>6</w:t>
      </w:r>
      <w:r w:rsidR="00AB297B" w:rsidRPr="00676A21">
        <w:rPr>
          <w:rFonts w:cs="Arial"/>
          <w:b/>
          <w:bCs/>
          <w:sz w:val="22"/>
          <w:szCs w:val="22"/>
        </w:rPr>
        <w:t xml:space="preserve">a </w:t>
      </w:r>
      <w:r w:rsidR="00AB297B" w:rsidRPr="00676A21">
        <w:rPr>
          <w:rFonts w:cs="Arial"/>
          <w:sz w:val="22"/>
          <w:szCs w:val="22"/>
        </w:rPr>
        <w:t>(76% yield) as a yellow oil after column chromatography on SiO</w:t>
      </w:r>
      <w:r w:rsidR="00AB297B" w:rsidRPr="00676A21">
        <w:rPr>
          <w:rFonts w:cs="Arial"/>
          <w:sz w:val="22"/>
          <w:szCs w:val="22"/>
          <w:vertAlign w:val="subscript"/>
        </w:rPr>
        <w:t>2</w:t>
      </w:r>
      <w:r w:rsidR="00AB297B" w:rsidRPr="00676A21">
        <w:rPr>
          <w:rFonts w:cs="Arial"/>
          <w:sz w:val="22"/>
          <w:szCs w:val="22"/>
        </w:rPr>
        <w:t xml:space="preserve">. </w:t>
      </w:r>
      <w:r w:rsidR="00AB297B" w:rsidRPr="00676A21">
        <w:rPr>
          <w:rFonts w:eastAsia="Calibri" w:cs="Arial"/>
          <w:sz w:val="22"/>
          <w:szCs w:val="22"/>
          <w:lang w:eastAsia="en-US"/>
        </w:rPr>
        <w:t>Rf = 0.32 (5:1 Hex/</w:t>
      </w:r>
      <w:proofErr w:type="spellStart"/>
      <w:r w:rsidR="00AB297B" w:rsidRPr="00676A21">
        <w:rPr>
          <w:rFonts w:eastAsia="Calibri" w:cs="Arial"/>
          <w:sz w:val="22"/>
          <w:szCs w:val="22"/>
          <w:lang w:eastAsia="en-US"/>
        </w:rPr>
        <w:t>EtOAc</w:t>
      </w:r>
      <w:proofErr w:type="spellEnd"/>
      <w:r w:rsidR="00AB297B" w:rsidRPr="00676A21">
        <w:rPr>
          <w:rFonts w:eastAsia="Calibri" w:cs="Arial"/>
          <w:sz w:val="22"/>
          <w:szCs w:val="22"/>
          <w:lang w:eastAsia="en-US"/>
        </w:rPr>
        <w:t>).</w:t>
      </w:r>
    </w:p>
    <w:p w14:paraId="4BFA7BA6" w14:textId="77777777" w:rsidR="00AB297B" w:rsidRPr="00676A21" w:rsidRDefault="00AB297B"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8.15 (d, </w:t>
      </w:r>
      <w:r w:rsidRPr="00676A21">
        <w:rPr>
          <w:rFonts w:ascii="Arial" w:hAnsi="Arial" w:cs="Arial"/>
          <w:i/>
          <w:iCs/>
          <w:sz w:val="22"/>
          <w:szCs w:val="22"/>
          <w:lang w:val="en-GB"/>
        </w:rPr>
        <w:t>J</w:t>
      </w:r>
      <w:r w:rsidRPr="00676A21">
        <w:rPr>
          <w:rFonts w:ascii="Arial" w:hAnsi="Arial" w:cs="Arial"/>
          <w:sz w:val="22"/>
          <w:szCs w:val="22"/>
          <w:lang w:val="en-GB"/>
        </w:rPr>
        <w:t xml:space="preserve"> = 8.7 Hz, 2H), 7.44 (d, </w:t>
      </w:r>
      <w:r w:rsidRPr="00676A21">
        <w:rPr>
          <w:rFonts w:ascii="Arial" w:hAnsi="Arial" w:cs="Arial"/>
          <w:i/>
          <w:iCs/>
          <w:sz w:val="22"/>
          <w:szCs w:val="22"/>
          <w:lang w:val="en-GB"/>
        </w:rPr>
        <w:t>J</w:t>
      </w:r>
      <w:r w:rsidRPr="00676A21">
        <w:rPr>
          <w:rFonts w:ascii="Arial" w:hAnsi="Arial" w:cs="Arial"/>
          <w:sz w:val="22"/>
          <w:szCs w:val="22"/>
          <w:lang w:val="en-GB"/>
        </w:rPr>
        <w:t xml:space="preserve"> = 8.7 Hz, 2H), 5.68 – 5.46 (m, 1H), 5.07 – 5.01 (m, 1H), 5.01 – 4.93 (m, 1H), 4.76 (dt, </w:t>
      </w:r>
      <w:r w:rsidRPr="00676A21">
        <w:rPr>
          <w:rFonts w:ascii="Arial" w:hAnsi="Arial" w:cs="Arial"/>
          <w:i/>
          <w:iCs/>
          <w:sz w:val="22"/>
          <w:szCs w:val="22"/>
          <w:lang w:val="en-GB"/>
        </w:rPr>
        <w:t>J</w:t>
      </w:r>
      <w:r w:rsidRPr="00676A21">
        <w:rPr>
          <w:rFonts w:ascii="Arial" w:hAnsi="Arial" w:cs="Arial"/>
          <w:sz w:val="22"/>
          <w:szCs w:val="22"/>
          <w:lang w:val="en-GB"/>
        </w:rPr>
        <w:t xml:space="preserve"> = 5.6, 1.7 Hz, 1H), 4.72 (d, </w:t>
      </w:r>
      <w:r w:rsidRPr="00676A21">
        <w:rPr>
          <w:rFonts w:ascii="Arial" w:hAnsi="Arial" w:cs="Arial"/>
          <w:i/>
          <w:iCs/>
          <w:sz w:val="22"/>
          <w:szCs w:val="22"/>
          <w:lang w:val="en-GB"/>
        </w:rPr>
        <w:t>J</w:t>
      </w:r>
      <w:r w:rsidRPr="00676A21">
        <w:rPr>
          <w:rFonts w:ascii="Arial" w:hAnsi="Arial" w:cs="Arial"/>
          <w:sz w:val="22"/>
          <w:szCs w:val="22"/>
          <w:lang w:val="en-GB"/>
        </w:rPr>
        <w:t xml:space="preserve"> = 6.4 Hz, 1H), 2.28 – 2.11 (m, 2H), 2.10 – 1.96 (m, 3H), 1.55 (s, 3H), 1.34 – 1.17 (m, 2H), 1.09 (s, 3H), 0.93 (s, 3H).</w:t>
      </w:r>
    </w:p>
    <w:p w14:paraId="63667608" w14:textId="26A426E3" w:rsidR="00AB297B" w:rsidRPr="00676A21" w:rsidRDefault="00AB297B"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844DB6" w:rsidRPr="00676A21">
        <w:rPr>
          <w:rFonts w:ascii="Arial" w:hAnsi="Arial" w:cs="Arial"/>
          <w:sz w:val="22"/>
          <w:szCs w:val="22"/>
          <w:lang w:val="en-GB"/>
        </w:rPr>
        <w:t>151.7 (C), 147.1 (C), 137.1 (C), 136.2 (CH), 128.3 (CH), 123.9 (CH), 123.2 (CH), 116.9 (CH</w:t>
      </w:r>
      <w:r w:rsidR="00844DB6" w:rsidRPr="00676A21">
        <w:rPr>
          <w:rFonts w:ascii="Arial" w:hAnsi="Arial" w:cs="Arial"/>
          <w:sz w:val="22"/>
          <w:szCs w:val="22"/>
          <w:vertAlign w:val="subscript"/>
          <w:lang w:val="en-GB"/>
        </w:rPr>
        <w:t>2</w:t>
      </w:r>
      <w:r w:rsidR="00844DB6" w:rsidRPr="00676A21">
        <w:rPr>
          <w:rFonts w:ascii="Arial" w:hAnsi="Arial" w:cs="Arial"/>
          <w:sz w:val="22"/>
          <w:szCs w:val="22"/>
          <w:lang w:val="en-GB"/>
        </w:rPr>
        <w:t>), 75.8 (CH), 52.6 (CH), 38.3 (CH</w:t>
      </w:r>
      <w:r w:rsidR="00844DB6" w:rsidRPr="00676A21">
        <w:rPr>
          <w:rFonts w:ascii="Arial" w:hAnsi="Arial" w:cs="Arial"/>
          <w:sz w:val="22"/>
          <w:szCs w:val="22"/>
          <w:vertAlign w:val="subscript"/>
          <w:lang w:val="en-GB"/>
        </w:rPr>
        <w:t>2</w:t>
      </w:r>
      <w:r w:rsidR="00844DB6" w:rsidRPr="00676A21">
        <w:rPr>
          <w:rFonts w:ascii="Arial" w:hAnsi="Arial" w:cs="Arial"/>
          <w:sz w:val="22"/>
          <w:szCs w:val="22"/>
          <w:lang w:val="en-GB"/>
        </w:rPr>
        <w:t>), 36.9 (CH</w:t>
      </w:r>
      <w:r w:rsidR="00844DB6" w:rsidRPr="00676A21">
        <w:rPr>
          <w:rFonts w:ascii="Arial" w:hAnsi="Arial" w:cs="Arial"/>
          <w:sz w:val="22"/>
          <w:szCs w:val="22"/>
          <w:vertAlign w:val="subscript"/>
          <w:lang w:val="en-GB"/>
        </w:rPr>
        <w:t>2</w:t>
      </w:r>
      <w:r w:rsidR="00844DB6" w:rsidRPr="00676A21">
        <w:rPr>
          <w:rFonts w:ascii="Arial" w:hAnsi="Arial" w:cs="Arial"/>
          <w:sz w:val="22"/>
          <w:szCs w:val="22"/>
          <w:lang w:val="en-GB"/>
        </w:rPr>
        <w:t>), 36.1 (CH), 32.7 (C), 29.2 (CH</w:t>
      </w:r>
      <w:r w:rsidR="00844DB6" w:rsidRPr="00676A21">
        <w:rPr>
          <w:rFonts w:ascii="Arial" w:hAnsi="Arial" w:cs="Arial"/>
          <w:sz w:val="22"/>
          <w:szCs w:val="22"/>
          <w:vertAlign w:val="subscript"/>
          <w:lang w:val="en-GB"/>
        </w:rPr>
        <w:t>3</w:t>
      </w:r>
      <w:r w:rsidR="00844DB6" w:rsidRPr="00676A21">
        <w:rPr>
          <w:rFonts w:ascii="Arial" w:hAnsi="Arial" w:cs="Arial"/>
          <w:sz w:val="22"/>
          <w:szCs w:val="22"/>
          <w:lang w:val="en-GB"/>
        </w:rPr>
        <w:t>), 28.6 (CH</w:t>
      </w:r>
      <w:r w:rsidR="00844DB6" w:rsidRPr="00676A21">
        <w:rPr>
          <w:rFonts w:ascii="Arial" w:hAnsi="Arial" w:cs="Arial"/>
          <w:sz w:val="22"/>
          <w:szCs w:val="22"/>
          <w:vertAlign w:val="subscript"/>
          <w:lang w:val="en-GB"/>
        </w:rPr>
        <w:t>3</w:t>
      </w:r>
      <w:r w:rsidR="00844DB6" w:rsidRPr="00676A21">
        <w:rPr>
          <w:rFonts w:ascii="Arial" w:hAnsi="Arial" w:cs="Arial"/>
          <w:sz w:val="22"/>
          <w:szCs w:val="22"/>
          <w:lang w:val="en-GB"/>
        </w:rPr>
        <w:t>), 21.4 (CH</w:t>
      </w:r>
      <w:r w:rsidR="00844DB6" w:rsidRPr="00676A21">
        <w:rPr>
          <w:rFonts w:ascii="Arial" w:hAnsi="Arial" w:cs="Arial"/>
          <w:sz w:val="22"/>
          <w:szCs w:val="22"/>
          <w:vertAlign w:val="subscript"/>
          <w:lang w:val="en-GB"/>
        </w:rPr>
        <w:t>3</w:t>
      </w:r>
      <w:r w:rsidR="00844DB6" w:rsidRPr="00676A21">
        <w:rPr>
          <w:rFonts w:ascii="Arial" w:hAnsi="Arial" w:cs="Arial"/>
          <w:sz w:val="22"/>
          <w:szCs w:val="22"/>
          <w:lang w:val="en-GB"/>
        </w:rPr>
        <w:t>).</w:t>
      </w:r>
    </w:p>
    <w:p w14:paraId="7C309B28" w14:textId="3FD9F647" w:rsidR="00350E55" w:rsidRPr="00676A21" w:rsidRDefault="0042216E" w:rsidP="00B47956">
      <w:pPr>
        <w:spacing w:after="120" w:line="360" w:lineRule="auto"/>
        <w:jc w:val="both"/>
        <w:rPr>
          <w:rFonts w:ascii="Arial" w:hAnsi="Arial" w:cs="Arial"/>
          <w:sz w:val="22"/>
          <w:szCs w:val="22"/>
          <w:lang w:val="en-GB" w:eastAsia="es-ES"/>
        </w:rPr>
      </w:pPr>
      <w:r w:rsidRPr="00676A21">
        <w:rPr>
          <w:rFonts w:ascii="Arial" w:hAnsi="Arial" w:cs="Arial"/>
          <w:sz w:val="22"/>
          <w:szCs w:val="22"/>
          <w:lang w:val="en-GB"/>
        </w:rPr>
        <w:t>HRMS [</w:t>
      </w:r>
      <w:proofErr w:type="gramStart"/>
      <w:r w:rsidRPr="00676A21">
        <w:rPr>
          <w:rFonts w:ascii="Arial" w:hAnsi="Arial" w:cs="Arial"/>
          <w:sz w:val="22"/>
          <w:szCs w:val="22"/>
          <w:lang w:val="en-GB"/>
        </w:rPr>
        <w:t>EI(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xml:space="preserve">. for </w:t>
      </w:r>
      <w:r w:rsidRPr="00676A21">
        <w:rPr>
          <w:rFonts w:ascii="Arial" w:hAnsi="Arial" w:cs="Arial"/>
          <w:sz w:val="22"/>
          <w:szCs w:val="22"/>
          <w:lang w:val="en-GB" w:eastAsia="es-ES"/>
        </w:rPr>
        <w:t>C</w:t>
      </w:r>
      <w:r w:rsidRPr="00676A21">
        <w:rPr>
          <w:rFonts w:ascii="Arial" w:hAnsi="Arial" w:cs="Arial"/>
          <w:sz w:val="22"/>
          <w:szCs w:val="22"/>
          <w:vertAlign w:val="subscript"/>
          <w:lang w:val="en-GB" w:eastAsia="es-ES"/>
        </w:rPr>
        <w:t>19</w:t>
      </w:r>
      <w:r w:rsidRPr="00676A21">
        <w:rPr>
          <w:rFonts w:ascii="Arial" w:hAnsi="Arial" w:cs="Arial"/>
          <w:sz w:val="22"/>
          <w:szCs w:val="22"/>
          <w:lang w:val="en-GB" w:eastAsia="es-ES"/>
        </w:rPr>
        <w:t>H</w:t>
      </w:r>
      <w:r w:rsidRPr="00676A21">
        <w:rPr>
          <w:rFonts w:ascii="Arial" w:hAnsi="Arial" w:cs="Arial"/>
          <w:sz w:val="22"/>
          <w:szCs w:val="22"/>
          <w:vertAlign w:val="subscript"/>
          <w:lang w:val="en-GB" w:eastAsia="es-ES"/>
        </w:rPr>
        <w:t>23</w:t>
      </w:r>
      <w:r w:rsidRPr="00676A21">
        <w:rPr>
          <w:rFonts w:ascii="Arial" w:hAnsi="Arial" w:cs="Arial"/>
          <w:sz w:val="22"/>
          <w:szCs w:val="22"/>
          <w:lang w:val="en-GB" w:eastAsia="es-ES"/>
        </w:rPr>
        <w:t>NO</w:t>
      </w:r>
      <w:r w:rsidRPr="00676A21">
        <w:rPr>
          <w:rFonts w:ascii="Arial" w:hAnsi="Arial" w:cs="Arial"/>
          <w:sz w:val="22"/>
          <w:szCs w:val="22"/>
          <w:vertAlign w:val="subscript"/>
          <w:lang w:val="en-GB" w:eastAsia="es-ES"/>
        </w:rPr>
        <w:t>2</w:t>
      </w:r>
      <w:r w:rsidRPr="00676A21">
        <w:rPr>
          <w:rFonts w:ascii="Arial" w:hAnsi="Arial" w:cs="Arial"/>
          <w:sz w:val="22"/>
          <w:szCs w:val="22"/>
          <w:lang w:val="en-GB"/>
        </w:rPr>
        <w:t>: 297.1729 [M</w:t>
      </w:r>
      <w:r w:rsidR="00712C4A" w:rsidRPr="00676A21">
        <w:rPr>
          <w:rFonts w:ascii="Arial" w:hAnsi="Arial" w:cs="Arial"/>
          <w:sz w:val="22"/>
          <w:szCs w:val="22"/>
          <w:lang w:val="en-GB"/>
        </w:rPr>
        <w:t>-H</w:t>
      </w:r>
      <w:r w:rsidR="00712C4A" w:rsidRPr="00676A21">
        <w:rPr>
          <w:rFonts w:ascii="Arial" w:hAnsi="Arial" w:cs="Arial"/>
          <w:sz w:val="22"/>
          <w:szCs w:val="22"/>
          <w:vertAlign w:val="subscript"/>
          <w:lang w:val="en-GB"/>
        </w:rPr>
        <w:t>2</w:t>
      </w:r>
      <w:r w:rsidR="00712C4A" w:rsidRPr="00676A21">
        <w:rPr>
          <w:rFonts w:ascii="Arial" w:hAnsi="Arial" w:cs="Arial"/>
          <w:sz w:val="22"/>
          <w:szCs w:val="22"/>
          <w:lang w:val="en-GB"/>
        </w:rPr>
        <w:t>O</w:t>
      </w:r>
      <w:r w:rsidRPr="00676A21">
        <w:rPr>
          <w:rFonts w:ascii="Arial" w:hAnsi="Arial" w:cs="Arial"/>
          <w:sz w:val="22"/>
          <w:szCs w:val="22"/>
          <w:lang w:val="en-GB"/>
        </w:rPr>
        <w:t>], found: 297.1721</w:t>
      </w:r>
      <w:r w:rsidR="00712C4A" w:rsidRPr="00676A21">
        <w:rPr>
          <w:rFonts w:ascii="Arial" w:hAnsi="Arial" w:cs="Arial"/>
          <w:sz w:val="22"/>
          <w:szCs w:val="22"/>
          <w:lang w:val="en-GB"/>
        </w:rPr>
        <w:t>.</w:t>
      </w:r>
    </w:p>
    <w:p w14:paraId="47A87300" w14:textId="5E896C7F" w:rsidR="003540D3" w:rsidRPr="00676A21" w:rsidRDefault="005145CF" w:rsidP="0080476C">
      <w:pPr>
        <w:pStyle w:val="P1"/>
        <w:spacing w:before="240" w:after="120" w:line="360" w:lineRule="auto"/>
        <w:jc w:val="both"/>
        <w:rPr>
          <w:b/>
          <w:bCs/>
          <w:noProof/>
          <w:sz w:val="22"/>
          <w:szCs w:val="22"/>
          <w:lang w:val="en-GB"/>
        </w:rPr>
      </w:pPr>
      <w:r w:rsidRPr="00676A21">
        <w:rPr>
          <w:b/>
          <w:bCs/>
          <w:noProof/>
          <w:sz w:val="22"/>
          <w:szCs w:val="22"/>
          <w:lang w:val="en-GB"/>
        </w:rPr>
        <w:lastRenderedPageBreak/>
        <w:t>(</w:t>
      </w:r>
      <w:r w:rsidRPr="00676A21">
        <w:rPr>
          <w:b/>
          <w:bCs/>
          <w:i/>
          <w:iCs/>
          <w:noProof/>
          <w:sz w:val="22"/>
          <w:szCs w:val="22"/>
          <w:lang w:val="en-GB"/>
        </w:rPr>
        <w:t>R</w:t>
      </w:r>
      <w:r w:rsidR="00B47956" w:rsidRPr="00676A21">
        <w:rPr>
          <w:b/>
          <w:bCs/>
          <w:i/>
          <w:iCs/>
          <w:noProof/>
          <w:sz w:val="22"/>
          <w:szCs w:val="22"/>
          <w:lang w:val="en-GB"/>
        </w:rPr>
        <w:t>*</w:t>
      </w:r>
      <w:r w:rsidRPr="00676A21">
        <w:rPr>
          <w:b/>
          <w:bCs/>
          <w:noProof/>
          <w:sz w:val="22"/>
          <w:szCs w:val="22"/>
          <w:lang w:val="en-GB"/>
        </w:rPr>
        <w:t>)-((1</w:t>
      </w:r>
      <w:r w:rsidRPr="00676A21">
        <w:rPr>
          <w:b/>
          <w:bCs/>
          <w:i/>
          <w:iCs/>
          <w:noProof/>
          <w:sz w:val="22"/>
          <w:szCs w:val="22"/>
          <w:lang w:val="en-GB"/>
        </w:rPr>
        <w:t>R</w:t>
      </w:r>
      <w:r w:rsidR="00B47956" w:rsidRPr="00676A21">
        <w:rPr>
          <w:b/>
          <w:bCs/>
          <w:i/>
          <w:iCs/>
          <w:noProof/>
          <w:sz w:val="22"/>
          <w:szCs w:val="22"/>
          <w:lang w:val="en-GB"/>
        </w:rPr>
        <w:t>*</w:t>
      </w:r>
      <w:r w:rsidRPr="00676A21">
        <w:rPr>
          <w:b/>
          <w:bCs/>
          <w:noProof/>
          <w:sz w:val="22"/>
          <w:szCs w:val="22"/>
          <w:lang w:val="en-GB"/>
        </w:rPr>
        <w:t>,4</w:t>
      </w:r>
      <w:r w:rsidRPr="00676A21">
        <w:rPr>
          <w:b/>
          <w:bCs/>
          <w:i/>
          <w:iCs/>
          <w:noProof/>
          <w:sz w:val="22"/>
          <w:szCs w:val="22"/>
          <w:lang w:val="en-GB"/>
        </w:rPr>
        <w:t>R</w:t>
      </w:r>
      <w:r w:rsidR="00B47956" w:rsidRPr="00676A21">
        <w:rPr>
          <w:b/>
          <w:bCs/>
          <w:i/>
          <w:iCs/>
          <w:noProof/>
          <w:sz w:val="22"/>
          <w:szCs w:val="22"/>
          <w:lang w:val="en-GB"/>
        </w:rPr>
        <w:t>*</w:t>
      </w:r>
      <w:r w:rsidRPr="00676A21">
        <w:rPr>
          <w:b/>
          <w:bCs/>
          <w:noProof/>
          <w:sz w:val="22"/>
          <w:szCs w:val="22"/>
          <w:lang w:val="en-GB"/>
        </w:rPr>
        <w:t>)-4-</w:t>
      </w:r>
      <w:r w:rsidR="00B47956" w:rsidRPr="00676A21">
        <w:rPr>
          <w:b/>
          <w:bCs/>
          <w:noProof/>
          <w:sz w:val="22"/>
          <w:szCs w:val="22"/>
          <w:lang w:val="en-GB"/>
        </w:rPr>
        <w:t>A</w:t>
      </w:r>
      <w:r w:rsidRPr="00676A21">
        <w:rPr>
          <w:b/>
          <w:bCs/>
          <w:noProof/>
          <w:sz w:val="22"/>
          <w:szCs w:val="22"/>
          <w:lang w:val="en-GB"/>
        </w:rPr>
        <w:t xml:space="preserve">llyl-3-(but-3-en-1-yl)-6,6-dimethylcyclohex-2-en-1-yl)(4-methoxyphenyl)methanol </w:t>
      </w:r>
      <w:r w:rsidR="00AA7739" w:rsidRPr="00676A21">
        <w:rPr>
          <w:b/>
          <w:bCs/>
          <w:noProof/>
          <w:sz w:val="22"/>
          <w:szCs w:val="22"/>
          <w:lang w:val="en-GB"/>
        </w:rPr>
        <w:t>(</w:t>
      </w:r>
      <w:r w:rsidR="003540D3" w:rsidRPr="00676A21">
        <w:rPr>
          <w:b/>
          <w:bCs/>
          <w:noProof/>
          <w:sz w:val="22"/>
          <w:szCs w:val="22"/>
          <w:lang w:val="en-GB"/>
        </w:rPr>
        <w:t>1</w:t>
      </w:r>
      <w:r w:rsidR="00387B30" w:rsidRPr="00676A21">
        <w:rPr>
          <w:b/>
          <w:bCs/>
          <w:noProof/>
          <w:sz w:val="22"/>
          <w:szCs w:val="22"/>
          <w:lang w:val="en-GB"/>
        </w:rPr>
        <w:t>6</w:t>
      </w:r>
      <w:r w:rsidR="003540D3" w:rsidRPr="00676A21">
        <w:rPr>
          <w:b/>
          <w:bCs/>
          <w:noProof/>
          <w:sz w:val="22"/>
          <w:szCs w:val="22"/>
          <w:lang w:val="en-GB"/>
        </w:rPr>
        <w:t>b</w:t>
      </w:r>
      <w:r w:rsidR="00AA7739" w:rsidRPr="00676A21">
        <w:rPr>
          <w:b/>
          <w:bCs/>
          <w:noProof/>
          <w:sz w:val="22"/>
          <w:szCs w:val="22"/>
          <w:lang w:val="en-GB"/>
        </w:rPr>
        <w:t>)</w:t>
      </w:r>
    </w:p>
    <w:p w14:paraId="45A4395A" w14:textId="53647DC0" w:rsidR="003540D3" w:rsidRPr="00676A21" w:rsidRDefault="00000000" w:rsidP="00742442">
      <w:pPr>
        <w:pStyle w:val="Abstract"/>
        <w:spacing w:after="120" w:line="360" w:lineRule="auto"/>
        <w:rPr>
          <w:noProof/>
          <w:sz w:val="22"/>
          <w:szCs w:val="22"/>
        </w:rPr>
      </w:pPr>
      <w:r>
        <w:rPr>
          <w:noProof/>
          <w:sz w:val="22"/>
          <w:szCs w:val="22"/>
        </w:rPr>
        <w:object w:dxaOrig="1440" w:dyaOrig="1440" w14:anchorId="11DE648A">
          <v:shape id="_x0000_s4021" type="#_x0000_t75" alt="" style="position:absolute;left:0;text-align:left;margin-left:6.55pt;margin-top:5.65pt;width:122.75pt;height:67.25pt;z-index:252012544;mso-position-horizontal-relative:text;mso-position-vertical-relative:text">
            <v:imagedata r:id="rId191" o:title=""/>
            <w10:wrap type="square"/>
          </v:shape>
          <o:OLEObject Type="Embed" ProgID="ChemDraw.Document.6.0" ShapeID="_x0000_s4021" DrawAspect="Content" ObjectID="_1791700213" r:id="rId192"/>
        </w:object>
      </w:r>
      <w:r w:rsidR="003540D3" w:rsidRPr="00676A21">
        <w:rPr>
          <w:rFonts w:cs="Arial"/>
          <w:sz w:val="22"/>
          <w:szCs w:val="22"/>
        </w:rPr>
        <w:t xml:space="preserve">(390 nm lamp) 66.5 mg of </w:t>
      </w:r>
      <w:r w:rsidR="003540D3" w:rsidRPr="00676A21">
        <w:rPr>
          <w:rFonts w:cs="Arial"/>
          <w:i/>
          <w:iCs/>
          <w:sz w:val="22"/>
          <w:szCs w:val="22"/>
        </w:rPr>
        <w:t>N</w:t>
      </w:r>
      <w:r w:rsidR="003540D3" w:rsidRPr="00676A21">
        <w:rPr>
          <w:rFonts w:cs="Arial"/>
          <w:sz w:val="22"/>
          <w:szCs w:val="22"/>
        </w:rPr>
        <w:t>-</w:t>
      </w:r>
      <w:proofErr w:type="spellStart"/>
      <w:r w:rsidR="003540D3" w:rsidRPr="00676A21">
        <w:rPr>
          <w:rFonts w:cs="Arial"/>
          <w:sz w:val="22"/>
          <w:szCs w:val="22"/>
        </w:rPr>
        <w:t>tosylhydrazone</w:t>
      </w:r>
      <w:proofErr w:type="spellEnd"/>
      <w:r w:rsidR="003540D3" w:rsidRPr="00676A21">
        <w:rPr>
          <w:rFonts w:cs="Arial"/>
          <w:sz w:val="22"/>
          <w:szCs w:val="22"/>
        </w:rPr>
        <w:t xml:space="preserve"> </w:t>
      </w:r>
      <w:r w:rsidR="003540D3" w:rsidRPr="00676A21">
        <w:rPr>
          <w:rFonts w:cs="Arial"/>
          <w:b/>
          <w:bCs/>
          <w:sz w:val="22"/>
          <w:szCs w:val="22"/>
        </w:rPr>
        <w:t>15</w:t>
      </w:r>
      <w:r w:rsidR="003540D3" w:rsidRPr="00676A21">
        <w:rPr>
          <w:rFonts w:cs="Arial"/>
          <w:sz w:val="22"/>
          <w:szCs w:val="22"/>
        </w:rPr>
        <w:t>,</w:t>
      </w:r>
      <w:r w:rsidR="003540D3" w:rsidRPr="00676A21">
        <w:rPr>
          <w:rFonts w:cs="Arial"/>
          <w:b/>
          <w:bCs/>
          <w:sz w:val="22"/>
          <w:szCs w:val="22"/>
        </w:rPr>
        <w:t xml:space="preserve"> </w:t>
      </w:r>
      <w:r w:rsidR="003540D3" w:rsidRPr="00676A21">
        <w:rPr>
          <w:rFonts w:cs="Arial"/>
          <w:sz w:val="22"/>
          <w:szCs w:val="22"/>
        </w:rPr>
        <w:t xml:space="preserve">60 mg of 3-butenylboronic </w:t>
      </w:r>
      <w:r w:rsidR="003540D3" w:rsidRPr="00676A21">
        <w:rPr>
          <w:sz w:val="22"/>
          <w:szCs w:val="22"/>
        </w:rPr>
        <w:t xml:space="preserve">acid </w:t>
      </w:r>
      <w:r w:rsidR="003540D3" w:rsidRPr="00676A21">
        <w:rPr>
          <w:rFonts w:cs="Arial"/>
          <w:sz w:val="22"/>
          <w:szCs w:val="22"/>
        </w:rPr>
        <w:t xml:space="preserve">and 49.6 </w:t>
      </w:r>
      <w:proofErr w:type="spellStart"/>
      <w:r w:rsidR="003540D3" w:rsidRPr="00676A21">
        <w:rPr>
          <w:rFonts w:cs="Arial"/>
          <w:sz w:val="22"/>
          <w:szCs w:val="22"/>
        </w:rPr>
        <w:t>μL</w:t>
      </w:r>
      <w:proofErr w:type="spellEnd"/>
      <w:r w:rsidR="003540D3" w:rsidRPr="00676A21">
        <w:rPr>
          <w:rFonts w:cs="Arial"/>
          <w:sz w:val="22"/>
          <w:szCs w:val="22"/>
        </w:rPr>
        <w:t xml:space="preserve"> of </w:t>
      </w:r>
      <w:r w:rsidR="003540D3" w:rsidRPr="00676A21">
        <w:rPr>
          <w:rFonts w:cs="Arial"/>
          <w:i/>
          <w:iCs/>
          <w:sz w:val="22"/>
          <w:szCs w:val="22"/>
        </w:rPr>
        <w:t>p</w:t>
      </w:r>
      <w:r w:rsidR="003540D3" w:rsidRPr="00676A21">
        <w:rPr>
          <w:rFonts w:cs="Arial"/>
          <w:sz w:val="22"/>
          <w:szCs w:val="22"/>
        </w:rPr>
        <w:t>-</w:t>
      </w:r>
      <w:r w:rsidR="00D33BD9" w:rsidRPr="00676A21">
        <w:rPr>
          <w:rFonts w:cs="Arial"/>
          <w:sz w:val="22"/>
          <w:szCs w:val="22"/>
        </w:rPr>
        <w:t>anisaldehyde</w:t>
      </w:r>
      <w:r w:rsidR="003540D3" w:rsidRPr="00676A21">
        <w:rPr>
          <w:rFonts w:cs="Arial"/>
          <w:sz w:val="22"/>
          <w:szCs w:val="22"/>
        </w:rPr>
        <w:t xml:space="preserve"> afforded 54.5 mg of </w:t>
      </w:r>
      <w:r w:rsidR="003540D3" w:rsidRPr="00676A21">
        <w:rPr>
          <w:rFonts w:cs="Arial"/>
          <w:b/>
          <w:bCs/>
          <w:sz w:val="22"/>
          <w:szCs w:val="22"/>
        </w:rPr>
        <w:t>1</w:t>
      </w:r>
      <w:r w:rsidR="00387B30" w:rsidRPr="00676A21">
        <w:rPr>
          <w:rFonts w:cs="Arial"/>
          <w:b/>
          <w:bCs/>
          <w:sz w:val="22"/>
          <w:szCs w:val="22"/>
        </w:rPr>
        <w:t>6</w:t>
      </w:r>
      <w:r w:rsidR="003540D3" w:rsidRPr="00676A21">
        <w:rPr>
          <w:rFonts w:cs="Arial"/>
          <w:b/>
          <w:bCs/>
          <w:sz w:val="22"/>
          <w:szCs w:val="22"/>
        </w:rPr>
        <w:t xml:space="preserve">b </w:t>
      </w:r>
      <w:r w:rsidR="003540D3" w:rsidRPr="00676A21">
        <w:rPr>
          <w:rFonts w:cs="Arial"/>
          <w:sz w:val="22"/>
          <w:szCs w:val="22"/>
        </w:rPr>
        <w:t>(80% yield) as a colourless oil after column chromatography on SiO</w:t>
      </w:r>
      <w:r w:rsidR="003540D3" w:rsidRPr="00676A21">
        <w:rPr>
          <w:rFonts w:cs="Arial"/>
          <w:sz w:val="22"/>
          <w:szCs w:val="22"/>
          <w:vertAlign w:val="subscript"/>
        </w:rPr>
        <w:t>2</w:t>
      </w:r>
      <w:r w:rsidR="003540D3" w:rsidRPr="00676A21">
        <w:rPr>
          <w:rFonts w:cs="Arial"/>
          <w:sz w:val="22"/>
          <w:szCs w:val="22"/>
        </w:rPr>
        <w:t xml:space="preserve">. </w:t>
      </w:r>
      <w:r w:rsidR="003540D3" w:rsidRPr="00676A21">
        <w:rPr>
          <w:rFonts w:eastAsia="Calibri" w:cs="Arial"/>
          <w:sz w:val="22"/>
          <w:szCs w:val="22"/>
          <w:lang w:eastAsia="en-US"/>
        </w:rPr>
        <w:t>Rf = 0.16 (10:1 Hex/</w:t>
      </w:r>
      <w:proofErr w:type="spellStart"/>
      <w:r w:rsidR="003540D3" w:rsidRPr="00676A21">
        <w:rPr>
          <w:rFonts w:eastAsia="Calibri" w:cs="Arial"/>
          <w:sz w:val="22"/>
          <w:szCs w:val="22"/>
          <w:lang w:eastAsia="en-US"/>
        </w:rPr>
        <w:t>EtOAc</w:t>
      </w:r>
      <w:proofErr w:type="spellEnd"/>
      <w:r w:rsidR="003540D3" w:rsidRPr="00676A21">
        <w:rPr>
          <w:rFonts w:eastAsia="Calibri" w:cs="Arial"/>
          <w:sz w:val="22"/>
          <w:szCs w:val="22"/>
          <w:lang w:eastAsia="en-US"/>
        </w:rPr>
        <w:t>).</w:t>
      </w:r>
    </w:p>
    <w:p w14:paraId="69E8BC23" w14:textId="77777777" w:rsidR="00EA0883" w:rsidRPr="00676A21" w:rsidRDefault="00EA0883"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7.18 (d, </w:t>
      </w:r>
      <w:r w:rsidRPr="00676A21">
        <w:rPr>
          <w:rFonts w:ascii="Arial" w:hAnsi="Arial" w:cs="Arial"/>
          <w:i/>
          <w:iCs/>
          <w:sz w:val="22"/>
          <w:szCs w:val="22"/>
          <w:lang w:val="en-GB"/>
        </w:rPr>
        <w:t>J</w:t>
      </w:r>
      <w:r w:rsidRPr="00676A21">
        <w:rPr>
          <w:rFonts w:ascii="Arial" w:hAnsi="Arial" w:cs="Arial"/>
          <w:sz w:val="22"/>
          <w:szCs w:val="22"/>
          <w:lang w:val="en-GB"/>
        </w:rPr>
        <w:t xml:space="preserve"> = 8.6 Hz, 2H), 6.83 (d, </w:t>
      </w:r>
      <w:r w:rsidRPr="00676A21">
        <w:rPr>
          <w:rFonts w:ascii="Arial" w:hAnsi="Arial" w:cs="Arial"/>
          <w:i/>
          <w:iCs/>
          <w:sz w:val="22"/>
          <w:szCs w:val="22"/>
          <w:lang w:val="en-GB"/>
        </w:rPr>
        <w:t>J</w:t>
      </w:r>
      <w:r w:rsidRPr="00676A21">
        <w:rPr>
          <w:rFonts w:ascii="Arial" w:hAnsi="Arial" w:cs="Arial"/>
          <w:sz w:val="22"/>
          <w:szCs w:val="22"/>
          <w:lang w:val="en-GB"/>
        </w:rPr>
        <w:t xml:space="preserve"> = 8.6 Hz, 2H), 5.72 (</w:t>
      </w:r>
      <w:proofErr w:type="spellStart"/>
      <w:r w:rsidRPr="00676A21">
        <w:rPr>
          <w:rFonts w:ascii="Arial" w:hAnsi="Arial" w:cs="Arial"/>
          <w:sz w:val="22"/>
          <w:szCs w:val="22"/>
          <w:lang w:val="en-GB"/>
        </w:rPr>
        <w:t>ddt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16.9, 10.1, 3.5 Hz, 1H), 5.57 (</w:t>
      </w:r>
      <w:proofErr w:type="spellStart"/>
      <w:r w:rsidRPr="00676A21">
        <w:rPr>
          <w:rFonts w:ascii="Arial" w:hAnsi="Arial" w:cs="Arial"/>
          <w:sz w:val="22"/>
          <w:szCs w:val="22"/>
          <w:lang w:val="en-GB"/>
        </w:rPr>
        <w:t>ddt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18.4, 15.6, 7.0 Hz, 1H), 5.03 – 4.85 (m, 5H), 4.58 (d, </w:t>
      </w:r>
      <w:r w:rsidRPr="00676A21">
        <w:rPr>
          <w:rFonts w:ascii="Arial" w:hAnsi="Arial" w:cs="Arial"/>
          <w:i/>
          <w:iCs/>
          <w:sz w:val="22"/>
          <w:szCs w:val="22"/>
          <w:lang w:val="en-GB"/>
        </w:rPr>
        <w:t>J</w:t>
      </w:r>
      <w:r w:rsidRPr="00676A21">
        <w:rPr>
          <w:rFonts w:ascii="Arial" w:hAnsi="Arial" w:cs="Arial"/>
          <w:sz w:val="22"/>
          <w:szCs w:val="22"/>
          <w:lang w:val="en-GB"/>
        </w:rPr>
        <w:t xml:space="preserve"> = 6.7 Hz, 1H), 3.79 (s, 3H), 2.29 – 2.02 (m, 5H), 2.02 – 1.79 (m, 4H), 1.12 (s, 3H), 0.92 (s, 3H).</w:t>
      </w:r>
    </w:p>
    <w:p w14:paraId="20868347" w14:textId="2B92A686" w:rsidR="00EA0883" w:rsidRPr="00676A21" w:rsidRDefault="00EA0883" w:rsidP="00742442">
      <w:pPr>
        <w:spacing w:after="120" w:line="360" w:lineRule="auto"/>
        <w:jc w:val="both"/>
        <w:rPr>
          <w:rFonts w:ascii="Arial" w:hAnsi="Arial" w:cs="Arial"/>
          <w:sz w:val="22"/>
          <w:szCs w:val="22"/>
          <w:highlight w:val="yellow"/>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5145CF" w:rsidRPr="00676A21">
        <w:rPr>
          <w:rFonts w:ascii="Arial" w:hAnsi="Arial" w:cs="Arial"/>
          <w:sz w:val="22"/>
          <w:szCs w:val="22"/>
          <w:lang w:val="en-GB"/>
        </w:rPr>
        <w:t>158.9 (C), 138.7 (CH), 138.5 (C), 136.9 (CH), 136.4 (C), 128.7 (CH), 124.5 (CH), 116.3 (CH</w:t>
      </w:r>
      <w:r w:rsidR="005145CF" w:rsidRPr="00676A21">
        <w:rPr>
          <w:rFonts w:ascii="Arial" w:hAnsi="Arial" w:cs="Arial"/>
          <w:sz w:val="22"/>
          <w:szCs w:val="22"/>
          <w:vertAlign w:val="subscript"/>
          <w:lang w:val="en-GB"/>
        </w:rPr>
        <w:t>2</w:t>
      </w:r>
      <w:r w:rsidR="005145CF" w:rsidRPr="00676A21">
        <w:rPr>
          <w:rFonts w:ascii="Arial" w:hAnsi="Arial" w:cs="Arial"/>
          <w:sz w:val="22"/>
          <w:szCs w:val="22"/>
          <w:lang w:val="en-GB"/>
        </w:rPr>
        <w:t>), 114.5 (CH</w:t>
      </w:r>
      <w:r w:rsidR="005145CF" w:rsidRPr="00676A21">
        <w:rPr>
          <w:rFonts w:ascii="Arial" w:hAnsi="Arial" w:cs="Arial"/>
          <w:sz w:val="22"/>
          <w:szCs w:val="22"/>
          <w:vertAlign w:val="subscript"/>
          <w:lang w:val="en-GB"/>
        </w:rPr>
        <w:t>2</w:t>
      </w:r>
      <w:r w:rsidR="005145CF" w:rsidRPr="00676A21">
        <w:rPr>
          <w:rFonts w:ascii="Arial" w:hAnsi="Arial" w:cs="Arial"/>
          <w:sz w:val="22"/>
          <w:szCs w:val="22"/>
          <w:lang w:val="en-GB"/>
        </w:rPr>
        <w:t>), 113.4 (CH), 76.0 (CH), 55.3 (CH), 52.4 (CH), 38.2 (CH</w:t>
      </w:r>
      <w:r w:rsidR="005145CF" w:rsidRPr="00676A21">
        <w:rPr>
          <w:rFonts w:ascii="Arial" w:hAnsi="Arial" w:cs="Arial"/>
          <w:sz w:val="22"/>
          <w:szCs w:val="22"/>
          <w:vertAlign w:val="subscript"/>
          <w:lang w:val="en-GB"/>
        </w:rPr>
        <w:t>2</w:t>
      </w:r>
      <w:r w:rsidR="005145CF" w:rsidRPr="00676A21">
        <w:rPr>
          <w:rFonts w:ascii="Arial" w:hAnsi="Arial" w:cs="Arial"/>
          <w:sz w:val="22"/>
          <w:szCs w:val="22"/>
          <w:lang w:val="en-GB"/>
        </w:rPr>
        <w:t>), 36.8 (CH</w:t>
      </w:r>
      <w:r w:rsidR="005145CF" w:rsidRPr="00676A21">
        <w:rPr>
          <w:rFonts w:ascii="Arial" w:hAnsi="Arial" w:cs="Arial"/>
          <w:sz w:val="22"/>
          <w:szCs w:val="22"/>
          <w:vertAlign w:val="subscript"/>
          <w:lang w:val="en-GB"/>
        </w:rPr>
        <w:t>2</w:t>
      </w:r>
      <w:r w:rsidR="005145CF" w:rsidRPr="00676A21">
        <w:rPr>
          <w:rFonts w:ascii="Arial" w:hAnsi="Arial" w:cs="Arial"/>
          <w:sz w:val="22"/>
          <w:szCs w:val="22"/>
          <w:lang w:val="en-GB"/>
        </w:rPr>
        <w:t>), 34.1 (CH</w:t>
      </w:r>
      <w:r w:rsidR="005145CF" w:rsidRPr="00676A21">
        <w:rPr>
          <w:rFonts w:ascii="Arial" w:hAnsi="Arial" w:cs="Arial"/>
          <w:sz w:val="22"/>
          <w:szCs w:val="22"/>
          <w:vertAlign w:val="subscript"/>
          <w:lang w:val="en-GB"/>
        </w:rPr>
        <w:t>2</w:t>
      </w:r>
      <w:r w:rsidR="005145CF" w:rsidRPr="00676A21">
        <w:rPr>
          <w:rFonts w:ascii="Arial" w:hAnsi="Arial" w:cs="Arial"/>
          <w:sz w:val="22"/>
          <w:szCs w:val="22"/>
          <w:lang w:val="en-GB"/>
        </w:rPr>
        <w:t>), 34.0 (CH</w:t>
      </w:r>
      <w:r w:rsidR="005145CF" w:rsidRPr="00676A21">
        <w:rPr>
          <w:rFonts w:ascii="Arial" w:hAnsi="Arial" w:cs="Arial"/>
          <w:sz w:val="22"/>
          <w:szCs w:val="22"/>
          <w:vertAlign w:val="subscript"/>
          <w:lang w:val="en-GB"/>
        </w:rPr>
        <w:t>3</w:t>
      </w:r>
      <w:r w:rsidR="005145CF" w:rsidRPr="00676A21">
        <w:rPr>
          <w:rFonts w:ascii="Arial" w:hAnsi="Arial" w:cs="Arial"/>
          <w:sz w:val="22"/>
          <w:szCs w:val="22"/>
          <w:lang w:val="en-GB"/>
        </w:rPr>
        <w:t>), 32.2 (CH</w:t>
      </w:r>
      <w:r w:rsidR="005145CF" w:rsidRPr="00676A21">
        <w:rPr>
          <w:rFonts w:ascii="Arial" w:hAnsi="Arial" w:cs="Arial"/>
          <w:sz w:val="22"/>
          <w:szCs w:val="22"/>
          <w:vertAlign w:val="subscript"/>
          <w:lang w:val="en-GB"/>
        </w:rPr>
        <w:t>2</w:t>
      </w:r>
      <w:r w:rsidR="005145CF" w:rsidRPr="00676A21">
        <w:rPr>
          <w:rFonts w:ascii="Arial" w:hAnsi="Arial" w:cs="Arial"/>
          <w:sz w:val="22"/>
          <w:szCs w:val="22"/>
          <w:lang w:val="en-GB"/>
        </w:rPr>
        <w:t>), 32.2 (C), 29.0 (CH</w:t>
      </w:r>
      <w:r w:rsidR="005145CF" w:rsidRPr="00676A21">
        <w:rPr>
          <w:rFonts w:ascii="Arial" w:hAnsi="Arial" w:cs="Arial"/>
          <w:sz w:val="22"/>
          <w:szCs w:val="22"/>
          <w:vertAlign w:val="subscript"/>
          <w:lang w:val="en-GB"/>
        </w:rPr>
        <w:t>3</w:t>
      </w:r>
      <w:r w:rsidR="005145CF" w:rsidRPr="00676A21">
        <w:rPr>
          <w:rFonts w:ascii="Arial" w:hAnsi="Arial" w:cs="Arial"/>
          <w:sz w:val="22"/>
          <w:szCs w:val="22"/>
          <w:lang w:val="en-GB"/>
        </w:rPr>
        <w:t>), 28.8 (CH</w:t>
      </w:r>
      <w:r w:rsidR="005145CF" w:rsidRPr="00676A21">
        <w:rPr>
          <w:rFonts w:ascii="Arial" w:hAnsi="Arial" w:cs="Arial"/>
          <w:sz w:val="22"/>
          <w:szCs w:val="22"/>
          <w:vertAlign w:val="subscript"/>
          <w:lang w:val="en-GB"/>
        </w:rPr>
        <w:t>3</w:t>
      </w:r>
      <w:r w:rsidR="005145CF" w:rsidRPr="00676A21">
        <w:rPr>
          <w:rFonts w:ascii="Arial" w:hAnsi="Arial" w:cs="Arial"/>
          <w:sz w:val="22"/>
          <w:szCs w:val="22"/>
          <w:lang w:val="en-GB"/>
        </w:rPr>
        <w:t>).</w:t>
      </w:r>
    </w:p>
    <w:p w14:paraId="76F65293" w14:textId="59142398" w:rsidR="00844DB6" w:rsidRPr="00676A21" w:rsidRDefault="0042216E" w:rsidP="00742442">
      <w:pPr>
        <w:spacing w:after="120" w:line="360" w:lineRule="auto"/>
        <w:jc w:val="both"/>
        <w:rPr>
          <w:rFonts w:ascii="Arial" w:hAnsi="Arial" w:cs="Arial"/>
          <w:sz w:val="22"/>
          <w:szCs w:val="22"/>
          <w:lang w:val="en-GB" w:eastAsia="es-ES"/>
        </w:rPr>
      </w:pPr>
      <w:r w:rsidRPr="00676A21">
        <w:rPr>
          <w:rFonts w:ascii="Arial" w:hAnsi="Arial" w:cs="Arial"/>
          <w:sz w:val="22"/>
          <w:szCs w:val="22"/>
          <w:lang w:val="en-GB"/>
        </w:rPr>
        <w:t>HRMS [</w:t>
      </w:r>
      <w:proofErr w:type="gramStart"/>
      <w:r w:rsidRPr="00676A21">
        <w:rPr>
          <w:rFonts w:ascii="Arial" w:hAnsi="Arial" w:cs="Arial"/>
          <w:sz w:val="22"/>
          <w:szCs w:val="22"/>
          <w:lang w:val="en-GB"/>
        </w:rPr>
        <w:t>EI(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xml:space="preserve">. for </w:t>
      </w:r>
      <w:r w:rsidRPr="00676A21">
        <w:rPr>
          <w:rFonts w:ascii="Arial" w:hAnsi="Arial" w:cs="Arial"/>
          <w:sz w:val="22"/>
          <w:szCs w:val="22"/>
          <w:lang w:val="en-GB" w:eastAsia="es-ES"/>
        </w:rPr>
        <w:t>C</w:t>
      </w:r>
      <w:r w:rsidRPr="00676A21">
        <w:rPr>
          <w:rFonts w:ascii="Arial" w:hAnsi="Arial" w:cs="Arial"/>
          <w:sz w:val="22"/>
          <w:szCs w:val="22"/>
          <w:vertAlign w:val="subscript"/>
          <w:lang w:val="en-GB" w:eastAsia="es-ES"/>
        </w:rPr>
        <w:t>23</w:t>
      </w:r>
      <w:r w:rsidRPr="00676A21">
        <w:rPr>
          <w:rFonts w:ascii="Arial" w:hAnsi="Arial" w:cs="Arial"/>
          <w:sz w:val="22"/>
          <w:szCs w:val="22"/>
          <w:lang w:val="en-GB" w:eastAsia="es-ES"/>
        </w:rPr>
        <w:t>H</w:t>
      </w:r>
      <w:r w:rsidRPr="00676A21">
        <w:rPr>
          <w:rFonts w:ascii="Arial" w:hAnsi="Arial" w:cs="Arial"/>
          <w:sz w:val="22"/>
          <w:szCs w:val="22"/>
          <w:vertAlign w:val="subscript"/>
          <w:lang w:val="en-GB" w:eastAsia="es-ES"/>
        </w:rPr>
        <w:t>30</w:t>
      </w:r>
      <w:r w:rsidRPr="00676A21">
        <w:rPr>
          <w:rFonts w:ascii="Arial" w:hAnsi="Arial" w:cs="Arial"/>
          <w:sz w:val="22"/>
          <w:szCs w:val="22"/>
          <w:lang w:val="en-GB" w:eastAsia="es-ES"/>
        </w:rPr>
        <w:t>O</w:t>
      </w:r>
      <w:r w:rsidRPr="00676A21">
        <w:rPr>
          <w:rFonts w:ascii="Arial" w:hAnsi="Arial" w:cs="Arial"/>
          <w:sz w:val="22"/>
          <w:szCs w:val="22"/>
          <w:lang w:val="en-GB"/>
        </w:rPr>
        <w:t>: 322.2297 [M</w:t>
      </w:r>
      <w:r w:rsidR="00712C4A" w:rsidRPr="00676A21">
        <w:rPr>
          <w:rFonts w:ascii="Arial" w:hAnsi="Arial" w:cs="Arial"/>
          <w:sz w:val="22"/>
          <w:szCs w:val="22"/>
          <w:lang w:val="en-GB"/>
        </w:rPr>
        <w:t>-H</w:t>
      </w:r>
      <w:r w:rsidR="00712C4A" w:rsidRPr="00676A21">
        <w:rPr>
          <w:rFonts w:ascii="Arial" w:hAnsi="Arial" w:cs="Arial"/>
          <w:sz w:val="22"/>
          <w:szCs w:val="22"/>
          <w:vertAlign w:val="subscript"/>
          <w:lang w:val="en-GB"/>
        </w:rPr>
        <w:t>2</w:t>
      </w:r>
      <w:r w:rsidR="00712C4A" w:rsidRPr="00676A21">
        <w:rPr>
          <w:rFonts w:ascii="Arial" w:hAnsi="Arial" w:cs="Arial"/>
          <w:sz w:val="22"/>
          <w:szCs w:val="22"/>
          <w:lang w:val="en-GB"/>
        </w:rPr>
        <w:t>O</w:t>
      </w:r>
      <w:r w:rsidRPr="00676A21">
        <w:rPr>
          <w:rFonts w:ascii="Arial" w:hAnsi="Arial" w:cs="Arial"/>
          <w:sz w:val="22"/>
          <w:szCs w:val="22"/>
          <w:lang w:val="en-GB"/>
        </w:rPr>
        <w:t>], found: 322.2298</w:t>
      </w:r>
      <w:r w:rsidR="00712C4A" w:rsidRPr="00676A21">
        <w:rPr>
          <w:rFonts w:ascii="Arial" w:hAnsi="Arial" w:cs="Arial"/>
          <w:sz w:val="22"/>
          <w:szCs w:val="22"/>
          <w:lang w:val="en-GB"/>
        </w:rPr>
        <w:t>.</w:t>
      </w:r>
    </w:p>
    <w:p w14:paraId="0BAD45BB" w14:textId="56D48B01" w:rsidR="00EA0883" w:rsidRPr="00676A21" w:rsidRDefault="00971078" w:rsidP="0080476C">
      <w:pPr>
        <w:pStyle w:val="P1"/>
        <w:spacing w:before="240" w:after="120" w:line="360" w:lineRule="auto"/>
        <w:jc w:val="both"/>
        <w:rPr>
          <w:b/>
          <w:bCs/>
          <w:noProof/>
          <w:sz w:val="22"/>
          <w:szCs w:val="22"/>
          <w:lang w:val="en-GB"/>
        </w:rPr>
      </w:pPr>
      <w:r w:rsidRPr="00676A21">
        <w:rPr>
          <w:b/>
          <w:bCs/>
          <w:noProof/>
          <w:sz w:val="22"/>
          <w:szCs w:val="22"/>
          <w:lang w:val="en-GB"/>
        </w:rPr>
        <w:t>4-((</w:t>
      </w:r>
      <w:r w:rsidRPr="00676A21">
        <w:rPr>
          <w:b/>
          <w:bCs/>
          <w:i/>
          <w:iCs/>
          <w:noProof/>
          <w:sz w:val="22"/>
          <w:szCs w:val="22"/>
          <w:lang w:val="en-GB"/>
        </w:rPr>
        <w:t>R</w:t>
      </w:r>
      <w:r w:rsidR="00716C86" w:rsidRPr="00676A21">
        <w:rPr>
          <w:b/>
          <w:bCs/>
          <w:noProof/>
          <w:sz w:val="22"/>
          <w:szCs w:val="22"/>
          <w:lang w:val="en-GB"/>
        </w:rPr>
        <w:t>*</w:t>
      </w:r>
      <w:r w:rsidRPr="00676A21">
        <w:rPr>
          <w:b/>
          <w:bCs/>
          <w:noProof/>
          <w:sz w:val="22"/>
          <w:szCs w:val="22"/>
          <w:lang w:val="en-GB"/>
        </w:rPr>
        <w:t>)-((1</w:t>
      </w:r>
      <w:r w:rsidRPr="00676A21">
        <w:rPr>
          <w:b/>
          <w:bCs/>
          <w:i/>
          <w:iCs/>
          <w:noProof/>
          <w:sz w:val="22"/>
          <w:szCs w:val="22"/>
          <w:lang w:val="en-GB"/>
        </w:rPr>
        <w:t>R</w:t>
      </w:r>
      <w:r w:rsidR="00716C86" w:rsidRPr="00676A21">
        <w:rPr>
          <w:b/>
          <w:bCs/>
          <w:noProof/>
          <w:sz w:val="22"/>
          <w:szCs w:val="22"/>
          <w:lang w:val="en-GB"/>
        </w:rPr>
        <w:t>*</w:t>
      </w:r>
      <w:r w:rsidRPr="00676A21">
        <w:rPr>
          <w:b/>
          <w:bCs/>
          <w:noProof/>
          <w:sz w:val="22"/>
          <w:szCs w:val="22"/>
          <w:lang w:val="en-GB"/>
        </w:rPr>
        <w:t>,4</w:t>
      </w:r>
      <w:r w:rsidRPr="00676A21">
        <w:rPr>
          <w:b/>
          <w:bCs/>
          <w:i/>
          <w:iCs/>
          <w:noProof/>
          <w:sz w:val="22"/>
          <w:szCs w:val="22"/>
          <w:lang w:val="en-GB"/>
        </w:rPr>
        <w:t>R</w:t>
      </w:r>
      <w:r w:rsidR="00716C86" w:rsidRPr="00676A21">
        <w:rPr>
          <w:b/>
          <w:bCs/>
          <w:noProof/>
          <w:sz w:val="22"/>
          <w:szCs w:val="22"/>
          <w:lang w:val="en-GB"/>
        </w:rPr>
        <w:t>*</w:t>
      </w:r>
      <w:r w:rsidRPr="00676A21">
        <w:rPr>
          <w:b/>
          <w:bCs/>
          <w:noProof/>
          <w:sz w:val="22"/>
          <w:szCs w:val="22"/>
          <w:lang w:val="en-GB"/>
        </w:rPr>
        <w:t xml:space="preserve">)-4-allyl-3-cyclopropyl-6,6-dimethylcyclohex-2-en-1-yl)(hydroxy)methyl)benzonitrile </w:t>
      </w:r>
      <w:r w:rsidR="00AA7739" w:rsidRPr="00676A21">
        <w:rPr>
          <w:b/>
          <w:bCs/>
          <w:noProof/>
          <w:sz w:val="22"/>
          <w:szCs w:val="22"/>
          <w:lang w:val="en-GB"/>
        </w:rPr>
        <w:t>(</w:t>
      </w:r>
      <w:r w:rsidR="00EA0883" w:rsidRPr="00676A21">
        <w:rPr>
          <w:b/>
          <w:bCs/>
          <w:noProof/>
          <w:sz w:val="22"/>
          <w:szCs w:val="22"/>
          <w:lang w:val="en-GB"/>
        </w:rPr>
        <w:t>1</w:t>
      </w:r>
      <w:r w:rsidR="00387B30" w:rsidRPr="00676A21">
        <w:rPr>
          <w:b/>
          <w:bCs/>
          <w:noProof/>
          <w:sz w:val="22"/>
          <w:szCs w:val="22"/>
          <w:lang w:val="en-GB"/>
        </w:rPr>
        <w:t>6</w:t>
      </w:r>
      <w:r w:rsidR="00EA0883" w:rsidRPr="00676A21">
        <w:rPr>
          <w:b/>
          <w:bCs/>
          <w:noProof/>
          <w:sz w:val="22"/>
          <w:szCs w:val="22"/>
          <w:lang w:val="en-GB"/>
        </w:rPr>
        <w:t>c</w:t>
      </w:r>
      <w:r w:rsidR="00AA7739" w:rsidRPr="00676A21">
        <w:rPr>
          <w:b/>
          <w:bCs/>
          <w:noProof/>
          <w:sz w:val="22"/>
          <w:szCs w:val="22"/>
          <w:lang w:val="en-GB"/>
        </w:rPr>
        <w:t>)</w:t>
      </w:r>
    </w:p>
    <w:p w14:paraId="16992CF9" w14:textId="17C78F1B" w:rsidR="00EA0883" w:rsidRPr="00676A21" w:rsidRDefault="00000000" w:rsidP="00742442">
      <w:pPr>
        <w:pStyle w:val="Abstract"/>
        <w:spacing w:after="120" w:line="360" w:lineRule="auto"/>
        <w:rPr>
          <w:noProof/>
          <w:sz w:val="22"/>
          <w:szCs w:val="22"/>
        </w:rPr>
      </w:pPr>
      <w:bookmarkStart w:id="24" w:name="_Hlk172233999"/>
      <w:r>
        <w:rPr>
          <w:noProof/>
          <w:sz w:val="22"/>
          <w:szCs w:val="22"/>
        </w:rPr>
        <w:object w:dxaOrig="1440" w:dyaOrig="1440" w14:anchorId="5ED142E7">
          <v:shape id="_x0000_s4022" type="#_x0000_t75" alt="" style="position:absolute;left:0;text-align:left;margin-left:3.05pt;margin-top:.3pt;width:115.1pt;height:70pt;z-index:252014592;mso-position-horizontal-relative:text;mso-position-vertical-relative:text">
            <v:imagedata r:id="rId193" o:title=""/>
            <w10:wrap type="square"/>
          </v:shape>
          <o:OLEObject Type="Embed" ProgID="ChemDraw.Document.6.0" ShapeID="_x0000_s4022" DrawAspect="Content" ObjectID="_1791700214" r:id="rId194"/>
        </w:object>
      </w:r>
      <w:bookmarkEnd w:id="24"/>
      <w:r w:rsidR="00EA0883" w:rsidRPr="00676A21">
        <w:rPr>
          <w:rFonts w:cs="Arial"/>
          <w:sz w:val="22"/>
          <w:szCs w:val="22"/>
        </w:rPr>
        <w:t xml:space="preserve">(390 nm lamp) 66.5 mg of </w:t>
      </w:r>
      <w:r w:rsidR="00EA0883" w:rsidRPr="00676A21">
        <w:rPr>
          <w:rFonts w:cs="Arial"/>
          <w:i/>
          <w:iCs/>
          <w:sz w:val="22"/>
          <w:szCs w:val="22"/>
        </w:rPr>
        <w:t>N</w:t>
      </w:r>
      <w:r w:rsidR="00EA0883" w:rsidRPr="00676A21">
        <w:rPr>
          <w:rFonts w:cs="Arial"/>
          <w:sz w:val="22"/>
          <w:szCs w:val="22"/>
        </w:rPr>
        <w:t>-</w:t>
      </w:r>
      <w:proofErr w:type="spellStart"/>
      <w:r w:rsidR="00EA0883" w:rsidRPr="00676A21">
        <w:rPr>
          <w:rFonts w:cs="Arial"/>
          <w:sz w:val="22"/>
          <w:szCs w:val="22"/>
        </w:rPr>
        <w:t>tosylhydrazone</w:t>
      </w:r>
      <w:proofErr w:type="spellEnd"/>
      <w:r w:rsidR="00EA0883" w:rsidRPr="00676A21">
        <w:rPr>
          <w:rFonts w:cs="Arial"/>
          <w:sz w:val="22"/>
          <w:szCs w:val="22"/>
        </w:rPr>
        <w:t xml:space="preserve"> </w:t>
      </w:r>
      <w:r w:rsidR="00EA0883" w:rsidRPr="00676A21">
        <w:rPr>
          <w:rFonts w:cs="Arial"/>
          <w:b/>
          <w:bCs/>
          <w:sz w:val="22"/>
          <w:szCs w:val="22"/>
        </w:rPr>
        <w:t>15</w:t>
      </w:r>
      <w:r w:rsidR="00EA0883" w:rsidRPr="00676A21">
        <w:rPr>
          <w:rFonts w:cs="Arial"/>
          <w:sz w:val="22"/>
          <w:szCs w:val="22"/>
        </w:rPr>
        <w:t>,</w:t>
      </w:r>
      <w:r w:rsidR="00EA0883" w:rsidRPr="00676A21">
        <w:rPr>
          <w:rFonts w:cs="Arial"/>
          <w:b/>
          <w:bCs/>
          <w:sz w:val="22"/>
          <w:szCs w:val="22"/>
        </w:rPr>
        <w:t xml:space="preserve"> </w:t>
      </w:r>
      <w:r w:rsidR="00EA0883" w:rsidRPr="00676A21">
        <w:rPr>
          <w:rFonts w:cs="Arial"/>
          <w:sz w:val="22"/>
          <w:szCs w:val="22"/>
        </w:rPr>
        <w:t xml:space="preserve">60 mg of 3-butenylboronic </w:t>
      </w:r>
      <w:r w:rsidR="00EA0883" w:rsidRPr="00676A21">
        <w:rPr>
          <w:sz w:val="22"/>
          <w:szCs w:val="22"/>
        </w:rPr>
        <w:t xml:space="preserve">acid </w:t>
      </w:r>
      <w:r w:rsidR="00EA0883" w:rsidRPr="00676A21">
        <w:rPr>
          <w:rFonts w:cs="Arial"/>
          <w:sz w:val="22"/>
          <w:szCs w:val="22"/>
        </w:rPr>
        <w:t>and 53.5 mg of 4-formylbenzonitrile afforded 5</w:t>
      </w:r>
      <w:r w:rsidR="007A2F1E" w:rsidRPr="00676A21">
        <w:rPr>
          <w:rFonts w:cs="Arial"/>
          <w:sz w:val="22"/>
          <w:szCs w:val="22"/>
        </w:rPr>
        <w:t>6.6</w:t>
      </w:r>
      <w:r w:rsidR="00EA0883" w:rsidRPr="00676A21">
        <w:rPr>
          <w:rFonts w:cs="Arial"/>
          <w:sz w:val="22"/>
          <w:szCs w:val="22"/>
        </w:rPr>
        <w:t xml:space="preserve"> mg of </w:t>
      </w:r>
      <w:r w:rsidR="00EA0883" w:rsidRPr="00676A21">
        <w:rPr>
          <w:rFonts w:cs="Arial"/>
          <w:b/>
          <w:bCs/>
          <w:sz w:val="22"/>
          <w:szCs w:val="22"/>
        </w:rPr>
        <w:t>1</w:t>
      </w:r>
      <w:r w:rsidR="00387B30" w:rsidRPr="00676A21">
        <w:rPr>
          <w:rFonts w:cs="Arial"/>
          <w:b/>
          <w:bCs/>
          <w:sz w:val="22"/>
          <w:szCs w:val="22"/>
        </w:rPr>
        <w:t>6</w:t>
      </w:r>
      <w:r w:rsidR="00EA0883" w:rsidRPr="00676A21">
        <w:rPr>
          <w:rFonts w:cs="Arial"/>
          <w:b/>
          <w:bCs/>
          <w:sz w:val="22"/>
          <w:szCs w:val="22"/>
        </w:rPr>
        <w:t xml:space="preserve">c </w:t>
      </w:r>
      <w:r w:rsidR="00EA0883" w:rsidRPr="00676A21">
        <w:rPr>
          <w:rFonts w:cs="Arial"/>
          <w:sz w:val="22"/>
          <w:szCs w:val="22"/>
        </w:rPr>
        <w:t>(88% yield) as a colourless oil after column chromatography on SiO</w:t>
      </w:r>
      <w:r w:rsidR="00EA0883" w:rsidRPr="00676A21">
        <w:rPr>
          <w:rFonts w:cs="Arial"/>
          <w:sz w:val="22"/>
          <w:szCs w:val="22"/>
          <w:vertAlign w:val="subscript"/>
        </w:rPr>
        <w:t>2</w:t>
      </w:r>
      <w:r w:rsidR="00EA0883" w:rsidRPr="00676A21">
        <w:rPr>
          <w:rFonts w:cs="Arial"/>
          <w:sz w:val="22"/>
          <w:szCs w:val="22"/>
        </w:rPr>
        <w:t xml:space="preserve">. </w:t>
      </w:r>
      <w:r w:rsidR="00EA0883" w:rsidRPr="00676A21">
        <w:rPr>
          <w:rFonts w:eastAsia="Calibri" w:cs="Arial"/>
          <w:sz w:val="22"/>
          <w:szCs w:val="22"/>
          <w:lang w:eastAsia="en-US"/>
        </w:rPr>
        <w:t>Rf = 0.22 (5:1 Hex/</w:t>
      </w:r>
      <w:proofErr w:type="spellStart"/>
      <w:r w:rsidR="00EA0883" w:rsidRPr="00676A21">
        <w:rPr>
          <w:rFonts w:eastAsia="Calibri" w:cs="Arial"/>
          <w:sz w:val="22"/>
          <w:szCs w:val="22"/>
          <w:lang w:eastAsia="en-US"/>
        </w:rPr>
        <w:t>EtOAc</w:t>
      </w:r>
      <w:proofErr w:type="spellEnd"/>
      <w:r w:rsidR="00EA0883" w:rsidRPr="00676A21">
        <w:rPr>
          <w:rFonts w:eastAsia="Calibri" w:cs="Arial"/>
          <w:sz w:val="22"/>
          <w:szCs w:val="22"/>
          <w:lang w:eastAsia="en-US"/>
        </w:rPr>
        <w:t>).</w:t>
      </w:r>
    </w:p>
    <w:p w14:paraId="4457E588" w14:textId="77777777" w:rsidR="007A2F1E" w:rsidRPr="00676A21" w:rsidRDefault="007A2F1E"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7.58 (d, </w:t>
      </w:r>
      <w:r w:rsidRPr="00676A21">
        <w:rPr>
          <w:rFonts w:ascii="Arial" w:hAnsi="Arial" w:cs="Arial"/>
          <w:i/>
          <w:iCs/>
          <w:sz w:val="22"/>
          <w:szCs w:val="22"/>
          <w:lang w:val="en-GB"/>
        </w:rPr>
        <w:t>J</w:t>
      </w:r>
      <w:r w:rsidRPr="00676A21">
        <w:rPr>
          <w:rFonts w:ascii="Arial" w:hAnsi="Arial" w:cs="Arial"/>
          <w:sz w:val="22"/>
          <w:szCs w:val="22"/>
          <w:lang w:val="en-GB"/>
        </w:rPr>
        <w:t xml:space="preserve"> = 8.2 Hz, 2H), 7.34 (d, </w:t>
      </w:r>
      <w:r w:rsidRPr="00676A21">
        <w:rPr>
          <w:rFonts w:ascii="Arial" w:hAnsi="Arial" w:cs="Arial"/>
          <w:i/>
          <w:iCs/>
          <w:sz w:val="22"/>
          <w:szCs w:val="22"/>
          <w:lang w:val="en-GB"/>
        </w:rPr>
        <w:t>J</w:t>
      </w:r>
      <w:r w:rsidRPr="00676A21">
        <w:rPr>
          <w:rFonts w:ascii="Arial" w:hAnsi="Arial" w:cs="Arial"/>
          <w:sz w:val="22"/>
          <w:szCs w:val="22"/>
          <w:lang w:val="en-GB"/>
        </w:rPr>
        <w:t xml:space="preserve"> = 8.2 Hz, 2H), 5.74 – 5.52 (m, 1H), 5.08 – 4.93 (m, 2H), 4.62 (t, </w:t>
      </w:r>
      <w:r w:rsidRPr="00676A21">
        <w:rPr>
          <w:rFonts w:ascii="Arial" w:hAnsi="Arial" w:cs="Arial"/>
          <w:i/>
          <w:iCs/>
          <w:sz w:val="22"/>
          <w:szCs w:val="22"/>
          <w:lang w:val="en-GB"/>
        </w:rPr>
        <w:t>J</w:t>
      </w:r>
      <w:r w:rsidRPr="00676A21">
        <w:rPr>
          <w:rFonts w:ascii="Arial" w:hAnsi="Arial" w:cs="Arial"/>
          <w:sz w:val="22"/>
          <w:szCs w:val="22"/>
          <w:lang w:val="en-GB"/>
        </w:rPr>
        <w:t xml:space="preserve"> = 6.0 Hz, 2H), 2.56 – 2.39 (m, 1H), 2.24 – 2.10 (m, 2H), 2.10 – 1.97 (m, 2H), 1.31 – 1.12 (m, 2H), 1.09 (s, 3H), 0.88 (s, 3H), 0.62 – 0.50 (m, 1H), 0.48 – 0.36 (m, 1H), 0.13 – -0.03 (m, 2H).</w:t>
      </w:r>
    </w:p>
    <w:p w14:paraId="7B0D6546" w14:textId="700A5041" w:rsidR="007A2F1E" w:rsidRPr="00676A21" w:rsidRDefault="007A2F1E"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w:t>
      </w:r>
      <w:r w:rsidR="00971078" w:rsidRPr="00676A21">
        <w:rPr>
          <w:rFonts w:ascii="Arial" w:hAnsi="Arial" w:cs="Arial"/>
          <w:sz w:val="22"/>
          <w:szCs w:val="22"/>
          <w:lang w:val="en-GB"/>
        </w:rPr>
        <w:t>149.5 (C), 141.5 (C), 137.0 (CH), 131.8 (CH), 128.3 (CH), 120.5 (CH), 119.1 (C), 116.5 (CH2), 110.9 (C), 76.0 (CH), 52.2 (CH), 38.5 (CH</w:t>
      </w:r>
      <w:r w:rsidR="00971078" w:rsidRPr="00676A21">
        <w:rPr>
          <w:rFonts w:ascii="Arial" w:hAnsi="Arial" w:cs="Arial"/>
          <w:sz w:val="22"/>
          <w:szCs w:val="22"/>
          <w:vertAlign w:val="subscript"/>
          <w:lang w:val="en-GB"/>
        </w:rPr>
        <w:t>2</w:t>
      </w:r>
      <w:r w:rsidR="00971078" w:rsidRPr="00676A21">
        <w:rPr>
          <w:rFonts w:ascii="Arial" w:hAnsi="Arial" w:cs="Arial"/>
          <w:sz w:val="22"/>
          <w:szCs w:val="22"/>
          <w:lang w:val="en-GB"/>
        </w:rPr>
        <w:t>), 37.6 (CH</w:t>
      </w:r>
      <w:r w:rsidR="00971078" w:rsidRPr="00676A21">
        <w:rPr>
          <w:rFonts w:ascii="Arial" w:hAnsi="Arial" w:cs="Arial"/>
          <w:sz w:val="22"/>
          <w:szCs w:val="22"/>
          <w:vertAlign w:val="subscript"/>
          <w:lang w:val="en-GB"/>
        </w:rPr>
        <w:t>2</w:t>
      </w:r>
      <w:r w:rsidR="00971078" w:rsidRPr="00676A21">
        <w:rPr>
          <w:rFonts w:ascii="Arial" w:hAnsi="Arial" w:cs="Arial"/>
          <w:sz w:val="22"/>
          <w:szCs w:val="22"/>
          <w:lang w:val="en-GB"/>
        </w:rPr>
        <w:t>), 36.3 (CH</w:t>
      </w:r>
      <w:r w:rsidR="00971078" w:rsidRPr="00676A21">
        <w:rPr>
          <w:rFonts w:ascii="Arial" w:hAnsi="Arial" w:cs="Arial"/>
          <w:sz w:val="22"/>
          <w:szCs w:val="22"/>
          <w:vertAlign w:val="subscript"/>
          <w:lang w:val="en-GB"/>
        </w:rPr>
        <w:t>3</w:t>
      </w:r>
      <w:r w:rsidR="00971078" w:rsidRPr="00676A21">
        <w:rPr>
          <w:rFonts w:ascii="Arial" w:hAnsi="Arial" w:cs="Arial"/>
          <w:sz w:val="22"/>
          <w:szCs w:val="22"/>
          <w:lang w:val="en-GB"/>
        </w:rPr>
        <w:t>), 32.3 (C), 29.1 (CH</w:t>
      </w:r>
      <w:r w:rsidR="00971078" w:rsidRPr="00676A21">
        <w:rPr>
          <w:rFonts w:ascii="Arial" w:hAnsi="Arial" w:cs="Arial"/>
          <w:sz w:val="22"/>
          <w:szCs w:val="22"/>
          <w:vertAlign w:val="subscript"/>
          <w:lang w:val="en-GB"/>
        </w:rPr>
        <w:t>3</w:t>
      </w:r>
      <w:r w:rsidR="00971078" w:rsidRPr="00676A21">
        <w:rPr>
          <w:rFonts w:ascii="Arial" w:hAnsi="Arial" w:cs="Arial"/>
          <w:sz w:val="22"/>
          <w:szCs w:val="22"/>
          <w:lang w:val="en-GB"/>
        </w:rPr>
        <w:t>), 28.4 (CH</w:t>
      </w:r>
      <w:r w:rsidR="00971078" w:rsidRPr="00676A21">
        <w:rPr>
          <w:rFonts w:ascii="Arial" w:hAnsi="Arial" w:cs="Arial"/>
          <w:sz w:val="22"/>
          <w:szCs w:val="22"/>
          <w:vertAlign w:val="subscript"/>
          <w:lang w:val="en-GB"/>
        </w:rPr>
        <w:t>3</w:t>
      </w:r>
      <w:r w:rsidR="00971078" w:rsidRPr="00676A21">
        <w:rPr>
          <w:rFonts w:ascii="Arial" w:hAnsi="Arial" w:cs="Arial"/>
          <w:sz w:val="22"/>
          <w:szCs w:val="22"/>
          <w:lang w:val="en-GB"/>
        </w:rPr>
        <w:t>), 14.5 (CH</w:t>
      </w:r>
      <w:r w:rsidR="00971078" w:rsidRPr="00676A21">
        <w:rPr>
          <w:rFonts w:ascii="Arial" w:hAnsi="Arial" w:cs="Arial"/>
          <w:sz w:val="22"/>
          <w:szCs w:val="22"/>
          <w:vertAlign w:val="subscript"/>
          <w:lang w:val="en-GB"/>
        </w:rPr>
        <w:t>3</w:t>
      </w:r>
      <w:r w:rsidR="00971078" w:rsidRPr="00676A21">
        <w:rPr>
          <w:rFonts w:ascii="Arial" w:hAnsi="Arial" w:cs="Arial"/>
          <w:sz w:val="22"/>
          <w:szCs w:val="22"/>
          <w:lang w:val="en-GB"/>
        </w:rPr>
        <w:t>), 7.2 (CH</w:t>
      </w:r>
      <w:r w:rsidR="00971078" w:rsidRPr="00676A21">
        <w:rPr>
          <w:rFonts w:ascii="Arial" w:hAnsi="Arial" w:cs="Arial"/>
          <w:sz w:val="22"/>
          <w:szCs w:val="22"/>
          <w:vertAlign w:val="subscript"/>
          <w:lang w:val="en-GB"/>
        </w:rPr>
        <w:t>2</w:t>
      </w:r>
      <w:r w:rsidR="00971078" w:rsidRPr="00676A21">
        <w:rPr>
          <w:rFonts w:ascii="Arial" w:hAnsi="Arial" w:cs="Arial"/>
          <w:sz w:val="22"/>
          <w:szCs w:val="22"/>
          <w:lang w:val="en-GB"/>
        </w:rPr>
        <w:t>), 4.0 (CH</w:t>
      </w:r>
      <w:r w:rsidR="00971078" w:rsidRPr="00676A21">
        <w:rPr>
          <w:rFonts w:ascii="Arial" w:hAnsi="Arial" w:cs="Arial"/>
          <w:sz w:val="22"/>
          <w:szCs w:val="22"/>
          <w:vertAlign w:val="subscript"/>
          <w:lang w:val="en-GB"/>
        </w:rPr>
        <w:t>2</w:t>
      </w:r>
      <w:r w:rsidR="00971078" w:rsidRPr="00676A21">
        <w:rPr>
          <w:rFonts w:ascii="Arial" w:hAnsi="Arial" w:cs="Arial"/>
          <w:sz w:val="22"/>
          <w:szCs w:val="22"/>
          <w:lang w:val="en-GB"/>
        </w:rPr>
        <w:t>).</w:t>
      </w:r>
    </w:p>
    <w:p w14:paraId="7BE33780" w14:textId="447AA947" w:rsidR="003540D3" w:rsidRPr="00676A21" w:rsidRDefault="00943761" w:rsidP="00B47956">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[APCI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22</w:t>
      </w:r>
      <w:r w:rsidRPr="00676A21">
        <w:rPr>
          <w:rFonts w:ascii="Arial" w:hAnsi="Arial" w:cs="Arial"/>
          <w:sz w:val="22"/>
          <w:szCs w:val="22"/>
          <w:lang w:val="en-GB"/>
        </w:rPr>
        <w:t>H</w:t>
      </w:r>
      <w:r w:rsidRPr="00676A21">
        <w:rPr>
          <w:rFonts w:ascii="Arial" w:hAnsi="Arial" w:cs="Arial"/>
          <w:sz w:val="22"/>
          <w:szCs w:val="22"/>
          <w:vertAlign w:val="subscript"/>
          <w:lang w:val="en-GB"/>
        </w:rPr>
        <w:t>26</w:t>
      </w:r>
      <w:r w:rsidRPr="00676A21">
        <w:rPr>
          <w:rFonts w:ascii="Arial" w:hAnsi="Arial" w:cs="Arial"/>
          <w:sz w:val="22"/>
          <w:szCs w:val="22"/>
          <w:lang w:val="en-GB"/>
        </w:rPr>
        <w:t xml:space="preserve">NO: 320.2009 [M-2H+H], found: </w:t>
      </w:r>
      <w:r w:rsidR="00B6249B" w:rsidRPr="00676A21">
        <w:rPr>
          <w:rFonts w:ascii="Arial" w:hAnsi="Arial" w:cs="Arial"/>
          <w:sz w:val="22"/>
          <w:szCs w:val="22"/>
          <w:lang w:val="en-GB"/>
        </w:rPr>
        <w:t>320.1999.</w:t>
      </w:r>
    </w:p>
    <w:p w14:paraId="3C8D0C11" w14:textId="0A14CF5B" w:rsidR="00676A21" w:rsidRDefault="00586C42" w:rsidP="00676A21">
      <w:pPr>
        <w:spacing w:after="120" w:line="360" w:lineRule="auto"/>
        <w:rPr>
          <w:rFonts w:ascii="Arial" w:eastAsia="Calibri" w:hAnsi="Arial" w:cs="Arial"/>
          <w:b/>
          <w:bCs/>
          <w:lang w:eastAsia="en-US"/>
        </w:rPr>
      </w:pPr>
      <w:r w:rsidRPr="00676A21">
        <w:rPr>
          <w:rFonts w:ascii="Arial" w:hAnsi="Arial" w:cs="Arial"/>
          <w:b/>
          <w:bCs/>
        </w:rPr>
        <w:t xml:space="preserve">4. </w:t>
      </w:r>
      <w:r w:rsidRPr="00676A21">
        <w:rPr>
          <w:rFonts w:ascii="Arial" w:eastAsia="Calibri" w:hAnsi="Arial" w:cs="Arial"/>
          <w:b/>
          <w:bCs/>
          <w:lang w:eastAsia="en-US"/>
        </w:rPr>
        <w:t>Additional synthetic transformations: Experimental procedures and characterization data</w:t>
      </w:r>
      <w:r w:rsidR="00676A21">
        <w:rPr>
          <w:rFonts w:ascii="Arial" w:eastAsia="Calibri" w:hAnsi="Arial" w:cs="Arial"/>
          <w:b/>
          <w:bCs/>
          <w:lang w:eastAsia="en-US"/>
        </w:rPr>
        <w:t>.</w:t>
      </w:r>
    </w:p>
    <w:p w14:paraId="3A619E67" w14:textId="4D8AED79" w:rsidR="00586C42" w:rsidRPr="00E45F9C" w:rsidRDefault="00586C42" w:rsidP="00E45F9C">
      <w:pPr>
        <w:spacing w:after="120" w:line="360" w:lineRule="auto"/>
        <w:rPr>
          <w:rFonts w:ascii="Arial" w:eastAsia="Calibri" w:hAnsi="Arial" w:cs="Arial"/>
          <w:b/>
          <w:bCs/>
          <w:sz w:val="22"/>
          <w:szCs w:val="22"/>
          <w:lang w:eastAsia="en-US"/>
        </w:rPr>
      </w:pPr>
      <w:r w:rsidRPr="00676A21">
        <w:rPr>
          <w:rFonts w:ascii="Arial" w:hAnsi="Arial" w:cs="Arial"/>
          <w:b/>
          <w:bCs/>
          <w:noProof/>
          <w:sz w:val="22"/>
          <w:szCs w:val="22"/>
        </w:rPr>
        <w:t>(</w:t>
      </w:r>
      <w:r w:rsidRPr="00676A21">
        <w:rPr>
          <w:rFonts w:ascii="Arial" w:hAnsi="Arial" w:cs="Arial"/>
          <w:b/>
          <w:bCs/>
          <w:i/>
          <w:iCs/>
          <w:noProof/>
          <w:sz w:val="22"/>
          <w:szCs w:val="22"/>
        </w:rPr>
        <w:t>R*</w:t>
      </w:r>
      <w:r w:rsidRPr="00676A21">
        <w:rPr>
          <w:rFonts w:ascii="Arial" w:hAnsi="Arial" w:cs="Arial"/>
          <w:b/>
          <w:bCs/>
          <w:noProof/>
          <w:sz w:val="22"/>
          <w:szCs w:val="22"/>
        </w:rPr>
        <w:t>)-((</w:t>
      </w:r>
      <w:r w:rsidRPr="00676A21">
        <w:rPr>
          <w:rFonts w:ascii="Arial" w:hAnsi="Arial" w:cs="Arial"/>
          <w:b/>
          <w:bCs/>
          <w:i/>
          <w:iCs/>
          <w:noProof/>
          <w:sz w:val="22"/>
          <w:szCs w:val="22"/>
        </w:rPr>
        <w:t>R*</w:t>
      </w:r>
      <w:r w:rsidRPr="00676A21">
        <w:rPr>
          <w:rFonts w:ascii="Arial" w:hAnsi="Arial" w:cs="Arial"/>
          <w:b/>
          <w:bCs/>
          <w:noProof/>
          <w:sz w:val="22"/>
          <w:szCs w:val="22"/>
        </w:rPr>
        <w:t>)-6,6-Dimethyl-3-propylcyclohex-2-en-1-yl)(4-nitrophenyl)methyl 4-bromobenzoate (6)</w:t>
      </w:r>
    </w:p>
    <w:p w14:paraId="4E069CF9" w14:textId="4BAE0638" w:rsidR="00586C42" w:rsidRPr="00676A21" w:rsidRDefault="00586C42" w:rsidP="00586C42">
      <w:pPr>
        <w:pStyle w:val="Abstract"/>
        <w:spacing w:after="120" w:line="360" w:lineRule="auto"/>
        <w:rPr>
          <w:rFonts w:cs="Arial"/>
          <w:sz w:val="22"/>
          <w:szCs w:val="22"/>
        </w:rPr>
      </w:pPr>
      <w:bookmarkStart w:id="25" w:name="_Hlk177228512"/>
      <w:r w:rsidRPr="00676A21">
        <w:rPr>
          <w:rFonts w:cs="Arial"/>
          <w:b/>
          <w:bCs/>
          <w:sz w:val="22"/>
          <w:szCs w:val="22"/>
        </w:rPr>
        <w:t>Experimental procedure:</w:t>
      </w:r>
      <w:r w:rsidRPr="00676A21">
        <w:rPr>
          <w:rFonts w:cs="Arial"/>
          <w:sz w:val="22"/>
          <w:szCs w:val="22"/>
        </w:rPr>
        <w:t xml:space="preserve"> </w:t>
      </w:r>
      <w:bookmarkEnd w:id="25"/>
      <w:r w:rsidRPr="00676A21">
        <w:rPr>
          <w:rFonts w:cs="Arial"/>
          <w:sz w:val="22"/>
          <w:szCs w:val="22"/>
        </w:rPr>
        <w:t>A 5 mL flask was charged with the homoallylic alcohol 5c (144.1 mg, 0.475 mmol), 4-bromobenzoyl chloride (125.1 mg, 0.570 mmol, 1.2 eq.), DMAP (73.4 mg, 0.617 mmol, 1.3 eq.) and 1.6 mL of CH</w:t>
      </w:r>
      <w:r w:rsidRPr="00676A21">
        <w:rPr>
          <w:rFonts w:cs="Arial"/>
          <w:sz w:val="22"/>
          <w:szCs w:val="22"/>
          <w:vertAlign w:val="subscript"/>
        </w:rPr>
        <w:t>2</w:t>
      </w:r>
      <w:r w:rsidRPr="00676A21">
        <w:rPr>
          <w:rFonts w:cs="Arial"/>
          <w:sz w:val="22"/>
          <w:szCs w:val="22"/>
        </w:rPr>
        <w:t>Cl</w:t>
      </w:r>
      <w:r w:rsidRPr="00676A21">
        <w:rPr>
          <w:rFonts w:cs="Arial"/>
          <w:sz w:val="22"/>
          <w:szCs w:val="22"/>
          <w:vertAlign w:val="subscript"/>
        </w:rPr>
        <w:t>2</w:t>
      </w:r>
      <w:r w:rsidRPr="00676A21">
        <w:rPr>
          <w:rFonts w:cs="Arial"/>
          <w:sz w:val="22"/>
          <w:szCs w:val="22"/>
        </w:rPr>
        <w:t xml:space="preserve">. The reaction mixture was stirred at room temperature for 16 hours. Afterwards, glycol (26.6 µL, 0.475 mmol, 1 eq.) was added to quench the excess of the chloride and it was let to stir </w:t>
      </w:r>
      <w:r w:rsidRPr="00676A21">
        <w:rPr>
          <w:rFonts w:cs="Arial"/>
          <w:sz w:val="22"/>
          <w:szCs w:val="22"/>
        </w:rPr>
        <w:lastRenderedPageBreak/>
        <w:t>for 5 minutes.</w:t>
      </w:r>
      <w:r w:rsidRPr="00676A21">
        <w:rPr>
          <w:rFonts w:cs="Arial"/>
          <w:b/>
          <w:bCs/>
          <w:sz w:val="22"/>
          <w:szCs w:val="22"/>
        </w:rPr>
        <w:t xml:space="preserve"> </w:t>
      </w:r>
      <w:r w:rsidRPr="00676A21">
        <w:rPr>
          <w:rFonts w:cs="Arial"/>
          <w:sz w:val="22"/>
          <w:szCs w:val="22"/>
        </w:rPr>
        <w:t xml:space="preserve">The solvents were removed under reduced pressure and the compound </w:t>
      </w:r>
      <w:r w:rsidRPr="00676A21">
        <w:rPr>
          <w:rFonts w:cs="Arial"/>
          <w:b/>
          <w:bCs/>
          <w:sz w:val="22"/>
          <w:szCs w:val="22"/>
        </w:rPr>
        <w:t>6</w:t>
      </w:r>
      <w:r w:rsidRPr="00676A21">
        <w:rPr>
          <w:rFonts w:cs="Arial"/>
          <w:sz w:val="22"/>
          <w:szCs w:val="22"/>
        </w:rPr>
        <w:t xml:space="preserve"> was purified by column chromatography in SiO</w:t>
      </w:r>
      <w:r w:rsidRPr="00676A21">
        <w:rPr>
          <w:rFonts w:cs="Arial"/>
          <w:sz w:val="22"/>
          <w:szCs w:val="22"/>
          <w:vertAlign w:val="subscript"/>
        </w:rPr>
        <w:t>2</w:t>
      </w:r>
      <w:r w:rsidRPr="00676A21">
        <w:rPr>
          <w:rFonts w:cs="Arial"/>
          <w:sz w:val="22"/>
          <w:szCs w:val="22"/>
        </w:rPr>
        <w:t xml:space="preserve"> to yield 197 mg (86%) as a white crystalline solid. Rf = 0.25 (20:1 Hex/</w:t>
      </w:r>
      <w:proofErr w:type="spellStart"/>
      <w:r w:rsidRPr="00676A21">
        <w:rPr>
          <w:rFonts w:cs="Arial"/>
          <w:sz w:val="22"/>
          <w:szCs w:val="22"/>
        </w:rPr>
        <w:t>EtOAc</w:t>
      </w:r>
      <w:proofErr w:type="spellEnd"/>
      <w:r w:rsidRPr="00676A21">
        <w:rPr>
          <w:rFonts w:cs="Arial"/>
          <w:sz w:val="22"/>
          <w:szCs w:val="22"/>
        </w:rPr>
        <w:t>).</w:t>
      </w:r>
    </w:p>
    <w:p w14:paraId="6EC0E834" w14:textId="579366AE" w:rsidR="00586C42" w:rsidRPr="00676A21" w:rsidRDefault="00000000" w:rsidP="00586C42">
      <w:pPr>
        <w:spacing w:after="120" w:line="360" w:lineRule="auto"/>
        <w:jc w:val="both"/>
        <w:rPr>
          <w:rFonts w:ascii="Arial" w:hAnsi="Arial" w:cs="Arial"/>
          <w:sz w:val="22"/>
          <w:szCs w:val="22"/>
          <w:lang w:val="en-GB"/>
        </w:rPr>
      </w:pPr>
      <w:r>
        <w:rPr>
          <w:noProof/>
          <w:sz w:val="22"/>
          <w:szCs w:val="22"/>
        </w:rPr>
        <w:object w:dxaOrig="1440" w:dyaOrig="1440" w14:anchorId="32DD4A77">
          <v:shape id="_x0000_s4217" type="#_x0000_t75" alt="" style="position:absolute;left:0;text-align:left;margin-left:5.55pt;margin-top:.5pt;width:136.35pt;height:87.3pt;z-index:252035072;mso-position-horizontal-relative:text;mso-position-vertical-relative:text">
            <v:imagedata r:id="rId195" o:title=""/>
            <w10:wrap type="square"/>
          </v:shape>
          <o:OLEObject Type="Embed" ProgID="ChemDraw.Document.6.0" ShapeID="_x0000_s4217" DrawAspect="Content" ObjectID="_1791700215" r:id="rId196"/>
        </w:object>
      </w:r>
      <w:r w:rsidR="00586C42" w:rsidRPr="00676A21">
        <w:rPr>
          <w:rFonts w:ascii="Arial" w:hAnsi="Arial" w:cs="Arial"/>
          <w:sz w:val="22"/>
          <w:szCs w:val="22"/>
          <w:vertAlign w:val="superscript"/>
          <w:lang w:val="en-GB"/>
        </w:rPr>
        <w:t>1</w:t>
      </w:r>
      <w:r w:rsidR="00586C42" w:rsidRPr="00676A21">
        <w:rPr>
          <w:rFonts w:ascii="Arial" w:hAnsi="Arial" w:cs="Arial"/>
          <w:sz w:val="22"/>
          <w:szCs w:val="22"/>
          <w:lang w:val="en-GB"/>
        </w:rPr>
        <w:t>H NMR (300 MHz, CDCl</w:t>
      </w:r>
      <w:r w:rsidR="00586C42" w:rsidRPr="00676A21">
        <w:rPr>
          <w:rFonts w:ascii="Arial" w:hAnsi="Arial" w:cs="Arial"/>
          <w:sz w:val="22"/>
          <w:szCs w:val="22"/>
          <w:vertAlign w:val="subscript"/>
          <w:lang w:val="en-GB"/>
        </w:rPr>
        <w:t>3</w:t>
      </w:r>
      <w:r w:rsidR="00586C42" w:rsidRPr="00676A21">
        <w:rPr>
          <w:rFonts w:ascii="Arial" w:hAnsi="Arial" w:cs="Arial"/>
          <w:sz w:val="22"/>
          <w:szCs w:val="22"/>
          <w:lang w:val="en-GB"/>
        </w:rPr>
        <w:t xml:space="preserve">) </w:t>
      </w:r>
      <w:r w:rsidR="00586C42" w:rsidRPr="00676A21">
        <w:rPr>
          <w:rFonts w:ascii="Arial" w:hAnsi="Arial" w:cs="Arial"/>
          <w:sz w:val="22"/>
          <w:szCs w:val="22"/>
        </w:rPr>
        <w:t>δ</w:t>
      </w:r>
      <w:r w:rsidR="00586C42" w:rsidRPr="00676A21">
        <w:rPr>
          <w:rFonts w:ascii="Arial" w:hAnsi="Arial" w:cs="Arial"/>
          <w:sz w:val="22"/>
          <w:szCs w:val="22"/>
          <w:lang w:val="en-GB"/>
        </w:rPr>
        <w:t xml:space="preserve"> 8.22 – 8.14 (m, 2H), 7.95 – 7.86 (m, 2H), 7.59 (d, </w:t>
      </w:r>
      <w:r w:rsidR="00586C42" w:rsidRPr="00676A21">
        <w:rPr>
          <w:rFonts w:ascii="Arial" w:hAnsi="Arial" w:cs="Arial"/>
          <w:i/>
          <w:iCs/>
          <w:sz w:val="22"/>
          <w:szCs w:val="22"/>
          <w:lang w:val="en-GB"/>
        </w:rPr>
        <w:t>J</w:t>
      </w:r>
      <w:r w:rsidR="00586C42" w:rsidRPr="00676A21">
        <w:rPr>
          <w:rFonts w:ascii="Arial" w:hAnsi="Arial" w:cs="Arial"/>
          <w:sz w:val="22"/>
          <w:szCs w:val="22"/>
          <w:lang w:val="en-GB"/>
        </w:rPr>
        <w:t xml:space="preserve"> = 3.5 Hz, 2H), 7.56 (d, </w:t>
      </w:r>
      <w:r w:rsidR="00586C42" w:rsidRPr="00676A21">
        <w:rPr>
          <w:rFonts w:ascii="Arial" w:hAnsi="Arial" w:cs="Arial"/>
          <w:i/>
          <w:iCs/>
          <w:sz w:val="22"/>
          <w:szCs w:val="22"/>
          <w:lang w:val="en-GB"/>
        </w:rPr>
        <w:t>J</w:t>
      </w:r>
      <w:r w:rsidR="00586C42" w:rsidRPr="00676A21">
        <w:rPr>
          <w:rFonts w:ascii="Arial" w:hAnsi="Arial" w:cs="Arial"/>
          <w:sz w:val="22"/>
          <w:szCs w:val="22"/>
          <w:lang w:val="en-GB"/>
        </w:rPr>
        <w:t xml:space="preserve"> = 3.6 Hz, 2H), 5.86 (d, </w:t>
      </w:r>
      <w:r w:rsidR="00586C42" w:rsidRPr="00676A21">
        <w:rPr>
          <w:rFonts w:ascii="Arial" w:hAnsi="Arial" w:cs="Arial"/>
          <w:i/>
          <w:iCs/>
          <w:sz w:val="22"/>
          <w:szCs w:val="22"/>
          <w:lang w:val="en-GB"/>
        </w:rPr>
        <w:t>J</w:t>
      </w:r>
      <w:r w:rsidR="00586C42" w:rsidRPr="00676A21">
        <w:rPr>
          <w:rFonts w:ascii="Arial" w:hAnsi="Arial" w:cs="Arial"/>
          <w:sz w:val="22"/>
          <w:szCs w:val="22"/>
          <w:lang w:val="en-GB"/>
        </w:rPr>
        <w:t xml:space="preserve"> = 9.0 Hz, 1H), 4.62 (d, </w:t>
      </w:r>
      <w:r w:rsidR="00586C42" w:rsidRPr="00676A21">
        <w:rPr>
          <w:rFonts w:ascii="Arial" w:hAnsi="Arial" w:cs="Arial"/>
          <w:i/>
          <w:iCs/>
          <w:sz w:val="22"/>
          <w:szCs w:val="22"/>
          <w:lang w:val="en-GB"/>
        </w:rPr>
        <w:t>J</w:t>
      </w:r>
      <w:r w:rsidR="00586C42" w:rsidRPr="00676A21">
        <w:rPr>
          <w:rFonts w:ascii="Arial" w:hAnsi="Arial" w:cs="Arial"/>
          <w:sz w:val="22"/>
          <w:szCs w:val="22"/>
          <w:lang w:val="en-GB"/>
        </w:rPr>
        <w:t xml:space="preserve"> = 1.8 Hz, 1H), 2.69 – 2.59 (m, 1H), 1.95 – 1.86 (m, 2H), 1.86 – 1.76 (m, 2H), 1.49 – 1.35 (m, 2H), 1.35 – 1.21 (m, 2H), 1.09 (s, 3H), 0.96 (s, 3H), 0.78 (t, </w:t>
      </w:r>
      <w:r w:rsidR="00586C42" w:rsidRPr="00676A21">
        <w:rPr>
          <w:rFonts w:ascii="Arial" w:hAnsi="Arial" w:cs="Arial"/>
          <w:i/>
          <w:iCs/>
          <w:sz w:val="22"/>
          <w:szCs w:val="22"/>
          <w:lang w:val="en-GB"/>
        </w:rPr>
        <w:t>J</w:t>
      </w:r>
      <w:r w:rsidR="00586C42" w:rsidRPr="00676A21">
        <w:rPr>
          <w:rFonts w:ascii="Arial" w:hAnsi="Arial" w:cs="Arial"/>
          <w:sz w:val="22"/>
          <w:szCs w:val="22"/>
          <w:lang w:val="en-GB"/>
        </w:rPr>
        <w:t xml:space="preserve"> = 7.3 Hz, 3H).</w:t>
      </w:r>
    </w:p>
    <w:p w14:paraId="7998F45F" w14:textId="718006D7" w:rsidR="00586C42" w:rsidRPr="00676A21" w:rsidRDefault="00586C42" w:rsidP="00586C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164.7 (C), 147.7 (C), 147.5 (C), 140.5 (C), 132.0 (CH), 131.3 (CH), 128.9 (CH), 128.6 (C), 123.6 (CH), 119.1 (CH), 78.0 (CH), 49.4 (CH), 39.7 (CH</w:t>
      </w:r>
      <w:r w:rsidRPr="00676A21">
        <w:rPr>
          <w:rFonts w:ascii="Arial" w:hAnsi="Arial" w:cs="Arial"/>
          <w:sz w:val="22"/>
          <w:szCs w:val="22"/>
          <w:vertAlign w:val="subscript"/>
          <w:lang w:val="en-GB"/>
        </w:rPr>
        <w:t>2</w:t>
      </w:r>
      <w:r w:rsidRPr="00676A21">
        <w:rPr>
          <w:rFonts w:ascii="Arial" w:hAnsi="Arial" w:cs="Arial"/>
          <w:sz w:val="22"/>
          <w:szCs w:val="22"/>
          <w:lang w:val="en-GB"/>
        </w:rPr>
        <w:t>), 35.6 (CH</w:t>
      </w:r>
      <w:r w:rsidRPr="00676A21">
        <w:rPr>
          <w:rFonts w:ascii="Arial" w:hAnsi="Arial" w:cs="Arial"/>
          <w:sz w:val="22"/>
          <w:szCs w:val="22"/>
          <w:vertAlign w:val="subscript"/>
          <w:lang w:val="en-GB"/>
        </w:rPr>
        <w:t>2</w:t>
      </w:r>
      <w:r w:rsidRPr="00676A21">
        <w:rPr>
          <w:rFonts w:ascii="Arial" w:hAnsi="Arial" w:cs="Arial"/>
          <w:sz w:val="22"/>
          <w:szCs w:val="22"/>
          <w:lang w:val="en-GB"/>
        </w:rPr>
        <w:t>), 32.1 (C), 29.8 (CH</w:t>
      </w:r>
      <w:r w:rsidRPr="00676A21">
        <w:rPr>
          <w:rFonts w:ascii="Arial" w:hAnsi="Arial" w:cs="Arial"/>
          <w:sz w:val="22"/>
          <w:szCs w:val="22"/>
          <w:vertAlign w:val="subscript"/>
          <w:lang w:val="en-GB"/>
        </w:rPr>
        <w:t>3</w:t>
      </w:r>
      <w:r w:rsidRPr="00676A21">
        <w:rPr>
          <w:rFonts w:ascii="Arial" w:hAnsi="Arial" w:cs="Arial"/>
          <w:sz w:val="22"/>
          <w:szCs w:val="22"/>
          <w:lang w:val="en-GB"/>
        </w:rPr>
        <w:t>), 25.7 (CH</w:t>
      </w:r>
      <w:r w:rsidRPr="00676A21">
        <w:rPr>
          <w:rFonts w:ascii="Arial" w:hAnsi="Arial" w:cs="Arial"/>
          <w:sz w:val="22"/>
          <w:szCs w:val="22"/>
          <w:vertAlign w:val="subscript"/>
          <w:lang w:val="en-GB"/>
        </w:rPr>
        <w:t>2</w:t>
      </w:r>
      <w:r w:rsidRPr="00676A21">
        <w:rPr>
          <w:rFonts w:ascii="Arial" w:hAnsi="Arial" w:cs="Arial"/>
          <w:sz w:val="22"/>
          <w:szCs w:val="22"/>
          <w:lang w:val="en-GB"/>
        </w:rPr>
        <w:t>), 24.5 (CH</w:t>
      </w:r>
      <w:r w:rsidRPr="00676A21">
        <w:rPr>
          <w:rFonts w:ascii="Arial" w:hAnsi="Arial" w:cs="Arial"/>
          <w:sz w:val="22"/>
          <w:szCs w:val="22"/>
          <w:vertAlign w:val="subscript"/>
          <w:lang w:val="en-GB"/>
        </w:rPr>
        <w:t>3</w:t>
      </w:r>
      <w:r w:rsidRPr="00676A21">
        <w:rPr>
          <w:rFonts w:ascii="Arial" w:hAnsi="Arial" w:cs="Arial"/>
          <w:sz w:val="22"/>
          <w:szCs w:val="22"/>
          <w:lang w:val="en-GB"/>
        </w:rPr>
        <w:t>), 20.9 (CH</w:t>
      </w:r>
      <w:r w:rsidRPr="00676A21">
        <w:rPr>
          <w:rFonts w:ascii="Arial" w:hAnsi="Arial" w:cs="Arial"/>
          <w:sz w:val="22"/>
          <w:szCs w:val="22"/>
          <w:vertAlign w:val="subscript"/>
          <w:lang w:val="en-GB"/>
        </w:rPr>
        <w:t>2</w:t>
      </w:r>
      <w:r w:rsidRPr="00676A21">
        <w:rPr>
          <w:rFonts w:ascii="Arial" w:hAnsi="Arial" w:cs="Arial"/>
          <w:sz w:val="22"/>
          <w:szCs w:val="22"/>
          <w:lang w:val="en-GB"/>
        </w:rPr>
        <w:t>), 13.8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7BE3C67C" w14:textId="77777777" w:rsidR="00586C42" w:rsidRPr="00676A21" w:rsidRDefault="00586C42" w:rsidP="00586C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[APCI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18</w:t>
      </w:r>
      <w:r w:rsidRPr="00676A21">
        <w:rPr>
          <w:rFonts w:ascii="Arial" w:hAnsi="Arial" w:cs="Arial"/>
          <w:sz w:val="22"/>
          <w:szCs w:val="22"/>
          <w:lang w:val="en-GB"/>
        </w:rPr>
        <w:t>H</w:t>
      </w:r>
      <w:r w:rsidRPr="00676A21">
        <w:rPr>
          <w:rFonts w:ascii="Arial" w:hAnsi="Arial" w:cs="Arial"/>
          <w:sz w:val="22"/>
          <w:szCs w:val="22"/>
          <w:vertAlign w:val="subscript"/>
          <w:lang w:val="en-GB"/>
        </w:rPr>
        <w:t>24</w:t>
      </w:r>
      <w:r w:rsidRPr="00676A21">
        <w:rPr>
          <w:rFonts w:ascii="Arial" w:hAnsi="Arial" w:cs="Arial"/>
          <w:sz w:val="22"/>
          <w:szCs w:val="22"/>
          <w:lang w:val="en-GB"/>
        </w:rPr>
        <w:t>NO</w:t>
      </w:r>
      <w:r w:rsidRPr="00676A21">
        <w:rPr>
          <w:rFonts w:ascii="Arial" w:hAnsi="Arial" w:cs="Arial"/>
          <w:sz w:val="22"/>
          <w:szCs w:val="22"/>
          <w:vertAlign w:val="subscript"/>
          <w:lang w:val="en-GB"/>
        </w:rPr>
        <w:t>2</w:t>
      </w:r>
      <w:r w:rsidRPr="00676A21">
        <w:rPr>
          <w:rFonts w:ascii="Arial" w:hAnsi="Arial" w:cs="Arial"/>
          <w:sz w:val="22"/>
          <w:szCs w:val="22"/>
          <w:vertAlign w:val="superscript"/>
          <w:lang w:val="en-US"/>
        </w:rPr>
        <w:t>+</w:t>
      </w:r>
      <w:r w:rsidRPr="00676A21">
        <w:rPr>
          <w:rFonts w:ascii="Arial" w:hAnsi="Arial" w:cs="Arial"/>
          <w:sz w:val="22"/>
          <w:szCs w:val="22"/>
          <w:lang w:val="en-GB"/>
        </w:rPr>
        <w:t>: 286.1802 [M-C</w:t>
      </w:r>
      <w:r w:rsidRPr="00676A21">
        <w:rPr>
          <w:rFonts w:ascii="Arial" w:hAnsi="Arial" w:cs="Arial"/>
          <w:sz w:val="22"/>
          <w:szCs w:val="22"/>
          <w:vertAlign w:val="subscript"/>
          <w:lang w:val="en-GB"/>
        </w:rPr>
        <w:t>7</w:t>
      </w:r>
      <w:r w:rsidRPr="00676A21">
        <w:rPr>
          <w:rFonts w:ascii="Arial" w:hAnsi="Arial" w:cs="Arial"/>
          <w:sz w:val="22"/>
          <w:szCs w:val="22"/>
          <w:lang w:val="en-GB"/>
        </w:rPr>
        <w:t>H</w:t>
      </w:r>
      <w:r w:rsidRPr="00676A21">
        <w:rPr>
          <w:rFonts w:ascii="Arial" w:hAnsi="Arial" w:cs="Arial"/>
          <w:sz w:val="22"/>
          <w:szCs w:val="22"/>
          <w:vertAlign w:val="subscript"/>
          <w:lang w:val="en-GB"/>
        </w:rPr>
        <w:t>5</w:t>
      </w:r>
      <w:r w:rsidRPr="00676A21">
        <w:rPr>
          <w:rFonts w:ascii="Arial" w:hAnsi="Arial" w:cs="Arial"/>
          <w:sz w:val="22"/>
          <w:szCs w:val="22"/>
          <w:lang w:val="en-GB"/>
        </w:rPr>
        <w:t>BrO</w:t>
      </w:r>
      <w:r w:rsidRPr="00676A21">
        <w:rPr>
          <w:rFonts w:ascii="Arial" w:hAnsi="Arial" w:cs="Arial"/>
          <w:sz w:val="22"/>
          <w:szCs w:val="22"/>
          <w:vertAlign w:val="subscript"/>
          <w:lang w:val="en-GB"/>
        </w:rPr>
        <w:t>2</w:t>
      </w:r>
      <w:r w:rsidRPr="00676A21">
        <w:rPr>
          <w:rFonts w:ascii="Arial" w:hAnsi="Arial" w:cs="Arial"/>
          <w:sz w:val="22"/>
          <w:szCs w:val="22"/>
          <w:lang w:val="en-GB"/>
        </w:rPr>
        <w:t>], found: 286.1796.</w:t>
      </w:r>
    </w:p>
    <w:p w14:paraId="6FDFEBDB" w14:textId="6D6B488C" w:rsidR="00586C42" w:rsidRPr="00676A21" w:rsidRDefault="00586C42" w:rsidP="0080476C">
      <w:pPr>
        <w:spacing w:after="120" w:line="360" w:lineRule="auto"/>
        <w:jc w:val="both"/>
        <w:rPr>
          <w:rFonts w:ascii="Arial" w:hAnsi="Arial" w:cs="Arial"/>
          <w:sz w:val="22"/>
          <w:szCs w:val="22"/>
          <w:lang w:val="en-GB"/>
        </w:rPr>
      </w:pPr>
      <w:proofErr w:type="spellStart"/>
      <w:r w:rsidRPr="00676A21">
        <w:rPr>
          <w:rFonts w:ascii="Arial" w:hAnsi="Arial" w:cs="Arial"/>
          <w:sz w:val="22"/>
          <w:szCs w:val="22"/>
          <w:lang w:val="en-GB" w:eastAsia="es-ES"/>
        </w:rPr>
        <w:t>m.p.</w:t>
      </w:r>
      <w:proofErr w:type="spellEnd"/>
      <w:r w:rsidRPr="00676A21">
        <w:rPr>
          <w:rFonts w:ascii="Arial" w:hAnsi="Arial" w:cs="Arial"/>
          <w:sz w:val="22"/>
          <w:szCs w:val="22"/>
          <w:lang w:val="en-GB" w:eastAsia="es-ES"/>
        </w:rPr>
        <w:t xml:space="preserve"> = 98.5 – 100.5 ºC</w:t>
      </w:r>
    </w:p>
    <w:p w14:paraId="718C9142" w14:textId="11B29946" w:rsidR="00387B30" w:rsidRPr="00676A21" w:rsidRDefault="00387B30" w:rsidP="0080476C">
      <w:pPr>
        <w:pStyle w:val="Abstract"/>
        <w:spacing w:before="240" w:after="120" w:line="360" w:lineRule="auto"/>
        <w:rPr>
          <w:rFonts w:cs="Arial"/>
          <w:b/>
          <w:bCs/>
          <w:sz w:val="22"/>
          <w:szCs w:val="22"/>
        </w:rPr>
      </w:pPr>
      <w:r w:rsidRPr="00676A21">
        <w:rPr>
          <w:rFonts w:cs="Arial"/>
          <w:b/>
          <w:bCs/>
          <w:sz w:val="22"/>
          <w:szCs w:val="22"/>
        </w:rPr>
        <w:t>6-(1-</w:t>
      </w:r>
      <w:r w:rsidR="00586C42" w:rsidRPr="00676A21">
        <w:rPr>
          <w:rFonts w:cs="Arial"/>
          <w:b/>
          <w:bCs/>
          <w:sz w:val="22"/>
          <w:szCs w:val="22"/>
        </w:rPr>
        <w:t>H</w:t>
      </w:r>
      <w:r w:rsidRPr="00676A21">
        <w:rPr>
          <w:rFonts w:cs="Arial"/>
          <w:b/>
          <w:bCs/>
          <w:sz w:val="22"/>
          <w:szCs w:val="22"/>
        </w:rPr>
        <w:t>ydroxy-4,4-dimethylcyclohex-2-en-1-</w:t>
      </w:r>
      <w:proofErr w:type="gramStart"/>
      <w:r w:rsidRPr="00676A21">
        <w:rPr>
          <w:rFonts w:cs="Arial"/>
          <w:b/>
          <w:bCs/>
          <w:sz w:val="22"/>
          <w:szCs w:val="22"/>
        </w:rPr>
        <w:t>yl)hexan</w:t>
      </w:r>
      <w:proofErr w:type="gramEnd"/>
      <w:r w:rsidRPr="00676A21">
        <w:rPr>
          <w:rFonts w:cs="Arial"/>
          <w:b/>
          <w:bCs/>
          <w:sz w:val="22"/>
          <w:szCs w:val="22"/>
        </w:rPr>
        <w:t xml:space="preserve">-2-one </w:t>
      </w:r>
      <w:r w:rsidR="00AA7739" w:rsidRPr="00676A21">
        <w:rPr>
          <w:rFonts w:cs="Arial"/>
          <w:b/>
          <w:bCs/>
          <w:sz w:val="22"/>
          <w:szCs w:val="22"/>
        </w:rPr>
        <w:t>(</w:t>
      </w:r>
      <w:r w:rsidRPr="00676A21">
        <w:rPr>
          <w:rFonts w:cs="Arial"/>
          <w:b/>
          <w:bCs/>
          <w:sz w:val="22"/>
          <w:szCs w:val="22"/>
        </w:rPr>
        <w:t>17</w:t>
      </w:r>
      <w:r w:rsidR="00AA7739" w:rsidRPr="00676A21">
        <w:rPr>
          <w:rFonts w:cs="Arial"/>
          <w:b/>
          <w:bCs/>
          <w:sz w:val="22"/>
          <w:szCs w:val="22"/>
        </w:rPr>
        <w:t>)</w:t>
      </w:r>
    </w:p>
    <w:p w14:paraId="64845E0F" w14:textId="73C3F029" w:rsidR="00387B30" w:rsidRPr="00676A21" w:rsidRDefault="00000000" w:rsidP="00742442">
      <w:pPr>
        <w:pStyle w:val="Abstract"/>
        <w:spacing w:after="120" w:line="360" w:lineRule="auto"/>
        <w:rPr>
          <w:rFonts w:cs="Arial"/>
          <w:sz w:val="22"/>
          <w:szCs w:val="22"/>
        </w:rPr>
      </w:pPr>
      <w:r>
        <w:rPr>
          <w:noProof/>
          <w:sz w:val="22"/>
          <w:szCs w:val="22"/>
        </w:rPr>
        <w:object w:dxaOrig="1440" w:dyaOrig="1440" w14:anchorId="1461260B">
          <v:shape id="_x0000_s4024" type="#_x0000_t75" alt="" style="position:absolute;left:0;text-align:left;margin-left:5.55pt;margin-top:25.5pt;width:109.4pt;height:51.05pt;z-index:252016640;mso-position-horizontal-relative:text;mso-position-vertical-relative:text">
            <v:imagedata r:id="rId197" o:title=""/>
            <w10:wrap type="square"/>
          </v:shape>
          <o:OLEObject Type="Embed" ProgID="ChemDraw.Document.6.0" ShapeID="_x0000_s4024" DrawAspect="Content" ObjectID="_1791700216" r:id="rId198"/>
        </w:object>
      </w:r>
      <w:r w:rsidR="00586C42" w:rsidRPr="00676A21">
        <w:rPr>
          <w:rFonts w:cs="Arial"/>
          <w:b/>
          <w:bCs/>
          <w:sz w:val="22"/>
          <w:szCs w:val="22"/>
        </w:rPr>
        <w:t>Experimental procedure:</w:t>
      </w:r>
      <w:r w:rsidR="00586C42" w:rsidRPr="00676A21">
        <w:rPr>
          <w:rFonts w:cs="Arial"/>
          <w:sz w:val="22"/>
          <w:szCs w:val="22"/>
        </w:rPr>
        <w:t xml:space="preserve"> </w:t>
      </w:r>
      <w:r w:rsidR="00387B30" w:rsidRPr="00676A21">
        <w:rPr>
          <w:rFonts w:cs="Arial"/>
          <w:sz w:val="22"/>
          <w:szCs w:val="22"/>
        </w:rPr>
        <w:t>Following</w:t>
      </w:r>
      <w:r w:rsidR="00B47956" w:rsidRPr="00676A21">
        <w:rPr>
          <w:rFonts w:cs="Arial"/>
          <w:sz w:val="22"/>
          <w:szCs w:val="22"/>
        </w:rPr>
        <w:t xml:space="preserve"> the </w:t>
      </w:r>
      <w:proofErr w:type="gramStart"/>
      <w:r w:rsidR="00B47956" w:rsidRPr="00676A21">
        <w:rPr>
          <w:rFonts w:cs="Arial"/>
          <w:sz w:val="22"/>
          <w:szCs w:val="22"/>
        </w:rPr>
        <w:t xml:space="preserve">General </w:t>
      </w:r>
      <w:r w:rsidR="00387B30" w:rsidRPr="00676A21">
        <w:rPr>
          <w:rFonts w:cs="Arial"/>
          <w:sz w:val="22"/>
          <w:szCs w:val="22"/>
        </w:rPr>
        <w:t xml:space="preserve"> </w:t>
      </w:r>
      <w:r w:rsidR="00B47956" w:rsidRPr="00676A21">
        <w:rPr>
          <w:rFonts w:cs="Arial"/>
          <w:sz w:val="22"/>
          <w:szCs w:val="22"/>
        </w:rPr>
        <w:t>P</w:t>
      </w:r>
      <w:r w:rsidR="00387B30" w:rsidRPr="00676A21">
        <w:rPr>
          <w:rFonts w:cs="Arial"/>
          <w:sz w:val="22"/>
          <w:szCs w:val="22"/>
        </w:rPr>
        <w:t>rocedure</w:t>
      </w:r>
      <w:proofErr w:type="gramEnd"/>
      <w:r w:rsidR="00387B30" w:rsidRPr="00676A21">
        <w:rPr>
          <w:rFonts w:cs="Arial"/>
          <w:sz w:val="22"/>
          <w:szCs w:val="22"/>
        </w:rPr>
        <w:t xml:space="preserve"> </w:t>
      </w:r>
      <w:r w:rsidR="00B47956" w:rsidRPr="00676A21">
        <w:rPr>
          <w:rFonts w:cs="Arial"/>
          <w:sz w:val="22"/>
          <w:szCs w:val="22"/>
        </w:rPr>
        <w:t>A</w:t>
      </w:r>
      <w:r w:rsidR="00387B30" w:rsidRPr="00676A21">
        <w:rPr>
          <w:rFonts w:cs="Arial"/>
          <w:sz w:val="22"/>
          <w:szCs w:val="22"/>
        </w:rPr>
        <w:t xml:space="preserve">, once the </w:t>
      </w:r>
      <w:proofErr w:type="spellStart"/>
      <w:r w:rsidR="00387B30" w:rsidRPr="00676A21">
        <w:rPr>
          <w:rFonts w:cs="Arial"/>
          <w:sz w:val="22"/>
          <w:szCs w:val="22"/>
        </w:rPr>
        <w:t>carboborylation</w:t>
      </w:r>
      <w:proofErr w:type="spellEnd"/>
      <w:r w:rsidR="00387B30" w:rsidRPr="00676A21">
        <w:rPr>
          <w:rFonts w:cs="Arial"/>
          <w:sz w:val="22"/>
          <w:szCs w:val="22"/>
        </w:rPr>
        <w:t xml:space="preserve"> reaction is finished, the mixture </w:t>
      </w:r>
      <w:r w:rsidR="001471E0" w:rsidRPr="00676A21">
        <w:rPr>
          <w:rFonts w:cs="Arial"/>
          <w:sz w:val="22"/>
          <w:szCs w:val="22"/>
        </w:rPr>
        <w:t>was</w:t>
      </w:r>
      <w:r w:rsidR="00387B30" w:rsidRPr="00676A21">
        <w:rPr>
          <w:rFonts w:cs="Arial"/>
          <w:sz w:val="22"/>
          <w:szCs w:val="22"/>
        </w:rPr>
        <w:t xml:space="preserve"> treated with H</w:t>
      </w:r>
      <w:r w:rsidR="00387B30" w:rsidRPr="00676A21">
        <w:rPr>
          <w:rFonts w:cs="Arial"/>
          <w:sz w:val="22"/>
          <w:szCs w:val="22"/>
          <w:vertAlign w:val="subscript"/>
        </w:rPr>
        <w:t>2</w:t>
      </w:r>
      <w:r w:rsidR="00387B30" w:rsidRPr="00676A21">
        <w:rPr>
          <w:rFonts w:cs="Arial"/>
          <w:sz w:val="22"/>
          <w:szCs w:val="22"/>
        </w:rPr>
        <w:t>O</w:t>
      </w:r>
      <w:r w:rsidR="00387B30" w:rsidRPr="00676A21">
        <w:rPr>
          <w:rFonts w:cs="Arial"/>
          <w:sz w:val="22"/>
          <w:szCs w:val="22"/>
          <w:vertAlign w:val="subscript"/>
        </w:rPr>
        <w:t>2</w:t>
      </w:r>
      <w:r w:rsidR="00387B30" w:rsidRPr="00676A21">
        <w:rPr>
          <w:rFonts w:cs="Arial"/>
          <w:sz w:val="22"/>
          <w:szCs w:val="22"/>
        </w:rPr>
        <w:t xml:space="preserve"> in H</w:t>
      </w:r>
      <w:r w:rsidR="00387B30" w:rsidRPr="00676A21">
        <w:rPr>
          <w:rFonts w:cs="Arial"/>
          <w:sz w:val="22"/>
          <w:szCs w:val="22"/>
          <w:vertAlign w:val="subscript"/>
        </w:rPr>
        <w:t>2</w:t>
      </w:r>
      <w:r w:rsidR="00387B30" w:rsidRPr="00676A21">
        <w:rPr>
          <w:rFonts w:cs="Arial"/>
          <w:sz w:val="22"/>
          <w:szCs w:val="22"/>
        </w:rPr>
        <w:t xml:space="preserve">O and stirred overnight. The solution </w:t>
      </w:r>
      <w:r w:rsidR="001471E0" w:rsidRPr="00676A21">
        <w:rPr>
          <w:rFonts w:cs="Arial"/>
          <w:sz w:val="22"/>
          <w:szCs w:val="22"/>
        </w:rPr>
        <w:t>was</w:t>
      </w:r>
      <w:r w:rsidR="00387B30" w:rsidRPr="00676A21">
        <w:rPr>
          <w:rFonts w:cs="Arial"/>
          <w:sz w:val="22"/>
          <w:szCs w:val="22"/>
        </w:rPr>
        <w:t xml:space="preserve"> diluted with 5 mL of water and extracted with CH</w:t>
      </w:r>
      <w:r w:rsidR="00387B30" w:rsidRPr="00676A21">
        <w:rPr>
          <w:rFonts w:cs="Arial"/>
          <w:sz w:val="22"/>
          <w:szCs w:val="22"/>
          <w:vertAlign w:val="subscript"/>
        </w:rPr>
        <w:t>2</w:t>
      </w:r>
      <w:r w:rsidR="00387B30" w:rsidRPr="00676A21">
        <w:rPr>
          <w:rFonts w:cs="Arial"/>
          <w:sz w:val="22"/>
          <w:szCs w:val="22"/>
        </w:rPr>
        <w:t>Cl</w:t>
      </w:r>
      <w:r w:rsidR="00387B30" w:rsidRPr="00676A21">
        <w:rPr>
          <w:rFonts w:cs="Arial"/>
          <w:sz w:val="22"/>
          <w:szCs w:val="22"/>
          <w:vertAlign w:val="subscript"/>
        </w:rPr>
        <w:t>2</w:t>
      </w:r>
      <w:r w:rsidR="00387B30" w:rsidRPr="00676A21">
        <w:rPr>
          <w:rFonts w:cs="Arial"/>
          <w:sz w:val="22"/>
          <w:szCs w:val="22"/>
        </w:rPr>
        <w:t xml:space="preserve"> (3x10 mL)</w:t>
      </w:r>
      <w:r w:rsidR="001941AA" w:rsidRPr="00676A21">
        <w:rPr>
          <w:rFonts w:cs="Arial"/>
          <w:sz w:val="22"/>
          <w:szCs w:val="22"/>
        </w:rPr>
        <w:t>.</w:t>
      </w:r>
      <w:r w:rsidR="00387B30" w:rsidRPr="00676A21">
        <w:rPr>
          <w:rFonts w:cs="Arial"/>
          <w:sz w:val="22"/>
          <w:szCs w:val="22"/>
        </w:rPr>
        <w:t xml:space="preserve"> The combined organic layers were washed with brine, dried over Na</w:t>
      </w:r>
      <w:r w:rsidR="00387B30" w:rsidRPr="00676A21">
        <w:rPr>
          <w:rFonts w:cs="Arial"/>
          <w:sz w:val="22"/>
          <w:szCs w:val="22"/>
          <w:vertAlign w:val="subscript"/>
        </w:rPr>
        <w:t>2</w:t>
      </w:r>
      <w:r w:rsidR="00387B30" w:rsidRPr="00676A21">
        <w:rPr>
          <w:rFonts w:cs="Arial"/>
          <w:sz w:val="22"/>
          <w:szCs w:val="22"/>
        </w:rPr>
        <w:t>SO</w:t>
      </w:r>
      <w:r w:rsidR="00387B30" w:rsidRPr="00676A21">
        <w:rPr>
          <w:rFonts w:cs="Arial"/>
          <w:sz w:val="22"/>
          <w:szCs w:val="22"/>
          <w:vertAlign w:val="subscript"/>
        </w:rPr>
        <w:t>4</w:t>
      </w:r>
      <w:r w:rsidR="00387B30" w:rsidRPr="00676A21">
        <w:rPr>
          <w:rFonts w:cs="Arial"/>
          <w:sz w:val="22"/>
          <w:szCs w:val="22"/>
        </w:rPr>
        <w:t xml:space="preserve"> and concentrated. The hydroxyketone </w:t>
      </w:r>
      <w:r w:rsidR="00387B30" w:rsidRPr="00676A21">
        <w:rPr>
          <w:rFonts w:cs="Arial"/>
          <w:b/>
          <w:bCs/>
          <w:sz w:val="22"/>
          <w:szCs w:val="22"/>
        </w:rPr>
        <w:t>17</w:t>
      </w:r>
      <w:r w:rsidR="00387B30" w:rsidRPr="00676A21">
        <w:rPr>
          <w:rFonts w:cs="Arial"/>
          <w:sz w:val="22"/>
          <w:szCs w:val="22"/>
        </w:rPr>
        <w:t xml:space="preserve"> was purified by column chromatography in SiO</w:t>
      </w:r>
      <w:r w:rsidR="00387B30" w:rsidRPr="00676A21">
        <w:rPr>
          <w:rFonts w:cs="Arial"/>
          <w:sz w:val="22"/>
          <w:szCs w:val="22"/>
          <w:vertAlign w:val="subscript"/>
        </w:rPr>
        <w:t>2</w:t>
      </w:r>
      <w:r w:rsidR="00387B30" w:rsidRPr="00676A21">
        <w:rPr>
          <w:rFonts w:cs="Arial"/>
          <w:sz w:val="22"/>
          <w:szCs w:val="22"/>
        </w:rPr>
        <w:t xml:space="preserve"> to yield 3</w:t>
      </w:r>
      <w:r w:rsidR="00B47956" w:rsidRPr="00676A21">
        <w:rPr>
          <w:rFonts w:cs="Arial"/>
          <w:sz w:val="22"/>
          <w:szCs w:val="22"/>
        </w:rPr>
        <w:t>1</w:t>
      </w:r>
      <w:r w:rsidR="00387B30" w:rsidRPr="00676A21">
        <w:rPr>
          <w:rFonts w:cs="Arial"/>
          <w:sz w:val="22"/>
          <w:szCs w:val="22"/>
        </w:rPr>
        <w:t xml:space="preserve"> mg (6</w:t>
      </w:r>
      <w:r w:rsidR="00B47956" w:rsidRPr="00676A21">
        <w:rPr>
          <w:rFonts w:cs="Arial"/>
          <w:sz w:val="22"/>
          <w:szCs w:val="22"/>
        </w:rPr>
        <w:t>2</w:t>
      </w:r>
      <w:r w:rsidR="00387B30" w:rsidRPr="00676A21">
        <w:rPr>
          <w:rFonts w:cs="Arial"/>
          <w:sz w:val="22"/>
          <w:szCs w:val="22"/>
        </w:rPr>
        <w:t xml:space="preserve"> %) as a </w:t>
      </w:r>
      <w:r w:rsidR="006162F5" w:rsidRPr="00676A21">
        <w:rPr>
          <w:rFonts w:cs="Arial"/>
          <w:sz w:val="22"/>
          <w:szCs w:val="22"/>
        </w:rPr>
        <w:t>white solid</w:t>
      </w:r>
      <w:r w:rsidR="00387B30" w:rsidRPr="00676A21">
        <w:rPr>
          <w:rFonts w:cs="Arial"/>
          <w:sz w:val="22"/>
          <w:szCs w:val="22"/>
        </w:rPr>
        <w:t xml:space="preserve">. </w:t>
      </w:r>
      <w:r w:rsidR="00387B30" w:rsidRPr="00676A21">
        <w:rPr>
          <w:sz w:val="22"/>
          <w:szCs w:val="22"/>
        </w:rPr>
        <w:t>Rf = 0.48 (</w:t>
      </w:r>
      <w:r w:rsidR="001941AA" w:rsidRPr="00676A21">
        <w:rPr>
          <w:sz w:val="22"/>
          <w:szCs w:val="22"/>
        </w:rPr>
        <w:t xml:space="preserve">1:1 </w:t>
      </w:r>
      <w:r w:rsidR="00387B30" w:rsidRPr="00676A21">
        <w:rPr>
          <w:sz w:val="22"/>
          <w:szCs w:val="22"/>
        </w:rPr>
        <w:t>Hex/</w:t>
      </w:r>
      <w:proofErr w:type="spellStart"/>
      <w:r w:rsidR="00387B30" w:rsidRPr="00676A21">
        <w:rPr>
          <w:sz w:val="22"/>
          <w:szCs w:val="22"/>
        </w:rPr>
        <w:t>EtOAc</w:t>
      </w:r>
      <w:proofErr w:type="spellEnd"/>
      <w:r w:rsidR="00387B30" w:rsidRPr="00676A21">
        <w:rPr>
          <w:sz w:val="22"/>
          <w:szCs w:val="22"/>
        </w:rPr>
        <w:t>).</w:t>
      </w:r>
    </w:p>
    <w:p w14:paraId="73969FC0" w14:textId="220D5007" w:rsidR="001E1722" w:rsidRPr="00676A21" w:rsidRDefault="001E172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5.49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9.9 Hz, 1H), 5.42 (d,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9.9 Hz, 1H), 2.44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7.3 Hz, 2H), 2.13 (s, 3H), 1.69 – 1.36 (m, 10H), 1.00 (s, 3H), 0.93 (s, 3H).</w:t>
      </w:r>
    </w:p>
    <w:p w14:paraId="747B843B" w14:textId="30D67C71" w:rsidR="001E1722" w:rsidRPr="00676A21" w:rsidRDefault="001E1722"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209.</w:t>
      </w:r>
      <w:r w:rsidR="00D16B17" w:rsidRPr="00676A21">
        <w:rPr>
          <w:rFonts w:ascii="Arial" w:hAnsi="Arial" w:cs="Arial"/>
          <w:sz w:val="22"/>
          <w:szCs w:val="22"/>
          <w:lang w:val="en-GB" w:eastAsia="es-ES"/>
        </w:rPr>
        <w:t>3</w:t>
      </w:r>
      <w:r w:rsidRPr="00676A21">
        <w:rPr>
          <w:rFonts w:ascii="Arial" w:hAnsi="Arial" w:cs="Arial"/>
          <w:sz w:val="22"/>
          <w:szCs w:val="22"/>
          <w:lang w:val="en-GB" w:eastAsia="es-ES"/>
        </w:rPr>
        <w:t xml:space="preserve"> (C), 140.</w:t>
      </w:r>
      <w:r w:rsidR="00D16B17" w:rsidRPr="00676A21">
        <w:rPr>
          <w:rFonts w:ascii="Arial" w:hAnsi="Arial" w:cs="Arial"/>
          <w:sz w:val="22"/>
          <w:szCs w:val="22"/>
          <w:lang w:val="en-GB" w:eastAsia="es-ES"/>
        </w:rPr>
        <w:t>3</w:t>
      </w:r>
      <w:r w:rsidRPr="00676A21">
        <w:rPr>
          <w:rFonts w:ascii="Arial" w:hAnsi="Arial" w:cs="Arial"/>
          <w:sz w:val="22"/>
          <w:szCs w:val="22"/>
          <w:lang w:val="en-GB" w:eastAsia="es-ES"/>
        </w:rPr>
        <w:t xml:space="preserve"> (CH), 130.</w:t>
      </w:r>
      <w:r w:rsidR="00D16B17" w:rsidRPr="00676A21">
        <w:rPr>
          <w:rFonts w:ascii="Arial" w:hAnsi="Arial" w:cs="Arial"/>
          <w:sz w:val="22"/>
          <w:szCs w:val="22"/>
          <w:lang w:val="en-GB" w:eastAsia="es-ES"/>
        </w:rPr>
        <w:t>1</w:t>
      </w:r>
      <w:r w:rsidRPr="00676A21">
        <w:rPr>
          <w:rFonts w:ascii="Arial" w:hAnsi="Arial" w:cs="Arial"/>
          <w:sz w:val="22"/>
          <w:szCs w:val="22"/>
          <w:lang w:val="en-GB" w:eastAsia="es-ES"/>
        </w:rPr>
        <w:t xml:space="preserve"> (CH), 69.</w:t>
      </w:r>
      <w:r w:rsidR="00D16B17" w:rsidRPr="00676A21">
        <w:rPr>
          <w:rFonts w:ascii="Arial" w:hAnsi="Arial" w:cs="Arial"/>
          <w:sz w:val="22"/>
          <w:szCs w:val="22"/>
          <w:lang w:val="en-GB" w:eastAsia="es-ES"/>
        </w:rPr>
        <w:t>8</w:t>
      </w:r>
      <w:r w:rsidRPr="00676A21">
        <w:rPr>
          <w:rFonts w:ascii="Arial" w:hAnsi="Arial" w:cs="Arial"/>
          <w:sz w:val="22"/>
          <w:szCs w:val="22"/>
          <w:lang w:val="en-GB" w:eastAsia="es-ES"/>
        </w:rPr>
        <w:t xml:space="preserve"> (C), 43.</w:t>
      </w:r>
      <w:r w:rsidR="00D16B17"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41.</w:t>
      </w:r>
      <w:r w:rsidR="00D16B17" w:rsidRPr="00676A21">
        <w:rPr>
          <w:rFonts w:ascii="Arial" w:hAnsi="Arial" w:cs="Arial"/>
          <w:sz w:val="22"/>
          <w:szCs w:val="22"/>
          <w:lang w:val="en-GB" w:eastAsia="es-ES"/>
        </w:rPr>
        <w:t>9</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33.</w:t>
      </w:r>
      <w:r w:rsidR="00D16B17" w:rsidRPr="00676A21">
        <w:rPr>
          <w:rFonts w:ascii="Arial" w:hAnsi="Arial" w:cs="Arial"/>
          <w:sz w:val="22"/>
          <w:szCs w:val="22"/>
          <w:lang w:val="en-GB" w:eastAsia="es-ES"/>
        </w:rPr>
        <w:t>7</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32.</w:t>
      </w:r>
      <w:r w:rsidR="00D16B17" w:rsidRPr="00676A21">
        <w:rPr>
          <w:rFonts w:ascii="Arial" w:hAnsi="Arial" w:cs="Arial"/>
          <w:sz w:val="22"/>
          <w:szCs w:val="22"/>
          <w:lang w:val="en-GB" w:eastAsia="es-ES"/>
        </w:rPr>
        <w:t>6</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32.</w:t>
      </w:r>
      <w:r w:rsidR="00D16B17" w:rsidRPr="00676A21">
        <w:rPr>
          <w:rFonts w:ascii="Arial" w:hAnsi="Arial" w:cs="Arial"/>
          <w:sz w:val="22"/>
          <w:szCs w:val="22"/>
          <w:lang w:val="en-GB" w:eastAsia="es-ES"/>
        </w:rPr>
        <w:t>1</w:t>
      </w:r>
      <w:r w:rsidRPr="00676A21">
        <w:rPr>
          <w:rFonts w:ascii="Arial" w:hAnsi="Arial" w:cs="Arial"/>
          <w:sz w:val="22"/>
          <w:szCs w:val="22"/>
          <w:lang w:val="en-GB" w:eastAsia="es-ES"/>
        </w:rPr>
        <w:t xml:space="preserve"> (C), </w:t>
      </w:r>
      <w:r w:rsidR="00D16B17" w:rsidRPr="00676A21">
        <w:rPr>
          <w:rFonts w:ascii="Arial" w:hAnsi="Arial" w:cs="Arial"/>
          <w:sz w:val="22"/>
          <w:szCs w:val="22"/>
          <w:lang w:val="en-GB" w:eastAsia="es-ES"/>
        </w:rPr>
        <w:t>30.1</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27.</w:t>
      </w:r>
      <w:r w:rsidR="00D16B17" w:rsidRPr="00676A21">
        <w:rPr>
          <w:rFonts w:ascii="Arial" w:hAnsi="Arial" w:cs="Arial"/>
          <w:sz w:val="22"/>
          <w:szCs w:val="22"/>
          <w:lang w:val="en-GB" w:eastAsia="es-ES"/>
        </w:rPr>
        <w:t>8</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24.</w:t>
      </w:r>
      <w:r w:rsidR="00D16B17" w:rsidRPr="00676A21">
        <w:rPr>
          <w:rFonts w:ascii="Arial" w:hAnsi="Arial" w:cs="Arial"/>
          <w:sz w:val="22"/>
          <w:szCs w:val="22"/>
          <w:lang w:val="en-GB" w:eastAsia="es-ES"/>
        </w:rPr>
        <w:t>4</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23.</w:t>
      </w:r>
      <w:r w:rsidR="00D16B17" w:rsidRPr="00676A21">
        <w:rPr>
          <w:rFonts w:ascii="Arial" w:hAnsi="Arial" w:cs="Arial"/>
          <w:sz w:val="22"/>
          <w:szCs w:val="22"/>
          <w:lang w:val="en-GB" w:eastAsia="es-ES"/>
        </w:rPr>
        <w:t>3</w:t>
      </w:r>
      <w:r w:rsidRPr="00676A21">
        <w:rPr>
          <w:rFonts w:ascii="Arial" w:hAnsi="Arial" w:cs="Arial"/>
          <w:sz w:val="22"/>
          <w:szCs w:val="22"/>
          <w:lang w:val="en-GB" w:eastAsia="es-ES"/>
        </w:rPr>
        <w:t xml:space="preserve">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p>
    <w:p w14:paraId="0611B9B6" w14:textId="3C83C559" w:rsidR="006162F5" w:rsidRPr="00676A21" w:rsidRDefault="001E1722"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14</w:t>
      </w:r>
      <w:r w:rsidRPr="00676A21">
        <w:rPr>
          <w:rFonts w:ascii="Arial" w:hAnsi="Arial" w:cs="Arial"/>
          <w:sz w:val="22"/>
          <w:szCs w:val="22"/>
          <w:lang w:val="en-GB"/>
        </w:rPr>
        <w:t>H</w:t>
      </w:r>
      <w:r w:rsidRPr="00676A21">
        <w:rPr>
          <w:rFonts w:ascii="Arial" w:hAnsi="Arial" w:cs="Arial"/>
          <w:sz w:val="22"/>
          <w:szCs w:val="22"/>
          <w:vertAlign w:val="subscript"/>
          <w:lang w:val="en-GB"/>
        </w:rPr>
        <w:t>24</w:t>
      </w:r>
      <w:r w:rsidRPr="00676A21">
        <w:rPr>
          <w:rFonts w:ascii="Arial" w:hAnsi="Arial" w:cs="Arial"/>
          <w:sz w:val="22"/>
          <w:szCs w:val="22"/>
          <w:lang w:val="en-GB"/>
        </w:rPr>
        <w:t>O</w:t>
      </w:r>
      <w:r w:rsidRPr="00676A21">
        <w:rPr>
          <w:rFonts w:ascii="Arial" w:hAnsi="Arial" w:cs="Arial"/>
          <w:sz w:val="22"/>
          <w:szCs w:val="22"/>
          <w:vertAlign w:val="subscript"/>
          <w:lang w:val="en-GB"/>
        </w:rPr>
        <w:t>2</w:t>
      </w:r>
      <w:r w:rsidR="00712C4A" w:rsidRPr="00676A21">
        <w:rPr>
          <w:rFonts w:ascii="Arial" w:hAnsi="Arial" w:cs="Arial"/>
          <w:sz w:val="22"/>
          <w:szCs w:val="22"/>
          <w:lang w:val="en-GB"/>
        </w:rPr>
        <w:t>+</w:t>
      </w:r>
      <w:r w:rsidRPr="00676A21">
        <w:rPr>
          <w:rFonts w:ascii="Arial" w:hAnsi="Arial" w:cs="Arial"/>
          <w:sz w:val="22"/>
          <w:szCs w:val="22"/>
          <w:lang w:val="en-GB"/>
        </w:rPr>
        <w:t>Na: 247.1669 [</w:t>
      </w:r>
      <w:proofErr w:type="spellStart"/>
      <w:r w:rsidRPr="00676A21">
        <w:rPr>
          <w:rFonts w:ascii="Arial" w:hAnsi="Arial" w:cs="Arial"/>
          <w:sz w:val="22"/>
          <w:szCs w:val="22"/>
          <w:lang w:val="en-GB"/>
        </w:rPr>
        <w:t>M+N</w:t>
      </w:r>
      <w:r w:rsidR="00721945" w:rsidRPr="00676A21">
        <w:rPr>
          <w:rFonts w:ascii="Arial" w:hAnsi="Arial" w:cs="Arial"/>
          <w:sz w:val="22"/>
          <w:szCs w:val="22"/>
          <w:lang w:val="en-GB"/>
        </w:rPr>
        <w:t>a</w:t>
      </w:r>
      <w:proofErr w:type="spellEnd"/>
      <w:r w:rsidR="00721945" w:rsidRPr="00676A21">
        <w:rPr>
          <w:rFonts w:ascii="Arial" w:hAnsi="Arial" w:cs="Arial"/>
          <w:sz w:val="22"/>
          <w:szCs w:val="22"/>
          <w:lang w:val="en-GB"/>
        </w:rPr>
        <w:t>]</w:t>
      </w:r>
      <w:r w:rsidRPr="00676A21">
        <w:rPr>
          <w:rFonts w:ascii="Arial" w:hAnsi="Arial" w:cs="Arial"/>
          <w:sz w:val="22"/>
          <w:szCs w:val="22"/>
          <w:lang w:val="en-GB"/>
        </w:rPr>
        <w:t>, found: 247.1670.</w:t>
      </w:r>
    </w:p>
    <w:p w14:paraId="6335F6D7" w14:textId="491A8A1B" w:rsidR="00586C42" w:rsidRPr="00676A21" w:rsidRDefault="009A55DC" w:rsidP="0080476C">
      <w:pPr>
        <w:spacing w:after="120" w:line="360" w:lineRule="auto"/>
        <w:jc w:val="both"/>
        <w:rPr>
          <w:rFonts w:ascii="Arial" w:hAnsi="Arial" w:cs="Arial"/>
          <w:sz w:val="22"/>
          <w:szCs w:val="22"/>
          <w:lang w:val="en-GB" w:eastAsia="es-ES"/>
        </w:rPr>
      </w:pPr>
      <w:proofErr w:type="spellStart"/>
      <w:r w:rsidRPr="00676A21">
        <w:rPr>
          <w:rFonts w:ascii="Arial" w:hAnsi="Arial" w:cs="Arial"/>
          <w:sz w:val="22"/>
          <w:szCs w:val="22"/>
          <w:lang w:val="en-GB" w:eastAsia="es-ES"/>
        </w:rPr>
        <w:t>m.p.</w:t>
      </w:r>
      <w:proofErr w:type="spellEnd"/>
      <w:r w:rsidRPr="00676A21">
        <w:rPr>
          <w:rFonts w:ascii="Arial" w:hAnsi="Arial" w:cs="Arial"/>
          <w:sz w:val="22"/>
          <w:szCs w:val="22"/>
          <w:lang w:val="en-GB" w:eastAsia="es-ES"/>
        </w:rPr>
        <w:t xml:space="preserve"> = 69 – 71 ºC</w:t>
      </w:r>
    </w:p>
    <w:p w14:paraId="7517B710" w14:textId="5841CFF1" w:rsidR="001E1722" w:rsidRPr="00676A21" w:rsidRDefault="001941AA" w:rsidP="0080476C">
      <w:pPr>
        <w:pStyle w:val="Abstract"/>
        <w:spacing w:before="240" w:after="120" w:line="360" w:lineRule="auto"/>
        <w:rPr>
          <w:rFonts w:cs="Arial"/>
          <w:b/>
          <w:bCs/>
          <w:sz w:val="22"/>
          <w:szCs w:val="22"/>
        </w:rPr>
      </w:pPr>
      <w:r w:rsidRPr="00676A21">
        <w:rPr>
          <w:rFonts w:cs="Arial"/>
          <w:b/>
          <w:bCs/>
          <w:sz w:val="22"/>
          <w:szCs w:val="22"/>
        </w:rPr>
        <w:t>6-(4,4-</w:t>
      </w:r>
      <w:r w:rsidR="00586C42" w:rsidRPr="00676A21">
        <w:rPr>
          <w:rFonts w:cs="Arial"/>
          <w:b/>
          <w:bCs/>
          <w:sz w:val="22"/>
          <w:szCs w:val="22"/>
        </w:rPr>
        <w:t>D</w:t>
      </w:r>
      <w:r w:rsidRPr="00676A21">
        <w:rPr>
          <w:rFonts w:cs="Arial"/>
          <w:b/>
          <w:bCs/>
          <w:sz w:val="22"/>
          <w:szCs w:val="22"/>
        </w:rPr>
        <w:t>imethylcyclohex-1-en-1-</w:t>
      </w:r>
      <w:proofErr w:type="gramStart"/>
      <w:r w:rsidRPr="00676A21">
        <w:rPr>
          <w:rFonts w:cs="Arial"/>
          <w:b/>
          <w:bCs/>
          <w:sz w:val="22"/>
          <w:szCs w:val="22"/>
        </w:rPr>
        <w:t>yl)hexan</w:t>
      </w:r>
      <w:proofErr w:type="gramEnd"/>
      <w:r w:rsidRPr="00676A21">
        <w:rPr>
          <w:rFonts w:cs="Arial"/>
          <w:b/>
          <w:bCs/>
          <w:sz w:val="22"/>
          <w:szCs w:val="22"/>
        </w:rPr>
        <w:t xml:space="preserve">-2-one </w:t>
      </w:r>
      <w:r w:rsidR="00AA7739" w:rsidRPr="00676A21">
        <w:rPr>
          <w:rFonts w:cs="Arial"/>
          <w:b/>
          <w:bCs/>
          <w:sz w:val="22"/>
          <w:szCs w:val="22"/>
        </w:rPr>
        <w:t>(</w:t>
      </w:r>
      <w:r w:rsidR="001E1722" w:rsidRPr="00676A21">
        <w:rPr>
          <w:rFonts w:cs="Arial"/>
          <w:b/>
          <w:bCs/>
          <w:sz w:val="22"/>
          <w:szCs w:val="22"/>
        </w:rPr>
        <w:t>18</w:t>
      </w:r>
      <w:r w:rsidR="00AA7739" w:rsidRPr="00676A21">
        <w:rPr>
          <w:rFonts w:cs="Arial"/>
          <w:b/>
          <w:bCs/>
          <w:sz w:val="22"/>
          <w:szCs w:val="22"/>
        </w:rPr>
        <w:t>)</w:t>
      </w:r>
    </w:p>
    <w:p w14:paraId="37940E5B" w14:textId="6FD331A8" w:rsidR="001E1722" w:rsidRPr="00676A21" w:rsidRDefault="00000000" w:rsidP="006005F0">
      <w:pPr>
        <w:pStyle w:val="Abstract"/>
        <w:spacing w:after="120" w:line="360" w:lineRule="auto"/>
        <w:rPr>
          <w:noProof/>
          <w:sz w:val="22"/>
          <w:szCs w:val="22"/>
        </w:rPr>
      </w:pPr>
      <w:r>
        <w:rPr>
          <w:noProof/>
          <w:sz w:val="22"/>
          <w:szCs w:val="22"/>
        </w:rPr>
        <w:object w:dxaOrig="1440" w:dyaOrig="1440" w14:anchorId="4C1C04E8">
          <v:shape id="_x0000_s4025" type="#_x0000_t75" alt="" style="position:absolute;left:0;text-align:left;margin-left:6.15pt;margin-top:6.15pt;width:105.15pt;height:51pt;z-index:252018688;mso-position-horizontal-relative:text;mso-position-vertical-relative:text">
            <v:imagedata r:id="rId199" o:title=""/>
            <w10:wrap type="square"/>
          </v:shape>
          <o:OLEObject Type="Embed" ProgID="ChemDraw.Document.6.0" ShapeID="_x0000_s4025" DrawAspect="Content" ObjectID="_1791700217" r:id="rId200"/>
        </w:object>
      </w:r>
      <w:r w:rsidR="00586C42" w:rsidRPr="00676A21">
        <w:rPr>
          <w:rFonts w:cs="Arial"/>
          <w:b/>
          <w:bCs/>
          <w:sz w:val="22"/>
          <w:szCs w:val="22"/>
        </w:rPr>
        <w:t>Experimental procedure:</w:t>
      </w:r>
      <w:r w:rsidR="00586C42" w:rsidRPr="00676A21">
        <w:rPr>
          <w:rFonts w:cs="Arial"/>
          <w:sz w:val="22"/>
          <w:szCs w:val="22"/>
        </w:rPr>
        <w:t xml:space="preserve"> </w:t>
      </w:r>
      <w:r w:rsidR="001941AA" w:rsidRPr="00676A21">
        <w:rPr>
          <w:rFonts w:cs="Arial"/>
          <w:sz w:val="22"/>
          <w:szCs w:val="22"/>
        </w:rPr>
        <w:t xml:space="preserve">The boronic ester </w:t>
      </w:r>
      <w:r w:rsidR="001941AA" w:rsidRPr="00676A21">
        <w:rPr>
          <w:rFonts w:cs="Arial"/>
          <w:b/>
          <w:bCs/>
          <w:sz w:val="22"/>
          <w:szCs w:val="22"/>
        </w:rPr>
        <w:t>4e</w:t>
      </w:r>
      <w:r w:rsidR="001941AA" w:rsidRPr="00676A21">
        <w:rPr>
          <w:rFonts w:cs="Arial"/>
          <w:sz w:val="22"/>
          <w:szCs w:val="22"/>
        </w:rPr>
        <w:t xml:space="preserve"> </w:t>
      </w:r>
      <w:r w:rsidR="00271CE7" w:rsidRPr="00676A21">
        <w:rPr>
          <w:rFonts w:cs="Arial"/>
          <w:sz w:val="22"/>
          <w:szCs w:val="22"/>
        </w:rPr>
        <w:t>(33.4 mg, 0.1 mmol</w:t>
      </w:r>
      <w:r w:rsidR="00D16B17" w:rsidRPr="00676A21">
        <w:rPr>
          <w:rFonts w:cs="Arial"/>
          <w:sz w:val="22"/>
          <w:szCs w:val="22"/>
        </w:rPr>
        <w:t>)</w:t>
      </w:r>
      <w:r w:rsidR="00D16B17" w:rsidRPr="00676A21">
        <w:rPr>
          <w:rFonts w:cs="Arial"/>
          <w:b/>
          <w:bCs/>
          <w:sz w:val="22"/>
          <w:szCs w:val="22"/>
        </w:rPr>
        <w:t xml:space="preserve"> </w:t>
      </w:r>
      <w:r w:rsidR="001471E0" w:rsidRPr="00676A21">
        <w:rPr>
          <w:rFonts w:cs="Arial"/>
          <w:sz w:val="22"/>
          <w:szCs w:val="22"/>
        </w:rPr>
        <w:t>was</w:t>
      </w:r>
      <w:r w:rsidR="001941AA" w:rsidRPr="00676A21">
        <w:rPr>
          <w:rFonts w:cs="Arial"/>
          <w:sz w:val="22"/>
          <w:szCs w:val="22"/>
        </w:rPr>
        <w:t xml:space="preserve"> treated with </w:t>
      </w:r>
      <w:proofErr w:type="spellStart"/>
      <w:r w:rsidR="001941AA" w:rsidRPr="00676A21">
        <w:rPr>
          <w:rFonts w:cs="Arial"/>
          <w:i/>
          <w:iCs/>
          <w:sz w:val="22"/>
          <w:szCs w:val="22"/>
          <w:vertAlign w:val="superscript"/>
        </w:rPr>
        <w:t>t</w:t>
      </w:r>
      <w:r w:rsidR="001941AA" w:rsidRPr="00676A21">
        <w:rPr>
          <w:rFonts w:cs="Arial"/>
          <w:sz w:val="22"/>
          <w:szCs w:val="22"/>
        </w:rPr>
        <w:t>BuOK</w:t>
      </w:r>
      <w:proofErr w:type="spellEnd"/>
      <w:r w:rsidR="00271CE7" w:rsidRPr="00676A21">
        <w:rPr>
          <w:rFonts w:cs="Arial"/>
          <w:sz w:val="22"/>
          <w:szCs w:val="22"/>
        </w:rPr>
        <w:t xml:space="preserve"> (11.2 mg, 0.1 mmol, 1 eq.)</w:t>
      </w:r>
      <w:r w:rsidR="001941AA" w:rsidRPr="00676A21">
        <w:rPr>
          <w:rFonts w:cs="Arial"/>
          <w:sz w:val="22"/>
          <w:szCs w:val="22"/>
        </w:rPr>
        <w:t xml:space="preserve"> in </w:t>
      </w:r>
      <w:r w:rsidR="00271CE7" w:rsidRPr="00676A21">
        <w:rPr>
          <w:rFonts w:cs="Arial"/>
          <w:sz w:val="22"/>
          <w:szCs w:val="22"/>
        </w:rPr>
        <w:t xml:space="preserve">1 mL </w:t>
      </w:r>
      <w:r w:rsidR="001941AA" w:rsidRPr="00676A21">
        <w:rPr>
          <w:rFonts w:cs="Arial"/>
          <w:sz w:val="22"/>
          <w:szCs w:val="22"/>
        </w:rPr>
        <w:t xml:space="preserve">1,4-dioxane at reflux and stirred overnight under inter atmosphere. The solution </w:t>
      </w:r>
      <w:r w:rsidR="001471E0" w:rsidRPr="00676A21">
        <w:rPr>
          <w:rFonts w:cs="Arial"/>
          <w:sz w:val="22"/>
          <w:szCs w:val="22"/>
        </w:rPr>
        <w:t>was</w:t>
      </w:r>
      <w:r w:rsidR="001941AA" w:rsidRPr="00676A21">
        <w:rPr>
          <w:rFonts w:cs="Arial"/>
          <w:sz w:val="22"/>
          <w:szCs w:val="22"/>
        </w:rPr>
        <w:t xml:space="preserve"> extracted with CH</w:t>
      </w:r>
      <w:r w:rsidR="001941AA" w:rsidRPr="00676A21">
        <w:rPr>
          <w:rFonts w:cs="Arial"/>
          <w:sz w:val="22"/>
          <w:szCs w:val="22"/>
          <w:vertAlign w:val="subscript"/>
        </w:rPr>
        <w:t>2</w:t>
      </w:r>
      <w:r w:rsidR="001941AA" w:rsidRPr="00676A21">
        <w:rPr>
          <w:rFonts w:cs="Arial"/>
          <w:sz w:val="22"/>
          <w:szCs w:val="22"/>
        </w:rPr>
        <w:t>Cl</w:t>
      </w:r>
      <w:r w:rsidR="001941AA" w:rsidRPr="00676A21">
        <w:rPr>
          <w:rFonts w:cs="Arial"/>
          <w:sz w:val="22"/>
          <w:szCs w:val="22"/>
          <w:vertAlign w:val="subscript"/>
        </w:rPr>
        <w:t>2</w:t>
      </w:r>
      <w:r w:rsidR="001941AA" w:rsidRPr="00676A21">
        <w:rPr>
          <w:rFonts w:cs="Arial"/>
          <w:sz w:val="22"/>
          <w:szCs w:val="22"/>
        </w:rPr>
        <w:t xml:space="preserve"> (3x10 mL). The combined organic layers </w:t>
      </w:r>
      <w:r w:rsidR="001471E0" w:rsidRPr="00676A21">
        <w:rPr>
          <w:rFonts w:cs="Arial"/>
          <w:sz w:val="22"/>
          <w:szCs w:val="22"/>
        </w:rPr>
        <w:t>were</w:t>
      </w:r>
      <w:r w:rsidR="001941AA" w:rsidRPr="00676A21">
        <w:rPr>
          <w:rFonts w:cs="Arial"/>
          <w:sz w:val="22"/>
          <w:szCs w:val="22"/>
        </w:rPr>
        <w:t xml:space="preserve"> washed with brine, dried over Na</w:t>
      </w:r>
      <w:r w:rsidR="001941AA" w:rsidRPr="00676A21">
        <w:rPr>
          <w:rFonts w:cs="Arial"/>
          <w:sz w:val="22"/>
          <w:szCs w:val="22"/>
          <w:vertAlign w:val="subscript"/>
        </w:rPr>
        <w:t>2</w:t>
      </w:r>
      <w:r w:rsidR="001941AA" w:rsidRPr="00676A21">
        <w:rPr>
          <w:rFonts w:cs="Arial"/>
          <w:sz w:val="22"/>
          <w:szCs w:val="22"/>
        </w:rPr>
        <w:t>SO</w:t>
      </w:r>
      <w:r w:rsidR="001941AA" w:rsidRPr="00676A21">
        <w:rPr>
          <w:rFonts w:cs="Arial"/>
          <w:sz w:val="22"/>
          <w:szCs w:val="22"/>
          <w:vertAlign w:val="subscript"/>
        </w:rPr>
        <w:t>4</w:t>
      </w:r>
      <w:r w:rsidR="001941AA" w:rsidRPr="00676A21">
        <w:rPr>
          <w:rFonts w:cs="Arial"/>
          <w:sz w:val="22"/>
          <w:szCs w:val="22"/>
        </w:rPr>
        <w:t xml:space="preserve"> and concentrated. The </w:t>
      </w:r>
      <w:proofErr w:type="spellStart"/>
      <w:r w:rsidR="001941AA" w:rsidRPr="00676A21">
        <w:rPr>
          <w:rFonts w:cs="Arial"/>
          <w:sz w:val="22"/>
          <w:szCs w:val="22"/>
        </w:rPr>
        <w:t>protodeboronated</w:t>
      </w:r>
      <w:proofErr w:type="spellEnd"/>
      <w:r w:rsidR="001941AA" w:rsidRPr="00676A21">
        <w:rPr>
          <w:rFonts w:cs="Arial"/>
          <w:sz w:val="22"/>
          <w:szCs w:val="22"/>
        </w:rPr>
        <w:t xml:space="preserve"> compound </w:t>
      </w:r>
      <w:r w:rsidR="001941AA" w:rsidRPr="00676A21">
        <w:rPr>
          <w:rFonts w:cs="Arial"/>
          <w:b/>
          <w:bCs/>
          <w:sz w:val="22"/>
          <w:szCs w:val="22"/>
        </w:rPr>
        <w:t>18</w:t>
      </w:r>
      <w:r w:rsidR="001941AA" w:rsidRPr="00676A21">
        <w:rPr>
          <w:rFonts w:cs="Arial"/>
          <w:sz w:val="22"/>
          <w:szCs w:val="22"/>
        </w:rPr>
        <w:t xml:space="preserve"> </w:t>
      </w:r>
      <w:r w:rsidR="001471E0" w:rsidRPr="00676A21">
        <w:rPr>
          <w:rFonts w:cs="Arial"/>
          <w:sz w:val="22"/>
          <w:szCs w:val="22"/>
        </w:rPr>
        <w:t>was</w:t>
      </w:r>
      <w:r w:rsidR="001941AA" w:rsidRPr="00676A21">
        <w:rPr>
          <w:rFonts w:cs="Arial"/>
          <w:sz w:val="22"/>
          <w:szCs w:val="22"/>
        </w:rPr>
        <w:t xml:space="preserve"> purified by column c</w:t>
      </w:r>
      <w:r w:rsidR="00AA0D75" w:rsidRPr="00676A21">
        <w:rPr>
          <w:rFonts w:cs="Arial"/>
          <w:sz w:val="22"/>
          <w:szCs w:val="22"/>
        </w:rPr>
        <w:t>hr</w:t>
      </w:r>
      <w:r w:rsidR="001941AA" w:rsidRPr="00676A21">
        <w:rPr>
          <w:rFonts w:cs="Arial"/>
          <w:sz w:val="22"/>
          <w:szCs w:val="22"/>
        </w:rPr>
        <w:t>omatography in SiO</w:t>
      </w:r>
      <w:r w:rsidR="001941AA" w:rsidRPr="00676A21">
        <w:rPr>
          <w:rFonts w:cs="Arial"/>
          <w:sz w:val="22"/>
          <w:szCs w:val="22"/>
          <w:vertAlign w:val="subscript"/>
        </w:rPr>
        <w:t>2</w:t>
      </w:r>
      <w:r w:rsidR="001941AA" w:rsidRPr="00676A21">
        <w:rPr>
          <w:rFonts w:cs="Arial"/>
          <w:sz w:val="22"/>
          <w:szCs w:val="22"/>
        </w:rPr>
        <w:t xml:space="preserve"> to yield </w:t>
      </w:r>
      <w:r w:rsidR="00271CE7" w:rsidRPr="00676A21">
        <w:rPr>
          <w:rFonts w:cs="Arial"/>
          <w:sz w:val="22"/>
          <w:szCs w:val="22"/>
        </w:rPr>
        <w:t xml:space="preserve">12 mg </w:t>
      </w:r>
      <w:r w:rsidR="001941AA" w:rsidRPr="00676A21">
        <w:rPr>
          <w:rFonts w:cs="Arial"/>
          <w:sz w:val="22"/>
          <w:szCs w:val="22"/>
        </w:rPr>
        <w:t>(57%) as a colourless oil. Rf = 0.22 (20:1 Hex/</w:t>
      </w:r>
      <w:proofErr w:type="spellStart"/>
      <w:r w:rsidR="001941AA" w:rsidRPr="00676A21">
        <w:rPr>
          <w:rFonts w:cs="Arial"/>
          <w:sz w:val="22"/>
          <w:szCs w:val="22"/>
        </w:rPr>
        <w:t>EtOAc</w:t>
      </w:r>
      <w:proofErr w:type="spellEnd"/>
      <w:r w:rsidR="001941AA" w:rsidRPr="00676A21">
        <w:rPr>
          <w:rFonts w:cs="Arial"/>
          <w:sz w:val="22"/>
          <w:szCs w:val="22"/>
        </w:rPr>
        <w:t>).</w:t>
      </w:r>
    </w:p>
    <w:p w14:paraId="5407C3C3" w14:textId="77777777" w:rsidR="0010392E" w:rsidRPr="00676A21" w:rsidRDefault="0010392E"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lastRenderedPageBreak/>
        <w:t>1</w:t>
      </w:r>
      <w:r w:rsidRPr="00676A21">
        <w:rPr>
          <w:rFonts w:ascii="Arial" w:hAnsi="Arial" w:cs="Arial"/>
          <w:sz w:val="22"/>
          <w:szCs w:val="22"/>
          <w:lang w:val="en-GB" w:eastAsia="es-ES"/>
        </w:rPr>
        <w:t>H NMR (300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5.33 – 5.26 (m, 1H), 2.42 (t,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7.3 Hz, 2H), 2.13 (s, 3H), 1.99 – 1.85 (m, 4H), 1.75 (dt, </w:t>
      </w:r>
      <w:r w:rsidRPr="00676A21">
        <w:rPr>
          <w:rFonts w:ascii="Arial" w:hAnsi="Arial" w:cs="Arial"/>
          <w:i/>
          <w:iCs/>
          <w:sz w:val="22"/>
          <w:szCs w:val="22"/>
          <w:lang w:val="en-GB" w:eastAsia="es-ES"/>
        </w:rPr>
        <w:t>J</w:t>
      </w:r>
      <w:r w:rsidRPr="00676A21">
        <w:rPr>
          <w:rFonts w:ascii="Arial" w:hAnsi="Arial" w:cs="Arial"/>
          <w:sz w:val="22"/>
          <w:szCs w:val="22"/>
          <w:lang w:val="en-GB" w:eastAsia="es-ES"/>
        </w:rPr>
        <w:t xml:space="preserve"> = 4.0, 2.0 Hz, 2H), 1.57 – 1.47 (m, 2H), 1.43 – 1.30 (m, 4H), 0.88 (s, 6H).</w:t>
      </w:r>
    </w:p>
    <w:p w14:paraId="48EDEAA8" w14:textId="77777777" w:rsidR="0010392E" w:rsidRPr="00676A21" w:rsidRDefault="0010392E" w:rsidP="00742442">
      <w:pPr>
        <w:spacing w:after="120" w:line="360" w:lineRule="auto"/>
        <w:jc w:val="both"/>
        <w:rPr>
          <w:rFonts w:ascii="Arial" w:hAnsi="Arial" w:cs="Arial"/>
          <w:sz w:val="22"/>
          <w:szCs w:val="22"/>
          <w:lang w:val="en-GB" w:eastAsia="es-ES"/>
        </w:rPr>
      </w:pPr>
      <w:r w:rsidRPr="00676A21">
        <w:rPr>
          <w:rFonts w:ascii="Arial" w:hAnsi="Arial" w:cs="Arial"/>
          <w:sz w:val="22"/>
          <w:szCs w:val="22"/>
          <w:vertAlign w:val="superscript"/>
          <w:lang w:val="en-GB" w:eastAsia="es-ES"/>
        </w:rPr>
        <w:t>13</w:t>
      </w:r>
      <w:r w:rsidRPr="00676A21">
        <w:rPr>
          <w:rFonts w:ascii="Arial" w:hAnsi="Arial" w:cs="Arial"/>
          <w:sz w:val="22"/>
          <w:szCs w:val="22"/>
          <w:lang w:val="en-GB" w:eastAsia="es-ES"/>
        </w:rPr>
        <w:t>C NMR (75 MHz, CDCl</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xml:space="preserve">) </w:t>
      </w:r>
      <w:r w:rsidRPr="00676A21">
        <w:rPr>
          <w:rFonts w:ascii="Arial" w:hAnsi="Arial" w:cs="Arial"/>
          <w:sz w:val="22"/>
          <w:szCs w:val="22"/>
          <w:lang w:val="es-ES" w:eastAsia="es-ES"/>
        </w:rPr>
        <w:t>δ</w:t>
      </w:r>
      <w:r w:rsidRPr="00676A21">
        <w:rPr>
          <w:rFonts w:ascii="Arial" w:hAnsi="Arial" w:cs="Arial"/>
          <w:sz w:val="22"/>
          <w:szCs w:val="22"/>
          <w:lang w:val="en-GB" w:eastAsia="es-ES"/>
        </w:rPr>
        <w:t xml:space="preserve"> 209.5 (C), 136.0 (C), 120.3 (CH), 43.9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39.4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37.4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35.9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30.0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28.6 (C), 28.4 (CH</w:t>
      </w:r>
      <w:r w:rsidRPr="00676A21">
        <w:rPr>
          <w:rFonts w:ascii="Arial" w:hAnsi="Arial" w:cs="Arial"/>
          <w:sz w:val="22"/>
          <w:szCs w:val="22"/>
          <w:vertAlign w:val="subscript"/>
          <w:lang w:val="en-GB" w:eastAsia="es-ES"/>
        </w:rPr>
        <w:t>3</w:t>
      </w:r>
      <w:r w:rsidRPr="00676A21">
        <w:rPr>
          <w:rFonts w:ascii="Arial" w:hAnsi="Arial" w:cs="Arial"/>
          <w:sz w:val="22"/>
          <w:szCs w:val="22"/>
          <w:lang w:val="en-GB" w:eastAsia="es-ES"/>
        </w:rPr>
        <w:t>), 27.4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26.1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 23.7 (CH</w:t>
      </w:r>
      <w:r w:rsidRPr="00676A21">
        <w:rPr>
          <w:rFonts w:ascii="Arial" w:hAnsi="Arial" w:cs="Arial"/>
          <w:sz w:val="22"/>
          <w:szCs w:val="22"/>
          <w:vertAlign w:val="subscript"/>
          <w:lang w:val="en-GB" w:eastAsia="es-ES"/>
        </w:rPr>
        <w:t>2</w:t>
      </w:r>
      <w:r w:rsidRPr="00676A21">
        <w:rPr>
          <w:rFonts w:ascii="Arial" w:hAnsi="Arial" w:cs="Arial"/>
          <w:sz w:val="22"/>
          <w:szCs w:val="22"/>
          <w:lang w:val="en-GB" w:eastAsia="es-ES"/>
        </w:rPr>
        <w:t>).</w:t>
      </w:r>
    </w:p>
    <w:p w14:paraId="071316ED" w14:textId="29F7047C" w:rsidR="00586C42" w:rsidRPr="00676A21" w:rsidRDefault="0010392E" w:rsidP="0080476C">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14</w:t>
      </w:r>
      <w:r w:rsidRPr="00676A21">
        <w:rPr>
          <w:rFonts w:ascii="Arial" w:hAnsi="Arial" w:cs="Arial"/>
          <w:sz w:val="22"/>
          <w:szCs w:val="22"/>
          <w:lang w:val="en-GB"/>
        </w:rPr>
        <w:t>H</w:t>
      </w:r>
      <w:r w:rsidRPr="00676A21">
        <w:rPr>
          <w:rFonts w:ascii="Arial" w:hAnsi="Arial" w:cs="Arial"/>
          <w:sz w:val="22"/>
          <w:szCs w:val="22"/>
          <w:vertAlign w:val="subscript"/>
          <w:lang w:val="en-GB"/>
        </w:rPr>
        <w:t>25</w:t>
      </w:r>
      <w:r w:rsidRPr="00676A21">
        <w:rPr>
          <w:rFonts w:ascii="Arial" w:hAnsi="Arial" w:cs="Arial"/>
          <w:sz w:val="22"/>
          <w:szCs w:val="22"/>
          <w:lang w:val="en-GB"/>
        </w:rPr>
        <w:t>O: 209.1900 [M+H], found: 209.1898.</w:t>
      </w:r>
    </w:p>
    <w:p w14:paraId="46EF3701" w14:textId="4776A7F0" w:rsidR="0010392E" w:rsidRPr="00676A21" w:rsidRDefault="0010392E" w:rsidP="0080476C">
      <w:pPr>
        <w:pStyle w:val="Abstract"/>
        <w:spacing w:before="240" w:after="120" w:line="360" w:lineRule="auto"/>
        <w:rPr>
          <w:rFonts w:cs="Arial"/>
          <w:b/>
          <w:bCs/>
          <w:sz w:val="22"/>
          <w:szCs w:val="22"/>
        </w:rPr>
      </w:pPr>
      <w:r w:rsidRPr="00676A21">
        <w:rPr>
          <w:rFonts w:cs="Arial"/>
          <w:b/>
          <w:bCs/>
          <w:sz w:val="22"/>
          <w:szCs w:val="22"/>
        </w:rPr>
        <w:t>(1-</w:t>
      </w:r>
      <w:r w:rsidR="00586C42" w:rsidRPr="00676A21">
        <w:rPr>
          <w:rFonts w:cs="Arial"/>
          <w:b/>
          <w:bCs/>
          <w:sz w:val="22"/>
          <w:szCs w:val="22"/>
        </w:rPr>
        <w:t>C</w:t>
      </w:r>
      <w:r w:rsidRPr="00676A21">
        <w:rPr>
          <w:rFonts w:cs="Arial"/>
          <w:b/>
          <w:bCs/>
          <w:sz w:val="22"/>
          <w:szCs w:val="22"/>
        </w:rPr>
        <w:t>yclopropyl-4,4-dimethylcyclohex-2-en-1-</w:t>
      </w:r>
      <w:proofErr w:type="gramStart"/>
      <w:r w:rsidRPr="00676A21">
        <w:rPr>
          <w:rFonts w:cs="Arial"/>
          <w:b/>
          <w:bCs/>
          <w:sz w:val="22"/>
          <w:szCs w:val="22"/>
        </w:rPr>
        <w:t>yl)methanol</w:t>
      </w:r>
      <w:proofErr w:type="gramEnd"/>
      <w:r w:rsidRPr="00676A21">
        <w:rPr>
          <w:rFonts w:cs="Arial"/>
          <w:b/>
          <w:bCs/>
          <w:sz w:val="22"/>
          <w:szCs w:val="22"/>
        </w:rPr>
        <w:t xml:space="preserve"> </w:t>
      </w:r>
      <w:r w:rsidR="00AA7739" w:rsidRPr="00676A21">
        <w:rPr>
          <w:rFonts w:cs="Arial"/>
          <w:b/>
          <w:bCs/>
          <w:sz w:val="22"/>
          <w:szCs w:val="22"/>
        </w:rPr>
        <w:t>(</w:t>
      </w:r>
      <w:r w:rsidRPr="00676A21">
        <w:rPr>
          <w:rFonts w:cs="Arial"/>
          <w:b/>
          <w:bCs/>
          <w:sz w:val="22"/>
          <w:szCs w:val="22"/>
        </w:rPr>
        <w:t>19</w:t>
      </w:r>
      <w:r w:rsidR="00AA7739" w:rsidRPr="00676A21">
        <w:rPr>
          <w:rFonts w:cs="Arial"/>
          <w:b/>
          <w:bCs/>
          <w:sz w:val="22"/>
          <w:szCs w:val="22"/>
        </w:rPr>
        <w:t>)</w:t>
      </w:r>
    </w:p>
    <w:p w14:paraId="4BD59E3A" w14:textId="7179AB00" w:rsidR="0010392E" w:rsidRPr="00676A21" w:rsidRDefault="00000000" w:rsidP="00742442">
      <w:pPr>
        <w:pStyle w:val="Abstract"/>
        <w:spacing w:after="120" w:line="360" w:lineRule="auto"/>
        <w:rPr>
          <w:noProof/>
          <w:sz w:val="22"/>
          <w:szCs w:val="22"/>
        </w:rPr>
      </w:pPr>
      <w:r>
        <w:rPr>
          <w:noProof/>
          <w:sz w:val="22"/>
          <w:szCs w:val="22"/>
        </w:rPr>
        <w:object w:dxaOrig="1440" w:dyaOrig="1440" w14:anchorId="298E537B">
          <v:shape id="_x0000_s4026" type="#_x0000_t75" alt="" style="position:absolute;left:0;text-align:left;margin-left:6.8pt;margin-top:12.7pt;width:48.45pt;height:65.15pt;z-index:252020736;mso-position-horizontal-relative:text;mso-position-vertical-relative:text">
            <v:imagedata r:id="rId201" o:title=""/>
            <w10:wrap type="square"/>
          </v:shape>
          <o:OLEObject Type="Embed" ProgID="ChemDraw.Document.6.0" ShapeID="_x0000_s4026" DrawAspect="Content" ObjectID="_1791700218" r:id="rId202"/>
        </w:object>
      </w:r>
      <w:r w:rsidR="00586C42" w:rsidRPr="00676A21">
        <w:rPr>
          <w:rFonts w:cs="Arial"/>
          <w:b/>
          <w:bCs/>
          <w:sz w:val="22"/>
          <w:szCs w:val="22"/>
        </w:rPr>
        <w:t>Experimental procedure:</w:t>
      </w:r>
      <w:r w:rsidR="00586C42" w:rsidRPr="00676A21">
        <w:rPr>
          <w:rFonts w:cs="Arial"/>
          <w:sz w:val="22"/>
          <w:szCs w:val="22"/>
        </w:rPr>
        <w:t xml:space="preserve"> </w:t>
      </w:r>
      <w:r w:rsidR="0010392E" w:rsidRPr="00676A21">
        <w:rPr>
          <w:noProof/>
          <w:sz w:val="22"/>
          <w:szCs w:val="22"/>
        </w:rPr>
        <w:t xml:space="preserve">To a stirred solution of the boronic ester </w:t>
      </w:r>
      <w:r w:rsidR="00B85502" w:rsidRPr="00676A21">
        <w:rPr>
          <w:b/>
          <w:bCs/>
          <w:noProof/>
          <w:sz w:val="22"/>
          <w:szCs w:val="22"/>
        </w:rPr>
        <w:t>4h</w:t>
      </w:r>
      <w:r w:rsidR="0010392E" w:rsidRPr="00676A21">
        <w:rPr>
          <w:noProof/>
          <w:sz w:val="22"/>
          <w:szCs w:val="22"/>
        </w:rPr>
        <w:t xml:space="preserve"> (0.</w:t>
      </w:r>
      <w:r w:rsidR="00B85502" w:rsidRPr="00676A21">
        <w:rPr>
          <w:noProof/>
          <w:sz w:val="22"/>
          <w:szCs w:val="22"/>
        </w:rPr>
        <w:t>250</w:t>
      </w:r>
      <w:r w:rsidR="0010392E" w:rsidRPr="00676A21">
        <w:rPr>
          <w:noProof/>
          <w:sz w:val="22"/>
          <w:szCs w:val="22"/>
        </w:rPr>
        <w:t xml:space="preserve"> mmol, </w:t>
      </w:r>
      <w:r w:rsidR="00B85502" w:rsidRPr="00676A21">
        <w:rPr>
          <w:noProof/>
          <w:sz w:val="22"/>
          <w:szCs w:val="22"/>
        </w:rPr>
        <w:t>69.06</w:t>
      </w:r>
      <w:r w:rsidR="0010392E" w:rsidRPr="00676A21">
        <w:rPr>
          <w:noProof/>
          <w:sz w:val="22"/>
          <w:szCs w:val="22"/>
        </w:rPr>
        <w:t xml:space="preserve"> mg) and dibromomethane (</w:t>
      </w:r>
      <w:r w:rsidR="00B85502" w:rsidRPr="00676A21">
        <w:rPr>
          <w:noProof/>
          <w:sz w:val="22"/>
          <w:szCs w:val="22"/>
        </w:rPr>
        <w:t>1.25</w:t>
      </w:r>
      <w:r w:rsidR="0010392E" w:rsidRPr="00676A21">
        <w:rPr>
          <w:noProof/>
          <w:sz w:val="22"/>
          <w:szCs w:val="22"/>
        </w:rPr>
        <w:t xml:space="preserve"> mmol, </w:t>
      </w:r>
      <w:r w:rsidR="00B85502" w:rsidRPr="00676A21">
        <w:rPr>
          <w:noProof/>
          <w:sz w:val="22"/>
          <w:szCs w:val="22"/>
        </w:rPr>
        <w:t>87</w:t>
      </w:r>
      <w:r w:rsidR="0010392E" w:rsidRPr="00676A21">
        <w:rPr>
          <w:noProof/>
          <w:sz w:val="22"/>
          <w:szCs w:val="22"/>
        </w:rPr>
        <w:t xml:space="preserve"> </w:t>
      </w:r>
      <w:r w:rsidR="00B85502" w:rsidRPr="00676A21">
        <w:rPr>
          <w:noProof/>
          <w:sz w:val="22"/>
          <w:szCs w:val="22"/>
        </w:rPr>
        <w:t>µ</w:t>
      </w:r>
      <w:r w:rsidR="0010392E" w:rsidRPr="00676A21">
        <w:rPr>
          <w:noProof/>
          <w:sz w:val="22"/>
          <w:szCs w:val="22"/>
        </w:rPr>
        <w:t>L) in anhydrous THF (</w:t>
      </w:r>
      <w:r w:rsidR="00B85502" w:rsidRPr="00676A21">
        <w:rPr>
          <w:noProof/>
          <w:sz w:val="22"/>
          <w:szCs w:val="22"/>
        </w:rPr>
        <w:t>2.5</w:t>
      </w:r>
      <w:r w:rsidR="0010392E" w:rsidRPr="00676A21">
        <w:rPr>
          <w:noProof/>
          <w:sz w:val="22"/>
          <w:szCs w:val="22"/>
        </w:rPr>
        <w:t xml:space="preserve"> mL, 0.1 M) at –78 °C, was added n-BuLi (2.5 M in hexanes, </w:t>
      </w:r>
      <w:r w:rsidR="00B85502" w:rsidRPr="00676A21">
        <w:rPr>
          <w:noProof/>
          <w:sz w:val="22"/>
          <w:szCs w:val="22"/>
        </w:rPr>
        <w:t>1.10</w:t>
      </w:r>
      <w:r w:rsidR="0010392E" w:rsidRPr="00676A21">
        <w:rPr>
          <w:noProof/>
          <w:sz w:val="22"/>
          <w:szCs w:val="22"/>
        </w:rPr>
        <w:t xml:space="preserve"> mmol, </w:t>
      </w:r>
      <w:r w:rsidR="00B85502" w:rsidRPr="00676A21">
        <w:rPr>
          <w:noProof/>
          <w:sz w:val="22"/>
          <w:szCs w:val="22"/>
        </w:rPr>
        <w:t>440</w:t>
      </w:r>
      <w:r w:rsidR="0010392E" w:rsidRPr="00676A21">
        <w:rPr>
          <w:noProof/>
          <w:sz w:val="22"/>
          <w:szCs w:val="22"/>
        </w:rPr>
        <w:t xml:space="preserve"> </w:t>
      </w:r>
      <w:r w:rsidR="00B85502" w:rsidRPr="00676A21">
        <w:rPr>
          <w:noProof/>
          <w:sz w:val="22"/>
          <w:szCs w:val="22"/>
        </w:rPr>
        <w:t>µ</w:t>
      </w:r>
      <w:r w:rsidR="0010392E" w:rsidRPr="00676A21">
        <w:rPr>
          <w:noProof/>
          <w:sz w:val="22"/>
          <w:szCs w:val="22"/>
        </w:rPr>
        <w:t>L) dropwise. The resulting mixture was stirred for 10 min at –78 °C, warmed to room temperature and stirred for 6 h. The reaction mixture was then cooled to 0 °C and a solution of 2 N NaOH / 30% H</w:t>
      </w:r>
      <w:r w:rsidR="0010392E" w:rsidRPr="00676A21">
        <w:rPr>
          <w:noProof/>
          <w:sz w:val="22"/>
          <w:szCs w:val="22"/>
          <w:vertAlign w:val="subscript"/>
        </w:rPr>
        <w:t>2</w:t>
      </w:r>
      <w:r w:rsidR="0010392E" w:rsidRPr="00676A21">
        <w:rPr>
          <w:noProof/>
          <w:sz w:val="22"/>
          <w:szCs w:val="22"/>
        </w:rPr>
        <w:t>O</w:t>
      </w:r>
      <w:r w:rsidR="0010392E" w:rsidRPr="00676A21">
        <w:rPr>
          <w:noProof/>
          <w:sz w:val="22"/>
          <w:szCs w:val="22"/>
          <w:vertAlign w:val="subscript"/>
        </w:rPr>
        <w:t>2</w:t>
      </w:r>
      <w:r w:rsidR="0010392E" w:rsidRPr="00676A21">
        <w:rPr>
          <w:noProof/>
          <w:sz w:val="22"/>
          <w:szCs w:val="22"/>
        </w:rPr>
        <w:t xml:space="preserve"> (2:1 v/v, </w:t>
      </w:r>
      <w:r w:rsidR="00B85502" w:rsidRPr="00676A21">
        <w:rPr>
          <w:noProof/>
          <w:sz w:val="22"/>
          <w:szCs w:val="22"/>
        </w:rPr>
        <w:t>2</w:t>
      </w:r>
      <w:r w:rsidR="0010392E" w:rsidRPr="00676A21">
        <w:rPr>
          <w:noProof/>
          <w:sz w:val="22"/>
          <w:szCs w:val="22"/>
        </w:rPr>
        <w:t>.</w:t>
      </w:r>
      <w:r w:rsidR="00B85502" w:rsidRPr="00676A21">
        <w:rPr>
          <w:noProof/>
          <w:sz w:val="22"/>
          <w:szCs w:val="22"/>
        </w:rPr>
        <w:t>5</w:t>
      </w:r>
      <w:r w:rsidR="0010392E" w:rsidRPr="00676A21">
        <w:rPr>
          <w:noProof/>
          <w:sz w:val="22"/>
          <w:szCs w:val="22"/>
        </w:rPr>
        <w:t xml:space="preserve"> mL) was added dropwise. This mixture was stirred for overnight at room temperature and diluted with EtOAc (15 mL). The layers were separated and the aqueous layer was extracted with EtOAc (2 × 10 mL). The combined organic layers were washed with water (5 mL) and brine (5 mL), dried (Na</w:t>
      </w:r>
      <w:r w:rsidR="0010392E" w:rsidRPr="00676A21">
        <w:rPr>
          <w:noProof/>
          <w:sz w:val="22"/>
          <w:szCs w:val="22"/>
          <w:vertAlign w:val="subscript"/>
        </w:rPr>
        <w:t>2</w:t>
      </w:r>
      <w:r w:rsidR="0010392E" w:rsidRPr="00676A21">
        <w:rPr>
          <w:noProof/>
          <w:sz w:val="22"/>
          <w:szCs w:val="22"/>
        </w:rPr>
        <w:t>SO</w:t>
      </w:r>
      <w:r w:rsidR="0010392E" w:rsidRPr="00676A21">
        <w:rPr>
          <w:noProof/>
          <w:sz w:val="22"/>
          <w:szCs w:val="22"/>
          <w:vertAlign w:val="subscript"/>
        </w:rPr>
        <w:t>4</w:t>
      </w:r>
      <w:r w:rsidR="0010392E" w:rsidRPr="00676A21">
        <w:rPr>
          <w:noProof/>
          <w:sz w:val="22"/>
          <w:szCs w:val="22"/>
        </w:rPr>
        <w:t>), filtered and concentrated in vacuo. The crude residue was purified by flash column chromatography in SiO</w:t>
      </w:r>
      <w:r w:rsidR="0010392E" w:rsidRPr="00676A21">
        <w:rPr>
          <w:noProof/>
          <w:sz w:val="22"/>
          <w:szCs w:val="22"/>
          <w:vertAlign w:val="subscript"/>
        </w:rPr>
        <w:t>2</w:t>
      </w:r>
      <w:r w:rsidR="0010392E" w:rsidRPr="00676A21">
        <w:rPr>
          <w:noProof/>
          <w:sz w:val="22"/>
          <w:szCs w:val="22"/>
        </w:rPr>
        <w:t xml:space="preserve"> to </w:t>
      </w:r>
      <w:r w:rsidR="0010392E" w:rsidRPr="00676A21">
        <w:rPr>
          <w:rFonts w:cs="Arial"/>
          <w:noProof/>
          <w:sz w:val="22"/>
          <w:szCs w:val="22"/>
        </w:rPr>
        <w:t>yield 1</w:t>
      </w:r>
      <w:r w:rsidR="00A36BFA" w:rsidRPr="00676A21">
        <w:rPr>
          <w:rFonts w:cs="Arial"/>
          <w:noProof/>
          <w:sz w:val="22"/>
          <w:szCs w:val="22"/>
        </w:rPr>
        <w:t>8</w:t>
      </w:r>
      <w:r w:rsidR="0010392E" w:rsidRPr="00676A21">
        <w:rPr>
          <w:rFonts w:cs="Arial"/>
          <w:noProof/>
          <w:sz w:val="22"/>
          <w:szCs w:val="22"/>
        </w:rPr>
        <w:t xml:space="preserve"> mg </w:t>
      </w:r>
      <w:r w:rsidR="00B85502" w:rsidRPr="00676A21">
        <w:rPr>
          <w:rFonts w:cs="Arial"/>
          <w:noProof/>
          <w:sz w:val="22"/>
          <w:szCs w:val="22"/>
        </w:rPr>
        <w:t>(</w:t>
      </w:r>
      <w:r w:rsidR="00A36BFA" w:rsidRPr="00676A21">
        <w:rPr>
          <w:rFonts w:cs="Arial"/>
          <w:noProof/>
          <w:sz w:val="22"/>
          <w:szCs w:val="22"/>
        </w:rPr>
        <w:t>40</w:t>
      </w:r>
      <w:r w:rsidR="00B85502" w:rsidRPr="00676A21">
        <w:rPr>
          <w:rFonts w:cs="Arial"/>
          <w:noProof/>
          <w:sz w:val="22"/>
          <w:szCs w:val="22"/>
        </w:rPr>
        <w:t xml:space="preserve">% yield) </w:t>
      </w:r>
      <w:r w:rsidR="0010392E" w:rsidRPr="00676A21">
        <w:rPr>
          <w:rFonts w:cs="Arial"/>
          <w:noProof/>
          <w:sz w:val="22"/>
          <w:szCs w:val="22"/>
        </w:rPr>
        <w:t xml:space="preserve">of the alcohol </w:t>
      </w:r>
      <w:r w:rsidR="0010392E" w:rsidRPr="00676A21">
        <w:rPr>
          <w:rFonts w:cs="Arial"/>
          <w:b/>
          <w:bCs/>
          <w:noProof/>
          <w:sz w:val="22"/>
          <w:szCs w:val="22"/>
        </w:rPr>
        <w:t>1</w:t>
      </w:r>
      <w:r w:rsidR="00B85502" w:rsidRPr="00676A21">
        <w:rPr>
          <w:rFonts w:cs="Arial"/>
          <w:b/>
          <w:bCs/>
          <w:noProof/>
          <w:sz w:val="22"/>
          <w:szCs w:val="22"/>
        </w:rPr>
        <w:t>9</w:t>
      </w:r>
      <w:r w:rsidR="0010392E" w:rsidRPr="00676A21">
        <w:rPr>
          <w:rFonts w:cs="Arial"/>
          <w:noProof/>
          <w:sz w:val="22"/>
          <w:szCs w:val="22"/>
        </w:rPr>
        <w:t xml:space="preserve"> as a colourless oil</w:t>
      </w:r>
      <w:r w:rsidR="00B85502" w:rsidRPr="00676A21">
        <w:rPr>
          <w:rFonts w:cs="Arial"/>
          <w:noProof/>
          <w:sz w:val="22"/>
          <w:szCs w:val="22"/>
        </w:rPr>
        <w:t xml:space="preserve">. </w:t>
      </w:r>
      <w:r w:rsidR="0010392E" w:rsidRPr="00676A21">
        <w:rPr>
          <w:rFonts w:cs="Arial"/>
          <w:noProof/>
          <w:sz w:val="22"/>
          <w:szCs w:val="22"/>
        </w:rPr>
        <w:t>Rf = 0.</w:t>
      </w:r>
      <w:r w:rsidR="00B85502" w:rsidRPr="00676A21">
        <w:rPr>
          <w:rFonts w:cs="Arial"/>
          <w:noProof/>
          <w:sz w:val="22"/>
          <w:szCs w:val="22"/>
        </w:rPr>
        <w:t>18</w:t>
      </w:r>
      <w:r w:rsidR="0010392E" w:rsidRPr="00676A21">
        <w:rPr>
          <w:rFonts w:cs="Arial"/>
          <w:noProof/>
          <w:sz w:val="22"/>
          <w:szCs w:val="22"/>
        </w:rPr>
        <w:t xml:space="preserve"> (Hex/</w:t>
      </w:r>
      <w:r w:rsidR="00B85502" w:rsidRPr="00676A21">
        <w:rPr>
          <w:rFonts w:cs="Arial"/>
          <w:noProof/>
          <w:sz w:val="22"/>
          <w:szCs w:val="22"/>
        </w:rPr>
        <w:t>Acetone</w:t>
      </w:r>
      <w:r w:rsidR="0010392E" w:rsidRPr="00676A21">
        <w:rPr>
          <w:rFonts w:cs="Arial"/>
          <w:noProof/>
          <w:sz w:val="22"/>
          <w:szCs w:val="22"/>
        </w:rPr>
        <w:t xml:space="preserve"> </w:t>
      </w:r>
      <w:r w:rsidR="00B85502" w:rsidRPr="00676A21">
        <w:rPr>
          <w:rFonts w:cs="Arial"/>
          <w:noProof/>
          <w:sz w:val="22"/>
          <w:szCs w:val="22"/>
        </w:rPr>
        <w:t>10</w:t>
      </w:r>
      <w:r w:rsidR="0010392E" w:rsidRPr="00676A21">
        <w:rPr>
          <w:rFonts w:cs="Arial"/>
          <w:noProof/>
          <w:sz w:val="22"/>
          <w:szCs w:val="22"/>
        </w:rPr>
        <w:t>:1).</w:t>
      </w:r>
    </w:p>
    <w:p w14:paraId="08CC5D07" w14:textId="77777777" w:rsidR="0029439C" w:rsidRPr="00676A21" w:rsidRDefault="0029439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w:t>
      </w:r>
      <w:r w:rsidRPr="00676A21">
        <w:rPr>
          <w:rFonts w:ascii="Arial" w:hAnsi="Arial" w:cs="Arial"/>
          <w:sz w:val="22"/>
          <w:szCs w:val="22"/>
          <w:lang w:val="en-GB"/>
        </w:rPr>
        <w:t>H NMR (300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5.60 (d, </w:t>
      </w:r>
      <w:r w:rsidRPr="00676A21">
        <w:rPr>
          <w:rFonts w:ascii="Arial" w:hAnsi="Arial" w:cs="Arial"/>
          <w:i/>
          <w:iCs/>
          <w:sz w:val="22"/>
          <w:szCs w:val="22"/>
          <w:lang w:val="en-GB"/>
        </w:rPr>
        <w:t>J</w:t>
      </w:r>
      <w:r w:rsidRPr="00676A21">
        <w:rPr>
          <w:rFonts w:ascii="Arial" w:hAnsi="Arial" w:cs="Arial"/>
          <w:sz w:val="22"/>
          <w:szCs w:val="22"/>
          <w:lang w:val="en-GB"/>
        </w:rPr>
        <w:t xml:space="preserve"> = 10.2 Hz, 1H), 4.94 (d, </w:t>
      </w:r>
      <w:r w:rsidRPr="00676A21">
        <w:rPr>
          <w:rFonts w:ascii="Arial" w:hAnsi="Arial" w:cs="Arial"/>
          <w:i/>
          <w:iCs/>
          <w:sz w:val="22"/>
          <w:szCs w:val="22"/>
          <w:lang w:val="en-GB"/>
        </w:rPr>
        <w:t>J</w:t>
      </w:r>
      <w:r w:rsidRPr="00676A21">
        <w:rPr>
          <w:rFonts w:ascii="Arial" w:hAnsi="Arial" w:cs="Arial"/>
          <w:sz w:val="22"/>
          <w:szCs w:val="22"/>
          <w:lang w:val="en-GB"/>
        </w:rPr>
        <w:t xml:space="preserve"> = 10.2 Hz, 1H), 3.49 (d, </w:t>
      </w:r>
      <w:r w:rsidRPr="00676A21">
        <w:rPr>
          <w:rFonts w:ascii="Arial" w:hAnsi="Arial" w:cs="Arial"/>
          <w:i/>
          <w:iCs/>
          <w:sz w:val="22"/>
          <w:szCs w:val="22"/>
          <w:lang w:val="en-GB"/>
        </w:rPr>
        <w:t>J</w:t>
      </w:r>
      <w:r w:rsidRPr="00676A21">
        <w:rPr>
          <w:rFonts w:ascii="Arial" w:hAnsi="Arial" w:cs="Arial"/>
          <w:sz w:val="22"/>
          <w:szCs w:val="22"/>
          <w:lang w:val="en-GB"/>
        </w:rPr>
        <w:t xml:space="preserve"> = 10.6 Hz, 1H), 3.39 (d, </w:t>
      </w:r>
      <w:r w:rsidRPr="00676A21">
        <w:rPr>
          <w:rFonts w:ascii="Arial" w:hAnsi="Arial" w:cs="Arial"/>
          <w:i/>
          <w:iCs/>
          <w:sz w:val="22"/>
          <w:szCs w:val="22"/>
          <w:lang w:val="en-GB"/>
        </w:rPr>
        <w:t>J</w:t>
      </w:r>
      <w:r w:rsidRPr="00676A21">
        <w:rPr>
          <w:rFonts w:ascii="Arial" w:hAnsi="Arial" w:cs="Arial"/>
          <w:sz w:val="22"/>
          <w:szCs w:val="22"/>
          <w:lang w:val="en-GB"/>
        </w:rPr>
        <w:t xml:space="preserve"> = 10.6 Hz, 1H), 1.79 – 1.65 (m, 1H), 1.65 – 1.52 (m, 2H), 1.47 – 1.41 (m, 2H), 0.96 (s, 3H), 0.95 (s, 3H), 0.67 (</w:t>
      </w:r>
      <w:proofErr w:type="spellStart"/>
      <w:r w:rsidRPr="00676A21">
        <w:rPr>
          <w:rFonts w:ascii="Arial" w:hAnsi="Arial" w:cs="Arial"/>
          <w:sz w:val="22"/>
          <w:szCs w:val="22"/>
          <w:lang w:val="en-GB"/>
        </w:rPr>
        <w:t>tt</w:t>
      </w:r>
      <w:proofErr w:type="spellEnd"/>
      <w:r w:rsidRPr="00676A21">
        <w:rPr>
          <w:rFonts w:ascii="Arial" w:hAnsi="Arial" w:cs="Arial"/>
          <w:sz w:val="22"/>
          <w:szCs w:val="22"/>
          <w:lang w:val="en-GB"/>
        </w:rPr>
        <w:t xml:space="preserve">, </w:t>
      </w:r>
      <w:r w:rsidRPr="00676A21">
        <w:rPr>
          <w:rFonts w:ascii="Arial" w:hAnsi="Arial" w:cs="Arial"/>
          <w:i/>
          <w:iCs/>
          <w:sz w:val="22"/>
          <w:szCs w:val="22"/>
          <w:lang w:val="en-GB"/>
        </w:rPr>
        <w:t>J</w:t>
      </w:r>
      <w:r w:rsidRPr="00676A21">
        <w:rPr>
          <w:rFonts w:ascii="Arial" w:hAnsi="Arial" w:cs="Arial"/>
          <w:sz w:val="22"/>
          <w:szCs w:val="22"/>
          <w:lang w:val="en-GB"/>
        </w:rPr>
        <w:t xml:space="preserve"> = 8.1, 5.8 Hz, 1H), 0.44 – 0.33 (m, 1H), 0.32 – 0.09 (m, 3H).</w:t>
      </w:r>
    </w:p>
    <w:p w14:paraId="23198520" w14:textId="77777777" w:rsidR="0029439C" w:rsidRPr="00676A21" w:rsidRDefault="0029439C"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142.6 (CH</w:t>
      </w:r>
      <w:r w:rsidRPr="00676A21">
        <w:rPr>
          <w:rFonts w:ascii="Arial" w:hAnsi="Arial" w:cs="Arial"/>
          <w:sz w:val="22"/>
          <w:szCs w:val="22"/>
          <w:vertAlign w:val="subscript"/>
          <w:lang w:val="en-GB"/>
        </w:rPr>
        <w:t>2</w:t>
      </w:r>
      <w:r w:rsidRPr="00676A21">
        <w:rPr>
          <w:rFonts w:ascii="Arial" w:hAnsi="Arial" w:cs="Arial"/>
          <w:sz w:val="22"/>
          <w:szCs w:val="22"/>
          <w:lang w:val="en-GB"/>
        </w:rPr>
        <w:t>), 124.7 (CH</w:t>
      </w:r>
      <w:r w:rsidRPr="00676A21">
        <w:rPr>
          <w:rFonts w:ascii="Arial" w:hAnsi="Arial" w:cs="Arial"/>
          <w:sz w:val="22"/>
          <w:szCs w:val="22"/>
          <w:vertAlign w:val="subscript"/>
          <w:lang w:val="en-GB"/>
        </w:rPr>
        <w:t>2</w:t>
      </w:r>
      <w:r w:rsidRPr="00676A21">
        <w:rPr>
          <w:rFonts w:ascii="Arial" w:hAnsi="Arial" w:cs="Arial"/>
          <w:sz w:val="22"/>
          <w:szCs w:val="22"/>
          <w:lang w:val="en-GB"/>
        </w:rPr>
        <w:t>), 71.3 (CH), 39.4 (C), 33.5 (CH), 32.0 (C), 29.9 (CH</w:t>
      </w:r>
      <w:r w:rsidRPr="00676A21">
        <w:rPr>
          <w:rFonts w:ascii="Arial" w:hAnsi="Arial" w:cs="Arial"/>
          <w:sz w:val="22"/>
          <w:szCs w:val="22"/>
          <w:vertAlign w:val="subscript"/>
          <w:lang w:val="en-GB"/>
        </w:rPr>
        <w:t>3</w:t>
      </w:r>
      <w:r w:rsidRPr="00676A21">
        <w:rPr>
          <w:rFonts w:ascii="Arial" w:hAnsi="Arial" w:cs="Arial"/>
          <w:sz w:val="22"/>
          <w:szCs w:val="22"/>
          <w:lang w:val="en-GB"/>
        </w:rPr>
        <w:t>), 29.3 (CH</w:t>
      </w:r>
      <w:r w:rsidRPr="00676A21">
        <w:rPr>
          <w:rFonts w:ascii="Arial" w:hAnsi="Arial" w:cs="Arial"/>
          <w:sz w:val="22"/>
          <w:szCs w:val="22"/>
          <w:vertAlign w:val="subscript"/>
          <w:lang w:val="en-GB"/>
        </w:rPr>
        <w:t>3</w:t>
      </w:r>
      <w:r w:rsidRPr="00676A21">
        <w:rPr>
          <w:rFonts w:ascii="Arial" w:hAnsi="Arial" w:cs="Arial"/>
          <w:sz w:val="22"/>
          <w:szCs w:val="22"/>
          <w:lang w:val="en-GB"/>
        </w:rPr>
        <w:t>), 28.1 (CH</w:t>
      </w:r>
      <w:r w:rsidRPr="00676A21">
        <w:rPr>
          <w:rFonts w:ascii="Arial" w:hAnsi="Arial" w:cs="Arial"/>
          <w:sz w:val="22"/>
          <w:szCs w:val="22"/>
          <w:vertAlign w:val="subscript"/>
          <w:lang w:val="en-GB"/>
        </w:rPr>
        <w:t>2</w:t>
      </w:r>
      <w:r w:rsidRPr="00676A21">
        <w:rPr>
          <w:rFonts w:ascii="Arial" w:hAnsi="Arial" w:cs="Arial"/>
          <w:sz w:val="22"/>
          <w:szCs w:val="22"/>
          <w:lang w:val="en-GB"/>
        </w:rPr>
        <w:t>), 17.5 (CH), 0.7 (CH</w:t>
      </w:r>
      <w:r w:rsidRPr="00676A21">
        <w:rPr>
          <w:rFonts w:ascii="Arial" w:hAnsi="Arial" w:cs="Arial"/>
          <w:sz w:val="22"/>
          <w:szCs w:val="22"/>
          <w:vertAlign w:val="subscript"/>
          <w:lang w:val="en-GB"/>
        </w:rPr>
        <w:t>2</w:t>
      </w:r>
      <w:r w:rsidRPr="00676A21">
        <w:rPr>
          <w:rFonts w:ascii="Arial" w:hAnsi="Arial" w:cs="Arial"/>
          <w:sz w:val="22"/>
          <w:szCs w:val="22"/>
          <w:lang w:val="en-GB"/>
        </w:rPr>
        <w:t>), -1.7 (CH</w:t>
      </w:r>
      <w:r w:rsidRPr="00676A21">
        <w:rPr>
          <w:rFonts w:ascii="Arial" w:hAnsi="Arial" w:cs="Arial"/>
          <w:sz w:val="22"/>
          <w:szCs w:val="22"/>
          <w:vertAlign w:val="subscript"/>
          <w:lang w:val="en-GB"/>
        </w:rPr>
        <w:t>2</w:t>
      </w:r>
      <w:r w:rsidRPr="00676A21">
        <w:rPr>
          <w:rFonts w:ascii="Arial" w:hAnsi="Arial" w:cs="Arial"/>
          <w:sz w:val="22"/>
          <w:szCs w:val="22"/>
          <w:lang w:val="en-GB"/>
        </w:rPr>
        <w:t>).</w:t>
      </w:r>
    </w:p>
    <w:p w14:paraId="6C78CB51" w14:textId="25870B1A" w:rsidR="00586C42" w:rsidRPr="00676A21" w:rsidRDefault="0029439C" w:rsidP="0080476C">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12</w:t>
      </w:r>
      <w:r w:rsidRPr="00676A21">
        <w:rPr>
          <w:rFonts w:ascii="Arial" w:hAnsi="Arial" w:cs="Arial"/>
          <w:sz w:val="22"/>
          <w:szCs w:val="22"/>
          <w:lang w:val="en-GB"/>
        </w:rPr>
        <w:t>H</w:t>
      </w:r>
      <w:r w:rsidRPr="00676A21">
        <w:rPr>
          <w:rFonts w:ascii="Arial" w:hAnsi="Arial" w:cs="Arial"/>
          <w:sz w:val="22"/>
          <w:szCs w:val="22"/>
          <w:vertAlign w:val="subscript"/>
          <w:lang w:val="en-GB"/>
        </w:rPr>
        <w:t>21</w:t>
      </w:r>
      <w:r w:rsidRPr="00676A21">
        <w:rPr>
          <w:rFonts w:ascii="Arial" w:hAnsi="Arial" w:cs="Arial"/>
          <w:sz w:val="22"/>
          <w:szCs w:val="22"/>
          <w:lang w:val="en-GB"/>
        </w:rPr>
        <w:t>O: 181.1587 [M+H], found: 181.1591</w:t>
      </w:r>
    </w:p>
    <w:p w14:paraId="62567287" w14:textId="1EB66D9E" w:rsidR="001E1722" w:rsidRPr="00676A21" w:rsidRDefault="00CC4331" w:rsidP="0080476C">
      <w:pPr>
        <w:pStyle w:val="Abstract"/>
        <w:spacing w:before="240" w:after="120" w:line="360" w:lineRule="auto"/>
        <w:rPr>
          <w:rFonts w:cs="Arial"/>
          <w:b/>
          <w:bCs/>
          <w:sz w:val="22"/>
          <w:szCs w:val="22"/>
        </w:rPr>
      </w:pPr>
      <w:r w:rsidRPr="00676A21">
        <w:rPr>
          <w:rFonts w:cs="Arial"/>
          <w:b/>
          <w:bCs/>
          <w:sz w:val="22"/>
          <w:szCs w:val="22"/>
        </w:rPr>
        <w:t>3-(4,4-</w:t>
      </w:r>
      <w:r w:rsidR="00586C42" w:rsidRPr="00676A21">
        <w:rPr>
          <w:rFonts w:cs="Arial"/>
          <w:b/>
          <w:bCs/>
          <w:sz w:val="22"/>
          <w:szCs w:val="22"/>
        </w:rPr>
        <w:t>D</w:t>
      </w:r>
      <w:r w:rsidRPr="00676A21">
        <w:rPr>
          <w:rFonts w:cs="Arial"/>
          <w:b/>
          <w:bCs/>
          <w:sz w:val="22"/>
          <w:szCs w:val="22"/>
        </w:rPr>
        <w:t xml:space="preserve">imethyl-1-propylcyclohex-2-en-1-yl)-3-phenylpropan-1-ol </w:t>
      </w:r>
      <w:r w:rsidR="00AA7739" w:rsidRPr="00676A21">
        <w:rPr>
          <w:rFonts w:cs="Arial"/>
          <w:b/>
          <w:bCs/>
          <w:sz w:val="22"/>
          <w:szCs w:val="22"/>
        </w:rPr>
        <w:t>(</w:t>
      </w:r>
      <w:r w:rsidRPr="00676A21">
        <w:rPr>
          <w:rFonts w:cs="Arial"/>
          <w:b/>
          <w:bCs/>
          <w:sz w:val="22"/>
          <w:szCs w:val="22"/>
        </w:rPr>
        <w:t>20</w:t>
      </w:r>
      <w:r w:rsidR="00AA7739" w:rsidRPr="00676A21">
        <w:rPr>
          <w:rFonts w:cs="Arial"/>
          <w:b/>
          <w:bCs/>
          <w:sz w:val="22"/>
          <w:szCs w:val="22"/>
        </w:rPr>
        <w:t>)</w:t>
      </w:r>
    </w:p>
    <w:p w14:paraId="6B17BBDE" w14:textId="174282AC" w:rsidR="00CC4331" w:rsidRPr="00676A21" w:rsidRDefault="00586C42" w:rsidP="00742442">
      <w:pPr>
        <w:pStyle w:val="Abstract"/>
        <w:spacing w:after="120" w:line="360" w:lineRule="auto"/>
        <w:rPr>
          <w:rFonts w:cs="Arial"/>
          <w:sz w:val="22"/>
          <w:szCs w:val="22"/>
        </w:rPr>
      </w:pPr>
      <w:r w:rsidRPr="00676A21">
        <w:rPr>
          <w:rFonts w:cs="Arial"/>
          <w:b/>
          <w:bCs/>
          <w:sz w:val="22"/>
          <w:szCs w:val="22"/>
        </w:rPr>
        <w:t>Experimental procedure:</w:t>
      </w:r>
      <w:r w:rsidRPr="00676A21">
        <w:rPr>
          <w:rFonts w:cs="Arial"/>
          <w:sz w:val="22"/>
          <w:szCs w:val="22"/>
        </w:rPr>
        <w:t xml:space="preserve"> </w:t>
      </w:r>
      <w:r w:rsidR="00CC4331" w:rsidRPr="00676A21">
        <w:rPr>
          <w:rFonts w:cs="Arial"/>
          <w:sz w:val="22"/>
          <w:szCs w:val="22"/>
        </w:rPr>
        <w:t xml:space="preserve">A 10 mL flask </w:t>
      </w:r>
      <w:r w:rsidR="001471E0" w:rsidRPr="00676A21">
        <w:rPr>
          <w:rFonts w:cs="Arial"/>
          <w:sz w:val="22"/>
          <w:szCs w:val="22"/>
        </w:rPr>
        <w:t>was</w:t>
      </w:r>
      <w:r w:rsidR="00CC4331" w:rsidRPr="00676A21">
        <w:rPr>
          <w:rFonts w:cs="Arial"/>
          <w:sz w:val="22"/>
          <w:szCs w:val="22"/>
        </w:rPr>
        <w:t xml:space="preserve"> charged with </w:t>
      </w:r>
      <w:proofErr w:type="spellStart"/>
      <w:r w:rsidR="00CC4331" w:rsidRPr="00676A21">
        <w:rPr>
          <w:rFonts w:cs="Arial"/>
          <w:sz w:val="22"/>
          <w:szCs w:val="22"/>
        </w:rPr>
        <w:t>NaH</w:t>
      </w:r>
      <w:proofErr w:type="spellEnd"/>
      <w:r w:rsidR="00CC4331" w:rsidRPr="00676A21">
        <w:rPr>
          <w:rFonts w:cs="Arial"/>
          <w:sz w:val="22"/>
          <w:szCs w:val="22"/>
        </w:rPr>
        <w:t xml:space="preserve"> (</w:t>
      </w:r>
      <w:r w:rsidR="001471E0" w:rsidRPr="00676A21">
        <w:rPr>
          <w:rFonts w:cs="Arial"/>
          <w:sz w:val="22"/>
          <w:szCs w:val="22"/>
        </w:rPr>
        <w:t xml:space="preserve">40.80 mg, 1.70 mmol) and 3 mL of THF. To the stirred solution, 15-Crown-5 (20.3 µL, 0.1 mmol) and the homoallylic alcohol </w:t>
      </w:r>
      <w:r w:rsidR="001471E0" w:rsidRPr="00676A21">
        <w:rPr>
          <w:rFonts w:cs="Arial"/>
          <w:b/>
          <w:bCs/>
          <w:sz w:val="22"/>
          <w:szCs w:val="22"/>
        </w:rPr>
        <w:t xml:space="preserve">5n </w:t>
      </w:r>
      <w:r w:rsidR="001471E0" w:rsidRPr="00676A21">
        <w:rPr>
          <w:rFonts w:cs="Arial"/>
          <w:sz w:val="22"/>
          <w:szCs w:val="22"/>
        </w:rPr>
        <w:t>were added dropwise. The mixture was heated to 80 °C for 16 hours. The flask was cooled down to room temperature and afterwards NaBH</w:t>
      </w:r>
      <w:r w:rsidR="001471E0" w:rsidRPr="00676A21">
        <w:rPr>
          <w:rFonts w:cs="Arial"/>
          <w:sz w:val="22"/>
          <w:szCs w:val="22"/>
          <w:vertAlign w:val="subscript"/>
        </w:rPr>
        <w:t>4</w:t>
      </w:r>
      <w:r w:rsidR="001471E0" w:rsidRPr="00676A21">
        <w:rPr>
          <w:rFonts w:cs="Arial"/>
          <w:sz w:val="22"/>
          <w:szCs w:val="22"/>
        </w:rPr>
        <w:t xml:space="preserve"> (38.60 mg, 1 mmol) was added to the reaction. The mixture was stirred for 2 hours at room temperature. The solution was extracted with </w:t>
      </w:r>
      <w:proofErr w:type="spellStart"/>
      <w:r w:rsidR="001471E0" w:rsidRPr="00676A21">
        <w:rPr>
          <w:rFonts w:cs="Arial"/>
          <w:sz w:val="22"/>
          <w:szCs w:val="22"/>
        </w:rPr>
        <w:t>EtOAc</w:t>
      </w:r>
      <w:proofErr w:type="spellEnd"/>
      <w:r w:rsidR="001471E0" w:rsidRPr="00676A21">
        <w:rPr>
          <w:rFonts w:cs="Arial"/>
          <w:sz w:val="22"/>
          <w:szCs w:val="22"/>
        </w:rPr>
        <w:t xml:space="preserve"> (2x10 mL). The combined organic layers were washed with brine, dried over Na</w:t>
      </w:r>
      <w:r w:rsidR="001471E0" w:rsidRPr="00676A21">
        <w:rPr>
          <w:rFonts w:cs="Arial"/>
          <w:sz w:val="22"/>
          <w:szCs w:val="22"/>
          <w:vertAlign w:val="subscript"/>
        </w:rPr>
        <w:t>2</w:t>
      </w:r>
      <w:r w:rsidR="001471E0" w:rsidRPr="00676A21">
        <w:rPr>
          <w:rFonts w:cs="Arial"/>
          <w:sz w:val="22"/>
          <w:szCs w:val="22"/>
        </w:rPr>
        <w:t>SO</w:t>
      </w:r>
      <w:r w:rsidR="001471E0" w:rsidRPr="00676A21">
        <w:rPr>
          <w:rFonts w:cs="Arial"/>
          <w:sz w:val="22"/>
          <w:szCs w:val="22"/>
          <w:vertAlign w:val="subscript"/>
        </w:rPr>
        <w:t>4</w:t>
      </w:r>
      <w:r w:rsidR="001471E0" w:rsidRPr="00676A21">
        <w:rPr>
          <w:rFonts w:cs="Arial"/>
          <w:sz w:val="22"/>
          <w:szCs w:val="22"/>
        </w:rPr>
        <w:t xml:space="preserve"> and concentrated.</w:t>
      </w:r>
      <w:r w:rsidR="006610C5" w:rsidRPr="00676A21">
        <w:rPr>
          <w:rFonts w:cs="Arial"/>
          <w:sz w:val="22"/>
          <w:szCs w:val="22"/>
        </w:rPr>
        <w:t xml:space="preserve"> The product </w:t>
      </w:r>
      <w:r w:rsidR="006610C5" w:rsidRPr="00676A21">
        <w:rPr>
          <w:rFonts w:cs="Arial"/>
          <w:b/>
          <w:bCs/>
          <w:sz w:val="22"/>
          <w:szCs w:val="22"/>
        </w:rPr>
        <w:t xml:space="preserve">20 </w:t>
      </w:r>
      <w:r w:rsidR="006610C5" w:rsidRPr="00676A21">
        <w:rPr>
          <w:rFonts w:cs="Arial"/>
          <w:sz w:val="22"/>
          <w:szCs w:val="22"/>
        </w:rPr>
        <w:t>was purified by column chromatography in SiO</w:t>
      </w:r>
      <w:r w:rsidR="006610C5" w:rsidRPr="00676A21">
        <w:rPr>
          <w:rFonts w:cs="Arial"/>
          <w:sz w:val="22"/>
          <w:szCs w:val="22"/>
          <w:vertAlign w:val="subscript"/>
        </w:rPr>
        <w:t>2</w:t>
      </w:r>
      <w:r w:rsidR="006610C5" w:rsidRPr="00676A21">
        <w:rPr>
          <w:rFonts w:cs="Arial"/>
          <w:sz w:val="22"/>
          <w:szCs w:val="22"/>
        </w:rPr>
        <w:t xml:space="preserve"> to yield 23 mg (40%) as colourless oil. Rf = 0.2 (5:1 Hex/</w:t>
      </w:r>
      <w:proofErr w:type="spellStart"/>
      <w:r w:rsidR="006610C5" w:rsidRPr="00676A21">
        <w:rPr>
          <w:rFonts w:cs="Arial"/>
          <w:sz w:val="22"/>
          <w:szCs w:val="22"/>
        </w:rPr>
        <w:t>EtOAc</w:t>
      </w:r>
      <w:proofErr w:type="spellEnd"/>
      <w:r w:rsidR="006610C5" w:rsidRPr="00676A21">
        <w:rPr>
          <w:rFonts w:cs="Arial"/>
          <w:sz w:val="22"/>
          <w:szCs w:val="22"/>
        </w:rPr>
        <w:t xml:space="preserve">). </w:t>
      </w:r>
    </w:p>
    <w:p w14:paraId="0E768120" w14:textId="6D9BCA96" w:rsidR="006610C5" w:rsidRPr="00676A21" w:rsidRDefault="00000000" w:rsidP="00742442">
      <w:pPr>
        <w:spacing w:after="120" w:line="360" w:lineRule="auto"/>
        <w:jc w:val="both"/>
        <w:rPr>
          <w:rFonts w:ascii="Arial" w:hAnsi="Arial" w:cs="Arial"/>
          <w:sz w:val="22"/>
          <w:szCs w:val="22"/>
          <w:lang w:val="en-GB"/>
        </w:rPr>
      </w:pPr>
      <w:r>
        <w:rPr>
          <w:noProof/>
          <w:sz w:val="22"/>
          <w:szCs w:val="22"/>
        </w:rPr>
        <w:object w:dxaOrig="1440" w:dyaOrig="1440" w14:anchorId="283A85E9">
          <v:shape id="_x0000_s4027" type="#_x0000_t75" alt="" style="position:absolute;left:0;text-align:left;margin-left:11.45pt;margin-top:9.85pt;width:77.1pt;height:67.1pt;z-index:252022784;mso-position-horizontal-relative:text;mso-position-vertical-relative:text">
            <v:imagedata r:id="rId203" o:title=""/>
            <w10:wrap type="square"/>
          </v:shape>
          <o:OLEObject Type="Embed" ProgID="ChemDraw.Document.6.0" ShapeID="_x0000_s4027" DrawAspect="Content" ObjectID="_1791700219" r:id="rId204"/>
        </w:object>
      </w:r>
      <w:r w:rsidR="006610C5" w:rsidRPr="00676A21">
        <w:rPr>
          <w:rFonts w:ascii="Arial" w:hAnsi="Arial" w:cs="Arial"/>
          <w:sz w:val="22"/>
          <w:szCs w:val="22"/>
          <w:vertAlign w:val="superscript"/>
          <w:lang w:val="en-GB"/>
        </w:rPr>
        <w:t>1</w:t>
      </w:r>
      <w:r w:rsidR="006610C5" w:rsidRPr="00676A21">
        <w:rPr>
          <w:rFonts w:ascii="Arial" w:hAnsi="Arial" w:cs="Arial"/>
          <w:sz w:val="22"/>
          <w:szCs w:val="22"/>
          <w:lang w:val="en-GB"/>
        </w:rPr>
        <w:t>H NMR (300 MHz, CDCl</w:t>
      </w:r>
      <w:r w:rsidR="006610C5" w:rsidRPr="00676A21">
        <w:rPr>
          <w:rFonts w:ascii="Arial" w:hAnsi="Arial" w:cs="Arial"/>
          <w:sz w:val="22"/>
          <w:szCs w:val="22"/>
          <w:vertAlign w:val="subscript"/>
          <w:lang w:val="en-GB"/>
        </w:rPr>
        <w:t>3</w:t>
      </w:r>
      <w:r w:rsidR="006610C5" w:rsidRPr="00676A21">
        <w:rPr>
          <w:rFonts w:ascii="Arial" w:hAnsi="Arial" w:cs="Arial"/>
          <w:sz w:val="22"/>
          <w:szCs w:val="22"/>
          <w:lang w:val="en-GB"/>
        </w:rPr>
        <w:t xml:space="preserve">) </w:t>
      </w:r>
      <w:r w:rsidR="006610C5" w:rsidRPr="00676A21">
        <w:rPr>
          <w:rFonts w:ascii="Arial" w:hAnsi="Arial" w:cs="Arial"/>
          <w:sz w:val="22"/>
          <w:szCs w:val="22"/>
        </w:rPr>
        <w:t>δ</w:t>
      </w:r>
      <w:r w:rsidR="006610C5" w:rsidRPr="00676A21">
        <w:rPr>
          <w:rFonts w:ascii="Arial" w:hAnsi="Arial" w:cs="Arial"/>
          <w:sz w:val="22"/>
          <w:szCs w:val="22"/>
          <w:lang w:val="en-GB"/>
        </w:rPr>
        <w:t xml:space="preserve"> 7.28 – 7.16 (m, 5H), 5.46 (d, </w:t>
      </w:r>
      <w:r w:rsidR="006610C5" w:rsidRPr="00676A21">
        <w:rPr>
          <w:rFonts w:ascii="Arial" w:hAnsi="Arial" w:cs="Arial"/>
          <w:i/>
          <w:iCs/>
          <w:sz w:val="22"/>
          <w:szCs w:val="22"/>
          <w:lang w:val="en-GB"/>
        </w:rPr>
        <w:t>J</w:t>
      </w:r>
      <w:r w:rsidR="006610C5" w:rsidRPr="00676A21">
        <w:rPr>
          <w:rFonts w:ascii="Arial" w:hAnsi="Arial" w:cs="Arial"/>
          <w:sz w:val="22"/>
          <w:szCs w:val="22"/>
          <w:lang w:val="en-GB"/>
        </w:rPr>
        <w:t xml:space="preserve"> = 10.2 Hz, 1H), 5.26 (d, </w:t>
      </w:r>
      <w:r w:rsidR="006610C5" w:rsidRPr="00676A21">
        <w:rPr>
          <w:rFonts w:ascii="Arial" w:hAnsi="Arial" w:cs="Arial"/>
          <w:i/>
          <w:iCs/>
          <w:sz w:val="22"/>
          <w:szCs w:val="22"/>
          <w:lang w:val="en-GB"/>
        </w:rPr>
        <w:t>J</w:t>
      </w:r>
      <w:r w:rsidR="006610C5" w:rsidRPr="00676A21">
        <w:rPr>
          <w:rFonts w:ascii="Arial" w:hAnsi="Arial" w:cs="Arial"/>
          <w:sz w:val="22"/>
          <w:szCs w:val="22"/>
          <w:lang w:val="en-GB"/>
        </w:rPr>
        <w:t xml:space="preserve"> = 10.2 Hz, 1H), 3.44 (</w:t>
      </w:r>
      <w:proofErr w:type="spellStart"/>
      <w:r w:rsidR="006610C5" w:rsidRPr="00676A21">
        <w:rPr>
          <w:rFonts w:ascii="Arial" w:hAnsi="Arial" w:cs="Arial"/>
          <w:sz w:val="22"/>
          <w:szCs w:val="22"/>
          <w:lang w:val="en-GB"/>
        </w:rPr>
        <w:t>ddd</w:t>
      </w:r>
      <w:proofErr w:type="spellEnd"/>
      <w:r w:rsidR="006610C5" w:rsidRPr="00676A21">
        <w:rPr>
          <w:rFonts w:ascii="Arial" w:hAnsi="Arial" w:cs="Arial"/>
          <w:sz w:val="22"/>
          <w:szCs w:val="22"/>
          <w:lang w:val="en-GB"/>
        </w:rPr>
        <w:t xml:space="preserve">, </w:t>
      </w:r>
      <w:r w:rsidR="006610C5" w:rsidRPr="00676A21">
        <w:rPr>
          <w:rFonts w:ascii="Arial" w:hAnsi="Arial" w:cs="Arial"/>
          <w:i/>
          <w:iCs/>
          <w:sz w:val="22"/>
          <w:szCs w:val="22"/>
          <w:lang w:val="en-GB"/>
        </w:rPr>
        <w:t>J</w:t>
      </w:r>
      <w:r w:rsidR="006610C5" w:rsidRPr="00676A21">
        <w:rPr>
          <w:rFonts w:ascii="Arial" w:hAnsi="Arial" w:cs="Arial"/>
          <w:sz w:val="22"/>
          <w:szCs w:val="22"/>
          <w:lang w:val="en-GB"/>
        </w:rPr>
        <w:t xml:space="preserve"> = 10.5, 7.2, 5.0 Hz, 1H), 3.33 (dt, </w:t>
      </w:r>
      <w:r w:rsidR="006610C5" w:rsidRPr="00676A21">
        <w:rPr>
          <w:rFonts w:ascii="Arial" w:hAnsi="Arial" w:cs="Arial"/>
          <w:i/>
          <w:iCs/>
          <w:sz w:val="22"/>
          <w:szCs w:val="22"/>
          <w:lang w:val="en-GB"/>
        </w:rPr>
        <w:t>J</w:t>
      </w:r>
      <w:r w:rsidR="006610C5" w:rsidRPr="00676A21">
        <w:rPr>
          <w:rFonts w:ascii="Arial" w:hAnsi="Arial" w:cs="Arial"/>
          <w:sz w:val="22"/>
          <w:szCs w:val="22"/>
          <w:lang w:val="en-GB"/>
        </w:rPr>
        <w:t xml:space="preserve"> = 10.5, 7.3 Hz, 1H), 2.71 (dd, </w:t>
      </w:r>
      <w:r w:rsidR="006610C5" w:rsidRPr="00676A21">
        <w:rPr>
          <w:rFonts w:ascii="Arial" w:hAnsi="Arial" w:cs="Arial"/>
          <w:i/>
          <w:iCs/>
          <w:sz w:val="22"/>
          <w:szCs w:val="22"/>
          <w:lang w:val="en-GB"/>
        </w:rPr>
        <w:t>J</w:t>
      </w:r>
      <w:r w:rsidR="006610C5" w:rsidRPr="00676A21">
        <w:rPr>
          <w:rFonts w:ascii="Arial" w:hAnsi="Arial" w:cs="Arial"/>
          <w:sz w:val="22"/>
          <w:szCs w:val="22"/>
          <w:lang w:val="en-GB"/>
        </w:rPr>
        <w:t xml:space="preserve"> = 11.1, 3.7 Hz, 1H), 2.09 – 1.85 (m, 2H), 1.79 – 1.62 (m, 1H), 1.43 </w:t>
      </w:r>
      <w:r w:rsidR="006610C5" w:rsidRPr="00676A21">
        <w:rPr>
          <w:rFonts w:ascii="Arial" w:hAnsi="Arial" w:cs="Arial"/>
          <w:sz w:val="22"/>
          <w:szCs w:val="22"/>
          <w:lang w:val="en-GB"/>
        </w:rPr>
        <w:lastRenderedPageBreak/>
        <w:t>– 1.29 (m, 4H), 1.22 – 1.13 (m, 2H), 1.13 – 0.96 (m, 2H), 0.93 (s, 3H), 0.85 – 0.79 (m, 6H).</w:t>
      </w:r>
    </w:p>
    <w:p w14:paraId="73447101" w14:textId="77777777" w:rsidR="006610C5" w:rsidRPr="00676A21" w:rsidRDefault="006610C5"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142.1 (C), 138.0 (CH), 132.1 (CH), 129.8 (CH), 127.9 (CH), 126.4 (CH), 62.3 (CH</w:t>
      </w:r>
      <w:r w:rsidRPr="00676A21">
        <w:rPr>
          <w:rFonts w:ascii="Arial" w:hAnsi="Arial" w:cs="Arial"/>
          <w:sz w:val="22"/>
          <w:szCs w:val="22"/>
          <w:vertAlign w:val="subscript"/>
          <w:lang w:val="en-GB"/>
        </w:rPr>
        <w:t>2</w:t>
      </w:r>
      <w:r w:rsidRPr="00676A21">
        <w:rPr>
          <w:rFonts w:ascii="Arial" w:hAnsi="Arial" w:cs="Arial"/>
          <w:sz w:val="22"/>
          <w:szCs w:val="22"/>
          <w:lang w:val="en-GB"/>
        </w:rPr>
        <w:t>), 49.4 (CH), 41.2 (C), 41.1 (CH</w:t>
      </w:r>
      <w:r w:rsidRPr="00676A21">
        <w:rPr>
          <w:rFonts w:ascii="Arial" w:hAnsi="Arial" w:cs="Arial"/>
          <w:sz w:val="22"/>
          <w:szCs w:val="22"/>
          <w:vertAlign w:val="subscript"/>
          <w:lang w:val="en-GB"/>
        </w:rPr>
        <w:t>2</w:t>
      </w:r>
      <w:r w:rsidRPr="00676A21">
        <w:rPr>
          <w:rFonts w:ascii="Arial" w:hAnsi="Arial" w:cs="Arial"/>
          <w:sz w:val="22"/>
          <w:szCs w:val="22"/>
          <w:lang w:val="en-GB"/>
        </w:rPr>
        <w:t>), 33.9 (CH</w:t>
      </w:r>
      <w:r w:rsidRPr="00676A21">
        <w:rPr>
          <w:rFonts w:ascii="Arial" w:hAnsi="Arial" w:cs="Arial"/>
          <w:sz w:val="22"/>
          <w:szCs w:val="22"/>
          <w:vertAlign w:val="subscript"/>
          <w:lang w:val="en-GB"/>
        </w:rPr>
        <w:t>2</w:t>
      </w:r>
      <w:r w:rsidRPr="00676A21">
        <w:rPr>
          <w:rFonts w:ascii="Arial" w:hAnsi="Arial" w:cs="Arial"/>
          <w:sz w:val="22"/>
          <w:szCs w:val="22"/>
          <w:lang w:val="en-GB"/>
        </w:rPr>
        <w:t>), 33.5 (CH</w:t>
      </w:r>
      <w:r w:rsidRPr="00676A21">
        <w:rPr>
          <w:rFonts w:ascii="Arial" w:hAnsi="Arial" w:cs="Arial"/>
          <w:sz w:val="22"/>
          <w:szCs w:val="22"/>
          <w:vertAlign w:val="subscript"/>
          <w:lang w:val="en-GB"/>
        </w:rPr>
        <w:t>2</w:t>
      </w:r>
      <w:r w:rsidRPr="00676A21">
        <w:rPr>
          <w:rFonts w:ascii="Arial" w:hAnsi="Arial" w:cs="Arial"/>
          <w:sz w:val="22"/>
          <w:szCs w:val="22"/>
          <w:lang w:val="en-GB"/>
        </w:rPr>
        <w:t>), 31.4 (C), 30.5 (CH</w:t>
      </w:r>
      <w:r w:rsidRPr="00676A21">
        <w:rPr>
          <w:rFonts w:ascii="Arial" w:hAnsi="Arial" w:cs="Arial"/>
          <w:sz w:val="22"/>
          <w:szCs w:val="22"/>
          <w:vertAlign w:val="subscript"/>
          <w:lang w:val="en-GB"/>
        </w:rPr>
        <w:t>3</w:t>
      </w:r>
      <w:r w:rsidRPr="00676A21">
        <w:rPr>
          <w:rFonts w:ascii="Arial" w:hAnsi="Arial" w:cs="Arial"/>
          <w:sz w:val="22"/>
          <w:szCs w:val="22"/>
          <w:lang w:val="en-GB"/>
        </w:rPr>
        <w:t>), 28.6 (CH</w:t>
      </w:r>
      <w:r w:rsidRPr="00676A21">
        <w:rPr>
          <w:rFonts w:ascii="Arial" w:hAnsi="Arial" w:cs="Arial"/>
          <w:sz w:val="22"/>
          <w:szCs w:val="22"/>
          <w:vertAlign w:val="subscript"/>
          <w:lang w:val="en-GB"/>
        </w:rPr>
        <w:t>3</w:t>
      </w:r>
      <w:r w:rsidRPr="00676A21">
        <w:rPr>
          <w:rFonts w:ascii="Arial" w:hAnsi="Arial" w:cs="Arial"/>
          <w:sz w:val="22"/>
          <w:szCs w:val="22"/>
          <w:lang w:val="en-GB"/>
        </w:rPr>
        <w:t>), 26.9 (CH</w:t>
      </w:r>
      <w:r w:rsidRPr="00676A21">
        <w:rPr>
          <w:rFonts w:ascii="Arial" w:hAnsi="Arial" w:cs="Arial"/>
          <w:sz w:val="22"/>
          <w:szCs w:val="22"/>
          <w:vertAlign w:val="subscript"/>
          <w:lang w:val="en-GB"/>
        </w:rPr>
        <w:t>2</w:t>
      </w:r>
      <w:r w:rsidRPr="00676A21">
        <w:rPr>
          <w:rFonts w:ascii="Arial" w:hAnsi="Arial" w:cs="Arial"/>
          <w:sz w:val="22"/>
          <w:szCs w:val="22"/>
          <w:lang w:val="en-GB"/>
        </w:rPr>
        <w:t>), 17.3 (CH</w:t>
      </w:r>
      <w:r w:rsidRPr="00676A21">
        <w:rPr>
          <w:rFonts w:ascii="Arial" w:hAnsi="Arial" w:cs="Arial"/>
          <w:sz w:val="22"/>
          <w:szCs w:val="22"/>
          <w:vertAlign w:val="subscript"/>
          <w:lang w:val="en-GB"/>
        </w:rPr>
        <w:t>2</w:t>
      </w:r>
      <w:r w:rsidRPr="00676A21">
        <w:rPr>
          <w:rFonts w:ascii="Arial" w:hAnsi="Arial" w:cs="Arial"/>
          <w:sz w:val="22"/>
          <w:szCs w:val="22"/>
          <w:lang w:val="en-GB"/>
        </w:rPr>
        <w:t>), 15.0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0AC12EBD" w14:textId="21E1790F" w:rsidR="00586C42" w:rsidRPr="00676A21" w:rsidRDefault="006610C5" w:rsidP="0080476C">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ESI(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20</w:t>
      </w:r>
      <w:r w:rsidRPr="00676A21">
        <w:rPr>
          <w:rFonts w:ascii="Arial" w:hAnsi="Arial" w:cs="Arial"/>
          <w:sz w:val="22"/>
          <w:szCs w:val="22"/>
          <w:lang w:val="en-GB"/>
        </w:rPr>
        <w:t>H</w:t>
      </w:r>
      <w:r w:rsidRPr="00676A21">
        <w:rPr>
          <w:rFonts w:ascii="Arial" w:hAnsi="Arial" w:cs="Arial"/>
          <w:sz w:val="22"/>
          <w:szCs w:val="22"/>
          <w:vertAlign w:val="subscript"/>
          <w:lang w:val="en-GB"/>
        </w:rPr>
        <w:t>30</w:t>
      </w:r>
      <w:r w:rsidRPr="00676A21">
        <w:rPr>
          <w:rFonts w:ascii="Arial" w:hAnsi="Arial" w:cs="Arial"/>
          <w:sz w:val="22"/>
          <w:szCs w:val="22"/>
          <w:lang w:val="en-GB"/>
        </w:rPr>
        <w:t>O+Na: 309.2189 [</w:t>
      </w:r>
      <w:proofErr w:type="spellStart"/>
      <w:r w:rsidRPr="00676A21">
        <w:rPr>
          <w:rFonts w:ascii="Arial" w:hAnsi="Arial" w:cs="Arial"/>
          <w:sz w:val="22"/>
          <w:szCs w:val="22"/>
          <w:lang w:val="en-GB"/>
        </w:rPr>
        <w:t>M+Na</w:t>
      </w:r>
      <w:proofErr w:type="spellEnd"/>
      <w:r w:rsidR="00721945" w:rsidRPr="00676A21">
        <w:rPr>
          <w:rFonts w:ascii="Arial" w:hAnsi="Arial" w:cs="Arial"/>
          <w:sz w:val="22"/>
          <w:szCs w:val="22"/>
          <w:lang w:val="en-GB"/>
        </w:rPr>
        <w:t>]</w:t>
      </w:r>
      <w:r w:rsidRPr="00676A21">
        <w:rPr>
          <w:rFonts w:ascii="Arial" w:hAnsi="Arial" w:cs="Arial"/>
          <w:sz w:val="22"/>
          <w:szCs w:val="22"/>
          <w:lang w:val="en-GB"/>
        </w:rPr>
        <w:t>, found: 309.2196.</w:t>
      </w:r>
    </w:p>
    <w:p w14:paraId="6BF2E1CA" w14:textId="31DD1D7E" w:rsidR="006610C5" w:rsidRPr="00676A21" w:rsidRDefault="000964C9" w:rsidP="0080476C">
      <w:pPr>
        <w:pStyle w:val="Abstract"/>
        <w:spacing w:before="240" w:after="120" w:line="360" w:lineRule="auto"/>
        <w:rPr>
          <w:rFonts w:cs="Arial"/>
          <w:b/>
          <w:bCs/>
          <w:sz w:val="22"/>
          <w:szCs w:val="22"/>
        </w:rPr>
      </w:pPr>
      <w:r w:rsidRPr="00676A21">
        <w:rPr>
          <w:rFonts w:cs="Arial"/>
          <w:b/>
          <w:bCs/>
          <w:sz w:val="22"/>
          <w:szCs w:val="22"/>
        </w:rPr>
        <w:t>(4</w:t>
      </w:r>
      <w:r w:rsidRPr="00676A21">
        <w:rPr>
          <w:rFonts w:cs="Arial"/>
          <w:b/>
          <w:bCs/>
          <w:i/>
          <w:iCs/>
          <w:sz w:val="22"/>
          <w:szCs w:val="22"/>
        </w:rPr>
        <w:t>aS</w:t>
      </w:r>
      <w:r w:rsidR="00A36BFA" w:rsidRPr="00676A21">
        <w:rPr>
          <w:rFonts w:cs="Arial"/>
          <w:b/>
          <w:bCs/>
          <w:i/>
          <w:iCs/>
          <w:sz w:val="22"/>
          <w:szCs w:val="22"/>
        </w:rPr>
        <w:t>*</w:t>
      </w:r>
      <w:r w:rsidRPr="00676A21">
        <w:rPr>
          <w:rFonts w:cs="Arial"/>
          <w:b/>
          <w:bCs/>
          <w:sz w:val="22"/>
          <w:szCs w:val="22"/>
        </w:rPr>
        <w:t>,9</w:t>
      </w:r>
      <w:r w:rsidRPr="00676A21">
        <w:rPr>
          <w:rFonts w:cs="Arial"/>
          <w:b/>
          <w:bCs/>
          <w:i/>
          <w:iCs/>
          <w:sz w:val="22"/>
          <w:szCs w:val="22"/>
        </w:rPr>
        <w:t>R</w:t>
      </w:r>
      <w:r w:rsidR="00A36BFA" w:rsidRPr="00676A21">
        <w:rPr>
          <w:rFonts w:cs="Arial"/>
          <w:b/>
          <w:bCs/>
          <w:i/>
          <w:iCs/>
          <w:sz w:val="22"/>
          <w:szCs w:val="22"/>
        </w:rPr>
        <w:t>*</w:t>
      </w:r>
      <w:r w:rsidRPr="00676A21">
        <w:rPr>
          <w:rFonts w:cs="Arial"/>
          <w:b/>
          <w:bCs/>
          <w:sz w:val="22"/>
          <w:szCs w:val="22"/>
        </w:rPr>
        <w:t>,9</w:t>
      </w:r>
      <w:r w:rsidRPr="00676A21">
        <w:rPr>
          <w:rFonts w:cs="Arial"/>
          <w:b/>
          <w:bCs/>
          <w:i/>
          <w:iCs/>
          <w:sz w:val="22"/>
          <w:szCs w:val="22"/>
        </w:rPr>
        <w:t>aR</w:t>
      </w:r>
      <w:r w:rsidR="00A36BFA" w:rsidRPr="00676A21">
        <w:rPr>
          <w:rFonts w:cs="Arial"/>
          <w:b/>
          <w:bCs/>
          <w:i/>
          <w:iCs/>
          <w:sz w:val="22"/>
          <w:szCs w:val="22"/>
        </w:rPr>
        <w:t>*</w:t>
      </w:r>
      <w:r w:rsidRPr="00676A21">
        <w:rPr>
          <w:rFonts w:cs="Arial"/>
          <w:b/>
          <w:bCs/>
          <w:sz w:val="22"/>
          <w:szCs w:val="22"/>
        </w:rPr>
        <w:t>)-1,1-</w:t>
      </w:r>
      <w:r w:rsidR="00586C42" w:rsidRPr="00676A21">
        <w:rPr>
          <w:rFonts w:cs="Arial"/>
          <w:b/>
          <w:bCs/>
          <w:sz w:val="22"/>
          <w:szCs w:val="22"/>
        </w:rPr>
        <w:t>D</w:t>
      </w:r>
      <w:r w:rsidRPr="00676A21">
        <w:rPr>
          <w:rFonts w:cs="Arial"/>
          <w:b/>
          <w:bCs/>
          <w:sz w:val="22"/>
          <w:szCs w:val="22"/>
        </w:rPr>
        <w:t>imethyl-4-methylene-2,3,4,4a,9,9a-hexahydro-1H-fluoren-9-ol</w:t>
      </w:r>
      <w:r w:rsidR="006610C5" w:rsidRPr="00676A21">
        <w:rPr>
          <w:rFonts w:cs="Arial"/>
          <w:b/>
          <w:bCs/>
          <w:sz w:val="22"/>
          <w:szCs w:val="22"/>
        </w:rPr>
        <w:t xml:space="preserve"> </w:t>
      </w:r>
      <w:r w:rsidR="00AA7739" w:rsidRPr="00676A21">
        <w:rPr>
          <w:rFonts w:cs="Arial"/>
          <w:b/>
          <w:bCs/>
          <w:sz w:val="22"/>
          <w:szCs w:val="22"/>
        </w:rPr>
        <w:t>(</w:t>
      </w:r>
      <w:r w:rsidR="006610C5" w:rsidRPr="00676A21">
        <w:rPr>
          <w:rFonts w:cs="Arial"/>
          <w:b/>
          <w:bCs/>
          <w:sz w:val="22"/>
          <w:szCs w:val="22"/>
        </w:rPr>
        <w:t>21</w:t>
      </w:r>
      <w:r w:rsidR="00AA7739" w:rsidRPr="00676A21">
        <w:rPr>
          <w:rFonts w:cs="Arial"/>
          <w:b/>
          <w:bCs/>
          <w:sz w:val="22"/>
          <w:szCs w:val="22"/>
        </w:rPr>
        <w:t>)</w:t>
      </w:r>
    </w:p>
    <w:p w14:paraId="3FD80335" w14:textId="5AED6968" w:rsidR="002A38B2" w:rsidRPr="00676A21" w:rsidRDefault="00000000" w:rsidP="00CC6C1C">
      <w:pPr>
        <w:spacing w:after="120" w:line="360" w:lineRule="auto"/>
        <w:jc w:val="both"/>
        <w:rPr>
          <w:noProof/>
          <w:sz w:val="22"/>
          <w:szCs w:val="22"/>
        </w:rPr>
      </w:pPr>
      <w:r>
        <w:rPr>
          <w:rFonts w:ascii="Arial" w:hAnsi="Arial" w:cs="Arial"/>
          <w:noProof/>
          <w:sz w:val="22"/>
          <w:szCs w:val="22"/>
        </w:rPr>
        <w:object w:dxaOrig="1440" w:dyaOrig="1440" w14:anchorId="6BFFA9A0">
          <v:shape id="_x0000_s4028" type="#_x0000_t75" alt="" style="position:absolute;left:0;text-align:left;margin-left:0;margin-top:9.8pt;width:60.65pt;height:55.95pt;z-index:252024832;mso-position-horizontal-relative:text;mso-position-vertical-relative:text">
            <v:imagedata r:id="rId205" o:title=""/>
            <w10:wrap type="square"/>
          </v:shape>
          <o:OLEObject Type="Embed" ProgID="ChemDraw.Document.6.0" ShapeID="_x0000_s4028" DrawAspect="Content" ObjectID="_1791700220" r:id="rId206"/>
        </w:object>
      </w:r>
      <w:r w:rsidR="0080476C" w:rsidRPr="00676A21">
        <w:rPr>
          <w:rFonts w:ascii="Arial" w:hAnsi="Arial" w:cs="Arial"/>
          <w:b/>
          <w:bCs/>
          <w:sz w:val="22"/>
          <w:szCs w:val="22"/>
        </w:rPr>
        <w:t xml:space="preserve">Experimental procedure: </w:t>
      </w:r>
      <w:r w:rsidR="002A38B2" w:rsidRPr="00676A21">
        <w:rPr>
          <w:rFonts w:ascii="Arial" w:hAnsi="Arial" w:cs="Arial"/>
          <w:sz w:val="22"/>
          <w:szCs w:val="22"/>
        </w:rPr>
        <w:t xml:space="preserve">A 5 mL vial was charged with the homoallylic alcohol </w:t>
      </w:r>
      <w:r w:rsidR="002A38B2" w:rsidRPr="00676A21">
        <w:rPr>
          <w:rFonts w:ascii="Arial" w:hAnsi="Arial" w:cs="Arial"/>
          <w:b/>
          <w:bCs/>
          <w:sz w:val="22"/>
          <w:szCs w:val="22"/>
        </w:rPr>
        <w:t>5o</w:t>
      </w:r>
      <w:r w:rsidR="002A38B2" w:rsidRPr="00676A21">
        <w:rPr>
          <w:rFonts w:ascii="Arial" w:hAnsi="Arial" w:cs="Arial"/>
          <w:sz w:val="22"/>
          <w:szCs w:val="22"/>
        </w:rPr>
        <w:t xml:space="preserve"> (30.92 mg, 0.1 mmol), </w:t>
      </w:r>
      <w:r w:rsidR="002A38B2" w:rsidRPr="00676A21">
        <w:rPr>
          <w:rFonts w:ascii="Arial" w:hAnsi="Arial" w:cs="Arial"/>
          <w:i/>
          <w:iCs/>
          <w:sz w:val="22"/>
          <w:szCs w:val="22"/>
          <w:vertAlign w:val="superscript"/>
        </w:rPr>
        <w:t>t</w:t>
      </w:r>
      <w:r w:rsidR="002A38B2" w:rsidRPr="00676A21">
        <w:rPr>
          <w:rFonts w:ascii="Arial" w:hAnsi="Arial" w:cs="Arial"/>
          <w:sz w:val="22"/>
          <w:szCs w:val="22"/>
        </w:rPr>
        <w:t>BuOLi (32.02 mg, 0.4 mmol), Pd</w:t>
      </w:r>
      <w:r w:rsidR="002A38B2" w:rsidRPr="00676A21">
        <w:rPr>
          <w:rFonts w:ascii="Arial" w:hAnsi="Arial" w:cs="Arial"/>
          <w:sz w:val="22"/>
          <w:szCs w:val="22"/>
          <w:vertAlign w:val="subscript"/>
        </w:rPr>
        <w:t>2</w:t>
      </w:r>
      <w:r w:rsidR="002A38B2" w:rsidRPr="00676A21">
        <w:rPr>
          <w:rFonts w:ascii="Arial" w:hAnsi="Arial" w:cs="Arial"/>
          <w:sz w:val="22"/>
          <w:szCs w:val="22"/>
        </w:rPr>
        <w:t>dba</w:t>
      </w:r>
      <w:r w:rsidR="002A38B2" w:rsidRPr="00676A21">
        <w:rPr>
          <w:rFonts w:ascii="Arial" w:hAnsi="Arial" w:cs="Arial"/>
          <w:sz w:val="22"/>
          <w:szCs w:val="22"/>
          <w:vertAlign w:val="subscript"/>
        </w:rPr>
        <w:t>3</w:t>
      </w:r>
      <w:r w:rsidR="002A38B2" w:rsidRPr="00676A21">
        <w:rPr>
          <w:rFonts w:ascii="Arial" w:hAnsi="Arial" w:cs="Arial"/>
          <w:sz w:val="22"/>
          <w:szCs w:val="22"/>
        </w:rPr>
        <w:t xml:space="preserve"> (3.66 mg, 4 mol%, 0.004 mmol), Xphos (3.81 mg, 8 mol%, 0.008 mmol) and 1 mL of 1,4-dioxane. The reaction was carried out under Ar atmosphere at 110 °C for 24 hours. The flask was let to cool down at room temperature and the crude was filtered with 10 mL of CH</w:t>
      </w:r>
      <w:r w:rsidR="002A38B2" w:rsidRPr="00676A21">
        <w:rPr>
          <w:rFonts w:ascii="Arial" w:hAnsi="Arial" w:cs="Arial"/>
          <w:sz w:val="22"/>
          <w:szCs w:val="22"/>
          <w:vertAlign w:val="subscript"/>
        </w:rPr>
        <w:t>2</w:t>
      </w:r>
      <w:r w:rsidR="002A38B2" w:rsidRPr="00676A21">
        <w:rPr>
          <w:rFonts w:ascii="Arial" w:hAnsi="Arial" w:cs="Arial"/>
          <w:sz w:val="22"/>
          <w:szCs w:val="22"/>
        </w:rPr>
        <w:t>Cl</w:t>
      </w:r>
      <w:r w:rsidR="002A38B2" w:rsidRPr="00676A21">
        <w:rPr>
          <w:rFonts w:ascii="Arial" w:hAnsi="Arial" w:cs="Arial"/>
          <w:sz w:val="22"/>
          <w:szCs w:val="22"/>
          <w:vertAlign w:val="subscript"/>
        </w:rPr>
        <w:t>2</w:t>
      </w:r>
      <w:r w:rsidR="002A38B2" w:rsidRPr="00676A21">
        <w:rPr>
          <w:rFonts w:ascii="Arial" w:hAnsi="Arial" w:cs="Arial"/>
          <w:sz w:val="22"/>
          <w:szCs w:val="22"/>
        </w:rPr>
        <w:t xml:space="preserve"> through a celite pad. The solvents were removed under reduced pressure and the compound </w:t>
      </w:r>
      <w:r w:rsidR="00377CFC" w:rsidRPr="00676A21">
        <w:rPr>
          <w:rFonts w:ascii="Arial" w:hAnsi="Arial" w:cs="Arial"/>
          <w:b/>
          <w:bCs/>
          <w:sz w:val="22"/>
          <w:szCs w:val="22"/>
        </w:rPr>
        <w:t>21</w:t>
      </w:r>
      <w:r w:rsidR="00377CFC" w:rsidRPr="00676A21">
        <w:rPr>
          <w:rFonts w:ascii="Arial" w:hAnsi="Arial" w:cs="Arial"/>
          <w:sz w:val="22"/>
          <w:szCs w:val="22"/>
        </w:rPr>
        <w:t xml:space="preserve"> </w:t>
      </w:r>
      <w:r w:rsidR="002A38B2" w:rsidRPr="00676A21">
        <w:rPr>
          <w:rFonts w:ascii="Arial" w:hAnsi="Arial" w:cs="Arial"/>
          <w:sz w:val="22"/>
          <w:szCs w:val="22"/>
        </w:rPr>
        <w:t>was purified by column chromatography in SiO</w:t>
      </w:r>
      <w:r w:rsidR="002A38B2" w:rsidRPr="00676A21">
        <w:rPr>
          <w:rFonts w:ascii="Arial" w:hAnsi="Arial" w:cs="Arial"/>
          <w:sz w:val="22"/>
          <w:szCs w:val="22"/>
          <w:vertAlign w:val="subscript"/>
        </w:rPr>
        <w:t>2</w:t>
      </w:r>
      <w:r w:rsidR="002A38B2" w:rsidRPr="00676A21">
        <w:rPr>
          <w:rFonts w:ascii="Arial" w:hAnsi="Arial" w:cs="Arial"/>
          <w:sz w:val="22"/>
          <w:szCs w:val="22"/>
        </w:rPr>
        <w:t xml:space="preserve"> to yield 18.7 mg (82%) as a yellow oil. Rf = 0.33 (5:1 Hex/EtOAc)</w:t>
      </w:r>
      <w:r w:rsidR="002A38B2" w:rsidRPr="00676A21">
        <w:rPr>
          <w:rFonts w:cs="Arial"/>
          <w:sz w:val="22"/>
          <w:szCs w:val="22"/>
        </w:rPr>
        <w:t>.</w:t>
      </w:r>
    </w:p>
    <w:p w14:paraId="26202F99" w14:textId="3BCED10E" w:rsidR="007E6ED6" w:rsidRPr="00676A21" w:rsidRDefault="007E6ED6" w:rsidP="00742442">
      <w:pPr>
        <w:pStyle w:val="NormalWeb"/>
        <w:spacing w:before="0" w:beforeAutospacing="0" w:after="120" w:afterAutospacing="0" w:line="360" w:lineRule="auto"/>
        <w:jc w:val="both"/>
        <w:rPr>
          <w:rFonts w:ascii="Arial" w:hAnsi="Arial" w:cs="Arial"/>
          <w:sz w:val="22"/>
          <w:szCs w:val="22"/>
          <w:lang w:val="de-DE" w:eastAsia="en-US"/>
        </w:rPr>
      </w:pPr>
      <w:r w:rsidRPr="00676A21">
        <w:rPr>
          <w:rFonts w:ascii="Arial" w:hAnsi="Arial" w:cs="Arial"/>
          <w:sz w:val="22"/>
          <w:szCs w:val="22"/>
          <w:vertAlign w:val="superscript"/>
          <w:lang w:val="de-DE"/>
        </w:rPr>
        <w:t>1</w:t>
      </w:r>
      <w:r w:rsidRPr="00676A21">
        <w:rPr>
          <w:rFonts w:ascii="Arial" w:hAnsi="Arial" w:cs="Arial"/>
          <w:sz w:val="22"/>
          <w:szCs w:val="22"/>
          <w:lang w:val="de-DE"/>
        </w:rPr>
        <w:t>H NMR (600 MHz, CDCl</w:t>
      </w:r>
      <w:r w:rsidRPr="00676A21">
        <w:rPr>
          <w:rFonts w:ascii="Arial" w:hAnsi="Arial" w:cs="Arial"/>
          <w:sz w:val="22"/>
          <w:szCs w:val="22"/>
          <w:vertAlign w:val="subscript"/>
          <w:lang w:val="de-DE"/>
        </w:rPr>
        <w:t>3</w:t>
      </w:r>
      <w:r w:rsidRPr="00676A21">
        <w:rPr>
          <w:rFonts w:ascii="Arial" w:hAnsi="Arial" w:cs="Arial"/>
          <w:sz w:val="22"/>
          <w:szCs w:val="22"/>
          <w:lang w:val="de-DE"/>
        </w:rPr>
        <w:t xml:space="preserve">) </w:t>
      </w:r>
      <w:r w:rsidRPr="00676A21">
        <w:rPr>
          <w:rFonts w:ascii="Arial" w:hAnsi="Arial" w:cs="Arial"/>
          <w:sz w:val="22"/>
          <w:szCs w:val="22"/>
        </w:rPr>
        <w:t>δ</w:t>
      </w:r>
      <w:r w:rsidRPr="00676A21">
        <w:rPr>
          <w:rFonts w:ascii="Arial" w:hAnsi="Arial" w:cs="Arial"/>
          <w:sz w:val="22"/>
          <w:szCs w:val="22"/>
          <w:lang w:val="de-DE"/>
        </w:rPr>
        <w:t xml:space="preserve"> 7.46 – 7.41 (m, 1H), 7.31 – 7.27 (m, 2H), 7.26 – 7.21 (m, 1H), 4.98 (d, </w:t>
      </w:r>
      <w:r w:rsidRPr="00676A21">
        <w:rPr>
          <w:rFonts w:ascii="Arial" w:hAnsi="Arial" w:cs="Arial"/>
          <w:i/>
          <w:iCs/>
          <w:sz w:val="22"/>
          <w:szCs w:val="22"/>
          <w:lang w:val="de-DE"/>
        </w:rPr>
        <w:t>J</w:t>
      </w:r>
      <w:r w:rsidRPr="00676A21">
        <w:rPr>
          <w:rFonts w:ascii="Arial" w:hAnsi="Arial" w:cs="Arial"/>
          <w:sz w:val="22"/>
          <w:szCs w:val="22"/>
          <w:lang w:val="de-DE"/>
        </w:rPr>
        <w:t xml:space="preserve"> = 8.2 Hz, 1H), 4.74 (t, </w:t>
      </w:r>
      <w:r w:rsidRPr="00676A21">
        <w:rPr>
          <w:rFonts w:ascii="Arial" w:hAnsi="Arial" w:cs="Arial"/>
          <w:i/>
          <w:iCs/>
          <w:sz w:val="22"/>
          <w:szCs w:val="22"/>
          <w:lang w:val="de-DE"/>
        </w:rPr>
        <w:t>J</w:t>
      </w:r>
      <w:r w:rsidRPr="00676A21">
        <w:rPr>
          <w:rFonts w:ascii="Arial" w:hAnsi="Arial" w:cs="Arial"/>
          <w:sz w:val="22"/>
          <w:szCs w:val="22"/>
          <w:lang w:val="de-DE"/>
        </w:rPr>
        <w:t xml:space="preserve"> = 2.1 Hz, 1H), 4.21 (q, </w:t>
      </w:r>
      <w:r w:rsidRPr="00676A21">
        <w:rPr>
          <w:rFonts w:ascii="Arial" w:hAnsi="Arial" w:cs="Arial"/>
          <w:i/>
          <w:iCs/>
          <w:sz w:val="22"/>
          <w:szCs w:val="22"/>
          <w:lang w:val="de-DE"/>
        </w:rPr>
        <w:t>J</w:t>
      </w:r>
      <w:r w:rsidRPr="00676A21">
        <w:rPr>
          <w:rFonts w:ascii="Arial" w:hAnsi="Arial" w:cs="Arial"/>
          <w:sz w:val="22"/>
          <w:szCs w:val="22"/>
          <w:lang w:val="de-DE"/>
        </w:rPr>
        <w:t xml:space="preserve"> = 1.7 Hz, 1H), 3.88 – 3.81 (m, 1H), 2.35 (td, </w:t>
      </w:r>
      <w:r w:rsidRPr="00676A21">
        <w:rPr>
          <w:rFonts w:ascii="Arial" w:hAnsi="Arial" w:cs="Arial"/>
          <w:i/>
          <w:iCs/>
          <w:sz w:val="22"/>
          <w:szCs w:val="22"/>
          <w:lang w:val="de-DE"/>
        </w:rPr>
        <w:t>J</w:t>
      </w:r>
      <w:r w:rsidRPr="00676A21">
        <w:rPr>
          <w:rFonts w:ascii="Arial" w:hAnsi="Arial" w:cs="Arial"/>
          <w:sz w:val="22"/>
          <w:szCs w:val="22"/>
          <w:lang w:val="de-DE"/>
        </w:rPr>
        <w:t xml:space="preserve"> = 12.8, 12.2, 4.6 Hz, 1H), 2.22 (dt, </w:t>
      </w:r>
      <w:r w:rsidRPr="00676A21">
        <w:rPr>
          <w:rFonts w:ascii="Arial" w:hAnsi="Arial" w:cs="Arial"/>
          <w:i/>
          <w:iCs/>
          <w:sz w:val="22"/>
          <w:szCs w:val="22"/>
          <w:lang w:val="de-DE"/>
        </w:rPr>
        <w:t>J</w:t>
      </w:r>
      <w:r w:rsidRPr="00676A21">
        <w:rPr>
          <w:rFonts w:ascii="Arial" w:hAnsi="Arial" w:cs="Arial"/>
          <w:sz w:val="22"/>
          <w:szCs w:val="22"/>
          <w:lang w:val="de-DE"/>
        </w:rPr>
        <w:t xml:space="preserve"> = 14.3, 4.8 Hz, 1H), 2.09 (t, </w:t>
      </w:r>
      <w:r w:rsidRPr="00676A21">
        <w:rPr>
          <w:rFonts w:ascii="Arial" w:hAnsi="Arial" w:cs="Arial"/>
          <w:i/>
          <w:iCs/>
          <w:sz w:val="22"/>
          <w:szCs w:val="22"/>
          <w:lang w:val="de-DE"/>
        </w:rPr>
        <w:t>J</w:t>
      </w:r>
      <w:r w:rsidRPr="00676A21">
        <w:rPr>
          <w:rFonts w:ascii="Arial" w:hAnsi="Arial" w:cs="Arial"/>
          <w:sz w:val="22"/>
          <w:szCs w:val="22"/>
          <w:lang w:val="de-DE"/>
        </w:rPr>
        <w:t xml:space="preserve"> = 8.1 Hz, 1H), 1.67 (s, 1H), 1.60 (td, </w:t>
      </w:r>
      <w:r w:rsidRPr="00676A21">
        <w:rPr>
          <w:rFonts w:ascii="Arial" w:hAnsi="Arial" w:cs="Arial"/>
          <w:i/>
          <w:iCs/>
          <w:sz w:val="22"/>
          <w:szCs w:val="22"/>
          <w:lang w:val="de-DE"/>
        </w:rPr>
        <w:t>J</w:t>
      </w:r>
      <w:r w:rsidRPr="00676A21">
        <w:rPr>
          <w:rFonts w:ascii="Arial" w:hAnsi="Arial" w:cs="Arial"/>
          <w:sz w:val="22"/>
          <w:szCs w:val="22"/>
          <w:lang w:val="de-DE"/>
        </w:rPr>
        <w:t xml:space="preserve"> = 12.6, 11.9, 4.3 Hz, 1H), 1.54 (dtd, </w:t>
      </w:r>
      <w:r w:rsidRPr="00676A21">
        <w:rPr>
          <w:rFonts w:ascii="Arial" w:hAnsi="Arial" w:cs="Arial"/>
          <w:i/>
          <w:iCs/>
          <w:sz w:val="22"/>
          <w:szCs w:val="22"/>
          <w:lang w:val="de-DE"/>
        </w:rPr>
        <w:t>J</w:t>
      </w:r>
      <w:r w:rsidRPr="00676A21">
        <w:rPr>
          <w:rFonts w:ascii="Arial" w:hAnsi="Arial" w:cs="Arial"/>
          <w:sz w:val="22"/>
          <w:szCs w:val="22"/>
          <w:lang w:val="de-DE"/>
        </w:rPr>
        <w:t xml:space="preserve"> = 13.3, 4.7, 1.3 Hz, 1H), 1.19 (s, 3H), 1.12 (s, 3H).</w:t>
      </w:r>
    </w:p>
    <w:p w14:paraId="2C8A7BDB" w14:textId="1670CAC5" w:rsidR="007E6ED6" w:rsidRPr="00676A21" w:rsidRDefault="007E6ED6" w:rsidP="00742442">
      <w:pPr>
        <w:pStyle w:val="NormalWeb"/>
        <w:spacing w:before="0" w:beforeAutospacing="0" w:after="120" w:afterAutospacing="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(151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149.1 (C), 145.5 (C), 143.5 (C), 127.5 (CH), 127.2 (CH), 125.4 (CH), 124.2 (CH), 110.1 (CH</w:t>
      </w:r>
      <w:r w:rsidRPr="00676A21">
        <w:rPr>
          <w:rFonts w:ascii="Arial" w:hAnsi="Arial" w:cs="Arial"/>
          <w:sz w:val="22"/>
          <w:szCs w:val="22"/>
          <w:vertAlign w:val="subscript"/>
          <w:lang w:val="en-GB"/>
        </w:rPr>
        <w:t>2</w:t>
      </w:r>
      <w:r w:rsidRPr="00676A21">
        <w:rPr>
          <w:rFonts w:ascii="Arial" w:hAnsi="Arial" w:cs="Arial"/>
          <w:sz w:val="22"/>
          <w:szCs w:val="22"/>
          <w:lang w:val="en-GB"/>
        </w:rPr>
        <w:t>), 75.8 (CH), 63.1 (CH), 46.8 (CH), 38.4 (CH</w:t>
      </w:r>
      <w:r w:rsidRPr="00676A21">
        <w:rPr>
          <w:rFonts w:ascii="Arial" w:hAnsi="Arial" w:cs="Arial"/>
          <w:sz w:val="22"/>
          <w:szCs w:val="22"/>
          <w:vertAlign w:val="subscript"/>
          <w:lang w:val="en-GB"/>
        </w:rPr>
        <w:t>2</w:t>
      </w:r>
      <w:r w:rsidRPr="00676A21">
        <w:rPr>
          <w:rFonts w:ascii="Arial" w:hAnsi="Arial" w:cs="Arial"/>
          <w:sz w:val="22"/>
          <w:szCs w:val="22"/>
          <w:lang w:val="en-GB"/>
        </w:rPr>
        <w:t>), 32.2 (C), 30.9 (CH</w:t>
      </w:r>
      <w:r w:rsidRPr="00676A21">
        <w:rPr>
          <w:rFonts w:ascii="Arial" w:hAnsi="Arial" w:cs="Arial"/>
          <w:sz w:val="22"/>
          <w:szCs w:val="22"/>
          <w:vertAlign w:val="subscript"/>
          <w:lang w:val="en-GB"/>
        </w:rPr>
        <w:t>2</w:t>
      </w:r>
      <w:r w:rsidRPr="00676A21">
        <w:rPr>
          <w:rFonts w:ascii="Arial" w:hAnsi="Arial" w:cs="Arial"/>
          <w:sz w:val="22"/>
          <w:szCs w:val="22"/>
          <w:lang w:val="en-GB"/>
        </w:rPr>
        <w:t>), 29.4 (CH</w:t>
      </w:r>
      <w:r w:rsidRPr="00676A21">
        <w:rPr>
          <w:rFonts w:ascii="Arial" w:hAnsi="Arial" w:cs="Arial"/>
          <w:sz w:val="22"/>
          <w:szCs w:val="22"/>
          <w:vertAlign w:val="subscript"/>
          <w:lang w:val="en-GB"/>
        </w:rPr>
        <w:t>3</w:t>
      </w:r>
      <w:r w:rsidRPr="00676A21">
        <w:rPr>
          <w:rFonts w:ascii="Arial" w:hAnsi="Arial" w:cs="Arial"/>
          <w:sz w:val="22"/>
          <w:szCs w:val="22"/>
          <w:lang w:val="en-GB"/>
        </w:rPr>
        <w:t>), 29.2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4C313C74" w14:textId="5E8B954E" w:rsidR="00586C42" w:rsidRPr="00676A21" w:rsidRDefault="007E6ED6" w:rsidP="0080476C">
      <w:pPr>
        <w:spacing w:after="120" w:line="360" w:lineRule="auto"/>
        <w:jc w:val="both"/>
        <w:rPr>
          <w:rFonts w:ascii="Arial" w:hAnsi="Arial" w:cs="Arial"/>
          <w:sz w:val="22"/>
          <w:szCs w:val="22"/>
          <w:lang w:val="en-GB"/>
        </w:rPr>
      </w:pPr>
      <w:r w:rsidRPr="00676A21">
        <w:rPr>
          <w:rFonts w:ascii="Arial" w:hAnsi="Arial" w:cs="Arial"/>
          <w:sz w:val="22"/>
          <w:szCs w:val="22"/>
          <w:lang w:val="en-GB"/>
        </w:rPr>
        <w:t>HRMS [</w:t>
      </w:r>
      <w:proofErr w:type="gramStart"/>
      <w:r w:rsidRPr="00676A21">
        <w:rPr>
          <w:rFonts w:ascii="Arial" w:hAnsi="Arial" w:cs="Arial"/>
          <w:sz w:val="22"/>
          <w:szCs w:val="22"/>
          <w:lang w:val="en-GB"/>
        </w:rPr>
        <w:t>EI(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00AF4CE1" w:rsidRPr="00676A21">
        <w:rPr>
          <w:rFonts w:ascii="Arial" w:hAnsi="Arial" w:cs="Arial"/>
          <w:sz w:val="22"/>
          <w:szCs w:val="22"/>
          <w:vertAlign w:val="subscript"/>
          <w:lang w:val="en-GB"/>
        </w:rPr>
        <w:t>16</w:t>
      </w:r>
      <w:r w:rsidRPr="00676A21">
        <w:rPr>
          <w:rFonts w:ascii="Arial" w:hAnsi="Arial" w:cs="Arial"/>
          <w:sz w:val="22"/>
          <w:szCs w:val="22"/>
          <w:lang w:val="en-GB"/>
        </w:rPr>
        <w:t>H</w:t>
      </w:r>
      <w:r w:rsidR="00AF4CE1" w:rsidRPr="00676A21">
        <w:rPr>
          <w:rFonts w:ascii="Arial" w:hAnsi="Arial" w:cs="Arial"/>
          <w:sz w:val="22"/>
          <w:szCs w:val="22"/>
          <w:vertAlign w:val="subscript"/>
          <w:lang w:val="en-GB"/>
        </w:rPr>
        <w:t>20</w:t>
      </w:r>
      <w:r w:rsidRPr="00676A21">
        <w:rPr>
          <w:rFonts w:ascii="Arial" w:hAnsi="Arial" w:cs="Arial"/>
          <w:sz w:val="22"/>
          <w:szCs w:val="22"/>
          <w:lang w:val="en-GB"/>
        </w:rPr>
        <w:t xml:space="preserve">O: </w:t>
      </w:r>
      <w:r w:rsidR="00AF4CE1" w:rsidRPr="00676A21">
        <w:rPr>
          <w:rFonts w:ascii="Arial" w:hAnsi="Arial" w:cs="Arial"/>
          <w:sz w:val="22"/>
          <w:szCs w:val="22"/>
          <w:lang w:val="en-GB"/>
        </w:rPr>
        <w:t>228.1509</w:t>
      </w:r>
      <w:r w:rsidRPr="00676A21">
        <w:rPr>
          <w:rFonts w:ascii="Arial" w:hAnsi="Arial" w:cs="Arial"/>
          <w:sz w:val="22"/>
          <w:szCs w:val="22"/>
          <w:lang w:val="en-GB"/>
        </w:rPr>
        <w:t xml:space="preserve"> [M], found: </w:t>
      </w:r>
      <w:r w:rsidR="00AF4CE1" w:rsidRPr="00676A21">
        <w:rPr>
          <w:rFonts w:ascii="Arial" w:hAnsi="Arial" w:cs="Arial"/>
          <w:sz w:val="22"/>
          <w:szCs w:val="22"/>
          <w:lang w:val="en-GB"/>
        </w:rPr>
        <w:t>228.1514</w:t>
      </w:r>
      <w:r w:rsidRPr="00676A21">
        <w:rPr>
          <w:rFonts w:ascii="Arial" w:hAnsi="Arial" w:cs="Arial"/>
          <w:sz w:val="22"/>
          <w:szCs w:val="22"/>
          <w:lang w:val="en-GB"/>
        </w:rPr>
        <w:t>.</w:t>
      </w:r>
    </w:p>
    <w:p w14:paraId="23F10229" w14:textId="7A167FC9" w:rsidR="00200E77" w:rsidRPr="00676A21" w:rsidRDefault="00F90700" w:rsidP="0080476C">
      <w:pPr>
        <w:pStyle w:val="Abstract"/>
        <w:spacing w:before="240" w:after="120" w:line="360" w:lineRule="auto"/>
        <w:rPr>
          <w:rFonts w:cs="Arial"/>
          <w:b/>
          <w:bCs/>
          <w:sz w:val="22"/>
          <w:szCs w:val="22"/>
        </w:rPr>
      </w:pPr>
      <w:r w:rsidRPr="00676A21">
        <w:rPr>
          <w:rFonts w:cs="Arial"/>
          <w:b/>
          <w:bCs/>
          <w:sz w:val="22"/>
          <w:szCs w:val="22"/>
        </w:rPr>
        <w:t>(1</w:t>
      </w:r>
      <w:r w:rsidRPr="00676A21">
        <w:rPr>
          <w:rFonts w:cs="Arial"/>
          <w:b/>
          <w:bCs/>
          <w:i/>
          <w:iCs/>
          <w:sz w:val="22"/>
          <w:szCs w:val="22"/>
        </w:rPr>
        <w:t>S</w:t>
      </w:r>
      <w:r w:rsidR="00A36BFA" w:rsidRPr="00676A21">
        <w:rPr>
          <w:rFonts w:cs="Arial"/>
          <w:b/>
          <w:bCs/>
          <w:i/>
          <w:iCs/>
          <w:sz w:val="22"/>
          <w:szCs w:val="22"/>
        </w:rPr>
        <w:t>*</w:t>
      </w:r>
      <w:r w:rsidRPr="00676A21">
        <w:rPr>
          <w:rFonts w:cs="Arial"/>
          <w:b/>
          <w:bCs/>
          <w:sz w:val="22"/>
          <w:szCs w:val="22"/>
        </w:rPr>
        <w:t>,8</w:t>
      </w:r>
      <w:r w:rsidRPr="00676A21">
        <w:rPr>
          <w:rFonts w:cs="Arial"/>
          <w:b/>
          <w:bCs/>
          <w:i/>
          <w:iCs/>
          <w:sz w:val="22"/>
          <w:szCs w:val="22"/>
        </w:rPr>
        <w:t>aS</w:t>
      </w:r>
      <w:r w:rsidR="00A36BFA" w:rsidRPr="00676A21">
        <w:rPr>
          <w:rFonts w:cs="Arial"/>
          <w:b/>
          <w:bCs/>
          <w:i/>
          <w:iCs/>
          <w:sz w:val="22"/>
          <w:szCs w:val="22"/>
        </w:rPr>
        <w:t>*</w:t>
      </w:r>
      <w:r w:rsidRPr="00676A21">
        <w:rPr>
          <w:rFonts w:cs="Arial"/>
          <w:b/>
          <w:bCs/>
          <w:sz w:val="22"/>
          <w:szCs w:val="22"/>
        </w:rPr>
        <w:t>)-7-</w:t>
      </w:r>
      <w:r w:rsidR="00586C42" w:rsidRPr="00676A21">
        <w:rPr>
          <w:rFonts w:cs="Arial"/>
          <w:b/>
          <w:bCs/>
          <w:sz w:val="22"/>
          <w:szCs w:val="22"/>
        </w:rPr>
        <w:t>M</w:t>
      </w:r>
      <w:r w:rsidRPr="00676A21">
        <w:rPr>
          <w:rFonts w:cs="Arial"/>
          <w:b/>
          <w:bCs/>
          <w:sz w:val="22"/>
          <w:szCs w:val="22"/>
        </w:rPr>
        <w:t>ethyl-1-phenyl-1,5,6,8a-tetrahydro-3H-oxazolo[3,4-</w:t>
      </w:r>
      <w:proofErr w:type="gramStart"/>
      <w:r w:rsidRPr="00676A21">
        <w:rPr>
          <w:rFonts w:cs="Arial"/>
          <w:b/>
          <w:bCs/>
          <w:sz w:val="22"/>
          <w:szCs w:val="22"/>
        </w:rPr>
        <w:t>a]pyridin</w:t>
      </w:r>
      <w:proofErr w:type="gramEnd"/>
      <w:r w:rsidRPr="00676A21">
        <w:rPr>
          <w:rFonts w:cs="Arial"/>
          <w:b/>
          <w:bCs/>
          <w:sz w:val="22"/>
          <w:szCs w:val="22"/>
        </w:rPr>
        <w:t xml:space="preserve">-3-one </w:t>
      </w:r>
      <w:r w:rsidR="00AA7739" w:rsidRPr="00676A21">
        <w:rPr>
          <w:rFonts w:cs="Arial"/>
          <w:b/>
          <w:bCs/>
          <w:sz w:val="22"/>
          <w:szCs w:val="22"/>
        </w:rPr>
        <w:t>(</w:t>
      </w:r>
      <w:r w:rsidR="00200E77" w:rsidRPr="00676A21">
        <w:rPr>
          <w:rFonts w:cs="Arial"/>
          <w:b/>
          <w:bCs/>
          <w:sz w:val="22"/>
          <w:szCs w:val="22"/>
        </w:rPr>
        <w:t>22</w:t>
      </w:r>
      <w:r w:rsidR="00AA7739" w:rsidRPr="00676A21">
        <w:rPr>
          <w:rFonts w:cs="Arial"/>
          <w:b/>
          <w:bCs/>
          <w:sz w:val="22"/>
          <w:szCs w:val="22"/>
        </w:rPr>
        <w:t>)</w:t>
      </w:r>
    </w:p>
    <w:p w14:paraId="0865F053" w14:textId="3A029556" w:rsidR="00741AD8" w:rsidRPr="00676A21" w:rsidRDefault="00000000" w:rsidP="00CC6C1C">
      <w:pPr>
        <w:spacing w:after="120" w:line="360" w:lineRule="auto"/>
        <w:jc w:val="both"/>
        <w:rPr>
          <w:rFonts w:ascii="Arial" w:hAnsi="Arial" w:cs="Arial"/>
          <w:noProof/>
          <w:sz w:val="22"/>
          <w:szCs w:val="22"/>
        </w:rPr>
      </w:pPr>
      <w:r>
        <w:rPr>
          <w:rFonts w:ascii="Arial" w:hAnsi="Arial" w:cs="Arial"/>
          <w:noProof/>
          <w:sz w:val="22"/>
          <w:szCs w:val="22"/>
        </w:rPr>
        <w:object w:dxaOrig="1440" w:dyaOrig="1440" w14:anchorId="49B3EECD">
          <v:shape id="_x0000_s4029" type="#_x0000_t75" alt="" style="position:absolute;left:0;text-align:left;margin-left:4pt;margin-top:11.2pt;width:74.55pt;height:68.1pt;z-index:252026880;mso-position-horizontal-relative:text;mso-position-vertical-relative:text">
            <v:imagedata r:id="rId207" o:title=""/>
            <w10:wrap type="square"/>
          </v:shape>
          <o:OLEObject Type="Embed" ProgID="ChemDraw.Document.6.0" ShapeID="_x0000_s4029" DrawAspect="Content" ObjectID="_1791700221" r:id="rId208"/>
        </w:object>
      </w:r>
      <w:r w:rsidR="00586C42" w:rsidRPr="00676A21">
        <w:rPr>
          <w:rFonts w:ascii="Arial" w:hAnsi="Arial" w:cs="Arial"/>
          <w:b/>
          <w:bCs/>
          <w:sz w:val="22"/>
          <w:szCs w:val="22"/>
        </w:rPr>
        <w:t>Experimental procedure:</w:t>
      </w:r>
      <w:r w:rsidR="00586C42" w:rsidRPr="00676A21">
        <w:rPr>
          <w:rFonts w:ascii="Arial" w:hAnsi="Arial" w:cs="Arial"/>
          <w:sz w:val="22"/>
          <w:szCs w:val="22"/>
        </w:rPr>
        <w:t xml:space="preserve"> A </w:t>
      </w:r>
      <w:r w:rsidR="00741AD8" w:rsidRPr="00676A21">
        <w:rPr>
          <w:rFonts w:ascii="Arial" w:hAnsi="Arial" w:cs="Arial"/>
          <w:sz w:val="22"/>
          <w:szCs w:val="22"/>
        </w:rPr>
        <w:t xml:space="preserve">10 mL Schlenk tube was charged with benzyl 6-(hydroxy(phenyl)methyl)-4-methyl-3,6-dihydropyridine-1(2H)-carboxylate (32 mg, 0.1 mmol) and LiOtBu (32 mg, 0.4 mmol, 4 eq) in 1 mL of 1,4-dioxane. </w:t>
      </w:r>
      <w:r w:rsidR="00741AD8" w:rsidRPr="00676A21">
        <w:rPr>
          <w:rFonts w:ascii="Arial" w:hAnsi="Arial" w:cs="Arial"/>
          <w:sz w:val="22"/>
          <w:szCs w:val="22"/>
          <w:lang w:val="en-GB"/>
        </w:rPr>
        <w:t>The</w:t>
      </w:r>
      <w:r w:rsidR="00975DCE" w:rsidRPr="00676A21">
        <w:rPr>
          <w:rFonts w:ascii="Arial" w:hAnsi="Arial" w:cs="Arial"/>
          <w:sz w:val="22"/>
          <w:szCs w:val="22"/>
          <w:lang w:val="en-GB"/>
        </w:rPr>
        <w:t xml:space="preserve"> Schenk was equipped with a reflux condenser and the</w:t>
      </w:r>
      <w:r w:rsidR="00741AD8" w:rsidRPr="00676A21">
        <w:rPr>
          <w:rFonts w:ascii="Arial" w:hAnsi="Arial" w:cs="Arial"/>
          <w:sz w:val="22"/>
          <w:szCs w:val="22"/>
          <w:lang w:val="en-GB"/>
        </w:rPr>
        <w:t xml:space="preserve"> reaction mixture was stirred under heating </w:t>
      </w:r>
      <w:r w:rsidR="00975DCE" w:rsidRPr="00676A21">
        <w:rPr>
          <w:rFonts w:ascii="Arial" w:hAnsi="Arial" w:cs="Arial"/>
          <w:sz w:val="22"/>
          <w:szCs w:val="22"/>
          <w:lang w:val="en-GB"/>
        </w:rPr>
        <w:t xml:space="preserve">from an external oil bath </w:t>
      </w:r>
      <w:r w:rsidR="00741AD8" w:rsidRPr="00676A21">
        <w:rPr>
          <w:rFonts w:ascii="Arial" w:hAnsi="Arial" w:cs="Arial"/>
          <w:sz w:val="22"/>
          <w:szCs w:val="22"/>
          <w:lang w:val="en-GB"/>
        </w:rPr>
        <w:t>(</w:t>
      </w:r>
      <w:r w:rsidR="00975DCE" w:rsidRPr="00676A21">
        <w:rPr>
          <w:rFonts w:ascii="Arial" w:hAnsi="Arial" w:cs="Arial"/>
          <w:sz w:val="22"/>
          <w:szCs w:val="22"/>
          <w:lang w:val="en-GB"/>
        </w:rPr>
        <w:t xml:space="preserve">100ºC, 12 h). The reaction mixture was passed through a short pad of celite, providing compound </w:t>
      </w:r>
      <w:r w:rsidR="00975DCE" w:rsidRPr="00676A21">
        <w:rPr>
          <w:rFonts w:ascii="Arial" w:hAnsi="Arial" w:cs="Arial"/>
          <w:b/>
          <w:bCs/>
          <w:sz w:val="22"/>
          <w:szCs w:val="22"/>
          <w:lang w:val="en-GB"/>
        </w:rPr>
        <w:t>22</w:t>
      </w:r>
      <w:r w:rsidR="00975DCE" w:rsidRPr="00676A21">
        <w:rPr>
          <w:rFonts w:ascii="Arial" w:hAnsi="Arial" w:cs="Arial"/>
          <w:sz w:val="22"/>
          <w:szCs w:val="22"/>
          <w:lang w:val="en-GB"/>
        </w:rPr>
        <w:t xml:space="preserve"> in quantitative yield (99%) and in a pure form.</w:t>
      </w:r>
    </w:p>
    <w:p w14:paraId="38473F04" w14:textId="344CFBD5" w:rsidR="00F90700" w:rsidRPr="00676A21" w:rsidRDefault="00F90700" w:rsidP="00742442">
      <w:pPr>
        <w:pStyle w:val="NormalWeb"/>
        <w:spacing w:before="0" w:beforeAutospacing="0" w:after="120" w:afterAutospacing="0" w:line="360" w:lineRule="auto"/>
        <w:rPr>
          <w:rFonts w:ascii="Arial" w:hAnsi="Arial" w:cs="Arial"/>
          <w:sz w:val="22"/>
          <w:szCs w:val="22"/>
          <w:lang w:val="de-DE"/>
        </w:rPr>
      </w:pPr>
      <w:r w:rsidRPr="00676A21">
        <w:rPr>
          <w:rFonts w:ascii="Arial" w:hAnsi="Arial" w:cs="Arial"/>
          <w:sz w:val="22"/>
          <w:szCs w:val="22"/>
          <w:vertAlign w:val="superscript"/>
          <w:lang w:val="de-DE"/>
        </w:rPr>
        <w:t>1</w:t>
      </w:r>
      <w:r w:rsidRPr="00676A21">
        <w:rPr>
          <w:rFonts w:ascii="Arial" w:hAnsi="Arial" w:cs="Arial"/>
          <w:sz w:val="22"/>
          <w:szCs w:val="22"/>
          <w:lang w:val="de-DE"/>
        </w:rPr>
        <w:t>H NMR (600 MHz, CDCl</w:t>
      </w:r>
      <w:r w:rsidRPr="00676A21">
        <w:rPr>
          <w:rFonts w:ascii="Arial" w:hAnsi="Arial" w:cs="Arial"/>
          <w:sz w:val="22"/>
          <w:szCs w:val="22"/>
          <w:vertAlign w:val="subscript"/>
          <w:lang w:val="de-DE"/>
        </w:rPr>
        <w:t>3</w:t>
      </w:r>
      <w:r w:rsidRPr="00676A21">
        <w:rPr>
          <w:rFonts w:ascii="Arial" w:hAnsi="Arial" w:cs="Arial"/>
          <w:sz w:val="22"/>
          <w:szCs w:val="22"/>
          <w:lang w:val="de-DE"/>
        </w:rPr>
        <w:t xml:space="preserve">) </w:t>
      </w:r>
      <w:r w:rsidRPr="00676A21">
        <w:rPr>
          <w:rFonts w:ascii="Arial" w:hAnsi="Arial" w:cs="Arial"/>
          <w:sz w:val="22"/>
          <w:szCs w:val="22"/>
        </w:rPr>
        <w:t>δ</w:t>
      </w:r>
      <w:r w:rsidRPr="00676A21">
        <w:rPr>
          <w:rFonts w:ascii="Arial" w:hAnsi="Arial" w:cs="Arial"/>
          <w:sz w:val="22"/>
          <w:szCs w:val="22"/>
          <w:lang w:val="de-DE"/>
        </w:rPr>
        <w:t xml:space="preserve"> 7.45 – 7.34 (m, 5H), 5.47 (q, </w:t>
      </w:r>
      <w:r w:rsidRPr="00676A21">
        <w:rPr>
          <w:rFonts w:ascii="Arial" w:hAnsi="Arial" w:cs="Arial"/>
          <w:i/>
          <w:iCs/>
          <w:sz w:val="22"/>
          <w:szCs w:val="22"/>
          <w:lang w:val="de-DE"/>
        </w:rPr>
        <w:t>J</w:t>
      </w:r>
      <w:r w:rsidRPr="00676A21">
        <w:rPr>
          <w:rFonts w:ascii="Arial" w:hAnsi="Arial" w:cs="Arial"/>
          <w:sz w:val="22"/>
          <w:szCs w:val="22"/>
          <w:lang w:val="de-DE"/>
        </w:rPr>
        <w:t xml:space="preserve"> = 1.7 Hz, 1H), 4.99 (d, </w:t>
      </w:r>
      <w:r w:rsidRPr="00676A21">
        <w:rPr>
          <w:rFonts w:ascii="Arial" w:hAnsi="Arial" w:cs="Arial"/>
          <w:i/>
          <w:iCs/>
          <w:sz w:val="22"/>
          <w:szCs w:val="22"/>
          <w:lang w:val="de-DE"/>
        </w:rPr>
        <w:t>J</w:t>
      </w:r>
      <w:r w:rsidRPr="00676A21">
        <w:rPr>
          <w:rFonts w:ascii="Arial" w:hAnsi="Arial" w:cs="Arial"/>
          <w:sz w:val="22"/>
          <w:szCs w:val="22"/>
          <w:lang w:val="de-DE"/>
        </w:rPr>
        <w:t xml:space="preserve"> = 7.2 Hz, 1H), 4.18 – 4.11 (m, 1H), 4.02 (dd, </w:t>
      </w:r>
      <w:r w:rsidRPr="00676A21">
        <w:rPr>
          <w:rFonts w:ascii="Arial" w:hAnsi="Arial" w:cs="Arial"/>
          <w:i/>
          <w:iCs/>
          <w:sz w:val="22"/>
          <w:szCs w:val="22"/>
          <w:lang w:val="de-DE"/>
        </w:rPr>
        <w:t>J</w:t>
      </w:r>
      <w:r w:rsidRPr="00676A21">
        <w:rPr>
          <w:rFonts w:ascii="Arial" w:hAnsi="Arial" w:cs="Arial"/>
          <w:sz w:val="22"/>
          <w:szCs w:val="22"/>
          <w:lang w:val="de-DE"/>
        </w:rPr>
        <w:t xml:space="preserve"> = 13.5, 7.0 Hz, 1H), 3.02 (ddd, </w:t>
      </w:r>
      <w:r w:rsidRPr="00676A21">
        <w:rPr>
          <w:rFonts w:ascii="Arial" w:hAnsi="Arial" w:cs="Arial"/>
          <w:i/>
          <w:iCs/>
          <w:sz w:val="22"/>
          <w:szCs w:val="22"/>
          <w:lang w:val="de-DE"/>
        </w:rPr>
        <w:t>J</w:t>
      </w:r>
      <w:r w:rsidRPr="00676A21">
        <w:rPr>
          <w:rFonts w:ascii="Arial" w:hAnsi="Arial" w:cs="Arial"/>
          <w:sz w:val="22"/>
          <w:szCs w:val="22"/>
          <w:lang w:val="de-DE"/>
        </w:rPr>
        <w:t xml:space="preserve"> = 13.5, 11.6, 4.7 Hz, 1H), 2.41 – 2.32 (m, 1H), 1.92 (ddd, </w:t>
      </w:r>
      <w:r w:rsidRPr="00676A21">
        <w:rPr>
          <w:rFonts w:ascii="Arial" w:hAnsi="Arial" w:cs="Arial"/>
          <w:i/>
          <w:iCs/>
          <w:sz w:val="22"/>
          <w:szCs w:val="22"/>
          <w:lang w:val="de-DE"/>
        </w:rPr>
        <w:t>J</w:t>
      </w:r>
      <w:r w:rsidRPr="00676A21">
        <w:rPr>
          <w:rFonts w:ascii="Arial" w:hAnsi="Arial" w:cs="Arial"/>
          <w:sz w:val="22"/>
          <w:szCs w:val="22"/>
          <w:lang w:val="de-DE"/>
        </w:rPr>
        <w:t xml:space="preserve"> = 17.2, 4.9, 2.4 Hz, 1H), 1.77 (s, 3H).</w:t>
      </w:r>
    </w:p>
    <w:p w14:paraId="00024C75" w14:textId="6E7A6675" w:rsidR="003A788C" w:rsidRPr="00676A21" w:rsidRDefault="003A788C" w:rsidP="00742442">
      <w:pPr>
        <w:pStyle w:val="NormalWeb"/>
        <w:spacing w:before="0" w:beforeAutospacing="0" w:after="120" w:afterAutospacing="0" w:line="360" w:lineRule="auto"/>
        <w:rPr>
          <w:rFonts w:ascii="Arial" w:hAnsi="Arial" w:cs="Arial"/>
          <w:sz w:val="22"/>
          <w:szCs w:val="22"/>
          <w:lang w:val="en-US"/>
        </w:rPr>
      </w:pPr>
      <w:r w:rsidRPr="00676A21">
        <w:rPr>
          <w:rFonts w:ascii="Arial" w:hAnsi="Arial" w:cs="Arial"/>
          <w:sz w:val="22"/>
          <w:szCs w:val="22"/>
          <w:vertAlign w:val="superscript"/>
          <w:lang w:val="en-GB"/>
        </w:rPr>
        <w:t>13</w:t>
      </w:r>
      <w:r w:rsidRPr="00676A21">
        <w:rPr>
          <w:rFonts w:ascii="Arial" w:hAnsi="Arial" w:cs="Arial"/>
          <w:sz w:val="22"/>
          <w:szCs w:val="22"/>
          <w:lang w:val="en-GB"/>
        </w:rPr>
        <w:t>C NMR (151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157.0 (C), 138.2 (C), 136.0 (C), 129.0 (CH), 125.9 (CH), 118.7 (CH), 82.3 (CH), 60.6 (CH), 38.0 (CH</w:t>
      </w:r>
      <w:r w:rsidRPr="00676A21">
        <w:rPr>
          <w:rFonts w:ascii="Arial" w:hAnsi="Arial" w:cs="Arial"/>
          <w:sz w:val="22"/>
          <w:szCs w:val="22"/>
          <w:vertAlign w:val="subscript"/>
          <w:lang w:val="en-GB"/>
        </w:rPr>
        <w:t>2</w:t>
      </w:r>
      <w:r w:rsidRPr="00676A21">
        <w:rPr>
          <w:rFonts w:ascii="Arial" w:hAnsi="Arial" w:cs="Arial"/>
          <w:sz w:val="22"/>
          <w:szCs w:val="22"/>
          <w:lang w:val="en-GB"/>
        </w:rPr>
        <w:t>), 28.9 (CH</w:t>
      </w:r>
      <w:r w:rsidRPr="00676A21">
        <w:rPr>
          <w:rFonts w:ascii="Arial" w:hAnsi="Arial" w:cs="Arial"/>
          <w:sz w:val="22"/>
          <w:szCs w:val="22"/>
          <w:vertAlign w:val="subscript"/>
          <w:lang w:val="en-GB"/>
        </w:rPr>
        <w:t>2</w:t>
      </w:r>
      <w:r w:rsidRPr="00676A21">
        <w:rPr>
          <w:rFonts w:ascii="Arial" w:hAnsi="Arial" w:cs="Arial"/>
          <w:sz w:val="22"/>
          <w:szCs w:val="22"/>
          <w:lang w:val="en-GB"/>
        </w:rPr>
        <w:t>), 23.8 (CH</w:t>
      </w:r>
      <w:r w:rsidRPr="00676A21">
        <w:rPr>
          <w:rFonts w:ascii="Arial" w:hAnsi="Arial" w:cs="Arial"/>
          <w:sz w:val="22"/>
          <w:szCs w:val="22"/>
          <w:vertAlign w:val="subscript"/>
          <w:lang w:val="en-GB"/>
        </w:rPr>
        <w:t>3</w:t>
      </w:r>
      <w:r w:rsidRPr="00676A21">
        <w:rPr>
          <w:rFonts w:ascii="Arial" w:hAnsi="Arial" w:cs="Arial"/>
          <w:sz w:val="22"/>
          <w:szCs w:val="22"/>
          <w:lang w:val="en-GB"/>
        </w:rPr>
        <w:t>).</w:t>
      </w:r>
    </w:p>
    <w:p w14:paraId="6814494F" w14:textId="280BC95D" w:rsidR="003A788C" w:rsidRPr="00676A21" w:rsidRDefault="003A788C" w:rsidP="00742442">
      <w:pPr>
        <w:spacing w:after="120" w:line="360" w:lineRule="auto"/>
        <w:jc w:val="both"/>
        <w:rPr>
          <w:rFonts w:ascii="Arial" w:hAnsi="Arial" w:cs="Arial"/>
          <w:sz w:val="22"/>
          <w:szCs w:val="22"/>
          <w:lang w:val="en-GB"/>
        </w:rPr>
      </w:pPr>
      <w:bookmarkStart w:id="26" w:name="_Hlk180508914"/>
      <w:r w:rsidRPr="00676A21">
        <w:rPr>
          <w:rFonts w:ascii="Arial" w:hAnsi="Arial" w:cs="Arial"/>
          <w:sz w:val="22"/>
          <w:szCs w:val="22"/>
          <w:lang w:val="en-GB"/>
        </w:rPr>
        <w:t>HRMS [</w:t>
      </w:r>
      <w:proofErr w:type="gramStart"/>
      <w:r w:rsidRPr="00676A21">
        <w:rPr>
          <w:rFonts w:ascii="Arial" w:hAnsi="Arial" w:cs="Arial"/>
          <w:sz w:val="22"/>
          <w:szCs w:val="22"/>
          <w:lang w:val="en-GB"/>
        </w:rPr>
        <w:t>EI(</w:t>
      </w:r>
      <w:proofErr w:type="gramEnd"/>
      <w:r w:rsidRPr="00676A21">
        <w:rPr>
          <w:rFonts w:ascii="Arial" w:hAnsi="Arial" w:cs="Arial"/>
          <w:sz w:val="22"/>
          <w:szCs w:val="22"/>
          <w:lang w:val="en-GB"/>
        </w:rPr>
        <w:t xml:space="preserve">+)]: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14</w:t>
      </w:r>
      <w:r w:rsidRPr="00676A21">
        <w:rPr>
          <w:rFonts w:ascii="Arial" w:hAnsi="Arial" w:cs="Arial"/>
          <w:sz w:val="22"/>
          <w:szCs w:val="22"/>
          <w:lang w:val="en-GB"/>
        </w:rPr>
        <w:t>H</w:t>
      </w:r>
      <w:r w:rsidRPr="00676A21">
        <w:rPr>
          <w:rFonts w:ascii="Arial" w:hAnsi="Arial" w:cs="Arial"/>
          <w:sz w:val="22"/>
          <w:szCs w:val="22"/>
          <w:vertAlign w:val="subscript"/>
          <w:lang w:val="en-GB"/>
        </w:rPr>
        <w:t>15</w:t>
      </w:r>
      <w:r w:rsidRPr="00676A21">
        <w:rPr>
          <w:rFonts w:ascii="Arial" w:hAnsi="Arial" w:cs="Arial"/>
          <w:sz w:val="22"/>
          <w:szCs w:val="22"/>
          <w:lang w:val="en-GB"/>
        </w:rPr>
        <w:t>NO</w:t>
      </w:r>
      <w:r w:rsidRPr="00676A21">
        <w:rPr>
          <w:rFonts w:ascii="Arial" w:hAnsi="Arial" w:cs="Arial"/>
          <w:sz w:val="22"/>
          <w:szCs w:val="22"/>
          <w:vertAlign w:val="subscript"/>
          <w:lang w:val="en-GB"/>
        </w:rPr>
        <w:t>2</w:t>
      </w:r>
      <w:r w:rsidRPr="00676A21">
        <w:rPr>
          <w:rFonts w:ascii="Arial" w:hAnsi="Arial" w:cs="Arial"/>
          <w:sz w:val="22"/>
          <w:szCs w:val="22"/>
          <w:lang w:val="en-GB"/>
        </w:rPr>
        <w:t>: 229.1097 [M], found: 229.1095.</w:t>
      </w:r>
    </w:p>
    <w:bookmarkEnd w:id="26"/>
    <w:p w14:paraId="0548ED5F" w14:textId="68271D97" w:rsidR="00BC4065" w:rsidRPr="00676A21" w:rsidRDefault="00BC4065" w:rsidP="0080476C">
      <w:pPr>
        <w:pStyle w:val="Abstract"/>
        <w:spacing w:before="240" w:after="120" w:line="360" w:lineRule="auto"/>
        <w:rPr>
          <w:rFonts w:cs="Arial"/>
          <w:b/>
          <w:bCs/>
          <w:sz w:val="22"/>
          <w:szCs w:val="22"/>
        </w:rPr>
      </w:pPr>
      <w:r w:rsidRPr="00676A21">
        <w:rPr>
          <w:rFonts w:cs="Arial"/>
          <w:b/>
          <w:bCs/>
          <w:sz w:val="22"/>
          <w:szCs w:val="22"/>
        </w:rPr>
        <w:lastRenderedPageBreak/>
        <w:t>(1</w:t>
      </w:r>
      <w:r w:rsidRPr="00676A21">
        <w:rPr>
          <w:rFonts w:cs="Arial"/>
          <w:b/>
          <w:bCs/>
          <w:i/>
          <w:iCs/>
          <w:sz w:val="22"/>
          <w:szCs w:val="22"/>
        </w:rPr>
        <w:t>R</w:t>
      </w:r>
      <w:proofErr w:type="gramStart"/>
      <w:r w:rsidR="00A36BFA" w:rsidRPr="00676A21">
        <w:rPr>
          <w:rFonts w:cs="Arial"/>
          <w:b/>
          <w:bCs/>
          <w:i/>
          <w:iCs/>
          <w:sz w:val="22"/>
          <w:szCs w:val="22"/>
        </w:rPr>
        <w:t>*</w:t>
      </w:r>
      <w:r w:rsidRPr="00676A21">
        <w:rPr>
          <w:rFonts w:cs="Arial"/>
          <w:b/>
          <w:bCs/>
          <w:sz w:val="22"/>
          <w:szCs w:val="22"/>
        </w:rPr>
        <w:t>)-(</w:t>
      </w:r>
      <w:proofErr w:type="gramEnd"/>
      <w:r w:rsidRPr="00676A21">
        <w:rPr>
          <w:rFonts w:cs="Arial"/>
          <w:b/>
          <w:bCs/>
          <w:sz w:val="22"/>
          <w:szCs w:val="22"/>
        </w:rPr>
        <w:t>(3</w:t>
      </w:r>
      <w:r w:rsidRPr="00676A21">
        <w:rPr>
          <w:rFonts w:cs="Arial"/>
          <w:b/>
          <w:bCs/>
          <w:i/>
          <w:iCs/>
          <w:sz w:val="22"/>
          <w:szCs w:val="22"/>
        </w:rPr>
        <w:t>R</w:t>
      </w:r>
      <w:r w:rsidR="00A36BFA" w:rsidRPr="00676A21">
        <w:rPr>
          <w:rFonts w:cs="Arial"/>
          <w:b/>
          <w:bCs/>
          <w:i/>
          <w:iCs/>
          <w:sz w:val="22"/>
          <w:szCs w:val="22"/>
        </w:rPr>
        <w:t>*</w:t>
      </w:r>
      <w:r w:rsidRPr="00676A21">
        <w:rPr>
          <w:rFonts w:cs="Arial"/>
          <w:b/>
          <w:bCs/>
          <w:sz w:val="22"/>
          <w:szCs w:val="22"/>
        </w:rPr>
        <w:t>)-2,2-</w:t>
      </w:r>
      <w:r w:rsidR="00586C42" w:rsidRPr="00676A21">
        <w:rPr>
          <w:rFonts w:cs="Arial"/>
          <w:b/>
          <w:bCs/>
          <w:sz w:val="22"/>
          <w:szCs w:val="22"/>
        </w:rPr>
        <w:t>D</w:t>
      </w:r>
      <w:r w:rsidRPr="00676A21">
        <w:rPr>
          <w:rFonts w:cs="Arial"/>
          <w:b/>
          <w:bCs/>
          <w:sz w:val="22"/>
          <w:szCs w:val="22"/>
        </w:rPr>
        <w:t xml:space="preserve">imethyl-2,3,5,6,9,9a-hexahydro-1H-benzo[7]annulen-3-yl)(4-methoxyphenyl)methanol </w:t>
      </w:r>
      <w:r w:rsidR="00AA7739" w:rsidRPr="00676A21">
        <w:rPr>
          <w:rFonts w:cs="Arial"/>
          <w:b/>
          <w:bCs/>
          <w:sz w:val="22"/>
          <w:szCs w:val="22"/>
        </w:rPr>
        <w:t>(</w:t>
      </w:r>
      <w:r w:rsidRPr="00676A21">
        <w:rPr>
          <w:rFonts w:cs="Arial"/>
          <w:b/>
          <w:bCs/>
          <w:sz w:val="22"/>
          <w:szCs w:val="22"/>
        </w:rPr>
        <w:t>23</w:t>
      </w:r>
      <w:r w:rsidR="00AA7739" w:rsidRPr="00676A21">
        <w:rPr>
          <w:rFonts w:cs="Arial"/>
          <w:b/>
          <w:bCs/>
          <w:sz w:val="22"/>
          <w:szCs w:val="22"/>
        </w:rPr>
        <w:t>)</w:t>
      </w:r>
    </w:p>
    <w:p w14:paraId="535F6A1B" w14:textId="7DE4722D" w:rsidR="006610C5" w:rsidRPr="00676A21" w:rsidRDefault="00000000" w:rsidP="00CE0EE3">
      <w:pPr>
        <w:spacing w:after="120" w:line="360" w:lineRule="auto"/>
        <w:jc w:val="both"/>
        <w:rPr>
          <w:rFonts w:ascii="Arial" w:hAnsi="Arial" w:cs="Arial"/>
          <w:sz w:val="22"/>
          <w:szCs w:val="22"/>
        </w:rPr>
      </w:pPr>
      <w:bookmarkStart w:id="27" w:name="_Hlk172234257"/>
      <w:bookmarkEnd w:id="27"/>
      <w:r>
        <w:rPr>
          <w:rFonts w:ascii="Arial" w:hAnsi="Arial" w:cs="Arial"/>
          <w:noProof/>
          <w:sz w:val="22"/>
          <w:szCs w:val="22"/>
        </w:rPr>
        <w:object w:dxaOrig="1440" w:dyaOrig="1440" w14:anchorId="752254EE">
          <v:shape id="_x0000_s4030" type="#_x0000_t75" alt="" style="position:absolute;left:0;text-align:left;margin-left:9.5pt;margin-top:18.7pt;width:113.1pt;height:68pt;z-index:252028928;mso-position-horizontal-relative:text;mso-position-vertical-relative:text">
            <v:imagedata r:id="rId209" o:title=""/>
            <w10:wrap type="square"/>
          </v:shape>
          <o:OLEObject Type="Embed" ProgID="ChemDraw.Document.6.0" ShapeID="_x0000_s4030" DrawAspect="Content" ObjectID="_1791700222" r:id="rId210"/>
        </w:object>
      </w:r>
      <w:r w:rsidR="00586C42" w:rsidRPr="00676A21">
        <w:rPr>
          <w:rFonts w:ascii="Arial" w:hAnsi="Arial" w:cs="Arial"/>
          <w:b/>
          <w:bCs/>
          <w:sz w:val="22"/>
          <w:szCs w:val="22"/>
        </w:rPr>
        <w:t>Experimental procedure:</w:t>
      </w:r>
      <w:r w:rsidR="00586C42" w:rsidRPr="00676A21">
        <w:rPr>
          <w:rFonts w:ascii="Arial" w:hAnsi="Arial" w:cs="Arial"/>
          <w:sz w:val="22"/>
          <w:szCs w:val="22"/>
        </w:rPr>
        <w:t xml:space="preserve"> </w:t>
      </w:r>
      <w:r w:rsidR="007A4E21" w:rsidRPr="00676A21">
        <w:rPr>
          <w:rFonts w:ascii="Arial" w:hAnsi="Arial" w:cs="Arial"/>
          <w:sz w:val="22"/>
          <w:szCs w:val="22"/>
        </w:rPr>
        <w:t xml:space="preserve">A 5 mL vial was charged with the homoallylic alcohol </w:t>
      </w:r>
      <w:r w:rsidR="00377CFC" w:rsidRPr="00676A21">
        <w:rPr>
          <w:rFonts w:ascii="Arial" w:hAnsi="Arial" w:cs="Arial"/>
          <w:b/>
          <w:bCs/>
          <w:sz w:val="22"/>
          <w:szCs w:val="22"/>
        </w:rPr>
        <w:t>16b</w:t>
      </w:r>
      <w:r w:rsidR="00377CFC" w:rsidRPr="00676A21">
        <w:rPr>
          <w:rFonts w:ascii="Arial" w:hAnsi="Arial" w:cs="Arial"/>
          <w:sz w:val="22"/>
          <w:szCs w:val="22"/>
        </w:rPr>
        <w:t xml:space="preserve"> (51.08 mg, 0.15 mmol), Grubbs Catalyst 2</w:t>
      </w:r>
      <w:r w:rsidR="00377CFC" w:rsidRPr="00676A21">
        <w:rPr>
          <w:rFonts w:ascii="Arial" w:hAnsi="Arial" w:cs="Arial"/>
          <w:sz w:val="22"/>
          <w:szCs w:val="22"/>
          <w:vertAlign w:val="superscript"/>
        </w:rPr>
        <w:t>nd</w:t>
      </w:r>
      <w:r w:rsidR="00377CFC" w:rsidRPr="00676A21">
        <w:rPr>
          <w:rFonts w:ascii="Arial" w:hAnsi="Arial" w:cs="Arial"/>
          <w:sz w:val="22"/>
          <w:szCs w:val="22"/>
        </w:rPr>
        <w:t xml:space="preserve"> Generation (12.73 mg, 10 mol%, 0.015 mmol) and 3 mL DCM. The reaction mixture was stirred for 4 hours at room temperature. The crude was filtered with 10 mL of CH</w:t>
      </w:r>
      <w:r w:rsidR="00377CFC" w:rsidRPr="00676A21">
        <w:rPr>
          <w:rFonts w:ascii="Arial" w:hAnsi="Arial" w:cs="Arial"/>
          <w:sz w:val="22"/>
          <w:szCs w:val="22"/>
          <w:vertAlign w:val="subscript"/>
        </w:rPr>
        <w:t>2</w:t>
      </w:r>
      <w:r w:rsidR="00377CFC" w:rsidRPr="00676A21">
        <w:rPr>
          <w:rFonts w:ascii="Arial" w:hAnsi="Arial" w:cs="Arial"/>
          <w:sz w:val="22"/>
          <w:szCs w:val="22"/>
        </w:rPr>
        <w:t>Cl</w:t>
      </w:r>
      <w:r w:rsidR="00377CFC" w:rsidRPr="00676A21">
        <w:rPr>
          <w:rFonts w:ascii="Arial" w:hAnsi="Arial" w:cs="Arial"/>
          <w:sz w:val="22"/>
          <w:szCs w:val="22"/>
          <w:vertAlign w:val="subscript"/>
        </w:rPr>
        <w:t>2</w:t>
      </w:r>
      <w:r w:rsidR="00377CFC" w:rsidRPr="00676A21">
        <w:rPr>
          <w:rFonts w:ascii="Arial" w:hAnsi="Arial" w:cs="Arial"/>
          <w:sz w:val="22"/>
          <w:szCs w:val="22"/>
        </w:rPr>
        <w:t xml:space="preserve"> through a celite pad. The solvents were removed under reduced pressure and the compound </w:t>
      </w:r>
      <w:r w:rsidR="00377CFC" w:rsidRPr="00676A21">
        <w:rPr>
          <w:rFonts w:ascii="Arial" w:hAnsi="Arial" w:cs="Arial"/>
          <w:b/>
          <w:bCs/>
          <w:sz w:val="22"/>
          <w:szCs w:val="22"/>
        </w:rPr>
        <w:t>23</w:t>
      </w:r>
      <w:r w:rsidR="00377CFC" w:rsidRPr="00676A21">
        <w:rPr>
          <w:rFonts w:ascii="Arial" w:hAnsi="Arial" w:cs="Arial"/>
          <w:sz w:val="22"/>
          <w:szCs w:val="22"/>
        </w:rPr>
        <w:t xml:space="preserve"> was purified by column chromatography in SiO</w:t>
      </w:r>
      <w:r w:rsidR="00377CFC" w:rsidRPr="00676A21">
        <w:rPr>
          <w:rFonts w:ascii="Arial" w:hAnsi="Arial" w:cs="Arial"/>
          <w:sz w:val="22"/>
          <w:szCs w:val="22"/>
          <w:vertAlign w:val="subscript"/>
        </w:rPr>
        <w:t xml:space="preserve">2 </w:t>
      </w:r>
      <w:r w:rsidR="00377CFC" w:rsidRPr="00676A21">
        <w:rPr>
          <w:rFonts w:ascii="Arial" w:hAnsi="Arial" w:cs="Arial"/>
          <w:sz w:val="22"/>
          <w:szCs w:val="22"/>
        </w:rPr>
        <w:t>to yield 26.4 mg (57%) as a brown oil. Rf = 0.3 (5:1 Hex/EtOAc).</w:t>
      </w:r>
    </w:p>
    <w:p w14:paraId="59AAB586" w14:textId="7098D93C" w:rsidR="00645B03" w:rsidRPr="00676A21" w:rsidRDefault="00645B03" w:rsidP="00742442">
      <w:pPr>
        <w:spacing w:after="120" w:line="360" w:lineRule="auto"/>
        <w:jc w:val="both"/>
        <w:rPr>
          <w:rFonts w:ascii="Arial" w:hAnsi="Arial" w:cs="Arial"/>
          <w:sz w:val="22"/>
          <w:szCs w:val="22"/>
        </w:rPr>
      </w:pPr>
      <w:r w:rsidRPr="00676A21">
        <w:rPr>
          <w:rFonts w:ascii="Arial" w:hAnsi="Arial" w:cs="Arial"/>
          <w:sz w:val="22"/>
          <w:szCs w:val="22"/>
          <w:vertAlign w:val="superscript"/>
        </w:rPr>
        <w:t>1</w:t>
      </w:r>
      <w:r w:rsidRPr="00676A21">
        <w:rPr>
          <w:rFonts w:ascii="Arial" w:hAnsi="Arial" w:cs="Arial"/>
          <w:sz w:val="22"/>
          <w:szCs w:val="22"/>
        </w:rPr>
        <w:t>H NMR (300 MHz, CDCl</w:t>
      </w:r>
      <w:r w:rsidRPr="00676A21">
        <w:rPr>
          <w:rFonts w:ascii="Arial" w:hAnsi="Arial" w:cs="Arial"/>
          <w:sz w:val="22"/>
          <w:szCs w:val="22"/>
          <w:vertAlign w:val="subscript"/>
        </w:rPr>
        <w:t>3</w:t>
      </w:r>
      <w:r w:rsidRPr="00676A21">
        <w:rPr>
          <w:rFonts w:ascii="Arial" w:hAnsi="Arial" w:cs="Arial"/>
          <w:sz w:val="22"/>
          <w:szCs w:val="22"/>
        </w:rPr>
        <w:t xml:space="preserve">) δ 7.21 (d, </w:t>
      </w:r>
      <w:r w:rsidRPr="00676A21">
        <w:rPr>
          <w:rFonts w:ascii="Arial" w:hAnsi="Arial" w:cs="Arial"/>
          <w:i/>
          <w:iCs/>
          <w:sz w:val="22"/>
          <w:szCs w:val="22"/>
        </w:rPr>
        <w:t>J</w:t>
      </w:r>
      <w:r w:rsidRPr="00676A21">
        <w:rPr>
          <w:rFonts w:ascii="Arial" w:hAnsi="Arial" w:cs="Arial"/>
          <w:sz w:val="22"/>
          <w:szCs w:val="22"/>
        </w:rPr>
        <w:t xml:space="preserve"> = 8.7 Hz, 2H), 6.82 (d, </w:t>
      </w:r>
      <w:r w:rsidRPr="00676A21">
        <w:rPr>
          <w:rFonts w:ascii="Arial" w:hAnsi="Arial" w:cs="Arial"/>
          <w:i/>
          <w:iCs/>
          <w:sz w:val="22"/>
          <w:szCs w:val="22"/>
        </w:rPr>
        <w:t>J</w:t>
      </w:r>
      <w:r w:rsidRPr="00676A21">
        <w:rPr>
          <w:rFonts w:ascii="Arial" w:hAnsi="Arial" w:cs="Arial"/>
          <w:sz w:val="22"/>
          <w:szCs w:val="22"/>
        </w:rPr>
        <w:t xml:space="preserve"> = 8.7 Hz, 2H), 5.76 – 5.58 (m, 2H), 5.00 (d, </w:t>
      </w:r>
      <w:r w:rsidRPr="00676A21">
        <w:rPr>
          <w:rFonts w:ascii="Arial" w:hAnsi="Arial" w:cs="Arial"/>
          <w:i/>
          <w:iCs/>
          <w:sz w:val="22"/>
          <w:szCs w:val="22"/>
        </w:rPr>
        <w:t>J</w:t>
      </w:r>
      <w:r w:rsidRPr="00676A21">
        <w:rPr>
          <w:rFonts w:ascii="Arial" w:hAnsi="Arial" w:cs="Arial"/>
          <w:sz w:val="22"/>
          <w:szCs w:val="22"/>
        </w:rPr>
        <w:t xml:space="preserve"> = 5.1 Hz, 1H), 4.63 (d, </w:t>
      </w:r>
      <w:r w:rsidRPr="00676A21">
        <w:rPr>
          <w:rFonts w:ascii="Arial" w:hAnsi="Arial" w:cs="Arial"/>
          <w:i/>
          <w:iCs/>
          <w:sz w:val="22"/>
          <w:szCs w:val="22"/>
        </w:rPr>
        <w:t>J</w:t>
      </w:r>
      <w:r w:rsidRPr="00676A21">
        <w:rPr>
          <w:rFonts w:ascii="Arial" w:hAnsi="Arial" w:cs="Arial"/>
          <w:sz w:val="22"/>
          <w:szCs w:val="22"/>
        </w:rPr>
        <w:t xml:space="preserve"> = 6.2 Hz, 1H), 3.79 (s, 3H), 2.43 – 2.11 (m, 5H), 2.07 – 1.73 (m, 4H), 1.08 (s, 3H), 1.05 – 0.99 (m, 1H), 0.96 (s, 3H).</w:t>
      </w:r>
    </w:p>
    <w:p w14:paraId="0502B764" w14:textId="77777777" w:rsidR="00645B03" w:rsidRPr="00676A21" w:rsidRDefault="00645B03" w:rsidP="00742442">
      <w:pPr>
        <w:spacing w:after="120" w:line="360" w:lineRule="auto"/>
        <w:jc w:val="both"/>
        <w:rPr>
          <w:rFonts w:ascii="Arial" w:hAnsi="Arial" w:cs="Arial"/>
          <w:sz w:val="22"/>
          <w:szCs w:val="22"/>
          <w:lang w:val="en-GB"/>
        </w:rPr>
      </w:pPr>
      <w:r w:rsidRPr="00676A21">
        <w:rPr>
          <w:rFonts w:ascii="Arial" w:hAnsi="Arial" w:cs="Arial"/>
          <w:sz w:val="22"/>
          <w:szCs w:val="22"/>
          <w:vertAlign w:val="superscript"/>
          <w:lang w:val="en-GB"/>
        </w:rPr>
        <w:t>13</w:t>
      </w:r>
      <w:r w:rsidRPr="00676A21">
        <w:rPr>
          <w:rFonts w:ascii="Arial" w:hAnsi="Arial" w:cs="Arial"/>
          <w:sz w:val="22"/>
          <w:szCs w:val="22"/>
          <w:lang w:val="en-GB"/>
        </w:rPr>
        <w:t>C NMR (75 MHz, CDCl</w:t>
      </w:r>
      <w:r w:rsidRPr="00676A21">
        <w:rPr>
          <w:rFonts w:ascii="Arial" w:hAnsi="Arial" w:cs="Arial"/>
          <w:sz w:val="22"/>
          <w:szCs w:val="22"/>
          <w:vertAlign w:val="subscript"/>
          <w:lang w:val="en-GB"/>
        </w:rPr>
        <w:t>3</w:t>
      </w:r>
      <w:r w:rsidRPr="00676A21">
        <w:rPr>
          <w:rFonts w:ascii="Arial" w:hAnsi="Arial" w:cs="Arial"/>
          <w:sz w:val="22"/>
          <w:szCs w:val="22"/>
          <w:lang w:val="en-GB"/>
        </w:rPr>
        <w:t xml:space="preserve">) </w:t>
      </w:r>
      <w:r w:rsidRPr="00676A21">
        <w:rPr>
          <w:rFonts w:ascii="Arial" w:hAnsi="Arial" w:cs="Arial"/>
          <w:sz w:val="22"/>
          <w:szCs w:val="22"/>
        </w:rPr>
        <w:t>δ</w:t>
      </w:r>
      <w:r w:rsidRPr="00676A21">
        <w:rPr>
          <w:rFonts w:ascii="Arial" w:hAnsi="Arial" w:cs="Arial"/>
          <w:sz w:val="22"/>
          <w:szCs w:val="22"/>
          <w:lang w:val="en-GB"/>
        </w:rPr>
        <w:t xml:space="preserve"> 158.90 (C), 142.12 (C), 136.20 (C), 131.65 (CH), 129.84 (CH), 128.97 (CH), 121.80 (CH), 113.27 (CH), 76.13 (CH), 55.36 (CH), 52.05 (CH), 40.78 (CH</w:t>
      </w:r>
      <w:r w:rsidRPr="00676A21">
        <w:rPr>
          <w:rFonts w:ascii="Arial" w:hAnsi="Arial" w:cs="Arial"/>
          <w:sz w:val="22"/>
          <w:szCs w:val="22"/>
          <w:vertAlign w:val="subscript"/>
          <w:lang w:val="en-GB"/>
        </w:rPr>
        <w:t>2</w:t>
      </w:r>
      <w:r w:rsidRPr="00676A21">
        <w:rPr>
          <w:rFonts w:ascii="Arial" w:hAnsi="Arial" w:cs="Arial"/>
          <w:sz w:val="22"/>
          <w:szCs w:val="22"/>
          <w:lang w:val="en-GB"/>
        </w:rPr>
        <w:t>), 36.15 (CH</w:t>
      </w:r>
      <w:r w:rsidRPr="00676A21">
        <w:rPr>
          <w:rFonts w:ascii="Arial" w:hAnsi="Arial" w:cs="Arial"/>
          <w:sz w:val="22"/>
          <w:szCs w:val="22"/>
          <w:vertAlign w:val="subscript"/>
          <w:lang w:val="en-GB"/>
        </w:rPr>
        <w:t>3</w:t>
      </w:r>
      <w:r w:rsidRPr="00676A21">
        <w:rPr>
          <w:rFonts w:ascii="Arial" w:hAnsi="Arial" w:cs="Arial"/>
          <w:sz w:val="22"/>
          <w:szCs w:val="22"/>
          <w:lang w:val="en-GB"/>
        </w:rPr>
        <w:t>), 35.46 (CH</w:t>
      </w:r>
      <w:r w:rsidRPr="00676A21">
        <w:rPr>
          <w:rFonts w:ascii="Arial" w:hAnsi="Arial" w:cs="Arial"/>
          <w:sz w:val="22"/>
          <w:szCs w:val="22"/>
          <w:vertAlign w:val="subscript"/>
          <w:lang w:val="en-GB"/>
        </w:rPr>
        <w:t>2</w:t>
      </w:r>
      <w:r w:rsidRPr="00676A21">
        <w:rPr>
          <w:rFonts w:ascii="Arial" w:hAnsi="Arial" w:cs="Arial"/>
          <w:sz w:val="22"/>
          <w:szCs w:val="22"/>
          <w:lang w:val="en-GB"/>
        </w:rPr>
        <w:t>), 33.29 (CH</w:t>
      </w:r>
      <w:r w:rsidRPr="00676A21">
        <w:rPr>
          <w:rFonts w:ascii="Arial" w:hAnsi="Arial" w:cs="Arial"/>
          <w:sz w:val="22"/>
          <w:szCs w:val="22"/>
          <w:vertAlign w:val="subscript"/>
          <w:lang w:val="en-GB"/>
        </w:rPr>
        <w:t>2</w:t>
      </w:r>
      <w:r w:rsidRPr="00676A21">
        <w:rPr>
          <w:rFonts w:ascii="Arial" w:hAnsi="Arial" w:cs="Arial"/>
          <w:sz w:val="22"/>
          <w:szCs w:val="22"/>
          <w:lang w:val="en-GB"/>
        </w:rPr>
        <w:t>), 32.21 (C), 28.85 (CH</w:t>
      </w:r>
      <w:r w:rsidRPr="00676A21">
        <w:rPr>
          <w:rFonts w:ascii="Arial" w:hAnsi="Arial" w:cs="Arial"/>
          <w:sz w:val="22"/>
          <w:szCs w:val="22"/>
          <w:vertAlign w:val="subscript"/>
          <w:lang w:val="en-GB"/>
        </w:rPr>
        <w:t>3</w:t>
      </w:r>
      <w:r w:rsidRPr="00676A21">
        <w:rPr>
          <w:rFonts w:ascii="Arial" w:hAnsi="Arial" w:cs="Arial"/>
          <w:sz w:val="22"/>
          <w:szCs w:val="22"/>
          <w:lang w:val="en-GB"/>
        </w:rPr>
        <w:t>), 28.66 (CH</w:t>
      </w:r>
      <w:r w:rsidRPr="00676A21">
        <w:rPr>
          <w:rFonts w:ascii="Arial" w:hAnsi="Arial" w:cs="Arial"/>
          <w:sz w:val="22"/>
          <w:szCs w:val="22"/>
          <w:vertAlign w:val="subscript"/>
          <w:lang w:val="en-GB"/>
        </w:rPr>
        <w:t>3</w:t>
      </w:r>
      <w:r w:rsidRPr="00676A21">
        <w:rPr>
          <w:rFonts w:ascii="Arial" w:hAnsi="Arial" w:cs="Arial"/>
          <w:sz w:val="22"/>
          <w:szCs w:val="22"/>
          <w:lang w:val="en-GB"/>
        </w:rPr>
        <w:t>), 28.44 (CH</w:t>
      </w:r>
      <w:r w:rsidRPr="00676A21">
        <w:rPr>
          <w:rFonts w:ascii="Arial" w:hAnsi="Arial" w:cs="Arial"/>
          <w:sz w:val="22"/>
          <w:szCs w:val="22"/>
          <w:vertAlign w:val="subscript"/>
          <w:lang w:val="en-GB"/>
        </w:rPr>
        <w:t>2</w:t>
      </w:r>
      <w:r w:rsidRPr="00676A21">
        <w:rPr>
          <w:rFonts w:ascii="Arial" w:hAnsi="Arial" w:cs="Arial"/>
          <w:sz w:val="22"/>
          <w:szCs w:val="22"/>
          <w:lang w:val="en-GB"/>
        </w:rPr>
        <w:t>).</w:t>
      </w:r>
    </w:p>
    <w:p w14:paraId="410357D4" w14:textId="307E2939" w:rsidR="00B6249B" w:rsidRDefault="00B6249B"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HRMS [APCI (+)]: m/z </w:t>
      </w:r>
      <w:proofErr w:type="spellStart"/>
      <w:r w:rsidRPr="00676A21">
        <w:rPr>
          <w:rFonts w:ascii="Arial" w:hAnsi="Arial" w:cs="Arial"/>
          <w:sz w:val="22"/>
          <w:szCs w:val="22"/>
          <w:lang w:val="en-GB"/>
        </w:rPr>
        <w:t>calcd</w:t>
      </w:r>
      <w:proofErr w:type="spellEnd"/>
      <w:r w:rsidRPr="00676A21">
        <w:rPr>
          <w:rFonts w:ascii="Arial" w:hAnsi="Arial" w:cs="Arial"/>
          <w:sz w:val="22"/>
          <w:szCs w:val="22"/>
          <w:lang w:val="en-GB"/>
        </w:rPr>
        <w:t>. for C</w:t>
      </w:r>
      <w:r w:rsidRPr="00676A21">
        <w:rPr>
          <w:rFonts w:ascii="Arial" w:hAnsi="Arial" w:cs="Arial"/>
          <w:sz w:val="22"/>
          <w:szCs w:val="22"/>
          <w:vertAlign w:val="subscript"/>
          <w:lang w:val="en-GB"/>
        </w:rPr>
        <w:t>21</w:t>
      </w:r>
      <w:r w:rsidRPr="00676A21">
        <w:rPr>
          <w:rFonts w:ascii="Arial" w:hAnsi="Arial" w:cs="Arial"/>
          <w:sz w:val="22"/>
          <w:szCs w:val="22"/>
          <w:lang w:val="en-GB"/>
        </w:rPr>
        <w:t>H</w:t>
      </w:r>
      <w:r w:rsidRPr="00676A21">
        <w:rPr>
          <w:rFonts w:ascii="Arial" w:hAnsi="Arial" w:cs="Arial"/>
          <w:sz w:val="22"/>
          <w:szCs w:val="22"/>
          <w:vertAlign w:val="subscript"/>
          <w:lang w:val="en-GB"/>
        </w:rPr>
        <w:t>27</w:t>
      </w:r>
      <w:r w:rsidRPr="00676A21">
        <w:rPr>
          <w:rFonts w:ascii="Arial" w:hAnsi="Arial" w:cs="Arial"/>
          <w:sz w:val="22"/>
          <w:szCs w:val="22"/>
          <w:lang w:val="en-GB"/>
        </w:rPr>
        <w:t>O</w:t>
      </w:r>
      <w:r w:rsidRPr="00676A21">
        <w:rPr>
          <w:rFonts w:ascii="Arial" w:hAnsi="Arial" w:cs="Arial"/>
          <w:sz w:val="22"/>
          <w:szCs w:val="22"/>
          <w:vertAlign w:val="subscript"/>
          <w:lang w:val="en-GB"/>
        </w:rPr>
        <w:t>2</w:t>
      </w:r>
      <w:r w:rsidRPr="00676A21">
        <w:rPr>
          <w:rFonts w:ascii="Arial" w:hAnsi="Arial" w:cs="Arial"/>
          <w:sz w:val="22"/>
          <w:szCs w:val="22"/>
          <w:lang w:val="en-GB"/>
        </w:rPr>
        <w:t>: 311.2006 [M-2H+H</w:t>
      </w:r>
      <w:r w:rsidR="00721945" w:rsidRPr="00676A21">
        <w:rPr>
          <w:rFonts w:ascii="Arial" w:hAnsi="Arial" w:cs="Arial"/>
          <w:sz w:val="22"/>
          <w:szCs w:val="22"/>
          <w:lang w:val="en-GB"/>
        </w:rPr>
        <w:t>]</w:t>
      </w:r>
      <w:r w:rsidRPr="00676A21">
        <w:rPr>
          <w:rFonts w:ascii="Arial" w:hAnsi="Arial" w:cs="Arial"/>
          <w:sz w:val="22"/>
          <w:szCs w:val="22"/>
          <w:lang w:val="en-GB"/>
        </w:rPr>
        <w:t>, found: 311.1996.</w:t>
      </w:r>
    </w:p>
    <w:p w14:paraId="507813CA" w14:textId="77777777" w:rsidR="009C0898" w:rsidRDefault="009C0898" w:rsidP="008E18AA">
      <w:pPr>
        <w:pStyle w:val="P1"/>
        <w:spacing w:after="120" w:line="360" w:lineRule="auto"/>
        <w:jc w:val="both"/>
        <w:rPr>
          <w:b/>
          <w:bCs/>
          <w:noProof/>
          <w:sz w:val="22"/>
          <w:szCs w:val="22"/>
          <w:lang w:val="de-DE"/>
        </w:rPr>
      </w:pPr>
    </w:p>
    <w:p w14:paraId="6F6F1678" w14:textId="7212A605" w:rsidR="008E18AA" w:rsidRDefault="008E18AA" w:rsidP="008E18AA">
      <w:pPr>
        <w:pStyle w:val="P1"/>
        <w:spacing w:after="120" w:line="360" w:lineRule="auto"/>
        <w:jc w:val="both"/>
        <w:rPr>
          <w:b/>
          <w:bCs/>
          <w:noProof/>
          <w:sz w:val="22"/>
          <w:szCs w:val="22"/>
          <w:lang w:val="de-DE"/>
        </w:rPr>
      </w:pPr>
      <w:r w:rsidRPr="00471D25">
        <w:rPr>
          <w:b/>
          <w:bCs/>
          <w:noProof/>
          <w:sz w:val="22"/>
          <w:szCs w:val="22"/>
          <w:lang w:val="de-DE"/>
        </w:rPr>
        <w:t>(</w:t>
      </w:r>
      <w:r w:rsidRPr="00AA1ACC">
        <w:rPr>
          <w:b/>
          <w:bCs/>
          <w:i/>
          <w:iCs/>
          <w:noProof/>
          <w:sz w:val="22"/>
          <w:szCs w:val="22"/>
          <w:lang w:val="de-DE"/>
        </w:rPr>
        <w:t>E</w:t>
      </w:r>
      <w:r w:rsidRPr="00471D25">
        <w:rPr>
          <w:b/>
          <w:bCs/>
          <w:noProof/>
          <w:sz w:val="22"/>
          <w:szCs w:val="22"/>
          <w:lang w:val="de-DE"/>
        </w:rPr>
        <w:t>)-2-(2-cyclopropylhept-3-en-2-yl)-4,4,5,5-tetramethyl-1,3,2-dioxaborolane</w:t>
      </w:r>
      <w:r>
        <w:rPr>
          <w:b/>
          <w:bCs/>
          <w:noProof/>
          <w:sz w:val="22"/>
          <w:szCs w:val="22"/>
          <w:lang w:val="de-DE"/>
        </w:rPr>
        <w:t xml:space="preserve"> 28</w:t>
      </w:r>
    </w:p>
    <w:p w14:paraId="48BFC3E7" w14:textId="45A53885" w:rsidR="00F963F0" w:rsidRPr="00F963F0" w:rsidRDefault="00F963F0" w:rsidP="008E18AA">
      <w:pPr>
        <w:pStyle w:val="P1"/>
        <w:spacing w:after="120" w:line="360" w:lineRule="auto"/>
        <w:jc w:val="both"/>
        <w:rPr>
          <w:noProof/>
          <w:sz w:val="22"/>
          <w:szCs w:val="22"/>
          <w:lang w:val="de-DE"/>
        </w:rPr>
      </w:pPr>
      <w:r w:rsidRPr="00F963F0">
        <w:rPr>
          <w:noProof/>
          <w:sz w:val="22"/>
          <w:szCs w:val="22"/>
          <w:lang w:val="de-DE"/>
        </w:rPr>
        <w:t>Following general procedure A</w:t>
      </w:r>
      <w:r>
        <w:rPr>
          <w:noProof/>
          <w:sz w:val="22"/>
          <w:szCs w:val="22"/>
          <w:lang w:val="de-DE"/>
        </w:rPr>
        <w:t xml:space="preserve"> </w:t>
      </w:r>
      <w:r>
        <w:rPr>
          <w:rFonts w:cs="Arial"/>
          <w:sz w:val="22"/>
          <w:szCs w:val="22"/>
        </w:rPr>
        <w:t xml:space="preserve">56 mg (0.2 mmol) of </w:t>
      </w:r>
      <w:r w:rsidRPr="008E18AA">
        <w:rPr>
          <w:rFonts w:cs="Arial"/>
          <w:i/>
          <w:iCs/>
          <w:sz w:val="22"/>
          <w:szCs w:val="22"/>
        </w:rPr>
        <w:t>N</w:t>
      </w:r>
      <w:r w:rsidRPr="001E3C1F">
        <w:rPr>
          <w:rFonts w:cs="Arial"/>
          <w:sz w:val="22"/>
          <w:szCs w:val="22"/>
        </w:rPr>
        <w:t>'-((</w:t>
      </w:r>
      <w:r w:rsidRPr="001E3C1F">
        <w:rPr>
          <w:rFonts w:cs="Arial"/>
          <w:i/>
          <w:iCs/>
          <w:sz w:val="22"/>
          <w:szCs w:val="22"/>
        </w:rPr>
        <w:t>E</w:t>
      </w:r>
      <w:r w:rsidRPr="001E3C1F">
        <w:rPr>
          <w:rFonts w:cs="Arial"/>
          <w:sz w:val="22"/>
          <w:szCs w:val="22"/>
        </w:rPr>
        <w:t>)-hept-3-en-2-ylidene)-4-methylbenzenesulfonohydrazide</w:t>
      </w:r>
      <w:r>
        <w:rPr>
          <w:rFonts w:cs="Arial"/>
          <w:sz w:val="22"/>
          <w:szCs w:val="22"/>
        </w:rPr>
        <w:t xml:space="preserve"> afforded 9 mg (18 %) of </w:t>
      </w:r>
      <w:proofErr w:type="spellStart"/>
      <w:r>
        <w:rPr>
          <w:rFonts w:cs="Arial"/>
          <w:sz w:val="22"/>
          <w:szCs w:val="22"/>
        </w:rPr>
        <w:t>boronate</w:t>
      </w:r>
      <w:proofErr w:type="spellEnd"/>
      <w:r>
        <w:rPr>
          <w:rFonts w:cs="Arial"/>
          <w:sz w:val="22"/>
          <w:szCs w:val="22"/>
        </w:rPr>
        <w:t xml:space="preserve"> </w:t>
      </w:r>
      <w:r w:rsidRPr="00F963F0">
        <w:rPr>
          <w:rFonts w:cs="Arial"/>
          <w:b/>
          <w:bCs/>
          <w:sz w:val="22"/>
          <w:szCs w:val="22"/>
        </w:rPr>
        <w:t>28</w:t>
      </w:r>
      <w:r>
        <w:rPr>
          <w:rFonts w:cs="Arial"/>
          <w:sz w:val="22"/>
          <w:szCs w:val="22"/>
        </w:rPr>
        <w:t xml:space="preserve"> after </w:t>
      </w:r>
      <w:r w:rsidRPr="00F963F0">
        <w:rPr>
          <w:rFonts w:cs="Arial"/>
          <w:sz w:val="22"/>
          <w:szCs w:val="22"/>
        </w:rPr>
        <w:t>column chromatography on SiO</w:t>
      </w:r>
      <w:r w:rsidRPr="00F963F0">
        <w:rPr>
          <w:rFonts w:cs="Arial"/>
          <w:sz w:val="22"/>
          <w:szCs w:val="22"/>
          <w:vertAlign w:val="subscript"/>
        </w:rPr>
        <w:t>2</w:t>
      </w:r>
      <w:r w:rsidRPr="00F963F0">
        <w:rPr>
          <w:rFonts w:cs="Arial"/>
          <w:sz w:val="22"/>
          <w:szCs w:val="22"/>
        </w:rPr>
        <w:t>. (Hex/</w:t>
      </w:r>
      <w:proofErr w:type="spellStart"/>
      <w:r w:rsidRPr="00F963F0">
        <w:rPr>
          <w:rFonts w:cs="Arial"/>
          <w:sz w:val="22"/>
          <w:szCs w:val="22"/>
        </w:rPr>
        <w:t>EtOAc</w:t>
      </w:r>
      <w:proofErr w:type="spellEnd"/>
      <w:r w:rsidRPr="00F963F0">
        <w:rPr>
          <w:rFonts w:cs="Arial"/>
          <w:sz w:val="22"/>
          <w:szCs w:val="22"/>
        </w:rPr>
        <w:t xml:space="preserve"> </w:t>
      </w:r>
      <w:r>
        <w:rPr>
          <w:rFonts w:cs="Arial"/>
          <w:sz w:val="22"/>
          <w:szCs w:val="22"/>
        </w:rPr>
        <w:t>50</w:t>
      </w:r>
      <w:r w:rsidRPr="00F963F0">
        <w:rPr>
          <w:rFonts w:cs="Arial"/>
          <w:sz w:val="22"/>
          <w:szCs w:val="22"/>
        </w:rPr>
        <w:t>:1)</w:t>
      </w:r>
      <w:r>
        <w:rPr>
          <w:rFonts w:cs="Arial"/>
          <w:sz w:val="22"/>
          <w:szCs w:val="22"/>
        </w:rPr>
        <w:t xml:space="preserve">, </w:t>
      </w:r>
      <w:r w:rsidRPr="001E3C1F">
        <w:rPr>
          <w:rFonts w:eastAsia="Calibri" w:cs="Arial"/>
          <w:sz w:val="22"/>
          <w:szCs w:val="22"/>
          <w:lang w:eastAsia="en-US"/>
        </w:rPr>
        <w:t>Rf = 0.</w:t>
      </w:r>
      <w:r>
        <w:rPr>
          <w:rFonts w:eastAsia="Calibri" w:cs="Arial"/>
          <w:sz w:val="22"/>
          <w:szCs w:val="22"/>
          <w:lang w:eastAsia="en-US"/>
        </w:rPr>
        <w:t>38</w:t>
      </w:r>
      <w:r w:rsidRPr="00F963F0">
        <w:rPr>
          <w:rFonts w:cs="Arial"/>
          <w:sz w:val="22"/>
          <w:szCs w:val="22"/>
        </w:rPr>
        <w:t>.</w:t>
      </w:r>
    </w:p>
    <w:p w14:paraId="61D7565B" w14:textId="180FC107" w:rsidR="008E18AA" w:rsidRDefault="00000000" w:rsidP="008E18AA">
      <w:pPr>
        <w:spacing w:after="120" w:line="360" w:lineRule="auto"/>
        <w:jc w:val="both"/>
        <w:rPr>
          <w:rFonts w:ascii="Arial" w:hAnsi="Arial" w:cs="Arial"/>
          <w:sz w:val="22"/>
          <w:szCs w:val="22"/>
        </w:rPr>
      </w:pPr>
      <w:r>
        <w:rPr>
          <w:noProof/>
        </w:rPr>
        <w:object w:dxaOrig="1440" w:dyaOrig="1440" w14:anchorId="16127943">
          <v:shape id="_x0000_s4447" type="#_x0000_t75" style="position:absolute;left:0;text-align:left;margin-left:5.5pt;margin-top:1.15pt;width:90.8pt;height:79.3pt;z-index:252050432;mso-position-horizontal-relative:text;mso-position-vertical-relative:text">
            <v:imagedata r:id="rId211" o:title=""/>
            <w10:wrap type="square"/>
          </v:shape>
          <o:OLEObject Type="Embed" ProgID="ChemDraw.Document.6.0" ShapeID="_x0000_s4447" DrawAspect="Content" ObjectID="_1791700223" r:id="rId212"/>
        </w:object>
      </w:r>
      <w:r w:rsidR="008E18AA" w:rsidRPr="008E18AA">
        <w:rPr>
          <w:rFonts w:ascii="Arial" w:hAnsi="Arial" w:cs="Arial"/>
          <w:sz w:val="22"/>
          <w:szCs w:val="22"/>
          <w:vertAlign w:val="superscript"/>
        </w:rPr>
        <w:t>1</w:t>
      </w:r>
      <w:r w:rsidR="008E18AA" w:rsidRPr="008E18AA">
        <w:rPr>
          <w:rFonts w:ascii="Arial" w:hAnsi="Arial" w:cs="Arial"/>
          <w:sz w:val="22"/>
          <w:szCs w:val="22"/>
        </w:rPr>
        <w:t>H NMR (400 MHz, CDCl</w:t>
      </w:r>
      <w:r w:rsidR="008E18AA" w:rsidRPr="008E18AA">
        <w:rPr>
          <w:rFonts w:ascii="Arial" w:hAnsi="Arial" w:cs="Arial"/>
          <w:sz w:val="22"/>
          <w:szCs w:val="22"/>
          <w:vertAlign w:val="subscript"/>
        </w:rPr>
        <w:t>3</w:t>
      </w:r>
      <w:r w:rsidR="008E18AA" w:rsidRPr="008E18AA">
        <w:rPr>
          <w:rFonts w:ascii="Arial" w:hAnsi="Arial" w:cs="Arial"/>
          <w:sz w:val="22"/>
          <w:szCs w:val="22"/>
        </w:rPr>
        <w:t xml:space="preserve">) </w:t>
      </w:r>
      <w:r w:rsidR="008E18AA" w:rsidRPr="008E18AA">
        <w:rPr>
          <w:rFonts w:ascii="Arial" w:hAnsi="Arial" w:cs="Arial"/>
          <w:sz w:val="22"/>
          <w:szCs w:val="22"/>
          <w:lang w:val="es-ES"/>
        </w:rPr>
        <w:t>δ</w:t>
      </w:r>
      <w:r w:rsidR="008E18AA" w:rsidRPr="008E18AA">
        <w:rPr>
          <w:rFonts w:ascii="Arial" w:hAnsi="Arial" w:cs="Arial"/>
          <w:sz w:val="22"/>
          <w:szCs w:val="22"/>
        </w:rPr>
        <w:t xml:space="preserve"> 5.53 – 5.42 (m, 1H), 5.35 (dtd, </w:t>
      </w:r>
      <w:r w:rsidR="008E18AA" w:rsidRPr="008E18AA">
        <w:rPr>
          <w:rFonts w:ascii="Arial" w:hAnsi="Arial" w:cs="Arial"/>
          <w:i/>
          <w:iCs/>
          <w:sz w:val="22"/>
          <w:szCs w:val="22"/>
        </w:rPr>
        <w:t>J</w:t>
      </w:r>
      <w:r w:rsidR="008E18AA" w:rsidRPr="008E18AA">
        <w:rPr>
          <w:rFonts w:ascii="Arial" w:hAnsi="Arial" w:cs="Arial"/>
          <w:sz w:val="22"/>
          <w:szCs w:val="22"/>
        </w:rPr>
        <w:t xml:space="preserve"> = 15.5, 6.6, 1.5 Hz, 1H), 1.99 (q, </w:t>
      </w:r>
      <w:r w:rsidR="008E18AA" w:rsidRPr="008E18AA">
        <w:rPr>
          <w:rFonts w:ascii="Arial" w:hAnsi="Arial" w:cs="Arial"/>
          <w:i/>
          <w:iCs/>
          <w:sz w:val="22"/>
          <w:szCs w:val="22"/>
        </w:rPr>
        <w:t>J</w:t>
      </w:r>
      <w:r w:rsidR="008E18AA" w:rsidRPr="008E18AA">
        <w:rPr>
          <w:rFonts w:ascii="Arial" w:hAnsi="Arial" w:cs="Arial"/>
          <w:sz w:val="22"/>
          <w:szCs w:val="22"/>
        </w:rPr>
        <w:t xml:space="preserve"> = 7.2 Hz, 2H), 1.35 (tdd, </w:t>
      </w:r>
      <w:r w:rsidR="008E18AA" w:rsidRPr="008E18AA">
        <w:rPr>
          <w:rFonts w:ascii="Arial" w:hAnsi="Arial" w:cs="Arial"/>
          <w:i/>
          <w:iCs/>
          <w:sz w:val="22"/>
          <w:szCs w:val="22"/>
        </w:rPr>
        <w:t>J</w:t>
      </w:r>
      <w:r w:rsidR="008E18AA" w:rsidRPr="008E18AA">
        <w:rPr>
          <w:rFonts w:ascii="Arial" w:hAnsi="Arial" w:cs="Arial"/>
          <w:sz w:val="22"/>
          <w:szCs w:val="22"/>
        </w:rPr>
        <w:t xml:space="preserve"> = 10.6, 8.2, 3.8 Hz, 2H), 1.26 – 1.17 (m, 1</w:t>
      </w:r>
      <w:r w:rsidR="008E18AA">
        <w:rPr>
          <w:rFonts w:ascii="Arial" w:hAnsi="Arial" w:cs="Arial"/>
          <w:sz w:val="22"/>
          <w:szCs w:val="22"/>
        </w:rPr>
        <w:t>2</w:t>
      </w:r>
      <w:r w:rsidR="008E18AA" w:rsidRPr="008E18AA">
        <w:rPr>
          <w:rFonts w:ascii="Arial" w:hAnsi="Arial" w:cs="Arial"/>
          <w:sz w:val="22"/>
          <w:szCs w:val="22"/>
        </w:rPr>
        <w:t xml:space="preserve">H), 0.98 (d, </w:t>
      </w:r>
      <w:r w:rsidR="008E18AA" w:rsidRPr="008E18AA">
        <w:rPr>
          <w:rFonts w:ascii="Arial" w:hAnsi="Arial" w:cs="Arial"/>
          <w:i/>
          <w:iCs/>
          <w:sz w:val="22"/>
          <w:szCs w:val="22"/>
        </w:rPr>
        <w:t>J</w:t>
      </w:r>
      <w:r w:rsidR="008E18AA" w:rsidRPr="008E18AA">
        <w:rPr>
          <w:rFonts w:ascii="Arial" w:hAnsi="Arial" w:cs="Arial"/>
          <w:sz w:val="22"/>
          <w:szCs w:val="22"/>
        </w:rPr>
        <w:t xml:space="preserve"> = 1.7 Hz, 3H), 0.87 (td, </w:t>
      </w:r>
      <w:r w:rsidR="008E18AA" w:rsidRPr="008E18AA">
        <w:rPr>
          <w:rFonts w:ascii="Arial" w:hAnsi="Arial" w:cs="Arial"/>
          <w:i/>
          <w:iCs/>
          <w:sz w:val="22"/>
          <w:szCs w:val="22"/>
        </w:rPr>
        <w:t>J</w:t>
      </w:r>
      <w:r w:rsidR="008E18AA" w:rsidRPr="008E18AA">
        <w:rPr>
          <w:rFonts w:ascii="Arial" w:hAnsi="Arial" w:cs="Arial"/>
          <w:sz w:val="22"/>
          <w:szCs w:val="22"/>
        </w:rPr>
        <w:t xml:space="preserve"> = 7.4, 1.7 Hz, 4H), 0.37 – 0.15 (m, 4H).</w:t>
      </w:r>
    </w:p>
    <w:p w14:paraId="1D494120" w14:textId="065FCDB8" w:rsidR="00CE0EE3" w:rsidRPr="00F963F0" w:rsidRDefault="008E18AA" w:rsidP="00CE0EE3">
      <w:pPr>
        <w:spacing w:after="120" w:line="360" w:lineRule="auto"/>
        <w:jc w:val="both"/>
        <w:rPr>
          <w:rFonts w:ascii="Arial" w:hAnsi="Arial" w:cs="Arial"/>
          <w:sz w:val="22"/>
          <w:szCs w:val="22"/>
        </w:rPr>
      </w:pPr>
      <w:r w:rsidRPr="008E18AA">
        <w:rPr>
          <w:rFonts w:ascii="Arial" w:hAnsi="Arial" w:cs="Arial"/>
          <w:sz w:val="22"/>
          <w:szCs w:val="22"/>
          <w:vertAlign w:val="superscript"/>
        </w:rPr>
        <w:t>13</w:t>
      </w:r>
      <w:r w:rsidRPr="008E18AA">
        <w:rPr>
          <w:rFonts w:ascii="Arial" w:hAnsi="Arial" w:cs="Arial"/>
          <w:sz w:val="22"/>
          <w:szCs w:val="22"/>
        </w:rPr>
        <w:t>C NMR (101 MHz, CDCl</w:t>
      </w:r>
      <w:r w:rsidRPr="008E18AA">
        <w:rPr>
          <w:rFonts w:ascii="Arial" w:hAnsi="Arial" w:cs="Arial"/>
          <w:sz w:val="22"/>
          <w:szCs w:val="22"/>
          <w:vertAlign w:val="subscript"/>
        </w:rPr>
        <w:t>3</w:t>
      </w:r>
      <w:r w:rsidRPr="008E18AA">
        <w:rPr>
          <w:rFonts w:ascii="Arial" w:hAnsi="Arial" w:cs="Arial"/>
          <w:sz w:val="22"/>
          <w:szCs w:val="22"/>
        </w:rPr>
        <w:t xml:space="preserve">) </w:t>
      </w:r>
      <w:r w:rsidRPr="008E18AA">
        <w:rPr>
          <w:rFonts w:ascii="Arial" w:hAnsi="Arial" w:cs="Arial"/>
          <w:sz w:val="22"/>
          <w:szCs w:val="22"/>
          <w:lang w:val="es-ES"/>
        </w:rPr>
        <w:t>δ</w:t>
      </w:r>
      <w:r w:rsidRPr="008E18AA">
        <w:rPr>
          <w:rFonts w:ascii="Arial" w:hAnsi="Arial" w:cs="Arial"/>
          <w:sz w:val="22"/>
          <w:szCs w:val="22"/>
        </w:rPr>
        <w:t xml:space="preserve"> 135.7</w:t>
      </w:r>
      <w:r w:rsidR="00F963F0">
        <w:rPr>
          <w:rFonts w:ascii="Arial" w:hAnsi="Arial" w:cs="Arial"/>
          <w:sz w:val="22"/>
          <w:szCs w:val="22"/>
        </w:rPr>
        <w:t xml:space="preserve"> (CH)</w:t>
      </w:r>
      <w:r w:rsidRPr="008E18AA">
        <w:rPr>
          <w:rFonts w:ascii="Arial" w:hAnsi="Arial" w:cs="Arial"/>
          <w:sz w:val="22"/>
          <w:szCs w:val="22"/>
        </w:rPr>
        <w:t>, 127.4</w:t>
      </w:r>
      <w:r w:rsidR="00F963F0">
        <w:rPr>
          <w:rFonts w:ascii="Arial" w:hAnsi="Arial" w:cs="Arial"/>
          <w:sz w:val="22"/>
          <w:szCs w:val="22"/>
        </w:rPr>
        <w:t xml:space="preserve"> (CH)</w:t>
      </w:r>
      <w:r w:rsidRPr="008E18AA">
        <w:rPr>
          <w:rFonts w:ascii="Arial" w:hAnsi="Arial" w:cs="Arial"/>
          <w:sz w:val="22"/>
          <w:szCs w:val="22"/>
        </w:rPr>
        <w:t>, 82.9</w:t>
      </w:r>
      <w:r w:rsidR="00F963F0">
        <w:rPr>
          <w:rFonts w:ascii="Arial" w:hAnsi="Arial" w:cs="Arial"/>
          <w:sz w:val="22"/>
          <w:szCs w:val="22"/>
        </w:rPr>
        <w:t xml:space="preserve"> (C)</w:t>
      </w:r>
      <w:r w:rsidRPr="008E18AA">
        <w:rPr>
          <w:rFonts w:ascii="Arial" w:hAnsi="Arial" w:cs="Arial"/>
          <w:sz w:val="22"/>
          <w:szCs w:val="22"/>
        </w:rPr>
        <w:t>, 35.1</w:t>
      </w:r>
      <w:r w:rsidR="00F963F0">
        <w:rPr>
          <w:rFonts w:ascii="Arial" w:hAnsi="Arial" w:cs="Arial"/>
          <w:sz w:val="22"/>
          <w:szCs w:val="22"/>
        </w:rPr>
        <w:t xml:space="preserve"> (CH</w:t>
      </w:r>
      <w:r w:rsidR="00F963F0" w:rsidRPr="00F963F0">
        <w:rPr>
          <w:rFonts w:ascii="Arial" w:hAnsi="Arial" w:cs="Arial"/>
          <w:sz w:val="22"/>
          <w:szCs w:val="22"/>
          <w:vertAlign w:val="subscript"/>
        </w:rPr>
        <w:t>2</w:t>
      </w:r>
      <w:r w:rsidR="00F963F0">
        <w:rPr>
          <w:rFonts w:ascii="Arial" w:hAnsi="Arial" w:cs="Arial"/>
          <w:sz w:val="22"/>
          <w:szCs w:val="22"/>
        </w:rPr>
        <w:t>)</w:t>
      </w:r>
      <w:r w:rsidRPr="008E18AA">
        <w:rPr>
          <w:rFonts w:ascii="Arial" w:hAnsi="Arial" w:cs="Arial"/>
          <w:sz w:val="22"/>
          <w:szCs w:val="22"/>
        </w:rPr>
        <w:t>, 24.6</w:t>
      </w:r>
      <w:r w:rsidR="00F963F0">
        <w:rPr>
          <w:rFonts w:ascii="Arial" w:hAnsi="Arial" w:cs="Arial"/>
          <w:sz w:val="22"/>
          <w:szCs w:val="22"/>
        </w:rPr>
        <w:t xml:space="preserve"> (CH</w:t>
      </w:r>
      <w:r w:rsidR="00F963F0" w:rsidRPr="00F963F0">
        <w:rPr>
          <w:rFonts w:ascii="Arial" w:hAnsi="Arial" w:cs="Arial"/>
          <w:sz w:val="22"/>
          <w:szCs w:val="22"/>
          <w:vertAlign w:val="subscript"/>
        </w:rPr>
        <w:t>3</w:t>
      </w:r>
      <w:r w:rsidR="00F963F0">
        <w:rPr>
          <w:rFonts w:ascii="Arial" w:hAnsi="Arial" w:cs="Arial"/>
          <w:sz w:val="22"/>
          <w:szCs w:val="22"/>
        </w:rPr>
        <w:t>)</w:t>
      </w:r>
      <w:r w:rsidRPr="008E18AA">
        <w:rPr>
          <w:rFonts w:ascii="Arial" w:hAnsi="Arial" w:cs="Arial"/>
          <w:sz w:val="22"/>
          <w:szCs w:val="22"/>
        </w:rPr>
        <w:t>, 24.5</w:t>
      </w:r>
      <w:r w:rsidR="00F963F0">
        <w:rPr>
          <w:rFonts w:ascii="Arial" w:hAnsi="Arial" w:cs="Arial"/>
          <w:sz w:val="22"/>
          <w:szCs w:val="22"/>
        </w:rPr>
        <w:t xml:space="preserve"> (CH</w:t>
      </w:r>
      <w:r w:rsidR="00F963F0" w:rsidRPr="00F963F0">
        <w:rPr>
          <w:rFonts w:ascii="Arial" w:hAnsi="Arial" w:cs="Arial"/>
          <w:sz w:val="22"/>
          <w:szCs w:val="22"/>
          <w:vertAlign w:val="subscript"/>
        </w:rPr>
        <w:t>3</w:t>
      </w:r>
      <w:r w:rsidR="00F963F0">
        <w:rPr>
          <w:rFonts w:ascii="Arial" w:hAnsi="Arial" w:cs="Arial"/>
          <w:sz w:val="22"/>
          <w:szCs w:val="22"/>
        </w:rPr>
        <w:t>)</w:t>
      </w:r>
      <w:r w:rsidRPr="008E18AA">
        <w:rPr>
          <w:rFonts w:ascii="Arial" w:hAnsi="Arial" w:cs="Arial"/>
          <w:sz w:val="22"/>
          <w:szCs w:val="22"/>
        </w:rPr>
        <w:t>, 22.9</w:t>
      </w:r>
      <w:r w:rsidR="00F963F0">
        <w:rPr>
          <w:rFonts w:ascii="Arial" w:hAnsi="Arial" w:cs="Arial"/>
          <w:sz w:val="22"/>
          <w:szCs w:val="22"/>
        </w:rPr>
        <w:t xml:space="preserve"> (CH</w:t>
      </w:r>
      <w:r w:rsidR="00F963F0" w:rsidRPr="00F963F0">
        <w:rPr>
          <w:rFonts w:ascii="Arial" w:hAnsi="Arial" w:cs="Arial"/>
          <w:sz w:val="22"/>
          <w:szCs w:val="22"/>
          <w:vertAlign w:val="subscript"/>
        </w:rPr>
        <w:t>2</w:t>
      </w:r>
      <w:r w:rsidR="00F963F0">
        <w:rPr>
          <w:rFonts w:ascii="Arial" w:hAnsi="Arial" w:cs="Arial"/>
          <w:sz w:val="22"/>
          <w:szCs w:val="22"/>
        </w:rPr>
        <w:t>)</w:t>
      </w:r>
      <w:r w:rsidRPr="008E18AA">
        <w:rPr>
          <w:rFonts w:ascii="Arial" w:hAnsi="Arial" w:cs="Arial"/>
          <w:sz w:val="22"/>
          <w:szCs w:val="22"/>
        </w:rPr>
        <w:t>, 20.0</w:t>
      </w:r>
      <w:r w:rsidR="00F963F0">
        <w:rPr>
          <w:rFonts w:ascii="Arial" w:hAnsi="Arial" w:cs="Arial"/>
          <w:sz w:val="22"/>
          <w:szCs w:val="22"/>
        </w:rPr>
        <w:t xml:space="preserve"> (CH</w:t>
      </w:r>
      <w:r w:rsidR="00F963F0" w:rsidRPr="00F963F0">
        <w:rPr>
          <w:rFonts w:ascii="Arial" w:hAnsi="Arial" w:cs="Arial"/>
          <w:sz w:val="22"/>
          <w:szCs w:val="22"/>
          <w:vertAlign w:val="subscript"/>
        </w:rPr>
        <w:t>3</w:t>
      </w:r>
      <w:r w:rsidR="00F963F0">
        <w:rPr>
          <w:rFonts w:ascii="Arial" w:hAnsi="Arial" w:cs="Arial"/>
          <w:sz w:val="22"/>
          <w:szCs w:val="22"/>
        </w:rPr>
        <w:t>)</w:t>
      </w:r>
      <w:r w:rsidRPr="008E18AA">
        <w:rPr>
          <w:rFonts w:ascii="Arial" w:hAnsi="Arial" w:cs="Arial"/>
          <w:sz w:val="22"/>
          <w:szCs w:val="22"/>
        </w:rPr>
        <w:t>, 18.7</w:t>
      </w:r>
      <w:r w:rsidR="00F963F0">
        <w:rPr>
          <w:rFonts w:ascii="Arial" w:hAnsi="Arial" w:cs="Arial"/>
          <w:sz w:val="22"/>
          <w:szCs w:val="22"/>
        </w:rPr>
        <w:t xml:space="preserve"> (CH)</w:t>
      </w:r>
      <w:r w:rsidRPr="008E18AA">
        <w:rPr>
          <w:rFonts w:ascii="Arial" w:hAnsi="Arial" w:cs="Arial"/>
          <w:sz w:val="22"/>
          <w:szCs w:val="22"/>
        </w:rPr>
        <w:t>, 13.5</w:t>
      </w:r>
      <w:r w:rsidR="00F963F0">
        <w:rPr>
          <w:rFonts w:ascii="Arial" w:hAnsi="Arial" w:cs="Arial"/>
          <w:sz w:val="22"/>
          <w:szCs w:val="22"/>
        </w:rPr>
        <w:t xml:space="preserve"> (CH</w:t>
      </w:r>
      <w:r w:rsidR="00F963F0" w:rsidRPr="00F963F0">
        <w:rPr>
          <w:rFonts w:ascii="Arial" w:hAnsi="Arial" w:cs="Arial"/>
          <w:sz w:val="22"/>
          <w:szCs w:val="22"/>
          <w:vertAlign w:val="subscript"/>
        </w:rPr>
        <w:t>3</w:t>
      </w:r>
      <w:r w:rsidR="00F963F0">
        <w:rPr>
          <w:rFonts w:ascii="Arial" w:hAnsi="Arial" w:cs="Arial"/>
          <w:sz w:val="22"/>
          <w:szCs w:val="22"/>
        </w:rPr>
        <w:t>)</w:t>
      </w:r>
      <w:r w:rsidRPr="008E18AA">
        <w:rPr>
          <w:rFonts w:ascii="Arial" w:hAnsi="Arial" w:cs="Arial"/>
          <w:sz w:val="22"/>
          <w:szCs w:val="22"/>
        </w:rPr>
        <w:t>, 0.79</w:t>
      </w:r>
      <w:r w:rsidR="00F963F0">
        <w:rPr>
          <w:rFonts w:ascii="Arial" w:hAnsi="Arial" w:cs="Arial"/>
          <w:sz w:val="22"/>
          <w:szCs w:val="22"/>
        </w:rPr>
        <w:t xml:space="preserve"> (CH</w:t>
      </w:r>
      <w:r w:rsidR="00F963F0" w:rsidRPr="00F963F0">
        <w:rPr>
          <w:rFonts w:ascii="Arial" w:hAnsi="Arial" w:cs="Arial"/>
          <w:sz w:val="22"/>
          <w:szCs w:val="22"/>
          <w:vertAlign w:val="subscript"/>
        </w:rPr>
        <w:t>2</w:t>
      </w:r>
      <w:r w:rsidR="00F963F0">
        <w:rPr>
          <w:rFonts w:ascii="Arial" w:hAnsi="Arial" w:cs="Arial"/>
          <w:sz w:val="22"/>
          <w:szCs w:val="22"/>
        </w:rPr>
        <w:t>)</w:t>
      </w:r>
      <w:r w:rsidRPr="008E18AA">
        <w:rPr>
          <w:rFonts w:ascii="Arial" w:hAnsi="Arial" w:cs="Arial"/>
          <w:sz w:val="22"/>
          <w:szCs w:val="22"/>
        </w:rPr>
        <w:t>, 0.63</w:t>
      </w:r>
      <w:r w:rsidR="00F963F0">
        <w:rPr>
          <w:rFonts w:ascii="Arial" w:hAnsi="Arial" w:cs="Arial"/>
          <w:sz w:val="22"/>
          <w:szCs w:val="22"/>
        </w:rPr>
        <w:t xml:space="preserve"> (CH</w:t>
      </w:r>
      <w:r w:rsidR="00F963F0" w:rsidRPr="00F963F0">
        <w:rPr>
          <w:rFonts w:ascii="Arial" w:hAnsi="Arial" w:cs="Arial"/>
          <w:sz w:val="22"/>
          <w:szCs w:val="22"/>
          <w:vertAlign w:val="subscript"/>
        </w:rPr>
        <w:t>2</w:t>
      </w:r>
      <w:r w:rsidR="00F963F0">
        <w:rPr>
          <w:rFonts w:ascii="Arial" w:hAnsi="Arial" w:cs="Arial"/>
          <w:sz w:val="22"/>
          <w:szCs w:val="22"/>
        </w:rPr>
        <w:t>)</w:t>
      </w:r>
      <w:r w:rsidRPr="008E18AA">
        <w:rPr>
          <w:rFonts w:ascii="Arial" w:hAnsi="Arial" w:cs="Arial"/>
          <w:sz w:val="22"/>
          <w:szCs w:val="22"/>
        </w:rPr>
        <w:t>.</w:t>
      </w:r>
    </w:p>
    <w:p w14:paraId="605A1961" w14:textId="7ED4607C" w:rsidR="009C0898" w:rsidRDefault="00160EE2" w:rsidP="00CE0EE3">
      <w:pPr>
        <w:spacing w:after="120" w:line="360" w:lineRule="auto"/>
        <w:rPr>
          <w:rFonts w:ascii="Arial" w:hAnsi="Arial" w:cs="Arial"/>
          <w:sz w:val="22"/>
          <w:szCs w:val="22"/>
          <w:lang w:val="en-GB"/>
        </w:rPr>
      </w:pPr>
      <w:r w:rsidRPr="00160EE2">
        <w:rPr>
          <w:rFonts w:ascii="Arial" w:hAnsi="Arial" w:cs="Arial"/>
          <w:sz w:val="22"/>
          <w:szCs w:val="22"/>
          <w:vertAlign w:val="superscript"/>
          <w:lang w:val="en-GB"/>
        </w:rPr>
        <w:t>11</w:t>
      </w:r>
      <w:r w:rsidRPr="00160EE2">
        <w:rPr>
          <w:rFonts w:ascii="Arial" w:hAnsi="Arial" w:cs="Arial"/>
          <w:sz w:val="22"/>
          <w:szCs w:val="22"/>
          <w:lang w:val="en-GB"/>
        </w:rPr>
        <w:t>B NMR (129 MHz, CDCl</w:t>
      </w:r>
      <w:r w:rsidRPr="00160EE2">
        <w:rPr>
          <w:rFonts w:ascii="Arial" w:hAnsi="Arial" w:cs="Arial"/>
          <w:sz w:val="22"/>
          <w:szCs w:val="22"/>
          <w:vertAlign w:val="subscript"/>
          <w:lang w:val="en-GB"/>
        </w:rPr>
        <w:t>3</w:t>
      </w:r>
      <w:r w:rsidRPr="00160EE2">
        <w:rPr>
          <w:rFonts w:ascii="Arial" w:hAnsi="Arial" w:cs="Arial"/>
          <w:sz w:val="22"/>
          <w:szCs w:val="22"/>
          <w:lang w:val="en-GB"/>
        </w:rPr>
        <w:t>) 33,61</w:t>
      </w:r>
    </w:p>
    <w:p w14:paraId="0BBD41C0" w14:textId="7872D500" w:rsidR="00362E93" w:rsidRPr="00160EE2" w:rsidRDefault="00362E93" w:rsidP="00362E93">
      <w:pPr>
        <w:spacing w:after="120" w:line="360" w:lineRule="auto"/>
        <w:jc w:val="both"/>
        <w:rPr>
          <w:rFonts w:ascii="Arial" w:hAnsi="Arial" w:cs="Arial"/>
          <w:sz w:val="22"/>
          <w:szCs w:val="22"/>
          <w:lang w:val="en-GB"/>
        </w:rPr>
      </w:pPr>
      <w:r w:rsidRPr="00836B1E">
        <w:rPr>
          <w:rFonts w:ascii="Arial" w:hAnsi="Arial" w:cs="Arial"/>
          <w:sz w:val="22"/>
          <w:szCs w:val="22"/>
          <w:lang w:val="en-GB"/>
        </w:rPr>
        <w:t>HRMS [</w:t>
      </w:r>
      <w:proofErr w:type="gramStart"/>
      <w:r w:rsidRPr="00836B1E">
        <w:rPr>
          <w:rFonts w:ascii="Arial" w:hAnsi="Arial" w:cs="Arial"/>
          <w:sz w:val="22"/>
          <w:szCs w:val="22"/>
          <w:lang w:val="en-GB"/>
        </w:rPr>
        <w:t>EI(</w:t>
      </w:r>
      <w:proofErr w:type="gramEnd"/>
      <w:r w:rsidRPr="00836B1E">
        <w:rPr>
          <w:rFonts w:ascii="Arial" w:hAnsi="Arial" w:cs="Arial"/>
          <w:sz w:val="22"/>
          <w:szCs w:val="22"/>
          <w:lang w:val="en-GB"/>
        </w:rPr>
        <w:t xml:space="preserve">+)]: m/z </w:t>
      </w:r>
      <w:proofErr w:type="spellStart"/>
      <w:r w:rsidRPr="00836B1E">
        <w:rPr>
          <w:rFonts w:ascii="Arial" w:hAnsi="Arial" w:cs="Arial"/>
          <w:sz w:val="22"/>
          <w:szCs w:val="22"/>
          <w:lang w:val="en-GB"/>
        </w:rPr>
        <w:t>calcd</w:t>
      </w:r>
      <w:proofErr w:type="spellEnd"/>
      <w:r w:rsidRPr="00836B1E">
        <w:rPr>
          <w:rFonts w:ascii="Arial" w:hAnsi="Arial" w:cs="Arial"/>
          <w:sz w:val="22"/>
          <w:szCs w:val="22"/>
          <w:lang w:val="en-GB"/>
        </w:rPr>
        <w:t xml:space="preserve">. for </w:t>
      </w:r>
      <w:r w:rsidRPr="004E14C0">
        <w:rPr>
          <w:rFonts w:ascii="Arial" w:hAnsi="Arial" w:cs="Arial"/>
          <w:sz w:val="22"/>
          <w:szCs w:val="22"/>
          <w:lang w:val="en-GB"/>
        </w:rPr>
        <w:t>C</w:t>
      </w:r>
      <w:r w:rsidRPr="004E14C0">
        <w:rPr>
          <w:rFonts w:ascii="Arial" w:hAnsi="Arial" w:cs="Arial"/>
          <w:sz w:val="22"/>
          <w:szCs w:val="22"/>
          <w:vertAlign w:val="subscript"/>
          <w:lang w:val="en-GB"/>
        </w:rPr>
        <w:t>16</w:t>
      </w:r>
      <w:r w:rsidRPr="004E14C0">
        <w:rPr>
          <w:rFonts w:ascii="Arial" w:hAnsi="Arial" w:cs="Arial"/>
          <w:sz w:val="22"/>
          <w:szCs w:val="22"/>
          <w:lang w:val="en-GB"/>
        </w:rPr>
        <w:t>H</w:t>
      </w:r>
      <w:r w:rsidRPr="004E14C0">
        <w:rPr>
          <w:rFonts w:ascii="Arial" w:hAnsi="Arial" w:cs="Arial"/>
          <w:sz w:val="22"/>
          <w:szCs w:val="22"/>
          <w:vertAlign w:val="subscript"/>
          <w:lang w:val="en-GB"/>
        </w:rPr>
        <w:t>2</w:t>
      </w:r>
      <w:r>
        <w:rPr>
          <w:rFonts w:ascii="Arial" w:hAnsi="Arial" w:cs="Arial"/>
          <w:sz w:val="22"/>
          <w:szCs w:val="22"/>
          <w:vertAlign w:val="subscript"/>
          <w:lang w:val="en-GB"/>
        </w:rPr>
        <w:t>9</w:t>
      </w:r>
      <w:r>
        <w:rPr>
          <w:rFonts w:ascii="Arial" w:hAnsi="Arial" w:cs="Arial"/>
          <w:sz w:val="22"/>
          <w:szCs w:val="22"/>
          <w:lang w:val="en-GB"/>
        </w:rPr>
        <w:t>BO</w:t>
      </w:r>
      <w:r w:rsidRPr="00362E93">
        <w:rPr>
          <w:rFonts w:ascii="Arial" w:hAnsi="Arial" w:cs="Arial"/>
          <w:sz w:val="22"/>
          <w:szCs w:val="22"/>
          <w:vertAlign w:val="subscript"/>
          <w:lang w:val="en-GB"/>
        </w:rPr>
        <w:t>2</w:t>
      </w:r>
      <w:r w:rsidRPr="004E14C0">
        <w:rPr>
          <w:rFonts w:ascii="Arial" w:hAnsi="Arial" w:cs="Arial"/>
          <w:sz w:val="22"/>
          <w:szCs w:val="22"/>
          <w:vertAlign w:val="subscript"/>
          <w:lang w:val="en-GB"/>
        </w:rPr>
        <w:t xml:space="preserve"> </w:t>
      </w:r>
      <w:r w:rsidRPr="004E14C0">
        <w:rPr>
          <w:rFonts w:ascii="Arial" w:hAnsi="Arial" w:cs="Arial"/>
          <w:sz w:val="22"/>
          <w:szCs w:val="22"/>
          <w:lang w:val="en-GB"/>
        </w:rPr>
        <w:t>(M</w:t>
      </w:r>
      <w:r w:rsidR="00DA2905" w:rsidRPr="00DA2905">
        <w:rPr>
          <w:rFonts w:ascii="Arial" w:hAnsi="Arial" w:cs="Arial"/>
          <w:sz w:val="22"/>
          <w:szCs w:val="22"/>
          <w:vertAlign w:val="superscript"/>
          <w:lang w:val="en-GB"/>
        </w:rPr>
        <w:t>+</w:t>
      </w:r>
      <w:r w:rsidR="00DA2905">
        <w:rPr>
          <w:rFonts w:ascii="Arial" w:hAnsi="Arial" w:cs="Arial"/>
          <w:sz w:val="22"/>
          <w:szCs w:val="22"/>
          <w:lang w:val="en-GB"/>
        </w:rPr>
        <w:t>)</w:t>
      </w:r>
      <w:r w:rsidRPr="004E14C0">
        <w:rPr>
          <w:rFonts w:ascii="Arial" w:hAnsi="Arial" w:cs="Arial"/>
          <w:sz w:val="22"/>
          <w:szCs w:val="22"/>
          <w:lang w:val="en-GB"/>
        </w:rPr>
        <w:t>: 2</w:t>
      </w:r>
      <w:r w:rsidR="00DA2905">
        <w:rPr>
          <w:rFonts w:ascii="Arial" w:hAnsi="Arial" w:cs="Arial"/>
          <w:sz w:val="22"/>
          <w:szCs w:val="22"/>
          <w:lang w:val="en-GB"/>
        </w:rPr>
        <w:t>63</w:t>
      </w:r>
      <w:r w:rsidRPr="004E14C0">
        <w:rPr>
          <w:rFonts w:ascii="Arial" w:hAnsi="Arial" w:cs="Arial"/>
          <w:sz w:val="22"/>
          <w:szCs w:val="22"/>
          <w:lang w:val="en-GB"/>
        </w:rPr>
        <w:t>.</w:t>
      </w:r>
      <w:r w:rsidR="00DA2905">
        <w:rPr>
          <w:rFonts w:ascii="Arial" w:hAnsi="Arial" w:cs="Arial"/>
          <w:sz w:val="22"/>
          <w:szCs w:val="22"/>
          <w:lang w:val="en-GB"/>
        </w:rPr>
        <w:t>2294</w:t>
      </w:r>
      <w:r w:rsidRPr="004E14C0">
        <w:rPr>
          <w:rFonts w:ascii="Arial" w:hAnsi="Arial" w:cs="Arial"/>
          <w:sz w:val="22"/>
          <w:szCs w:val="22"/>
          <w:lang w:val="en-GB"/>
        </w:rPr>
        <w:t xml:space="preserve"> found: 2</w:t>
      </w:r>
      <w:r w:rsidR="00DA2905">
        <w:rPr>
          <w:rFonts w:ascii="Arial" w:hAnsi="Arial" w:cs="Arial"/>
          <w:sz w:val="22"/>
          <w:szCs w:val="22"/>
          <w:lang w:val="en-GB"/>
        </w:rPr>
        <w:t>63</w:t>
      </w:r>
      <w:r w:rsidRPr="004E14C0">
        <w:rPr>
          <w:rFonts w:ascii="Arial" w:hAnsi="Arial" w:cs="Arial"/>
          <w:sz w:val="22"/>
          <w:szCs w:val="22"/>
          <w:lang w:val="en-GB"/>
        </w:rPr>
        <w:t>.</w:t>
      </w:r>
      <w:r w:rsidR="00DA2905">
        <w:rPr>
          <w:rFonts w:ascii="Arial" w:hAnsi="Arial" w:cs="Arial"/>
          <w:sz w:val="22"/>
          <w:szCs w:val="22"/>
          <w:lang w:val="en-GB"/>
        </w:rPr>
        <w:t>2286</w:t>
      </w:r>
      <w:r w:rsidRPr="004E14C0">
        <w:rPr>
          <w:rFonts w:ascii="Arial" w:hAnsi="Arial" w:cs="Arial"/>
          <w:sz w:val="22"/>
          <w:szCs w:val="22"/>
          <w:lang w:val="en-GB"/>
        </w:rPr>
        <w:t>.</w:t>
      </w:r>
    </w:p>
    <w:p w14:paraId="48ACEE9F" w14:textId="299BFD88" w:rsidR="00CE0EE3" w:rsidRPr="00224502" w:rsidRDefault="00CE0EE3" w:rsidP="00CE0EE3">
      <w:pPr>
        <w:spacing w:after="120" w:line="360" w:lineRule="auto"/>
        <w:rPr>
          <w:rFonts w:ascii="Arial" w:hAnsi="Arial"/>
          <w:b/>
          <w:bCs/>
          <w:sz w:val="22"/>
          <w:szCs w:val="22"/>
          <w:lang w:val="en-US"/>
        </w:rPr>
      </w:pPr>
      <w:r w:rsidRPr="00CE0EE3">
        <w:rPr>
          <w:rFonts w:ascii="Arial" w:hAnsi="Arial" w:cs="Arial"/>
          <w:b/>
          <w:bCs/>
          <w:sz w:val="22"/>
          <w:szCs w:val="22"/>
          <w:lang w:val="en-US"/>
        </w:rPr>
        <w:t>(1</w:t>
      </w:r>
      <w:r w:rsidRPr="00CE0EE3">
        <w:rPr>
          <w:rFonts w:ascii="Arial" w:hAnsi="Arial" w:cs="Arial"/>
          <w:b/>
          <w:bCs/>
          <w:i/>
          <w:iCs/>
          <w:sz w:val="22"/>
          <w:szCs w:val="22"/>
          <w:lang w:val="en-US"/>
        </w:rPr>
        <w:t>S*</w:t>
      </w:r>
      <w:r w:rsidRPr="00CE0EE3">
        <w:rPr>
          <w:rFonts w:ascii="Arial" w:hAnsi="Arial" w:cs="Arial"/>
          <w:b/>
          <w:bCs/>
          <w:sz w:val="22"/>
          <w:szCs w:val="22"/>
          <w:lang w:val="en-US"/>
        </w:rPr>
        <w:t>,2</w:t>
      </w:r>
      <w:r w:rsidRPr="00CE0EE3">
        <w:rPr>
          <w:rFonts w:ascii="Arial" w:hAnsi="Arial" w:cs="Arial"/>
          <w:b/>
          <w:bCs/>
          <w:i/>
          <w:iCs/>
          <w:sz w:val="22"/>
          <w:szCs w:val="22"/>
          <w:lang w:val="en-US"/>
        </w:rPr>
        <w:t>S*</w:t>
      </w:r>
      <w:r w:rsidRPr="00CE0EE3">
        <w:rPr>
          <w:rFonts w:ascii="Arial" w:hAnsi="Arial" w:cs="Arial"/>
          <w:b/>
          <w:bCs/>
          <w:sz w:val="22"/>
          <w:szCs w:val="22"/>
          <w:lang w:val="en-US"/>
        </w:rPr>
        <w:t>)-1-(4-Methoxyphenyl)-4-methyl-2-propylpent-3-en-1-ol 30</w:t>
      </w:r>
      <w:r>
        <w:rPr>
          <w:rFonts w:ascii="Arial" w:hAnsi="Arial" w:cs="Arial"/>
          <w:b/>
          <w:bCs/>
          <w:sz w:val="22"/>
          <w:szCs w:val="22"/>
          <w:lang w:val="en-US"/>
        </w:rPr>
        <w:t xml:space="preserve"> and </w:t>
      </w:r>
      <w:bookmarkStart w:id="28" w:name="_Hlk180507266"/>
      <w:r>
        <w:rPr>
          <w:rFonts w:ascii="Arial" w:hAnsi="Arial" w:cs="Arial"/>
          <w:b/>
          <w:bCs/>
          <w:sz w:val="22"/>
          <w:szCs w:val="22"/>
          <w:lang w:val="en-US"/>
        </w:rPr>
        <w:t>(</w:t>
      </w:r>
      <w:r w:rsidRPr="00CE0EE3">
        <w:rPr>
          <w:rFonts w:ascii="Arial" w:hAnsi="Arial" w:cs="Arial"/>
          <w:sz w:val="22"/>
          <w:szCs w:val="22"/>
          <w:lang w:val="en-US"/>
        </w:rPr>
        <w:t>E</w:t>
      </w:r>
      <w:r>
        <w:rPr>
          <w:rFonts w:ascii="Arial" w:hAnsi="Arial" w:cs="Arial"/>
          <w:b/>
          <w:bCs/>
          <w:sz w:val="22"/>
          <w:szCs w:val="22"/>
          <w:lang w:val="en-US"/>
        </w:rPr>
        <w:t>)-</w:t>
      </w:r>
      <w:r w:rsidRPr="00224502">
        <w:rPr>
          <w:rFonts w:ascii="Arial" w:hAnsi="Arial"/>
          <w:b/>
          <w:bCs/>
          <w:sz w:val="22"/>
          <w:szCs w:val="22"/>
          <w:lang w:val="en-US"/>
        </w:rPr>
        <w:t>1-(4-Methoxyphenyl)-2,2-dimethylhept-3-en-1-ol</w:t>
      </w:r>
      <w:r>
        <w:rPr>
          <w:rFonts w:ascii="Arial" w:hAnsi="Arial"/>
          <w:b/>
          <w:bCs/>
          <w:sz w:val="22"/>
          <w:szCs w:val="22"/>
          <w:lang w:val="en-US"/>
        </w:rPr>
        <w:t xml:space="preserve"> 31</w:t>
      </w:r>
    </w:p>
    <w:bookmarkEnd w:id="28"/>
    <w:p w14:paraId="0A803DEA" w14:textId="45FCB410" w:rsidR="00CE0EE3" w:rsidRDefault="00CE0EE3" w:rsidP="00CE0EE3">
      <w:pPr>
        <w:spacing w:after="120" w:line="360" w:lineRule="auto"/>
        <w:jc w:val="both"/>
        <w:rPr>
          <w:rFonts w:ascii="Arial" w:eastAsia="Calibri" w:hAnsi="Arial" w:cs="Arial"/>
          <w:sz w:val="22"/>
          <w:szCs w:val="22"/>
          <w:lang w:eastAsia="en-US"/>
        </w:rPr>
      </w:pPr>
      <w:r w:rsidRPr="00CE0EE3">
        <w:rPr>
          <w:rFonts w:ascii="Arial" w:hAnsi="Arial" w:cs="Arial"/>
          <w:sz w:val="22"/>
          <w:szCs w:val="22"/>
        </w:rPr>
        <w:t>Following the general procedure B</w:t>
      </w:r>
      <w:r>
        <w:rPr>
          <w:rFonts w:ascii="Arial" w:hAnsi="Arial" w:cs="Arial"/>
          <w:sz w:val="22"/>
          <w:szCs w:val="22"/>
        </w:rPr>
        <w:t xml:space="preserve">: (390 nm lamp) </w:t>
      </w:r>
      <w:r w:rsidR="001E3C1F">
        <w:rPr>
          <w:rFonts w:ascii="Arial" w:hAnsi="Arial" w:cs="Arial"/>
          <w:sz w:val="22"/>
          <w:szCs w:val="22"/>
        </w:rPr>
        <w:t xml:space="preserve">56 mg (0.2 mmol) of </w:t>
      </w:r>
      <w:r w:rsidR="001E3C1F" w:rsidRPr="008E18AA">
        <w:rPr>
          <w:rFonts w:ascii="Arial" w:hAnsi="Arial" w:cs="Arial"/>
          <w:i/>
          <w:iCs/>
          <w:sz w:val="22"/>
          <w:szCs w:val="22"/>
        </w:rPr>
        <w:t>N</w:t>
      </w:r>
      <w:r w:rsidR="001E3C1F" w:rsidRPr="001E3C1F">
        <w:rPr>
          <w:rFonts w:ascii="Arial" w:hAnsi="Arial" w:cs="Arial"/>
          <w:sz w:val="22"/>
          <w:szCs w:val="22"/>
        </w:rPr>
        <w:t>'-((</w:t>
      </w:r>
      <w:r w:rsidR="001E3C1F" w:rsidRPr="001E3C1F">
        <w:rPr>
          <w:rFonts w:ascii="Arial" w:hAnsi="Arial" w:cs="Arial"/>
          <w:i/>
          <w:iCs/>
          <w:sz w:val="22"/>
          <w:szCs w:val="22"/>
        </w:rPr>
        <w:t>E</w:t>
      </w:r>
      <w:r w:rsidR="001E3C1F" w:rsidRPr="001E3C1F">
        <w:rPr>
          <w:rFonts w:ascii="Arial" w:hAnsi="Arial" w:cs="Arial"/>
          <w:sz w:val="22"/>
          <w:szCs w:val="22"/>
        </w:rPr>
        <w:t>)-hept-3-en-2-ylidene)-4-methylbenzenesulfonohydrazide</w:t>
      </w:r>
      <w:r w:rsidR="001E3C1F">
        <w:rPr>
          <w:rFonts w:ascii="Arial" w:hAnsi="Arial" w:cs="Arial"/>
          <w:sz w:val="22"/>
          <w:szCs w:val="22"/>
        </w:rPr>
        <w:t xml:space="preserve"> </w:t>
      </w:r>
      <w:r w:rsidR="001E3C1F" w:rsidRPr="001E3C1F">
        <w:rPr>
          <w:rFonts w:ascii="Arial" w:hAnsi="Arial" w:cs="Arial"/>
          <w:sz w:val="22"/>
          <w:szCs w:val="22"/>
        </w:rPr>
        <w:t xml:space="preserve">36 mg of methylboronic acid and 64.2 μL of 2-bromobenzaldehyde afforded </w:t>
      </w:r>
      <w:r w:rsidR="001E3C1F">
        <w:rPr>
          <w:rFonts w:ascii="Arial" w:hAnsi="Arial" w:cs="Arial"/>
          <w:sz w:val="22"/>
          <w:szCs w:val="22"/>
        </w:rPr>
        <w:t>1</w:t>
      </w:r>
      <w:r w:rsidR="00836B1E">
        <w:rPr>
          <w:rFonts w:ascii="Arial" w:hAnsi="Arial" w:cs="Arial"/>
          <w:sz w:val="22"/>
          <w:szCs w:val="22"/>
        </w:rPr>
        <w:t>4</w:t>
      </w:r>
      <w:r w:rsidR="001E3C1F" w:rsidRPr="001E3C1F">
        <w:rPr>
          <w:rFonts w:ascii="Arial" w:hAnsi="Arial" w:cs="Arial"/>
          <w:sz w:val="22"/>
          <w:szCs w:val="22"/>
        </w:rPr>
        <w:t xml:space="preserve"> mg of</w:t>
      </w:r>
      <w:r w:rsidR="001E3C1F">
        <w:rPr>
          <w:rFonts w:ascii="Arial" w:hAnsi="Arial" w:cs="Arial"/>
          <w:b/>
          <w:bCs/>
          <w:sz w:val="22"/>
          <w:szCs w:val="22"/>
        </w:rPr>
        <w:t xml:space="preserve"> 30 </w:t>
      </w:r>
      <w:r w:rsidR="001E3C1F" w:rsidRPr="001E3C1F">
        <w:rPr>
          <w:rFonts w:ascii="Arial" w:hAnsi="Arial" w:cs="Arial"/>
          <w:sz w:val="22"/>
          <w:szCs w:val="22"/>
        </w:rPr>
        <w:t>and 1</w:t>
      </w:r>
      <w:r w:rsidR="00836B1E">
        <w:rPr>
          <w:rFonts w:ascii="Arial" w:hAnsi="Arial" w:cs="Arial"/>
          <w:sz w:val="22"/>
          <w:szCs w:val="22"/>
        </w:rPr>
        <w:t>1</w:t>
      </w:r>
      <w:r w:rsidR="001E3C1F" w:rsidRPr="001E3C1F">
        <w:rPr>
          <w:rFonts w:ascii="Arial" w:hAnsi="Arial" w:cs="Arial"/>
          <w:sz w:val="22"/>
          <w:szCs w:val="22"/>
        </w:rPr>
        <w:t xml:space="preserve"> mg of</w:t>
      </w:r>
      <w:r w:rsidR="001E3C1F">
        <w:rPr>
          <w:rFonts w:ascii="Arial" w:hAnsi="Arial" w:cs="Arial"/>
          <w:b/>
          <w:bCs/>
          <w:sz w:val="22"/>
          <w:szCs w:val="22"/>
        </w:rPr>
        <w:t xml:space="preserve"> 31</w:t>
      </w:r>
      <w:r w:rsidR="001E3C1F" w:rsidRPr="001E3C1F">
        <w:rPr>
          <w:rFonts w:ascii="Arial" w:hAnsi="Arial" w:cs="Arial"/>
          <w:b/>
          <w:bCs/>
          <w:sz w:val="22"/>
          <w:szCs w:val="22"/>
        </w:rPr>
        <w:t xml:space="preserve"> </w:t>
      </w:r>
      <w:r w:rsidR="001E3C1F" w:rsidRPr="001E3C1F">
        <w:rPr>
          <w:rFonts w:ascii="Arial" w:hAnsi="Arial" w:cs="Arial"/>
          <w:sz w:val="22"/>
          <w:szCs w:val="22"/>
        </w:rPr>
        <w:t>(</w:t>
      </w:r>
      <w:r w:rsidR="00836B1E">
        <w:rPr>
          <w:rFonts w:ascii="Arial" w:hAnsi="Arial" w:cs="Arial"/>
          <w:sz w:val="22"/>
          <w:szCs w:val="22"/>
        </w:rPr>
        <w:t>51</w:t>
      </w:r>
      <w:r w:rsidR="001E3C1F" w:rsidRPr="001E3C1F">
        <w:rPr>
          <w:rFonts w:ascii="Arial" w:hAnsi="Arial" w:cs="Arial"/>
          <w:sz w:val="22"/>
          <w:szCs w:val="22"/>
        </w:rPr>
        <w:t xml:space="preserve">% </w:t>
      </w:r>
      <w:r w:rsidR="00836B1E">
        <w:rPr>
          <w:rFonts w:ascii="Arial" w:hAnsi="Arial" w:cs="Arial"/>
          <w:sz w:val="22"/>
          <w:szCs w:val="22"/>
        </w:rPr>
        <w:t xml:space="preserve">combined </w:t>
      </w:r>
      <w:r w:rsidR="001E3C1F" w:rsidRPr="001E3C1F">
        <w:rPr>
          <w:rFonts w:ascii="Arial" w:hAnsi="Arial" w:cs="Arial"/>
          <w:sz w:val="22"/>
          <w:szCs w:val="22"/>
        </w:rPr>
        <w:t>yield) after column chromatography on SiO</w:t>
      </w:r>
      <w:r w:rsidR="001E3C1F" w:rsidRPr="001E3C1F">
        <w:rPr>
          <w:rFonts w:ascii="Arial" w:hAnsi="Arial" w:cs="Arial"/>
          <w:sz w:val="22"/>
          <w:szCs w:val="22"/>
          <w:vertAlign w:val="subscript"/>
        </w:rPr>
        <w:t>2</w:t>
      </w:r>
      <w:r w:rsidR="001E3C1F" w:rsidRPr="001E3C1F">
        <w:rPr>
          <w:rFonts w:ascii="Arial" w:hAnsi="Arial" w:cs="Arial"/>
          <w:sz w:val="22"/>
          <w:szCs w:val="22"/>
        </w:rPr>
        <w:t xml:space="preserve">. </w:t>
      </w:r>
      <w:r w:rsidR="001E3C1F" w:rsidRPr="001E3C1F">
        <w:rPr>
          <w:rFonts w:ascii="Arial" w:eastAsia="Calibri" w:hAnsi="Arial" w:cs="Arial"/>
          <w:sz w:val="22"/>
          <w:szCs w:val="22"/>
          <w:lang w:eastAsia="en-US"/>
        </w:rPr>
        <w:t xml:space="preserve">(Hex/EtOAc </w:t>
      </w:r>
      <w:r w:rsidR="00836B1E">
        <w:rPr>
          <w:rFonts w:ascii="Arial" w:eastAsia="Calibri" w:hAnsi="Arial" w:cs="Arial"/>
          <w:sz w:val="22"/>
          <w:szCs w:val="22"/>
          <w:lang w:eastAsia="en-US"/>
        </w:rPr>
        <w:t>8</w:t>
      </w:r>
      <w:r w:rsidR="001E3C1F" w:rsidRPr="001E3C1F">
        <w:rPr>
          <w:rFonts w:ascii="Arial" w:eastAsia="Calibri" w:hAnsi="Arial" w:cs="Arial"/>
          <w:sz w:val="22"/>
          <w:szCs w:val="22"/>
          <w:lang w:eastAsia="en-US"/>
        </w:rPr>
        <w:t>:1).</w:t>
      </w:r>
      <w:r w:rsidR="00836B1E">
        <w:rPr>
          <w:rFonts w:ascii="Arial" w:hAnsi="Arial" w:cs="Arial"/>
          <w:sz w:val="22"/>
          <w:szCs w:val="22"/>
        </w:rPr>
        <w:t xml:space="preserve"> </w:t>
      </w:r>
      <w:r w:rsidR="00836B1E" w:rsidRPr="001E3C1F">
        <w:rPr>
          <w:rFonts w:ascii="Arial" w:eastAsia="Calibri" w:hAnsi="Arial" w:cs="Arial"/>
          <w:sz w:val="22"/>
          <w:szCs w:val="22"/>
          <w:lang w:eastAsia="en-US"/>
        </w:rPr>
        <w:t xml:space="preserve">Rf </w:t>
      </w:r>
      <w:r w:rsidR="00836B1E">
        <w:rPr>
          <w:rFonts w:ascii="Arial" w:eastAsia="Calibri" w:hAnsi="Arial" w:cs="Arial"/>
          <w:sz w:val="22"/>
          <w:szCs w:val="22"/>
          <w:lang w:eastAsia="en-US"/>
        </w:rPr>
        <w:t>(</w:t>
      </w:r>
      <w:r w:rsidR="00836B1E" w:rsidRPr="00836B1E">
        <w:rPr>
          <w:rFonts w:ascii="Arial" w:hAnsi="Arial" w:cs="Arial"/>
          <w:b/>
          <w:bCs/>
          <w:sz w:val="22"/>
          <w:szCs w:val="22"/>
        </w:rPr>
        <w:t>30</w:t>
      </w:r>
      <w:r w:rsidR="00836B1E" w:rsidRPr="00836B1E">
        <w:rPr>
          <w:rFonts w:ascii="Arial" w:hAnsi="Arial" w:cs="Arial"/>
          <w:sz w:val="22"/>
          <w:szCs w:val="22"/>
        </w:rPr>
        <w:t>)</w:t>
      </w:r>
      <w:r w:rsidR="00836B1E" w:rsidRPr="001E3C1F">
        <w:rPr>
          <w:rFonts w:ascii="Arial" w:eastAsia="Calibri" w:hAnsi="Arial" w:cs="Arial"/>
          <w:sz w:val="22"/>
          <w:szCs w:val="22"/>
          <w:lang w:eastAsia="en-US"/>
        </w:rPr>
        <w:t>= 0.</w:t>
      </w:r>
      <w:r w:rsidR="00836B1E">
        <w:rPr>
          <w:rFonts w:ascii="Arial" w:eastAsia="Calibri" w:hAnsi="Arial" w:cs="Arial"/>
          <w:sz w:val="22"/>
          <w:szCs w:val="22"/>
          <w:lang w:eastAsia="en-US"/>
        </w:rPr>
        <w:t xml:space="preserve">19; </w:t>
      </w:r>
      <w:r w:rsidR="00836B1E" w:rsidRPr="001E3C1F">
        <w:rPr>
          <w:rFonts w:ascii="Arial" w:eastAsia="Calibri" w:hAnsi="Arial" w:cs="Arial"/>
          <w:sz w:val="22"/>
          <w:szCs w:val="22"/>
          <w:lang w:eastAsia="en-US"/>
        </w:rPr>
        <w:t xml:space="preserve">Rf </w:t>
      </w:r>
      <w:r w:rsidR="00836B1E">
        <w:rPr>
          <w:rFonts w:ascii="Arial" w:eastAsia="Calibri" w:hAnsi="Arial" w:cs="Arial"/>
          <w:sz w:val="22"/>
          <w:szCs w:val="22"/>
          <w:lang w:eastAsia="en-US"/>
        </w:rPr>
        <w:t>(</w:t>
      </w:r>
      <w:r w:rsidR="00836B1E" w:rsidRPr="00836B1E">
        <w:rPr>
          <w:rFonts w:ascii="Arial" w:hAnsi="Arial" w:cs="Arial"/>
          <w:b/>
          <w:bCs/>
          <w:sz w:val="22"/>
          <w:szCs w:val="22"/>
        </w:rPr>
        <w:t>3</w:t>
      </w:r>
      <w:r w:rsidR="00836B1E">
        <w:rPr>
          <w:rFonts w:ascii="Arial" w:hAnsi="Arial" w:cs="Arial"/>
          <w:b/>
          <w:bCs/>
          <w:sz w:val="22"/>
          <w:szCs w:val="22"/>
        </w:rPr>
        <w:t>1</w:t>
      </w:r>
      <w:r w:rsidR="00836B1E" w:rsidRPr="00836B1E">
        <w:rPr>
          <w:rFonts w:ascii="Arial" w:hAnsi="Arial" w:cs="Arial"/>
          <w:sz w:val="22"/>
          <w:szCs w:val="22"/>
        </w:rPr>
        <w:t>)</w:t>
      </w:r>
      <w:r w:rsidR="00836B1E" w:rsidRPr="001E3C1F">
        <w:rPr>
          <w:rFonts w:ascii="Arial" w:eastAsia="Calibri" w:hAnsi="Arial" w:cs="Arial"/>
          <w:sz w:val="22"/>
          <w:szCs w:val="22"/>
          <w:lang w:eastAsia="en-US"/>
        </w:rPr>
        <w:t>= 0.</w:t>
      </w:r>
      <w:r w:rsidR="00836B1E">
        <w:rPr>
          <w:rFonts w:ascii="Arial" w:eastAsia="Calibri" w:hAnsi="Arial" w:cs="Arial"/>
          <w:sz w:val="22"/>
          <w:szCs w:val="22"/>
          <w:lang w:eastAsia="en-US"/>
        </w:rPr>
        <w:t xml:space="preserve">24. </w:t>
      </w:r>
    </w:p>
    <w:p w14:paraId="597C8B31" w14:textId="77777777" w:rsidR="009C0898" w:rsidRDefault="009C0898" w:rsidP="00CE0EE3">
      <w:pPr>
        <w:spacing w:after="120" w:line="360" w:lineRule="auto"/>
        <w:jc w:val="both"/>
        <w:rPr>
          <w:rFonts w:ascii="Arial" w:hAnsi="Arial" w:cs="Arial"/>
          <w:b/>
          <w:bCs/>
          <w:sz w:val="22"/>
          <w:szCs w:val="22"/>
          <w:lang w:val="en-US"/>
        </w:rPr>
      </w:pPr>
    </w:p>
    <w:p w14:paraId="1BD85257" w14:textId="7B8C894F" w:rsidR="00836B1E" w:rsidRDefault="00836B1E" w:rsidP="00CE0EE3">
      <w:pPr>
        <w:spacing w:after="120" w:line="360" w:lineRule="auto"/>
        <w:jc w:val="both"/>
        <w:rPr>
          <w:rFonts w:ascii="Arial" w:hAnsi="Arial" w:cs="Arial"/>
          <w:b/>
          <w:bCs/>
          <w:sz w:val="22"/>
          <w:szCs w:val="22"/>
          <w:lang w:val="en-US"/>
        </w:rPr>
      </w:pPr>
      <w:r w:rsidRPr="00CE0EE3">
        <w:rPr>
          <w:rFonts w:ascii="Arial" w:hAnsi="Arial" w:cs="Arial"/>
          <w:b/>
          <w:bCs/>
          <w:sz w:val="22"/>
          <w:szCs w:val="22"/>
          <w:lang w:val="en-US"/>
        </w:rPr>
        <w:t>(1</w:t>
      </w:r>
      <w:r w:rsidRPr="00CE0EE3">
        <w:rPr>
          <w:rFonts w:ascii="Arial" w:hAnsi="Arial" w:cs="Arial"/>
          <w:b/>
          <w:bCs/>
          <w:i/>
          <w:iCs/>
          <w:sz w:val="22"/>
          <w:szCs w:val="22"/>
          <w:lang w:val="en-US"/>
        </w:rPr>
        <w:t>S*</w:t>
      </w:r>
      <w:r w:rsidRPr="00CE0EE3">
        <w:rPr>
          <w:rFonts w:ascii="Arial" w:hAnsi="Arial" w:cs="Arial"/>
          <w:b/>
          <w:bCs/>
          <w:sz w:val="22"/>
          <w:szCs w:val="22"/>
          <w:lang w:val="en-US"/>
        </w:rPr>
        <w:t>,2</w:t>
      </w:r>
      <w:r w:rsidRPr="00CE0EE3">
        <w:rPr>
          <w:rFonts w:ascii="Arial" w:hAnsi="Arial" w:cs="Arial"/>
          <w:b/>
          <w:bCs/>
          <w:i/>
          <w:iCs/>
          <w:sz w:val="22"/>
          <w:szCs w:val="22"/>
          <w:lang w:val="en-US"/>
        </w:rPr>
        <w:t>S*</w:t>
      </w:r>
      <w:r w:rsidRPr="00CE0EE3">
        <w:rPr>
          <w:rFonts w:ascii="Arial" w:hAnsi="Arial" w:cs="Arial"/>
          <w:b/>
          <w:bCs/>
          <w:sz w:val="22"/>
          <w:szCs w:val="22"/>
          <w:lang w:val="en-US"/>
        </w:rPr>
        <w:t>)-1-(4-Methoxyphenyl)-4-methyl-2-propylpent-3-en-1-ol 30</w:t>
      </w:r>
    </w:p>
    <w:p w14:paraId="5D2F3668" w14:textId="3D8BBFE3" w:rsidR="00836B1E" w:rsidRPr="00836B1E" w:rsidRDefault="00000000" w:rsidP="00836B1E">
      <w:pPr>
        <w:spacing w:after="120" w:line="360" w:lineRule="auto"/>
        <w:jc w:val="both"/>
        <w:rPr>
          <w:rFonts w:ascii="Arial" w:hAnsi="Arial" w:cs="Arial"/>
          <w:sz w:val="22"/>
          <w:szCs w:val="22"/>
          <w:lang w:val="en-US"/>
        </w:rPr>
      </w:pPr>
      <w:r>
        <w:rPr>
          <w:rFonts w:ascii="Arial" w:hAnsi="Arial" w:cs="Arial"/>
          <w:noProof/>
          <w:sz w:val="22"/>
          <w:szCs w:val="22"/>
          <w:lang w:val="en-US"/>
        </w:rPr>
        <w:object w:dxaOrig="1440" w:dyaOrig="1440" w14:anchorId="2D3ADF55">
          <v:shape id="_x0000_s4445" type="#_x0000_t75" style="position:absolute;left:0;text-align:left;margin-left:5.85pt;margin-top:9.95pt;width:120.85pt;height:65.95pt;z-index:252047360;mso-position-horizontal-relative:text;mso-position-vertical-relative:text">
            <v:imagedata r:id="rId213" o:title=""/>
            <w10:wrap type="square"/>
          </v:shape>
          <o:OLEObject Type="Embed" ProgID="ChemDraw.Document.6.0" ShapeID="_x0000_s4445" DrawAspect="Content" ObjectID="_1791700224" r:id="rId214"/>
        </w:object>
      </w:r>
      <w:r w:rsidR="00836B1E" w:rsidRPr="00836B1E">
        <w:rPr>
          <w:rFonts w:ascii="Arial" w:hAnsi="Arial" w:cs="Arial"/>
          <w:sz w:val="22"/>
          <w:szCs w:val="22"/>
          <w:vertAlign w:val="superscript"/>
          <w:lang w:val="en-US"/>
        </w:rPr>
        <w:t>1</w:t>
      </w:r>
      <w:r w:rsidR="00836B1E" w:rsidRPr="00836B1E">
        <w:rPr>
          <w:rFonts w:ascii="Arial" w:hAnsi="Arial" w:cs="Arial"/>
          <w:sz w:val="22"/>
          <w:szCs w:val="22"/>
          <w:lang w:val="en-US"/>
        </w:rPr>
        <w:t>H NMR (300 MHz, CDCl</w:t>
      </w:r>
      <w:r w:rsidR="00836B1E" w:rsidRPr="00836B1E">
        <w:rPr>
          <w:rFonts w:ascii="Arial" w:hAnsi="Arial" w:cs="Arial"/>
          <w:sz w:val="22"/>
          <w:szCs w:val="22"/>
          <w:vertAlign w:val="subscript"/>
          <w:lang w:val="en-US"/>
        </w:rPr>
        <w:t>3</w:t>
      </w:r>
      <w:r w:rsidR="00836B1E" w:rsidRPr="00836B1E">
        <w:rPr>
          <w:rFonts w:ascii="Arial" w:hAnsi="Arial" w:cs="Arial"/>
          <w:sz w:val="22"/>
          <w:szCs w:val="22"/>
          <w:lang w:val="en-US"/>
        </w:rPr>
        <w:t xml:space="preserve">) </w:t>
      </w:r>
      <w:r w:rsidR="00836B1E" w:rsidRPr="00836B1E">
        <w:rPr>
          <w:rFonts w:ascii="Arial" w:hAnsi="Arial" w:cs="Arial"/>
          <w:sz w:val="22"/>
          <w:szCs w:val="22"/>
          <w:lang w:val="es-ES"/>
        </w:rPr>
        <w:t>δ</w:t>
      </w:r>
      <w:r w:rsidR="00836B1E" w:rsidRPr="00836B1E">
        <w:rPr>
          <w:rFonts w:ascii="Arial" w:hAnsi="Arial" w:cs="Arial"/>
          <w:sz w:val="22"/>
          <w:szCs w:val="22"/>
          <w:lang w:val="en-US"/>
        </w:rPr>
        <w:t xml:space="preserve"> 7.37 – 7.18 (m, 2H), 6.98 – 6.78 (m, 2H), 4.97 (d, </w:t>
      </w:r>
      <w:r w:rsidR="00836B1E" w:rsidRPr="00836B1E">
        <w:rPr>
          <w:rFonts w:ascii="Arial" w:hAnsi="Arial" w:cs="Arial"/>
          <w:i/>
          <w:iCs/>
          <w:sz w:val="22"/>
          <w:szCs w:val="22"/>
          <w:lang w:val="en-US"/>
        </w:rPr>
        <w:t>J</w:t>
      </w:r>
      <w:r w:rsidR="00836B1E" w:rsidRPr="00836B1E">
        <w:rPr>
          <w:rFonts w:ascii="Arial" w:hAnsi="Arial" w:cs="Arial"/>
          <w:sz w:val="22"/>
          <w:szCs w:val="22"/>
          <w:lang w:val="en-US"/>
        </w:rPr>
        <w:t xml:space="preserve"> = 10.1 Hz, 1H), 4.21 (d, </w:t>
      </w:r>
      <w:r w:rsidR="00836B1E" w:rsidRPr="00836B1E">
        <w:rPr>
          <w:rFonts w:ascii="Arial" w:hAnsi="Arial" w:cs="Arial"/>
          <w:i/>
          <w:iCs/>
          <w:sz w:val="22"/>
          <w:szCs w:val="22"/>
          <w:lang w:val="en-US"/>
        </w:rPr>
        <w:t>J</w:t>
      </w:r>
      <w:r w:rsidR="00836B1E" w:rsidRPr="00836B1E">
        <w:rPr>
          <w:rFonts w:ascii="Arial" w:hAnsi="Arial" w:cs="Arial"/>
          <w:sz w:val="22"/>
          <w:szCs w:val="22"/>
          <w:lang w:val="en-US"/>
        </w:rPr>
        <w:t xml:space="preserve"> = 8.5 Hz, 1H), 3.81 (s, 3H), 2.60 – 2.41 (m, 1H), 1.80 (d, </w:t>
      </w:r>
      <w:r w:rsidR="00836B1E" w:rsidRPr="00836B1E">
        <w:rPr>
          <w:rFonts w:ascii="Arial" w:hAnsi="Arial" w:cs="Arial"/>
          <w:i/>
          <w:iCs/>
          <w:sz w:val="22"/>
          <w:szCs w:val="22"/>
          <w:lang w:val="en-US"/>
        </w:rPr>
        <w:t>J</w:t>
      </w:r>
      <w:r w:rsidR="00836B1E" w:rsidRPr="00836B1E">
        <w:rPr>
          <w:rFonts w:ascii="Arial" w:hAnsi="Arial" w:cs="Arial"/>
          <w:sz w:val="22"/>
          <w:szCs w:val="22"/>
          <w:lang w:val="en-US"/>
        </w:rPr>
        <w:t xml:space="preserve"> = 1.4 Hz, 3H), 1.67 (s, 3H), 1.34 – 1.21 (2, 3H), 1.11 – 1.01 (m, 2H), 0.75 (t, </w:t>
      </w:r>
      <w:r w:rsidR="00836B1E" w:rsidRPr="00836B1E">
        <w:rPr>
          <w:rFonts w:ascii="Arial" w:hAnsi="Arial" w:cs="Arial"/>
          <w:i/>
          <w:iCs/>
          <w:sz w:val="22"/>
          <w:szCs w:val="22"/>
          <w:lang w:val="en-US"/>
        </w:rPr>
        <w:t>J</w:t>
      </w:r>
      <w:r w:rsidR="00836B1E" w:rsidRPr="00836B1E">
        <w:rPr>
          <w:rFonts w:ascii="Arial" w:hAnsi="Arial" w:cs="Arial"/>
          <w:sz w:val="22"/>
          <w:szCs w:val="22"/>
          <w:lang w:val="en-US"/>
        </w:rPr>
        <w:t xml:space="preserve"> = 6.6 Hz, 3H).</w:t>
      </w:r>
    </w:p>
    <w:p w14:paraId="77471BDB" w14:textId="47E467EB" w:rsidR="00836B1E" w:rsidRPr="00836B1E" w:rsidRDefault="00836B1E" w:rsidP="00836B1E">
      <w:pPr>
        <w:spacing w:after="120" w:line="360" w:lineRule="auto"/>
        <w:jc w:val="both"/>
        <w:rPr>
          <w:rFonts w:ascii="Arial" w:hAnsi="Arial" w:cs="Arial"/>
          <w:sz w:val="22"/>
          <w:szCs w:val="22"/>
          <w:lang w:val="en-US"/>
        </w:rPr>
      </w:pPr>
      <w:r w:rsidRPr="00836B1E">
        <w:rPr>
          <w:rFonts w:ascii="Arial" w:hAnsi="Arial" w:cs="Arial"/>
          <w:sz w:val="22"/>
          <w:szCs w:val="22"/>
          <w:vertAlign w:val="superscript"/>
          <w:lang w:val="en-US"/>
        </w:rPr>
        <w:t>13</w:t>
      </w:r>
      <w:r w:rsidRPr="00836B1E">
        <w:rPr>
          <w:rFonts w:ascii="Arial" w:hAnsi="Arial" w:cs="Arial"/>
          <w:sz w:val="22"/>
          <w:szCs w:val="22"/>
          <w:lang w:val="en-US"/>
        </w:rPr>
        <w:t>C NMR (101 MHz, CDCl</w:t>
      </w:r>
      <w:r w:rsidRPr="00836B1E">
        <w:rPr>
          <w:rFonts w:ascii="Arial" w:hAnsi="Arial" w:cs="Arial"/>
          <w:sz w:val="22"/>
          <w:szCs w:val="22"/>
          <w:vertAlign w:val="subscript"/>
          <w:lang w:val="en-US"/>
        </w:rPr>
        <w:t>3</w:t>
      </w:r>
      <w:r w:rsidRPr="00836B1E">
        <w:rPr>
          <w:rFonts w:ascii="Arial" w:hAnsi="Arial" w:cs="Arial"/>
          <w:sz w:val="22"/>
          <w:szCs w:val="22"/>
          <w:lang w:val="en-US"/>
        </w:rPr>
        <w:t xml:space="preserve">) </w:t>
      </w:r>
      <w:r w:rsidRPr="00836B1E">
        <w:rPr>
          <w:rFonts w:ascii="Arial" w:hAnsi="Arial" w:cs="Arial"/>
          <w:sz w:val="22"/>
          <w:szCs w:val="22"/>
          <w:lang w:val="es-ES"/>
        </w:rPr>
        <w:t>δ</w:t>
      </w:r>
      <w:r w:rsidRPr="00836B1E">
        <w:rPr>
          <w:rFonts w:ascii="Arial" w:hAnsi="Arial" w:cs="Arial"/>
          <w:sz w:val="22"/>
          <w:szCs w:val="22"/>
          <w:lang w:val="en-US"/>
        </w:rPr>
        <w:t xml:space="preserve"> 159.2 (C), 137.0 (C), 135.2 (C), 128.4 (CH), 126.0 (CH), 113.7 CH), 77,6 (CH). 55.4 (CH</w:t>
      </w:r>
      <w:r w:rsidRPr="00836B1E">
        <w:rPr>
          <w:rFonts w:ascii="Arial" w:hAnsi="Arial" w:cs="Arial"/>
          <w:sz w:val="22"/>
          <w:szCs w:val="22"/>
          <w:vertAlign w:val="subscript"/>
          <w:lang w:val="en-US"/>
        </w:rPr>
        <w:t>3</w:t>
      </w:r>
      <w:r w:rsidRPr="00836B1E">
        <w:rPr>
          <w:rFonts w:ascii="Arial" w:hAnsi="Arial" w:cs="Arial"/>
          <w:sz w:val="22"/>
          <w:szCs w:val="22"/>
          <w:lang w:val="en-US"/>
        </w:rPr>
        <w:t>), 47.1 (CH), 33.8 (CH</w:t>
      </w:r>
      <w:r w:rsidRPr="00836B1E">
        <w:rPr>
          <w:rFonts w:ascii="Arial" w:hAnsi="Arial" w:cs="Arial"/>
          <w:sz w:val="22"/>
          <w:szCs w:val="22"/>
          <w:vertAlign w:val="subscript"/>
          <w:lang w:val="en-US"/>
        </w:rPr>
        <w:t>2</w:t>
      </w:r>
      <w:r w:rsidRPr="00836B1E">
        <w:rPr>
          <w:rFonts w:ascii="Arial" w:hAnsi="Arial" w:cs="Arial"/>
          <w:sz w:val="22"/>
          <w:szCs w:val="22"/>
          <w:lang w:val="en-US"/>
        </w:rPr>
        <w:t>), 26.2 (CH</w:t>
      </w:r>
      <w:r w:rsidRPr="00836B1E">
        <w:rPr>
          <w:rFonts w:ascii="Arial" w:hAnsi="Arial" w:cs="Arial"/>
          <w:sz w:val="22"/>
          <w:szCs w:val="22"/>
          <w:vertAlign w:val="subscript"/>
          <w:lang w:val="en-US"/>
        </w:rPr>
        <w:t>3</w:t>
      </w:r>
      <w:r w:rsidRPr="00836B1E">
        <w:rPr>
          <w:rFonts w:ascii="Arial" w:hAnsi="Arial" w:cs="Arial"/>
          <w:sz w:val="22"/>
          <w:szCs w:val="22"/>
          <w:lang w:val="en-US"/>
        </w:rPr>
        <w:t>), 20.5 (CH</w:t>
      </w:r>
      <w:r w:rsidRPr="00836B1E">
        <w:rPr>
          <w:rFonts w:ascii="Arial" w:hAnsi="Arial" w:cs="Arial"/>
          <w:sz w:val="22"/>
          <w:szCs w:val="22"/>
          <w:vertAlign w:val="subscript"/>
          <w:lang w:val="en-US"/>
        </w:rPr>
        <w:t>2</w:t>
      </w:r>
      <w:r w:rsidRPr="00836B1E">
        <w:rPr>
          <w:rFonts w:ascii="Arial" w:hAnsi="Arial" w:cs="Arial"/>
          <w:sz w:val="22"/>
          <w:szCs w:val="22"/>
          <w:lang w:val="en-US"/>
        </w:rPr>
        <w:t>), 18.7 (CH</w:t>
      </w:r>
      <w:r w:rsidRPr="00836B1E">
        <w:rPr>
          <w:rFonts w:ascii="Arial" w:hAnsi="Arial" w:cs="Arial"/>
          <w:sz w:val="22"/>
          <w:szCs w:val="22"/>
          <w:vertAlign w:val="subscript"/>
          <w:lang w:val="en-US"/>
        </w:rPr>
        <w:t>3</w:t>
      </w:r>
      <w:r w:rsidRPr="00836B1E">
        <w:rPr>
          <w:rFonts w:ascii="Arial" w:hAnsi="Arial" w:cs="Arial"/>
          <w:sz w:val="22"/>
          <w:szCs w:val="22"/>
          <w:lang w:val="en-US"/>
        </w:rPr>
        <w:t>), 14.2 (CH</w:t>
      </w:r>
      <w:r w:rsidRPr="00836B1E">
        <w:rPr>
          <w:rFonts w:ascii="Arial" w:hAnsi="Arial" w:cs="Arial"/>
          <w:sz w:val="22"/>
          <w:szCs w:val="22"/>
          <w:vertAlign w:val="subscript"/>
          <w:lang w:val="en-US"/>
        </w:rPr>
        <w:t>3</w:t>
      </w:r>
      <w:r w:rsidRPr="00836B1E">
        <w:rPr>
          <w:rFonts w:ascii="Arial" w:hAnsi="Arial" w:cs="Arial"/>
          <w:sz w:val="22"/>
          <w:szCs w:val="22"/>
          <w:lang w:val="en-US"/>
        </w:rPr>
        <w:t>).</w:t>
      </w:r>
    </w:p>
    <w:p w14:paraId="4C495E87" w14:textId="70DE6228" w:rsidR="00836B1E" w:rsidRPr="00836B1E" w:rsidRDefault="00836B1E" w:rsidP="00836B1E">
      <w:pPr>
        <w:spacing w:after="120" w:line="360" w:lineRule="auto"/>
        <w:jc w:val="both"/>
        <w:rPr>
          <w:rFonts w:ascii="Arial" w:hAnsi="Arial" w:cs="Arial"/>
          <w:sz w:val="22"/>
          <w:szCs w:val="22"/>
          <w:lang w:val="en-GB"/>
        </w:rPr>
      </w:pPr>
      <w:r w:rsidRPr="00836B1E">
        <w:rPr>
          <w:rFonts w:ascii="Arial" w:hAnsi="Arial" w:cs="Arial"/>
          <w:sz w:val="22"/>
          <w:szCs w:val="22"/>
          <w:lang w:val="en-GB"/>
        </w:rPr>
        <w:t>HRMS [</w:t>
      </w:r>
      <w:proofErr w:type="gramStart"/>
      <w:r w:rsidRPr="00836B1E">
        <w:rPr>
          <w:rFonts w:ascii="Arial" w:hAnsi="Arial" w:cs="Arial"/>
          <w:sz w:val="22"/>
          <w:szCs w:val="22"/>
          <w:lang w:val="en-GB"/>
        </w:rPr>
        <w:t>EI(</w:t>
      </w:r>
      <w:proofErr w:type="gramEnd"/>
      <w:r w:rsidRPr="00836B1E">
        <w:rPr>
          <w:rFonts w:ascii="Arial" w:hAnsi="Arial" w:cs="Arial"/>
          <w:sz w:val="22"/>
          <w:szCs w:val="22"/>
          <w:lang w:val="en-GB"/>
        </w:rPr>
        <w:t xml:space="preserve">+)]: m/z </w:t>
      </w:r>
      <w:proofErr w:type="spellStart"/>
      <w:r w:rsidRPr="00836B1E">
        <w:rPr>
          <w:rFonts w:ascii="Arial" w:hAnsi="Arial" w:cs="Arial"/>
          <w:sz w:val="22"/>
          <w:szCs w:val="22"/>
          <w:lang w:val="en-GB"/>
        </w:rPr>
        <w:t>calcd</w:t>
      </w:r>
      <w:proofErr w:type="spellEnd"/>
      <w:r w:rsidRPr="00836B1E">
        <w:rPr>
          <w:rFonts w:ascii="Arial" w:hAnsi="Arial" w:cs="Arial"/>
          <w:sz w:val="22"/>
          <w:szCs w:val="22"/>
          <w:lang w:val="en-GB"/>
        </w:rPr>
        <w:t xml:space="preserve">. for </w:t>
      </w:r>
      <w:r w:rsidRPr="004E14C0">
        <w:rPr>
          <w:rFonts w:ascii="Arial" w:hAnsi="Arial" w:cs="Arial"/>
          <w:sz w:val="22"/>
          <w:szCs w:val="22"/>
          <w:lang w:val="en-GB"/>
        </w:rPr>
        <w:t>C</w:t>
      </w:r>
      <w:r w:rsidRPr="004E14C0">
        <w:rPr>
          <w:rFonts w:ascii="Arial" w:hAnsi="Arial" w:cs="Arial"/>
          <w:sz w:val="22"/>
          <w:szCs w:val="22"/>
          <w:vertAlign w:val="subscript"/>
          <w:lang w:val="en-GB"/>
        </w:rPr>
        <w:t>1</w:t>
      </w:r>
      <w:r w:rsidR="004E14C0" w:rsidRPr="004E14C0">
        <w:rPr>
          <w:rFonts w:ascii="Arial" w:hAnsi="Arial" w:cs="Arial"/>
          <w:sz w:val="22"/>
          <w:szCs w:val="22"/>
          <w:vertAlign w:val="subscript"/>
          <w:lang w:val="en-GB"/>
        </w:rPr>
        <w:t>6</w:t>
      </w:r>
      <w:r w:rsidRPr="004E14C0">
        <w:rPr>
          <w:rFonts w:ascii="Arial" w:hAnsi="Arial" w:cs="Arial"/>
          <w:sz w:val="22"/>
          <w:szCs w:val="22"/>
          <w:lang w:val="en-GB"/>
        </w:rPr>
        <w:t>H</w:t>
      </w:r>
      <w:r w:rsidR="004E14C0" w:rsidRPr="004E14C0">
        <w:rPr>
          <w:rFonts w:ascii="Arial" w:hAnsi="Arial" w:cs="Arial"/>
          <w:sz w:val="22"/>
          <w:szCs w:val="22"/>
          <w:vertAlign w:val="subscript"/>
          <w:lang w:val="en-GB"/>
        </w:rPr>
        <w:t>22</w:t>
      </w:r>
      <w:r w:rsidRPr="004E14C0">
        <w:rPr>
          <w:rFonts w:ascii="Arial" w:hAnsi="Arial" w:cs="Arial"/>
          <w:sz w:val="22"/>
          <w:szCs w:val="22"/>
          <w:lang w:val="en-GB"/>
        </w:rPr>
        <w:t>O</w:t>
      </w:r>
      <w:r w:rsidR="004E14C0" w:rsidRPr="004E14C0">
        <w:rPr>
          <w:rFonts w:ascii="Arial" w:hAnsi="Arial" w:cs="Arial"/>
          <w:sz w:val="22"/>
          <w:szCs w:val="22"/>
          <w:vertAlign w:val="subscript"/>
          <w:lang w:val="en-GB"/>
        </w:rPr>
        <w:t xml:space="preserve"> </w:t>
      </w:r>
      <w:r w:rsidR="004E14C0" w:rsidRPr="004E14C0">
        <w:rPr>
          <w:rFonts w:ascii="Arial" w:hAnsi="Arial" w:cs="Arial"/>
          <w:sz w:val="22"/>
          <w:szCs w:val="22"/>
          <w:lang w:val="en-GB"/>
        </w:rPr>
        <w:t>(M-H</w:t>
      </w:r>
      <w:r w:rsidR="004E14C0" w:rsidRPr="004E14C0">
        <w:rPr>
          <w:rFonts w:ascii="Arial" w:hAnsi="Arial" w:cs="Arial"/>
          <w:sz w:val="22"/>
          <w:szCs w:val="22"/>
          <w:vertAlign w:val="subscript"/>
          <w:lang w:val="en-GB"/>
        </w:rPr>
        <w:t>2</w:t>
      </w:r>
      <w:r w:rsidR="004E14C0" w:rsidRPr="004E14C0">
        <w:rPr>
          <w:rFonts w:ascii="Arial" w:hAnsi="Arial" w:cs="Arial"/>
          <w:sz w:val="22"/>
          <w:szCs w:val="22"/>
          <w:lang w:val="en-GB"/>
        </w:rPr>
        <w:t>O)</w:t>
      </w:r>
      <w:r w:rsidRPr="004E14C0">
        <w:rPr>
          <w:rFonts w:ascii="Arial" w:hAnsi="Arial" w:cs="Arial"/>
          <w:sz w:val="22"/>
          <w:szCs w:val="22"/>
          <w:lang w:val="en-GB"/>
        </w:rPr>
        <w:t>: 2</w:t>
      </w:r>
      <w:r w:rsidR="004E14C0" w:rsidRPr="004E14C0">
        <w:rPr>
          <w:rFonts w:ascii="Arial" w:hAnsi="Arial" w:cs="Arial"/>
          <w:sz w:val="22"/>
          <w:szCs w:val="22"/>
          <w:lang w:val="en-GB"/>
        </w:rPr>
        <w:t>30.1665</w:t>
      </w:r>
      <w:r w:rsidRPr="004E14C0">
        <w:rPr>
          <w:rFonts w:ascii="Arial" w:hAnsi="Arial" w:cs="Arial"/>
          <w:sz w:val="22"/>
          <w:szCs w:val="22"/>
          <w:lang w:val="en-GB"/>
        </w:rPr>
        <w:t xml:space="preserve"> found: 2</w:t>
      </w:r>
      <w:r w:rsidR="004E14C0" w:rsidRPr="004E14C0">
        <w:rPr>
          <w:rFonts w:ascii="Arial" w:hAnsi="Arial" w:cs="Arial"/>
          <w:sz w:val="22"/>
          <w:szCs w:val="22"/>
          <w:lang w:val="en-GB"/>
        </w:rPr>
        <w:t>30</w:t>
      </w:r>
      <w:r w:rsidRPr="004E14C0">
        <w:rPr>
          <w:rFonts w:ascii="Arial" w:hAnsi="Arial" w:cs="Arial"/>
          <w:sz w:val="22"/>
          <w:szCs w:val="22"/>
          <w:lang w:val="en-GB"/>
        </w:rPr>
        <w:t>.1</w:t>
      </w:r>
      <w:r w:rsidR="004E14C0" w:rsidRPr="004E14C0">
        <w:rPr>
          <w:rFonts w:ascii="Arial" w:hAnsi="Arial" w:cs="Arial"/>
          <w:sz w:val="22"/>
          <w:szCs w:val="22"/>
          <w:lang w:val="en-GB"/>
        </w:rPr>
        <w:t>660</w:t>
      </w:r>
      <w:r w:rsidRPr="004E14C0">
        <w:rPr>
          <w:rFonts w:ascii="Arial" w:hAnsi="Arial" w:cs="Arial"/>
          <w:sz w:val="22"/>
          <w:szCs w:val="22"/>
          <w:lang w:val="en-GB"/>
        </w:rPr>
        <w:t>.</w:t>
      </w:r>
    </w:p>
    <w:p w14:paraId="584F770C" w14:textId="05607496" w:rsidR="00836B1E" w:rsidRPr="00836B1E" w:rsidRDefault="00836B1E" w:rsidP="00836B1E">
      <w:pPr>
        <w:spacing w:after="120" w:line="360" w:lineRule="auto"/>
        <w:jc w:val="both"/>
        <w:rPr>
          <w:rFonts w:ascii="Arial" w:hAnsi="Arial" w:cs="Arial"/>
          <w:b/>
          <w:bCs/>
          <w:sz w:val="22"/>
          <w:szCs w:val="22"/>
          <w:lang w:val="en-US"/>
        </w:rPr>
      </w:pPr>
      <w:r w:rsidRPr="00836B1E">
        <w:rPr>
          <w:rFonts w:ascii="Arial" w:hAnsi="Arial" w:cs="Arial"/>
          <w:b/>
          <w:bCs/>
          <w:sz w:val="22"/>
          <w:szCs w:val="22"/>
          <w:lang w:val="en-US"/>
        </w:rPr>
        <w:t>1-(4-Methoxyphenyl)-2,2-dimethylhept-3-en-1-ol</w:t>
      </w:r>
      <w:r>
        <w:rPr>
          <w:rFonts w:ascii="Arial" w:hAnsi="Arial" w:cs="Arial"/>
          <w:b/>
          <w:bCs/>
          <w:sz w:val="22"/>
          <w:szCs w:val="22"/>
          <w:lang w:val="en-US"/>
        </w:rPr>
        <w:t xml:space="preserve"> 31</w:t>
      </w:r>
    </w:p>
    <w:p w14:paraId="1C7CDDB0" w14:textId="20736B47" w:rsidR="00836B1E" w:rsidRPr="00836B1E" w:rsidRDefault="00000000" w:rsidP="00836B1E">
      <w:pPr>
        <w:spacing w:after="120" w:line="360" w:lineRule="auto"/>
        <w:jc w:val="both"/>
        <w:rPr>
          <w:rFonts w:ascii="Arial" w:hAnsi="Arial" w:cs="Arial"/>
          <w:sz w:val="22"/>
          <w:szCs w:val="22"/>
          <w:lang w:val="en-US"/>
        </w:rPr>
      </w:pPr>
      <w:r>
        <w:rPr>
          <w:rFonts w:ascii="Arial" w:hAnsi="Arial" w:cs="Arial"/>
          <w:b/>
          <w:bCs/>
          <w:noProof/>
          <w:sz w:val="22"/>
          <w:szCs w:val="22"/>
          <w:lang w:val="en-US"/>
        </w:rPr>
        <w:object w:dxaOrig="1440" w:dyaOrig="1440" w14:anchorId="3CCB7C76">
          <v:shape id="_x0000_s4446" type="#_x0000_t75" style="position:absolute;left:0;text-align:left;margin-left:4.25pt;margin-top:8pt;width:128.4pt;height:48.9pt;z-index:252048384;mso-position-horizontal-relative:text;mso-position-vertical-relative:text">
            <v:imagedata r:id="rId215" o:title=""/>
            <w10:wrap type="square"/>
          </v:shape>
          <o:OLEObject Type="Embed" ProgID="ChemDraw.Document.6.0" ShapeID="_x0000_s4446" DrawAspect="Content" ObjectID="_1791700225" r:id="rId216"/>
        </w:object>
      </w:r>
      <w:r w:rsidR="00836B1E" w:rsidRPr="00836B1E">
        <w:rPr>
          <w:rFonts w:ascii="Arial" w:hAnsi="Arial" w:cs="Arial"/>
          <w:sz w:val="22"/>
          <w:szCs w:val="22"/>
          <w:vertAlign w:val="superscript"/>
          <w:lang w:val="en-US"/>
        </w:rPr>
        <w:t>1</w:t>
      </w:r>
      <w:r w:rsidR="00836B1E" w:rsidRPr="00836B1E">
        <w:rPr>
          <w:rFonts w:ascii="Arial" w:hAnsi="Arial" w:cs="Arial"/>
          <w:sz w:val="22"/>
          <w:szCs w:val="22"/>
          <w:lang w:val="en-US"/>
        </w:rPr>
        <w:t>H NMR (300 MHz, CDCl</w:t>
      </w:r>
      <w:r w:rsidR="00836B1E" w:rsidRPr="00836B1E">
        <w:rPr>
          <w:rFonts w:ascii="Arial" w:hAnsi="Arial" w:cs="Arial"/>
          <w:sz w:val="22"/>
          <w:szCs w:val="22"/>
          <w:vertAlign w:val="subscript"/>
          <w:lang w:val="en-US"/>
        </w:rPr>
        <w:t>3</w:t>
      </w:r>
      <w:r w:rsidR="00836B1E" w:rsidRPr="00836B1E">
        <w:rPr>
          <w:rFonts w:ascii="Arial" w:hAnsi="Arial" w:cs="Arial"/>
          <w:sz w:val="22"/>
          <w:szCs w:val="22"/>
          <w:lang w:val="en-US"/>
        </w:rPr>
        <w:t xml:space="preserve">) </w:t>
      </w:r>
      <w:r w:rsidR="00836B1E" w:rsidRPr="00836B1E">
        <w:rPr>
          <w:rFonts w:ascii="Arial" w:hAnsi="Arial" w:cs="Arial"/>
          <w:sz w:val="22"/>
          <w:szCs w:val="22"/>
          <w:lang w:val="es-ES"/>
        </w:rPr>
        <w:t>δ</w:t>
      </w:r>
      <w:r w:rsidR="00836B1E" w:rsidRPr="00836B1E">
        <w:rPr>
          <w:rFonts w:ascii="Arial" w:hAnsi="Arial" w:cs="Arial"/>
          <w:sz w:val="22"/>
          <w:szCs w:val="22"/>
          <w:lang w:val="en-US"/>
        </w:rPr>
        <w:t xml:space="preserve"> 7.20 (d, </w:t>
      </w:r>
      <w:r w:rsidR="00836B1E" w:rsidRPr="00836B1E">
        <w:rPr>
          <w:rFonts w:ascii="Arial" w:hAnsi="Arial" w:cs="Arial"/>
          <w:i/>
          <w:iCs/>
          <w:sz w:val="22"/>
          <w:szCs w:val="22"/>
          <w:lang w:val="en-US"/>
        </w:rPr>
        <w:t>J</w:t>
      </w:r>
      <w:r w:rsidR="00836B1E" w:rsidRPr="00836B1E">
        <w:rPr>
          <w:rFonts w:ascii="Arial" w:hAnsi="Arial" w:cs="Arial"/>
          <w:sz w:val="22"/>
          <w:szCs w:val="22"/>
          <w:lang w:val="en-US"/>
        </w:rPr>
        <w:t xml:space="preserve"> = 8.7 Hz, 2H), 6.88 – 6.79 (m, 2H), 5.47 (m, 2H), 4.34 (s, 1H), 3.80 (s, 3H), 2.08 – 1.99 (m, 2H), 1.40 (h, </w:t>
      </w:r>
      <w:r w:rsidR="00836B1E" w:rsidRPr="00836B1E">
        <w:rPr>
          <w:rFonts w:ascii="Arial" w:hAnsi="Arial" w:cs="Arial"/>
          <w:i/>
          <w:iCs/>
          <w:sz w:val="22"/>
          <w:szCs w:val="22"/>
          <w:lang w:val="en-US"/>
        </w:rPr>
        <w:t>J</w:t>
      </w:r>
      <w:r w:rsidR="00836B1E" w:rsidRPr="00836B1E">
        <w:rPr>
          <w:rFonts w:ascii="Arial" w:hAnsi="Arial" w:cs="Arial"/>
          <w:sz w:val="22"/>
          <w:szCs w:val="22"/>
          <w:lang w:val="en-US"/>
        </w:rPr>
        <w:t xml:space="preserve"> = 7.4 Hz, 2H), 0.97 (s, 3H), 0.94 – 0.83 (m, 6H).</w:t>
      </w:r>
    </w:p>
    <w:p w14:paraId="7D516BB2" w14:textId="77777777" w:rsidR="00836B1E" w:rsidRPr="00836B1E" w:rsidRDefault="00836B1E" w:rsidP="00836B1E">
      <w:pPr>
        <w:spacing w:after="120" w:line="360" w:lineRule="auto"/>
        <w:jc w:val="both"/>
        <w:rPr>
          <w:rFonts w:ascii="Arial" w:hAnsi="Arial" w:cs="Arial"/>
          <w:sz w:val="22"/>
          <w:szCs w:val="22"/>
          <w:lang w:val="en-US"/>
        </w:rPr>
      </w:pPr>
      <w:r w:rsidRPr="00836B1E">
        <w:rPr>
          <w:rFonts w:ascii="Arial" w:hAnsi="Arial" w:cs="Arial"/>
          <w:sz w:val="22"/>
          <w:szCs w:val="22"/>
          <w:vertAlign w:val="superscript"/>
          <w:lang w:val="en-US"/>
        </w:rPr>
        <w:t>13</w:t>
      </w:r>
      <w:r w:rsidRPr="00836B1E">
        <w:rPr>
          <w:rFonts w:ascii="Arial" w:hAnsi="Arial" w:cs="Arial"/>
          <w:sz w:val="22"/>
          <w:szCs w:val="22"/>
          <w:lang w:val="en-US"/>
        </w:rPr>
        <w:t>C NMR (101 MHz, CDCl</w:t>
      </w:r>
      <w:r w:rsidRPr="00836B1E">
        <w:rPr>
          <w:rFonts w:ascii="Arial" w:hAnsi="Arial" w:cs="Arial"/>
          <w:sz w:val="22"/>
          <w:szCs w:val="22"/>
          <w:vertAlign w:val="subscript"/>
          <w:lang w:val="en-US"/>
        </w:rPr>
        <w:t>3</w:t>
      </w:r>
      <w:r w:rsidRPr="00836B1E">
        <w:rPr>
          <w:rFonts w:ascii="Arial" w:hAnsi="Arial" w:cs="Arial"/>
          <w:sz w:val="22"/>
          <w:szCs w:val="22"/>
          <w:lang w:val="en-US"/>
        </w:rPr>
        <w:t xml:space="preserve">) </w:t>
      </w:r>
      <w:r w:rsidRPr="00836B1E">
        <w:rPr>
          <w:rFonts w:ascii="Arial" w:hAnsi="Arial" w:cs="Arial"/>
          <w:sz w:val="22"/>
          <w:szCs w:val="22"/>
          <w:lang w:val="es-ES"/>
        </w:rPr>
        <w:t>δ</w:t>
      </w:r>
      <w:r w:rsidRPr="00836B1E">
        <w:rPr>
          <w:rFonts w:ascii="Arial" w:hAnsi="Arial" w:cs="Arial"/>
          <w:sz w:val="22"/>
          <w:szCs w:val="22"/>
          <w:lang w:val="en-US"/>
        </w:rPr>
        <w:t xml:space="preserve"> 159.0 (C), 137.0 (CH), 133.2 (C), 130.1 (CH), 129.0 (CH), 113.0 (CH), 80.6 (CH), 55.4 (CH</w:t>
      </w:r>
      <w:r w:rsidRPr="00836B1E">
        <w:rPr>
          <w:rFonts w:ascii="Arial" w:hAnsi="Arial" w:cs="Arial"/>
          <w:sz w:val="22"/>
          <w:szCs w:val="22"/>
          <w:vertAlign w:val="subscript"/>
          <w:lang w:val="en-US"/>
        </w:rPr>
        <w:t>3</w:t>
      </w:r>
      <w:r w:rsidRPr="00836B1E">
        <w:rPr>
          <w:rFonts w:ascii="Arial" w:hAnsi="Arial" w:cs="Arial"/>
          <w:sz w:val="22"/>
          <w:szCs w:val="22"/>
          <w:lang w:val="en-US"/>
        </w:rPr>
        <w:t>), 41.7 (C), 35.1 (CH</w:t>
      </w:r>
      <w:r w:rsidRPr="00836B1E">
        <w:rPr>
          <w:rFonts w:ascii="Arial" w:hAnsi="Arial" w:cs="Arial"/>
          <w:sz w:val="22"/>
          <w:szCs w:val="22"/>
          <w:vertAlign w:val="subscript"/>
          <w:lang w:val="en-US"/>
        </w:rPr>
        <w:t>2</w:t>
      </w:r>
      <w:r w:rsidRPr="00836B1E">
        <w:rPr>
          <w:rFonts w:ascii="Arial" w:hAnsi="Arial" w:cs="Arial"/>
          <w:sz w:val="22"/>
          <w:szCs w:val="22"/>
          <w:lang w:val="en-US"/>
        </w:rPr>
        <w:t>), 25.3 (CH</w:t>
      </w:r>
      <w:r w:rsidRPr="00836B1E">
        <w:rPr>
          <w:rFonts w:ascii="Arial" w:hAnsi="Arial" w:cs="Arial"/>
          <w:sz w:val="22"/>
          <w:szCs w:val="22"/>
          <w:vertAlign w:val="subscript"/>
          <w:lang w:val="en-US"/>
        </w:rPr>
        <w:t>2</w:t>
      </w:r>
      <w:r w:rsidRPr="00836B1E">
        <w:rPr>
          <w:rFonts w:ascii="Arial" w:hAnsi="Arial" w:cs="Arial"/>
          <w:sz w:val="22"/>
          <w:szCs w:val="22"/>
          <w:lang w:val="en-US"/>
        </w:rPr>
        <w:t>), 22.9 (CH</w:t>
      </w:r>
      <w:r w:rsidRPr="00836B1E">
        <w:rPr>
          <w:rFonts w:ascii="Arial" w:hAnsi="Arial" w:cs="Arial"/>
          <w:sz w:val="22"/>
          <w:szCs w:val="22"/>
          <w:vertAlign w:val="subscript"/>
          <w:lang w:val="en-US"/>
        </w:rPr>
        <w:t>3</w:t>
      </w:r>
      <w:r w:rsidRPr="00836B1E">
        <w:rPr>
          <w:rFonts w:ascii="Arial" w:hAnsi="Arial" w:cs="Arial"/>
          <w:sz w:val="22"/>
          <w:szCs w:val="22"/>
          <w:lang w:val="en-US"/>
        </w:rPr>
        <w:t>), 21.7 (CH</w:t>
      </w:r>
      <w:r w:rsidRPr="00836B1E">
        <w:rPr>
          <w:rFonts w:ascii="Arial" w:hAnsi="Arial" w:cs="Arial"/>
          <w:sz w:val="22"/>
          <w:szCs w:val="22"/>
          <w:vertAlign w:val="subscript"/>
          <w:lang w:val="en-US"/>
        </w:rPr>
        <w:t>3</w:t>
      </w:r>
      <w:r w:rsidRPr="00836B1E">
        <w:rPr>
          <w:rFonts w:ascii="Arial" w:hAnsi="Arial" w:cs="Arial"/>
          <w:sz w:val="22"/>
          <w:szCs w:val="22"/>
          <w:lang w:val="en-US"/>
        </w:rPr>
        <w:t>), 13.9 (CH</w:t>
      </w:r>
      <w:r w:rsidRPr="00836B1E">
        <w:rPr>
          <w:rFonts w:ascii="Arial" w:hAnsi="Arial" w:cs="Arial"/>
          <w:sz w:val="22"/>
          <w:szCs w:val="22"/>
          <w:vertAlign w:val="subscript"/>
          <w:lang w:val="en-US"/>
        </w:rPr>
        <w:t>3</w:t>
      </w:r>
      <w:r w:rsidRPr="00836B1E">
        <w:rPr>
          <w:rFonts w:ascii="Arial" w:hAnsi="Arial" w:cs="Arial"/>
          <w:sz w:val="22"/>
          <w:szCs w:val="22"/>
          <w:lang w:val="en-US"/>
        </w:rPr>
        <w:t>).</w:t>
      </w:r>
    </w:p>
    <w:p w14:paraId="4B656FDB" w14:textId="416309B1" w:rsidR="006120A2" w:rsidRPr="00836B1E" w:rsidRDefault="006120A2" w:rsidP="006120A2">
      <w:pPr>
        <w:spacing w:after="120" w:line="360" w:lineRule="auto"/>
        <w:jc w:val="both"/>
        <w:rPr>
          <w:rFonts w:ascii="Arial" w:hAnsi="Arial" w:cs="Arial"/>
          <w:sz w:val="22"/>
          <w:szCs w:val="22"/>
          <w:lang w:val="en-GB"/>
        </w:rPr>
      </w:pPr>
      <w:r w:rsidRPr="00836B1E">
        <w:rPr>
          <w:rFonts w:ascii="Arial" w:hAnsi="Arial" w:cs="Arial"/>
          <w:sz w:val="22"/>
          <w:szCs w:val="22"/>
          <w:lang w:val="en-GB"/>
        </w:rPr>
        <w:t>HRMS [</w:t>
      </w:r>
      <w:proofErr w:type="gramStart"/>
      <w:r w:rsidRPr="00836B1E">
        <w:rPr>
          <w:rFonts w:ascii="Arial" w:hAnsi="Arial" w:cs="Arial"/>
          <w:sz w:val="22"/>
          <w:szCs w:val="22"/>
          <w:lang w:val="en-GB"/>
        </w:rPr>
        <w:t>EI(</w:t>
      </w:r>
      <w:proofErr w:type="gramEnd"/>
      <w:r w:rsidRPr="00836B1E">
        <w:rPr>
          <w:rFonts w:ascii="Arial" w:hAnsi="Arial" w:cs="Arial"/>
          <w:sz w:val="22"/>
          <w:szCs w:val="22"/>
          <w:lang w:val="en-GB"/>
        </w:rPr>
        <w:t xml:space="preserve">+)]: m/z </w:t>
      </w:r>
      <w:proofErr w:type="spellStart"/>
      <w:r w:rsidRPr="00836B1E">
        <w:rPr>
          <w:rFonts w:ascii="Arial" w:hAnsi="Arial" w:cs="Arial"/>
          <w:sz w:val="22"/>
          <w:szCs w:val="22"/>
          <w:lang w:val="en-GB"/>
        </w:rPr>
        <w:t>calcd</w:t>
      </w:r>
      <w:proofErr w:type="spellEnd"/>
      <w:r w:rsidRPr="00836B1E">
        <w:rPr>
          <w:rFonts w:ascii="Arial" w:hAnsi="Arial" w:cs="Arial"/>
          <w:sz w:val="22"/>
          <w:szCs w:val="22"/>
          <w:lang w:val="en-GB"/>
        </w:rPr>
        <w:t xml:space="preserve">. for </w:t>
      </w:r>
      <w:r w:rsidR="004E14C0" w:rsidRPr="004E14C0">
        <w:rPr>
          <w:rFonts w:ascii="Arial" w:hAnsi="Arial" w:cs="Arial"/>
          <w:sz w:val="22"/>
          <w:szCs w:val="22"/>
          <w:lang w:val="en-GB"/>
        </w:rPr>
        <w:t>C</w:t>
      </w:r>
      <w:r w:rsidR="004E14C0" w:rsidRPr="004E14C0">
        <w:rPr>
          <w:rFonts w:ascii="Arial" w:hAnsi="Arial" w:cs="Arial"/>
          <w:sz w:val="22"/>
          <w:szCs w:val="22"/>
          <w:vertAlign w:val="subscript"/>
          <w:lang w:val="en-GB"/>
        </w:rPr>
        <w:t>16</w:t>
      </w:r>
      <w:r w:rsidR="004E14C0" w:rsidRPr="004E14C0">
        <w:rPr>
          <w:rFonts w:ascii="Arial" w:hAnsi="Arial" w:cs="Arial"/>
          <w:sz w:val="22"/>
          <w:szCs w:val="22"/>
          <w:lang w:val="en-GB"/>
        </w:rPr>
        <w:t>H</w:t>
      </w:r>
      <w:r w:rsidR="004E14C0" w:rsidRPr="004E14C0">
        <w:rPr>
          <w:rFonts w:ascii="Arial" w:hAnsi="Arial" w:cs="Arial"/>
          <w:sz w:val="22"/>
          <w:szCs w:val="22"/>
          <w:vertAlign w:val="subscript"/>
          <w:lang w:val="en-GB"/>
        </w:rPr>
        <w:t>22</w:t>
      </w:r>
      <w:r w:rsidR="004E14C0" w:rsidRPr="004E14C0">
        <w:rPr>
          <w:rFonts w:ascii="Arial" w:hAnsi="Arial" w:cs="Arial"/>
          <w:sz w:val="22"/>
          <w:szCs w:val="22"/>
          <w:lang w:val="en-GB"/>
        </w:rPr>
        <w:t>O</w:t>
      </w:r>
      <w:r w:rsidR="004E14C0" w:rsidRPr="004E14C0">
        <w:rPr>
          <w:rFonts w:ascii="Arial" w:hAnsi="Arial" w:cs="Arial"/>
          <w:sz w:val="22"/>
          <w:szCs w:val="22"/>
          <w:vertAlign w:val="subscript"/>
          <w:lang w:val="en-GB"/>
        </w:rPr>
        <w:t xml:space="preserve"> </w:t>
      </w:r>
      <w:r w:rsidR="004E14C0" w:rsidRPr="004E14C0">
        <w:rPr>
          <w:rFonts w:ascii="Arial" w:hAnsi="Arial" w:cs="Arial"/>
          <w:sz w:val="22"/>
          <w:szCs w:val="22"/>
          <w:lang w:val="en-GB"/>
        </w:rPr>
        <w:t>(M-H</w:t>
      </w:r>
      <w:r w:rsidR="004E14C0" w:rsidRPr="004E14C0">
        <w:rPr>
          <w:rFonts w:ascii="Arial" w:hAnsi="Arial" w:cs="Arial"/>
          <w:sz w:val="22"/>
          <w:szCs w:val="22"/>
          <w:vertAlign w:val="subscript"/>
          <w:lang w:val="en-GB"/>
        </w:rPr>
        <w:t>2</w:t>
      </w:r>
      <w:r w:rsidR="004E14C0" w:rsidRPr="004E14C0">
        <w:rPr>
          <w:rFonts w:ascii="Arial" w:hAnsi="Arial" w:cs="Arial"/>
          <w:sz w:val="22"/>
          <w:szCs w:val="22"/>
          <w:lang w:val="en-GB"/>
        </w:rPr>
        <w:t>O): 230.1665 found: 230.166</w:t>
      </w:r>
      <w:r w:rsidR="004E14C0">
        <w:rPr>
          <w:rFonts w:ascii="Arial" w:hAnsi="Arial" w:cs="Arial"/>
          <w:sz w:val="22"/>
          <w:szCs w:val="22"/>
          <w:lang w:val="en-GB"/>
        </w:rPr>
        <w:t>4</w:t>
      </w:r>
      <w:r w:rsidR="004E14C0" w:rsidRPr="004E14C0">
        <w:rPr>
          <w:rFonts w:ascii="Arial" w:hAnsi="Arial" w:cs="Arial"/>
          <w:sz w:val="22"/>
          <w:szCs w:val="22"/>
          <w:lang w:val="en-GB"/>
        </w:rPr>
        <w:t>.</w:t>
      </w:r>
    </w:p>
    <w:p w14:paraId="24F0EFD3" w14:textId="77777777" w:rsidR="00586C42" w:rsidRPr="00CE0EE3" w:rsidRDefault="00586C42" w:rsidP="00CE0EE3">
      <w:pPr>
        <w:spacing w:after="120" w:line="360" w:lineRule="auto"/>
        <w:jc w:val="both"/>
        <w:rPr>
          <w:rFonts w:ascii="Arial" w:hAnsi="Arial" w:cs="Arial"/>
          <w:sz w:val="22"/>
          <w:szCs w:val="22"/>
          <w:lang w:val="en-GB"/>
        </w:rPr>
      </w:pPr>
    </w:p>
    <w:p w14:paraId="47390BC0" w14:textId="1E2131F5" w:rsidR="00A74ABA" w:rsidRPr="00676A21" w:rsidRDefault="00AE3F4F" w:rsidP="00742442">
      <w:pPr>
        <w:pStyle w:val="H1"/>
        <w:spacing w:before="0" w:after="120" w:line="360" w:lineRule="auto"/>
        <w:rPr>
          <w:sz w:val="24"/>
          <w:szCs w:val="24"/>
        </w:rPr>
      </w:pPr>
      <w:r w:rsidRPr="00676A21">
        <w:rPr>
          <w:sz w:val="24"/>
          <w:szCs w:val="24"/>
        </w:rPr>
        <w:t>5</w:t>
      </w:r>
      <w:r w:rsidR="00C8307D" w:rsidRPr="00676A21">
        <w:rPr>
          <w:sz w:val="24"/>
          <w:szCs w:val="24"/>
        </w:rPr>
        <w:t xml:space="preserve">. </w:t>
      </w:r>
      <w:r w:rsidR="00A74ABA" w:rsidRPr="00676A21">
        <w:rPr>
          <w:sz w:val="24"/>
          <w:szCs w:val="24"/>
        </w:rPr>
        <w:t xml:space="preserve">X-Ray </w:t>
      </w:r>
      <w:r w:rsidRPr="00676A21">
        <w:rPr>
          <w:sz w:val="24"/>
          <w:szCs w:val="24"/>
        </w:rPr>
        <w:t>Crystallographic data</w:t>
      </w:r>
      <w:r w:rsidR="00A74ABA" w:rsidRPr="00676A21">
        <w:rPr>
          <w:sz w:val="24"/>
          <w:szCs w:val="24"/>
        </w:rPr>
        <w:t xml:space="preserve"> of compound </w:t>
      </w:r>
      <w:r w:rsidR="009975B1" w:rsidRPr="00676A21">
        <w:rPr>
          <w:sz w:val="24"/>
          <w:szCs w:val="24"/>
        </w:rPr>
        <w:t>6</w:t>
      </w:r>
      <w:r w:rsidR="00A74ABA" w:rsidRPr="00676A21">
        <w:rPr>
          <w:sz w:val="24"/>
          <w:szCs w:val="24"/>
        </w:rPr>
        <w:t>.</w:t>
      </w:r>
    </w:p>
    <w:p w14:paraId="682000DF" w14:textId="590543D9" w:rsidR="00A74ABA" w:rsidRPr="00676A21" w:rsidRDefault="00A74ABA"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A full data set was collected from a suitable single transparent crystal at 298 K in a Rigaku (Oxford diffraction) </w:t>
      </w:r>
      <w:proofErr w:type="spellStart"/>
      <w:r w:rsidRPr="00676A21">
        <w:rPr>
          <w:rFonts w:ascii="Arial" w:hAnsi="Arial" w:cs="Arial"/>
          <w:sz w:val="22"/>
          <w:szCs w:val="22"/>
          <w:lang w:val="en-GB"/>
        </w:rPr>
        <w:t>Xcalibur</w:t>
      </w:r>
      <w:proofErr w:type="spellEnd"/>
      <w:r w:rsidRPr="00676A21">
        <w:rPr>
          <w:rFonts w:ascii="Arial" w:hAnsi="Arial" w:cs="Arial"/>
          <w:sz w:val="22"/>
          <w:szCs w:val="22"/>
          <w:lang w:val="en-GB"/>
        </w:rPr>
        <w:t xml:space="preserve"> Nova diffractometer using microfocus Cu K</w:t>
      </w:r>
      <w:r w:rsidRPr="00676A21">
        <w:rPr>
          <w:rFonts w:ascii="Arial" w:hAnsi="Arial" w:cs="Arial"/>
          <w:sz w:val="22"/>
          <w:szCs w:val="22"/>
          <w:vertAlign w:val="subscript"/>
          <w:lang w:val="en-GB"/>
        </w:rPr>
        <w:t>α</w:t>
      </w:r>
      <w:r w:rsidRPr="00676A21">
        <w:rPr>
          <w:rFonts w:ascii="Arial" w:hAnsi="Arial" w:cs="Arial"/>
          <w:sz w:val="22"/>
          <w:szCs w:val="22"/>
          <w:lang w:val="en-GB"/>
        </w:rPr>
        <w:t xml:space="preserve"> radiation and the oscillation method (1.20° frame width and variable exposure time). Data was processed using </w:t>
      </w:r>
      <w:proofErr w:type="spellStart"/>
      <w:r w:rsidRPr="00676A21">
        <w:rPr>
          <w:rFonts w:ascii="Arial" w:hAnsi="Arial" w:cs="Arial"/>
          <w:sz w:val="22"/>
          <w:szCs w:val="22"/>
          <w:lang w:val="en-GB"/>
        </w:rPr>
        <w:t>CrysAlisPro</w:t>
      </w:r>
      <w:proofErr w:type="spellEnd"/>
      <w:r w:rsidRPr="00676A21">
        <w:rPr>
          <w:rFonts w:ascii="Arial" w:hAnsi="Arial" w:cs="Arial"/>
          <w:sz w:val="22"/>
          <w:szCs w:val="22"/>
          <w:lang w:val="en-GB"/>
        </w:rPr>
        <w:t xml:space="preserve"> software and an empirical (ABSPACK), and a numerical absorption correction based on a multifaceted crystal model were applied. The structure was solved using SHELXT and space group determined to be </w:t>
      </w:r>
      <m:oMath>
        <m:r>
          <w:rPr>
            <w:rFonts w:ascii="Cambria Math" w:eastAsiaTheme="minorEastAsia" w:hAnsi="Cambria Math"/>
            <w:color w:val="000000" w:themeColor="text1"/>
            <w:sz w:val="22"/>
            <w:szCs w:val="22"/>
          </w:rPr>
          <m:t>P</m:t>
        </m:r>
        <m:acc>
          <m:accPr>
            <m:chr m:val="̅"/>
            <m:ctrlPr>
              <w:rPr>
                <w:rFonts w:ascii="Cambria Math" w:eastAsiaTheme="minorEastAsia" w:hAnsi="Cambria Math"/>
                <w:i/>
                <w:color w:val="000000" w:themeColor="text1"/>
                <w:sz w:val="22"/>
                <w:szCs w:val="22"/>
              </w:rPr>
            </m:ctrlPr>
          </m:accPr>
          <m:e>
            <m:r>
              <w:rPr>
                <w:rFonts w:ascii="Cambria Math" w:eastAsiaTheme="minorEastAsia" w:hAnsi="Cambria Math"/>
                <w:color w:val="000000" w:themeColor="text1"/>
                <w:sz w:val="22"/>
                <w:szCs w:val="22"/>
                <w:lang w:val="en-GB"/>
              </w:rPr>
              <m:t>1</m:t>
            </m:r>
          </m:e>
        </m:acc>
      </m:oMath>
      <w:r w:rsidRPr="00676A21">
        <w:rPr>
          <w:rFonts w:eastAsiaTheme="minorEastAsia"/>
          <w:color w:val="000000" w:themeColor="text1"/>
          <w:sz w:val="22"/>
          <w:szCs w:val="22"/>
          <w:lang w:val="en-GB"/>
        </w:rPr>
        <w:t xml:space="preserve">. </w:t>
      </w:r>
      <w:r w:rsidRPr="00676A21">
        <w:rPr>
          <w:rFonts w:ascii="Arial" w:hAnsi="Arial" w:cs="Arial"/>
          <w:sz w:val="22"/>
          <w:szCs w:val="22"/>
          <w:lang w:val="en-GB"/>
        </w:rPr>
        <w:t xml:space="preserve">All the non-hydrogen atoms of the expected chemical structure were identified. Some atoms were reassigned. Least-square refinement cycles were carried out using SHELXL program for a final convergence with </w:t>
      </w:r>
      <w:r w:rsidRPr="00676A21">
        <w:rPr>
          <w:rFonts w:ascii="Arial" w:hAnsi="Arial" w:cs="Arial"/>
          <w:i/>
          <w:iCs/>
          <w:sz w:val="22"/>
          <w:szCs w:val="22"/>
          <w:lang w:val="en-GB"/>
        </w:rPr>
        <w:t>wR2</w:t>
      </w:r>
      <w:r w:rsidRPr="00676A21">
        <w:rPr>
          <w:rFonts w:ascii="Arial" w:hAnsi="Arial" w:cs="Arial"/>
          <w:sz w:val="22"/>
          <w:szCs w:val="22"/>
          <w:lang w:val="en-GB"/>
        </w:rPr>
        <w:t xml:space="preserve"> = 0.6908 for all 4416 data and R = 0.2503 for 3694 (</w:t>
      </w:r>
      <w:proofErr w:type="spellStart"/>
      <w:r w:rsidR="0064600E" w:rsidRPr="00676A21">
        <w:rPr>
          <w:rFonts w:eastAsiaTheme="minorEastAsia"/>
          <w:i/>
          <w:iCs/>
          <w:color w:val="000000" w:themeColor="text1"/>
          <w:sz w:val="22"/>
          <w:szCs w:val="22"/>
          <w:lang w:val="en-GB"/>
        </w:rPr>
        <w:t>F</w:t>
      </w:r>
      <w:r w:rsidR="0064600E" w:rsidRPr="00676A21">
        <w:rPr>
          <w:rFonts w:eastAsiaTheme="minorEastAsia"/>
          <w:i/>
          <w:iCs/>
          <w:color w:val="000000" w:themeColor="text1"/>
          <w:sz w:val="22"/>
          <w:szCs w:val="22"/>
          <w:vertAlign w:val="subscript"/>
          <w:lang w:val="en-GB"/>
        </w:rPr>
        <w:t>o</w:t>
      </w:r>
      <w:proofErr w:type="spellEnd"/>
      <w:r w:rsidR="0064600E" w:rsidRPr="00676A21">
        <w:rPr>
          <w:rFonts w:eastAsiaTheme="minorEastAsia"/>
          <w:i/>
          <w:iCs/>
          <w:color w:val="000000" w:themeColor="text1"/>
          <w:sz w:val="22"/>
          <w:szCs w:val="22"/>
          <w:lang w:val="en-GB"/>
        </w:rPr>
        <w:t>&gt;4</w:t>
      </w:r>
      <w:r w:rsidR="0064600E" w:rsidRPr="00676A21">
        <w:rPr>
          <w:rFonts w:eastAsiaTheme="minorEastAsia"/>
          <w:i/>
          <w:iCs/>
          <w:color w:val="000000" w:themeColor="text1"/>
          <w:sz w:val="22"/>
          <w:szCs w:val="22"/>
        </w:rPr>
        <w:sym w:font="Symbol" w:char="F073"/>
      </w:r>
      <w:r w:rsidR="0064600E" w:rsidRPr="00676A21">
        <w:rPr>
          <w:rFonts w:eastAsiaTheme="minorEastAsia"/>
          <w:i/>
          <w:iCs/>
          <w:color w:val="000000" w:themeColor="text1"/>
          <w:sz w:val="22"/>
          <w:szCs w:val="22"/>
          <w:lang w:val="en-GB"/>
        </w:rPr>
        <w:t>(</w:t>
      </w:r>
      <w:proofErr w:type="spellStart"/>
      <w:r w:rsidR="0064600E" w:rsidRPr="00676A21">
        <w:rPr>
          <w:rFonts w:eastAsiaTheme="minorEastAsia"/>
          <w:i/>
          <w:iCs/>
          <w:color w:val="000000" w:themeColor="text1"/>
          <w:sz w:val="22"/>
          <w:szCs w:val="22"/>
          <w:lang w:val="en-GB"/>
        </w:rPr>
        <w:t>F</w:t>
      </w:r>
      <w:r w:rsidR="0064600E" w:rsidRPr="00676A21">
        <w:rPr>
          <w:rFonts w:eastAsiaTheme="minorEastAsia"/>
          <w:i/>
          <w:iCs/>
          <w:color w:val="000000" w:themeColor="text1"/>
          <w:sz w:val="22"/>
          <w:szCs w:val="22"/>
          <w:vertAlign w:val="subscript"/>
          <w:lang w:val="en-GB"/>
        </w:rPr>
        <w:t>o</w:t>
      </w:r>
      <w:proofErr w:type="spellEnd"/>
      <w:r w:rsidR="0064600E" w:rsidRPr="00676A21">
        <w:rPr>
          <w:rFonts w:eastAsiaTheme="minorEastAsia"/>
          <w:i/>
          <w:iCs/>
          <w:color w:val="000000" w:themeColor="text1"/>
          <w:sz w:val="22"/>
          <w:szCs w:val="22"/>
          <w:lang w:val="en-GB"/>
        </w:rPr>
        <w:t>)</w:t>
      </w:r>
      <w:r w:rsidRPr="00676A21">
        <w:rPr>
          <w:rFonts w:ascii="Arial" w:hAnsi="Arial" w:cs="Arial"/>
          <w:sz w:val="22"/>
          <w:szCs w:val="22"/>
          <w:lang w:val="en-GB"/>
        </w:rPr>
        <w:t xml:space="preserve">) data. Difference electron density synthesis had no peaks higher than 4.23 </w:t>
      </w:r>
      <w:r w:rsidR="0064600E" w:rsidRPr="00676A21">
        <w:rPr>
          <w:rFonts w:eastAsiaTheme="minorEastAsia"/>
          <w:i/>
          <w:iCs/>
          <w:color w:val="000000" w:themeColor="text1"/>
          <w:sz w:val="22"/>
          <w:szCs w:val="22"/>
          <w:lang w:val="en-GB"/>
        </w:rPr>
        <w:t>e/Å</w:t>
      </w:r>
      <w:r w:rsidR="0064600E" w:rsidRPr="00676A21">
        <w:rPr>
          <w:rFonts w:eastAsiaTheme="minorEastAsia"/>
          <w:i/>
          <w:iCs/>
          <w:color w:val="000000" w:themeColor="text1"/>
          <w:sz w:val="22"/>
          <w:szCs w:val="22"/>
          <w:vertAlign w:val="superscript"/>
          <w:lang w:val="en-GB"/>
        </w:rPr>
        <w:t>3</w:t>
      </w:r>
      <w:r w:rsidRPr="00676A21">
        <w:rPr>
          <w:rFonts w:ascii="Arial" w:hAnsi="Arial" w:cs="Arial"/>
          <w:sz w:val="22"/>
          <w:szCs w:val="22"/>
          <w:lang w:val="en-GB"/>
        </w:rPr>
        <w:t xml:space="preserve">and deeper than 5.21 </w:t>
      </w:r>
      <w:r w:rsidR="0064600E" w:rsidRPr="00676A21">
        <w:rPr>
          <w:rFonts w:eastAsiaTheme="minorEastAsia"/>
          <w:i/>
          <w:iCs/>
          <w:color w:val="000000" w:themeColor="text1"/>
          <w:sz w:val="22"/>
          <w:szCs w:val="22"/>
          <w:lang w:val="en-GB"/>
        </w:rPr>
        <w:t>e/Å</w:t>
      </w:r>
      <w:r w:rsidR="0064600E" w:rsidRPr="00676A21">
        <w:rPr>
          <w:rFonts w:eastAsiaTheme="minorEastAsia"/>
          <w:i/>
          <w:iCs/>
          <w:color w:val="000000" w:themeColor="text1"/>
          <w:sz w:val="22"/>
          <w:szCs w:val="22"/>
          <w:vertAlign w:val="superscript"/>
          <w:lang w:val="en-GB"/>
        </w:rPr>
        <w:t>3</w:t>
      </w:r>
      <w:r w:rsidRPr="00676A21">
        <w:rPr>
          <w:rFonts w:ascii="Arial" w:hAnsi="Arial" w:cs="Arial"/>
          <w:sz w:val="22"/>
          <w:szCs w:val="22"/>
          <w:lang w:val="en-GB"/>
        </w:rPr>
        <w:t>.</w:t>
      </w:r>
    </w:p>
    <w:p w14:paraId="0CEF1FEB" w14:textId="796D7341" w:rsidR="00A74ABA" w:rsidRPr="00676A21" w:rsidRDefault="00A74ABA" w:rsidP="00742442">
      <w:pPr>
        <w:spacing w:after="120" w:line="360" w:lineRule="auto"/>
        <w:jc w:val="both"/>
        <w:rPr>
          <w:rFonts w:ascii="Arial" w:hAnsi="Arial" w:cs="Arial"/>
          <w:sz w:val="22"/>
          <w:szCs w:val="22"/>
          <w:lang w:val="en-GB"/>
        </w:rPr>
      </w:pPr>
      <w:r w:rsidRPr="00676A21">
        <w:rPr>
          <w:rFonts w:ascii="Arial" w:hAnsi="Arial" w:cs="Arial"/>
          <w:sz w:val="22"/>
          <w:szCs w:val="22"/>
          <w:lang w:val="en-GB"/>
        </w:rPr>
        <w:t xml:space="preserve">Thermal displacement parameters were then </w:t>
      </w:r>
      <w:proofErr w:type="spellStart"/>
      <w:r w:rsidRPr="00676A21">
        <w:rPr>
          <w:rFonts w:ascii="Arial" w:hAnsi="Arial" w:cs="Arial"/>
          <w:sz w:val="22"/>
          <w:szCs w:val="22"/>
          <w:lang w:val="en-GB"/>
        </w:rPr>
        <w:t>anisotropically</w:t>
      </w:r>
      <w:proofErr w:type="spellEnd"/>
      <w:r w:rsidRPr="00676A21">
        <w:rPr>
          <w:rFonts w:ascii="Arial" w:hAnsi="Arial" w:cs="Arial"/>
          <w:sz w:val="22"/>
          <w:szCs w:val="22"/>
          <w:lang w:val="en-GB"/>
        </w:rPr>
        <w:t xml:space="preserve"> refined. Least-square refinement cycles yielded a final </w:t>
      </w:r>
      <w:r w:rsidRPr="00676A21">
        <w:rPr>
          <w:rFonts w:ascii="Arial" w:hAnsi="Arial" w:cs="Arial"/>
          <w:i/>
          <w:iCs/>
          <w:sz w:val="22"/>
          <w:szCs w:val="22"/>
          <w:lang w:val="en-GB"/>
        </w:rPr>
        <w:t>wR2</w:t>
      </w:r>
      <w:r w:rsidRPr="00676A21">
        <w:rPr>
          <w:rFonts w:ascii="Arial" w:hAnsi="Arial" w:cs="Arial"/>
          <w:sz w:val="22"/>
          <w:szCs w:val="22"/>
          <w:lang w:val="en-GB"/>
        </w:rPr>
        <w:t xml:space="preserve"> = 0.2211 for all data and R = 0.0659 </w:t>
      </w:r>
      <w:proofErr w:type="spellStart"/>
      <w:r w:rsidR="0064600E" w:rsidRPr="00676A21">
        <w:rPr>
          <w:rFonts w:eastAsiaTheme="minorEastAsia"/>
          <w:i/>
          <w:iCs/>
          <w:color w:val="000000" w:themeColor="text1"/>
          <w:sz w:val="22"/>
          <w:szCs w:val="22"/>
          <w:lang w:val="en-GB"/>
        </w:rPr>
        <w:t>F</w:t>
      </w:r>
      <w:r w:rsidR="0064600E" w:rsidRPr="00676A21">
        <w:rPr>
          <w:rFonts w:eastAsiaTheme="minorEastAsia"/>
          <w:i/>
          <w:iCs/>
          <w:color w:val="000000" w:themeColor="text1"/>
          <w:sz w:val="22"/>
          <w:szCs w:val="22"/>
          <w:vertAlign w:val="subscript"/>
          <w:lang w:val="en-GB"/>
        </w:rPr>
        <w:t>o</w:t>
      </w:r>
      <w:proofErr w:type="spellEnd"/>
      <w:r w:rsidR="0064600E" w:rsidRPr="00676A21">
        <w:rPr>
          <w:rFonts w:eastAsiaTheme="minorEastAsia"/>
          <w:i/>
          <w:iCs/>
          <w:color w:val="000000" w:themeColor="text1"/>
          <w:sz w:val="22"/>
          <w:szCs w:val="22"/>
          <w:lang w:val="en-GB"/>
        </w:rPr>
        <w:t>&gt;4</w:t>
      </w:r>
      <w:r w:rsidR="0064600E" w:rsidRPr="00676A21">
        <w:rPr>
          <w:rFonts w:eastAsiaTheme="minorEastAsia"/>
          <w:i/>
          <w:iCs/>
          <w:color w:val="000000" w:themeColor="text1"/>
          <w:sz w:val="22"/>
          <w:szCs w:val="22"/>
        </w:rPr>
        <w:sym w:font="Symbol" w:char="F073"/>
      </w:r>
      <w:r w:rsidR="0064600E" w:rsidRPr="00676A21">
        <w:rPr>
          <w:rFonts w:eastAsiaTheme="minorEastAsia"/>
          <w:i/>
          <w:iCs/>
          <w:color w:val="000000" w:themeColor="text1"/>
          <w:sz w:val="22"/>
          <w:szCs w:val="22"/>
          <w:lang w:val="en-GB"/>
        </w:rPr>
        <w:t>(</w:t>
      </w:r>
      <w:proofErr w:type="spellStart"/>
      <w:r w:rsidR="0064600E" w:rsidRPr="00676A21">
        <w:rPr>
          <w:rFonts w:eastAsiaTheme="minorEastAsia"/>
          <w:i/>
          <w:iCs/>
          <w:color w:val="000000" w:themeColor="text1"/>
          <w:sz w:val="22"/>
          <w:szCs w:val="22"/>
          <w:lang w:val="en-GB"/>
        </w:rPr>
        <w:t>F</w:t>
      </w:r>
      <w:r w:rsidR="0064600E" w:rsidRPr="00676A21">
        <w:rPr>
          <w:rFonts w:eastAsiaTheme="minorEastAsia"/>
          <w:i/>
          <w:iCs/>
          <w:color w:val="000000" w:themeColor="text1"/>
          <w:sz w:val="22"/>
          <w:szCs w:val="22"/>
          <w:vertAlign w:val="subscript"/>
          <w:lang w:val="en-GB"/>
        </w:rPr>
        <w:t>o</w:t>
      </w:r>
      <w:proofErr w:type="spellEnd"/>
      <w:r w:rsidR="0064600E" w:rsidRPr="00676A21">
        <w:rPr>
          <w:rFonts w:eastAsiaTheme="minorEastAsia"/>
          <w:i/>
          <w:iCs/>
          <w:color w:val="000000" w:themeColor="text1"/>
          <w:sz w:val="22"/>
          <w:szCs w:val="22"/>
          <w:lang w:val="en-GB"/>
        </w:rPr>
        <w:t>)</w:t>
      </w:r>
      <w:r w:rsidR="0064600E" w:rsidRPr="00676A21">
        <w:rPr>
          <w:rFonts w:eastAsiaTheme="minorEastAsia"/>
          <w:color w:val="000000" w:themeColor="text1"/>
          <w:sz w:val="22"/>
          <w:szCs w:val="22"/>
          <w:lang w:val="en-GB"/>
        </w:rPr>
        <w:t xml:space="preserve"> </w:t>
      </w:r>
      <w:r w:rsidRPr="00676A21">
        <w:rPr>
          <w:rFonts w:ascii="Arial" w:hAnsi="Arial" w:cs="Arial"/>
          <w:sz w:val="22"/>
          <w:szCs w:val="22"/>
          <w:lang w:val="en-GB"/>
        </w:rPr>
        <w:t xml:space="preserve">data and 280 parameters. Difference electron density synthesis had no peaks higher than 0.58 </w:t>
      </w:r>
      <w:r w:rsidR="0064600E" w:rsidRPr="00676A21">
        <w:rPr>
          <w:rFonts w:eastAsiaTheme="minorEastAsia"/>
          <w:i/>
          <w:iCs/>
          <w:color w:val="000000" w:themeColor="text1"/>
          <w:sz w:val="22"/>
          <w:szCs w:val="22"/>
          <w:lang w:val="en-GB"/>
        </w:rPr>
        <w:t>e/Å</w:t>
      </w:r>
      <w:r w:rsidR="0064600E" w:rsidRPr="00676A21">
        <w:rPr>
          <w:rFonts w:eastAsiaTheme="minorEastAsia"/>
          <w:i/>
          <w:iCs/>
          <w:color w:val="000000" w:themeColor="text1"/>
          <w:sz w:val="22"/>
          <w:szCs w:val="22"/>
          <w:vertAlign w:val="superscript"/>
          <w:lang w:val="en-GB"/>
        </w:rPr>
        <w:t>3</w:t>
      </w:r>
      <w:r w:rsidRPr="00676A21">
        <w:rPr>
          <w:rFonts w:ascii="Arial" w:hAnsi="Arial" w:cs="Arial"/>
          <w:sz w:val="22"/>
          <w:szCs w:val="22"/>
          <w:lang w:val="en-GB"/>
        </w:rPr>
        <w:t xml:space="preserve">and deeper than 0.48 </w:t>
      </w:r>
      <w:r w:rsidR="0064600E" w:rsidRPr="00676A21">
        <w:rPr>
          <w:rFonts w:eastAsiaTheme="minorEastAsia"/>
          <w:i/>
          <w:iCs/>
          <w:color w:val="000000" w:themeColor="text1"/>
          <w:sz w:val="22"/>
          <w:szCs w:val="22"/>
          <w:lang w:val="en-GB"/>
        </w:rPr>
        <w:t>e/Å</w:t>
      </w:r>
      <w:r w:rsidR="0064600E" w:rsidRPr="00676A21">
        <w:rPr>
          <w:rFonts w:eastAsiaTheme="minorEastAsia"/>
          <w:i/>
          <w:iCs/>
          <w:color w:val="000000" w:themeColor="text1"/>
          <w:sz w:val="22"/>
          <w:szCs w:val="22"/>
          <w:vertAlign w:val="superscript"/>
          <w:lang w:val="en-GB"/>
        </w:rPr>
        <w:t>3</w:t>
      </w:r>
      <w:r w:rsidRPr="00676A21">
        <w:rPr>
          <w:rFonts w:ascii="Arial" w:hAnsi="Arial" w:cs="Arial"/>
          <w:sz w:val="22"/>
          <w:szCs w:val="22"/>
          <w:lang w:val="en-GB"/>
        </w:rPr>
        <w:t>.</w:t>
      </w:r>
      <w:r w:rsidR="00C72545" w:rsidRPr="00676A21">
        <w:rPr>
          <w:rFonts w:ascii="Arial" w:hAnsi="Arial" w:cs="Arial"/>
          <w:sz w:val="22"/>
          <w:szCs w:val="22"/>
          <w:lang w:val="en-GB"/>
        </w:rPr>
        <w:t xml:space="preserve"> </w:t>
      </w:r>
      <w:r w:rsidRPr="00676A21">
        <w:rPr>
          <w:rFonts w:ascii="Arial" w:hAnsi="Arial" w:cs="Arial"/>
          <w:sz w:val="22"/>
          <w:szCs w:val="22"/>
          <w:lang w:val="en-GB"/>
        </w:rPr>
        <w:t xml:space="preserve">Final refinement cycles after placing hydrogen atoms with isotropic displacement factor 1.2 times of the corresponding riding atom (1.5 times for methyl groups) and weight adjustment stopped with </w:t>
      </w:r>
      <w:r w:rsidRPr="00676A21">
        <w:rPr>
          <w:rFonts w:ascii="Arial" w:hAnsi="Arial" w:cs="Arial"/>
          <w:i/>
          <w:iCs/>
          <w:sz w:val="22"/>
          <w:szCs w:val="22"/>
          <w:lang w:val="en-GB"/>
        </w:rPr>
        <w:t>wR2</w:t>
      </w:r>
      <w:r w:rsidRPr="00676A21">
        <w:rPr>
          <w:rFonts w:ascii="Arial" w:hAnsi="Arial" w:cs="Arial"/>
          <w:sz w:val="22"/>
          <w:szCs w:val="22"/>
          <w:lang w:val="en-GB"/>
        </w:rPr>
        <w:t xml:space="preserve"> = 0.1171, </w:t>
      </w:r>
      <w:proofErr w:type="spellStart"/>
      <w:r w:rsidRPr="00676A21">
        <w:rPr>
          <w:rFonts w:ascii="Arial" w:hAnsi="Arial" w:cs="Arial"/>
          <w:sz w:val="22"/>
          <w:szCs w:val="22"/>
          <w:lang w:val="en-GB"/>
        </w:rPr>
        <w:t>GoF</w:t>
      </w:r>
      <w:proofErr w:type="spellEnd"/>
      <w:r w:rsidRPr="00676A21">
        <w:rPr>
          <w:rFonts w:ascii="Arial" w:hAnsi="Arial" w:cs="Arial"/>
          <w:sz w:val="22"/>
          <w:szCs w:val="22"/>
          <w:lang w:val="en-GB"/>
        </w:rPr>
        <w:t xml:space="preserve"> = 1.046 and R</w:t>
      </w:r>
      <w:r w:rsidR="0064600E" w:rsidRPr="00676A21">
        <w:rPr>
          <w:rFonts w:ascii="Arial" w:hAnsi="Arial" w:cs="Arial"/>
          <w:sz w:val="22"/>
          <w:szCs w:val="22"/>
          <w:lang w:val="en-GB"/>
        </w:rPr>
        <w:t xml:space="preserve"> </w:t>
      </w:r>
      <w:r w:rsidRPr="00676A21">
        <w:rPr>
          <w:rFonts w:ascii="Arial" w:hAnsi="Arial" w:cs="Arial"/>
          <w:sz w:val="22"/>
          <w:szCs w:val="22"/>
          <w:lang w:val="en-GB"/>
        </w:rPr>
        <w:t>=</w:t>
      </w:r>
      <w:r w:rsidR="0064600E" w:rsidRPr="00676A21">
        <w:rPr>
          <w:rFonts w:ascii="Arial" w:hAnsi="Arial" w:cs="Arial"/>
          <w:sz w:val="22"/>
          <w:szCs w:val="22"/>
          <w:lang w:val="en-GB"/>
        </w:rPr>
        <w:t xml:space="preserve"> </w:t>
      </w:r>
      <w:r w:rsidRPr="00676A21">
        <w:rPr>
          <w:rFonts w:ascii="Arial" w:hAnsi="Arial" w:cs="Arial"/>
          <w:sz w:val="22"/>
          <w:szCs w:val="22"/>
          <w:lang w:val="en-GB"/>
        </w:rPr>
        <w:t xml:space="preserve">0.454 for all data and R = 0.0390 </w:t>
      </w:r>
      <w:proofErr w:type="spellStart"/>
      <w:r w:rsidR="0064600E" w:rsidRPr="00676A21">
        <w:rPr>
          <w:rFonts w:eastAsiaTheme="minorEastAsia"/>
          <w:i/>
          <w:iCs/>
          <w:color w:val="000000" w:themeColor="text1"/>
          <w:sz w:val="22"/>
          <w:szCs w:val="22"/>
          <w:lang w:val="en-GB"/>
        </w:rPr>
        <w:t>F</w:t>
      </w:r>
      <w:r w:rsidR="0064600E" w:rsidRPr="00676A21">
        <w:rPr>
          <w:rFonts w:eastAsiaTheme="minorEastAsia"/>
          <w:i/>
          <w:iCs/>
          <w:color w:val="000000" w:themeColor="text1"/>
          <w:sz w:val="22"/>
          <w:szCs w:val="22"/>
          <w:vertAlign w:val="subscript"/>
          <w:lang w:val="en-GB"/>
        </w:rPr>
        <w:t>o</w:t>
      </w:r>
      <w:proofErr w:type="spellEnd"/>
      <w:r w:rsidR="0064600E" w:rsidRPr="00676A21">
        <w:rPr>
          <w:rFonts w:eastAsiaTheme="minorEastAsia"/>
          <w:i/>
          <w:iCs/>
          <w:color w:val="000000" w:themeColor="text1"/>
          <w:sz w:val="22"/>
          <w:szCs w:val="22"/>
          <w:lang w:val="en-GB"/>
        </w:rPr>
        <w:t>&gt;4</w:t>
      </w:r>
      <w:r w:rsidR="0064600E" w:rsidRPr="00676A21">
        <w:rPr>
          <w:rFonts w:eastAsiaTheme="minorEastAsia"/>
          <w:i/>
          <w:iCs/>
          <w:color w:val="000000" w:themeColor="text1"/>
          <w:sz w:val="22"/>
          <w:szCs w:val="22"/>
        </w:rPr>
        <w:sym w:font="Symbol" w:char="F073"/>
      </w:r>
      <w:r w:rsidR="0064600E" w:rsidRPr="00676A21">
        <w:rPr>
          <w:rFonts w:eastAsiaTheme="minorEastAsia"/>
          <w:i/>
          <w:iCs/>
          <w:color w:val="000000" w:themeColor="text1"/>
          <w:sz w:val="22"/>
          <w:szCs w:val="22"/>
          <w:lang w:val="en-GB"/>
        </w:rPr>
        <w:t>(</w:t>
      </w:r>
      <w:proofErr w:type="spellStart"/>
      <w:r w:rsidR="0064600E" w:rsidRPr="00676A21">
        <w:rPr>
          <w:rFonts w:eastAsiaTheme="minorEastAsia"/>
          <w:i/>
          <w:iCs/>
          <w:color w:val="000000" w:themeColor="text1"/>
          <w:sz w:val="22"/>
          <w:szCs w:val="22"/>
          <w:lang w:val="en-GB"/>
        </w:rPr>
        <w:t>F</w:t>
      </w:r>
      <w:r w:rsidR="0064600E" w:rsidRPr="00676A21">
        <w:rPr>
          <w:rFonts w:eastAsiaTheme="minorEastAsia"/>
          <w:i/>
          <w:iCs/>
          <w:color w:val="000000" w:themeColor="text1"/>
          <w:sz w:val="22"/>
          <w:szCs w:val="22"/>
          <w:vertAlign w:val="subscript"/>
          <w:lang w:val="en-GB"/>
        </w:rPr>
        <w:t>o</w:t>
      </w:r>
      <w:proofErr w:type="spellEnd"/>
      <w:r w:rsidR="0064600E" w:rsidRPr="00676A21">
        <w:rPr>
          <w:rFonts w:eastAsiaTheme="minorEastAsia"/>
          <w:i/>
          <w:iCs/>
          <w:color w:val="000000" w:themeColor="text1"/>
          <w:sz w:val="22"/>
          <w:szCs w:val="22"/>
          <w:lang w:val="en-GB"/>
        </w:rPr>
        <w:t>)</w:t>
      </w:r>
      <w:r w:rsidR="0064600E" w:rsidRPr="00676A21">
        <w:rPr>
          <w:rFonts w:eastAsiaTheme="minorEastAsia"/>
          <w:color w:val="000000" w:themeColor="text1"/>
          <w:sz w:val="22"/>
          <w:szCs w:val="22"/>
          <w:lang w:val="en-GB"/>
        </w:rPr>
        <w:t xml:space="preserve"> </w:t>
      </w:r>
      <w:r w:rsidRPr="00676A21">
        <w:rPr>
          <w:rFonts w:ascii="Arial" w:hAnsi="Arial" w:cs="Arial"/>
          <w:sz w:val="22"/>
          <w:szCs w:val="22"/>
          <w:lang w:val="en-GB"/>
        </w:rPr>
        <w:t xml:space="preserve">data and 283 parameters. Difference electron density synthesis had no peaks higher than 0.23 </w:t>
      </w:r>
      <w:r w:rsidR="0064600E" w:rsidRPr="00676A21">
        <w:rPr>
          <w:rFonts w:eastAsiaTheme="minorEastAsia"/>
          <w:i/>
          <w:iCs/>
          <w:color w:val="000000" w:themeColor="text1"/>
          <w:sz w:val="22"/>
          <w:szCs w:val="22"/>
          <w:lang w:val="en-GB"/>
        </w:rPr>
        <w:t>e/Å</w:t>
      </w:r>
      <w:r w:rsidR="0064600E" w:rsidRPr="00676A21">
        <w:rPr>
          <w:rFonts w:eastAsiaTheme="minorEastAsia"/>
          <w:i/>
          <w:iCs/>
          <w:color w:val="000000" w:themeColor="text1"/>
          <w:sz w:val="22"/>
          <w:szCs w:val="22"/>
          <w:vertAlign w:val="superscript"/>
          <w:lang w:val="en-GB"/>
        </w:rPr>
        <w:t>3</w:t>
      </w:r>
      <w:r w:rsidRPr="00676A21">
        <w:rPr>
          <w:rFonts w:ascii="Arial" w:hAnsi="Arial" w:cs="Arial"/>
          <w:sz w:val="22"/>
          <w:szCs w:val="22"/>
          <w:lang w:val="en-GB"/>
        </w:rPr>
        <w:t xml:space="preserve">and deeper than 0.49 </w:t>
      </w:r>
      <w:r w:rsidR="0064600E" w:rsidRPr="00676A21">
        <w:rPr>
          <w:rFonts w:eastAsiaTheme="minorEastAsia"/>
          <w:i/>
          <w:iCs/>
          <w:color w:val="000000" w:themeColor="text1"/>
          <w:sz w:val="22"/>
          <w:szCs w:val="22"/>
          <w:lang w:val="en-GB"/>
        </w:rPr>
        <w:t>e/Å</w:t>
      </w:r>
      <w:r w:rsidR="0064600E" w:rsidRPr="00676A21">
        <w:rPr>
          <w:rFonts w:eastAsiaTheme="minorEastAsia"/>
          <w:i/>
          <w:iCs/>
          <w:color w:val="000000" w:themeColor="text1"/>
          <w:sz w:val="22"/>
          <w:szCs w:val="22"/>
          <w:vertAlign w:val="superscript"/>
          <w:lang w:val="en-GB"/>
        </w:rPr>
        <w:t>3</w:t>
      </w:r>
      <w:r w:rsidRPr="00676A21">
        <w:rPr>
          <w:rFonts w:ascii="Arial" w:hAnsi="Arial" w:cs="Arial"/>
          <w:sz w:val="22"/>
          <w:szCs w:val="22"/>
          <w:lang w:val="en-GB"/>
        </w:rPr>
        <w:t>.</w:t>
      </w:r>
    </w:p>
    <w:p w14:paraId="29A079DC" w14:textId="761A0451" w:rsidR="0064600E" w:rsidRDefault="00733E10" w:rsidP="00742442">
      <w:pPr>
        <w:spacing w:after="120" w:line="360" w:lineRule="auto"/>
        <w:jc w:val="center"/>
        <w:rPr>
          <w:rFonts w:ascii="Arial" w:hAnsi="Arial" w:cs="Arial"/>
          <w:sz w:val="17"/>
          <w:szCs w:val="17"/>
          <w:lang w:val="en-GB"/>
        </w:rPr>
      </w:pPr>
      <w:r w:rsidRPr="00733E10">
        <w:rPr>
          <w:noProof/>
          <w:lang w:val="en-GB"/>
        </w:rPr>
        <w:lastRenderedPageBreak/>
        <w:drawing>
          <wp:inline distT="0" distB="0" distL="0" distR="0" wp14:anchorId="5F248246" wp14:editId="1B9AE355">
            <wp:extent cx="4134027" cy="2484782"/>
            <wp:effectExtent l="0" t="0" r="0" b="0"/>
            <wp:docPr id="1028349205" name="Imagen 1" descr="Imagen que contiene collar, hecho de madera, tabla, colga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49205" name="Imagen 1" descr="Imagen que contiene collar, hecho de madera, tabla, colgando&#10;&#10;Descripción generada automáticamente"/>
                    <pic:cNvPicPr/>
                  </pic:nvPicPr>
                  <pic:blipFill>
                    <a:blip r:embed="rId217"/>
                    <a:stretch>
                      <a:fillRect/>
                    </a:stretch>
                  </pic:blipFill>
                  <pic:spPr>
                    <a:xfrm>
                      <a:off x="0" y="0"/>
                      <a:ext cx="4151935" cy="2495546"/>
                    </a:xfrm>
                    <a:prstGeom prst="rect">
                      <a:avLst/>
                    </a:prstGeom>
                  </pic:spPr>
                </pic:pic>
              </a:graphicData>
            </a:graphic>
          </wp:inline>
        </w:drawing>
      </w:r>
      <w:r w:rsidR="0064600E" w:rsidRPr="00D17F87">
        <w:rPr>
          <w:lang w:val="en-GB"/>
        </w:rPr>
        <w:t xml:space="preserve"> </w:t>
      </w:r>
    </w:p>
    <w:p w14:paraId="43359A35" w14:textId="1E69F096" w:rsidR="002E5A37" w:rsidRPr="00CD1967" w:rsidRDefault="0064600E" w:rsidP="002E5A37">
      <w:pPr>
        <w:spacing w:after="120" w:line="360" w:lineRule="auto"/>
        <w:jc w:val="center"/>
        <w:rPr>
          <w:rFonts w:ascii="Arial" w:hAnsi="Arial" w:cs="Arial"/>
          <w:sz w:val="22"/>
          <w:szCs w:val="22"/>
          <w:lang w:val="en-GB"/>
        </w:rPr>
      </w:pPr>
      <w:r w:rsidRPr="00CD1967">
        <w:rPr>
          <w:rFonts w:ascii="Arial" w:hAnsi="Arial" w:cs="Arial"/>
          <w:b/>
          <w:bCs/>
          <w:sz w:val="22"/>
          <w:szCs w:val="22"/>
          <w:lang w:val="en-GB"/>
        </w:rPr>
        <w:t>Figure SI-</w:t>
      </w:r>
      <w:r w:rsidR="001F2C45" w:rsidRPr="00CD1967">
        <w:rPr>
          <w:rFonts w:ascii="Arial" w:hAnsi="Arial" w:cs="Arial"/>
          <w:b/>
          <w:bCs/>
          <w:sz w:val="22"/>
          <w:szCs w:val="22"/>
          <w:lang w:val="en-GB"/>
        </w:rPr>
        <w:t>6</w:t>
      </w:r>
      <w:r w:rsidRPr="00CD1967">
        <w:rPr>
          <w:rFonts w:ascii="Arial" w:hAnsi="Arial" w:cs="Arial"/>
          <w:b/>
          <w:bCs/>
          <w:sz w:val="22"/>
          <w:szCs w:val="22"/>
          <w:lang w:val="en-GB"/>
        </w:rPr>
        <w:t>.</w:t>
      </w:r>
      <w:r w:rsidRPr="00CD1967">
        <w:rPr>
          <w:rFonts w:ascii="Arial" w:hAnsi="Arial" w:cs="Arial"/>
          <w:sz w:val="22"/>
          <w:szCs w:val="22"/>
          <w:lang w:val="en-GB"/>
        </w:rPr>
        <w:t xml:space="preserve"> </w:t>
      </w:r>
      <w:r w:rsidR="00733E10" w:rsidRPr="00CD1967">
        <w:rPr>
          <w:rFonts w:ascii="Arial" w:hAnsi="Arial" w:cs="Arial"/>
          <w:sz w:val="22"/>
          <w:szCs w:val="22"/>
          <w:lang w:val="en-GB"/>
        </w:rPr>
        <w:t xml:space="preserve">Three-dimensional structure of compound </w:t>
      </w:r>
      <w:r w:rsidR="00733E10" w:rsidRPr="00CD1967">
        <w:rPr>
          <w:rFonts w:ascii="Arial" w:hAnsi="Arial" w:cs="Arial"/>
          <w:b/>
          <w:bCs/>
          <w:sz w:val="22"/>
          <w:szCs w:val="22"/>
          <w:lang w:val="en-GB"/>
        </w:rPr>
        <w:t>6</w:t>
      </w:r>
      <w:r w:rsidR="00733E10" w:rsidRPr="00CD1967">
        <w:rPr>
          <w:rFonts w:ascii="Arial" w:hAnsi="Arial" w:cs="Arial"/>
          <w:sz w:val="22"/>
          <w:szCs w:val="22"/>
          <w:lang w:val="en-GB"/>
        </w:rPr>
        <w:t xml:space="preserve"> determined by X-ray </w:t>
      </w:r>
      <w:r w:rsidR="00A36BFA" w:rsidRPr="00CD1967">
        <w:rPr>
          <w:rFonts w:ascii="Arial" w:hAnsi="Arial" w:cs="Arial"/>
          <w:sz w:val="22"/>
          <w:szCs w:val="22"/>
          <w:lang w:val="en-GB"/>
        </w:rPr>
        <w:t>diffraction</w:t>
      </w:r>
      <w:r w:rsidR="002E5A37" w:rsidRPr="00CD1967">
        <w:rPr>
          <w:rFonts w:ascii="Arial" w:hAnsi="Arial" w:cs="Arial"/>
          <w:sz w:val="22"/>
          <w:szCs w:val="22"/>
          <w:lang w:val="en-GB"/>
        </w:rPr>
        <w:t>.</w:t>
      </w:r>
    </w:p>
    <w:tbl>
      <w:tblPr>
        <w:tblW w:w="0" w:type="auto"/>
        <w:jc w:val="center"/>
        <w:tblLayout w:type="fixed"/>
        <w:tblCellMar>
          <w:left w:w="50" w:type="dxa"/>
          <w:right w:w="50" w:type="dxa"/>
        </w:tblCellMar>
        <w:tblLook w:val="0000" w:firstRow="0" w:lastRow="0" w:firstColumn="0" w:lastColumn="0" w:noHBand="0" w:noVBand="0"/>
      </w:tblPr>
      <w:tblGrid>
        <w:gridCol w:w="3686"/>
        <w:gridCol w:w="4304"/>
      </w:tblGrid>
      <w:tr w:rsidR="002E5A37" w:rsidRPr="002E5A37" w14:paraId="4AAC48E8" w14:textId="77777777" w:rsidTr="002E5A37">
        <w:trPr>
          <w:jc w:val="center"/>
        </w:trPr>
        <w:tc>
          <w:tcPr>
            <w:tcW w:w="7990" w:type="dxa"/>
            <w:gridSpan w:val="2"/>
            <w:tcBorders>
              <w:bottom w:val="single" w:sz="4" w:space="0" w:color="auto"/>
            </w:tcBorders>
          </w:tcPr>
          <w:p w14:paraId="216DBD26" w14:textId="63902990" w:rsidR="002E5A37" w:rsidRPr="002E5A37" w:rsidRDefault="002E5A37" w:rsidP="002E5A37">
            <w:pPr>
              <w:rPr>
                <w:rFonts w:ascii="Arial" w:hAnsi="Arial" w:cs="Arial"/>
                <w:b/>
                <w:bCs/>
                <w:sz w:val="17"/>
                <w:szCs w:val="17"/>
                <w:lang w:val="en-GB"/>
              </w:rPr>
            </w:pPr>
            <w:r w:rsidRPr="002E5A37">
              <w:rPr>
                <w:rFonts w:ascii="Arial" w:hAnsi="Arial" w:cs="Arial"/>
                <w:b/>
                <w:bCs/>
                <w:sz w:val="17"/>
                <w:szCs w:val="17"/>
                <w:lang w:val="en-GB"/>
              </w:rPr>
              <w:t>Crystal data, data collection and structure refinement details</w:t>
            </w:r>
          </w:p>
          <w:p w14:paraId="03115310" w14:textId="598A96E7" w:rsidR="002E5A37" w:rsidRPr="002E5A37" w:rsidRDefault="002E5A37" w:rsidP="002E5A37">
            <w:pPr>
              <w:rPr>
                <w:rFonts w:ascii="Arial" w:hAnsi="Arial" w:cs="Arial"/>
                <w:b/>
                <w:bCs/>
                <w:sz w:val="17"/>
                <w:szCs w:val="17"/>
                <w:lang w:val="en-GB"/>
              </w:rPr>
            </w:pPr>
          </w:p>
        </w:tc>
      </w:tr>
      <w:tr w:rsidR="002E5A37" w:rsidRPr="002E5A37" w14:paraId="47E977F9" w14:textId="77777777" w:rsidTr="002E5A37">
        <w:trPr>
          <w:jc w:val="center"/>
        </w:trPr>
        <w:tc>
          <w:tcPr>
            <w:tcW w:w="7990" w:type="dxa"/>
            <w:gridSpan w:val="2"/>
            <w:tcBorders>
              <w:top w:val="single" w:sz="4" w:space="0" w:color="auto"/>
              <w:bottom w:val="single" w:sz="4" w:space="0" w:color="auto"/>
            </w:tcBorders>
          </w:tcPr>
          <w:p w14:paraId="7A69CCF9" w14:textId="77777777" w:rsidR="002E5A37" w:rsidRPr="002E5A37" w:rsidRDefault="002E5A37" w:rsidP="002E5A37">
            <w:pPr>
              <w:rPr>
                <w:rFonts w:ascii="Arial" w:hAnsi="Arial" w:cs="Arial"/>
                <w:b/>
                <w:bCs/>
                <w:sz w:val="17"/>
                <w:szCs w:val="17"/>
                <w:lang w:val="en-GB"/>
              </w:rPr>
            </w:pPr>
            <w:r w:rsidRPr="002E5A37">
              <w:rPr>
                <w:rFonts w:ascii="Arial" w:hAnsi="Arial" w:cs="Arial"/>
                <w:b/>
                <w:bCs/>
                <w:sz w:val="17"/>
                <w:szCs w:val="17"/>
                <w:lang w:val="en-GB"/>
              </w:rPr>
              <w:t>Crystal data</w:t>
            </w:r>
          </w:p>
        </w:tc>
      </w:tr>
      <w:tr w:rsidR="002E5A37" w:rsidRPr="002E5A37" w14:paraId="647B854C" w14:textId="77777777" w:rsidTr="002E5A37">
        <w:trPr>
          <w:jc w:val="center"/>
        </w:trPr>
        <w:tc>
          <w:tcPr>
            <w:tcW w:w="3686" w:type="dxa"/>
            <w:tcBorders>
              <w:top w:val="single" w:sz="4" w:space="0" w:color="auto"/>
            </w:tcBorders>
          </w:tcPr>
          <w:p w14:paraId="62AC6DB0"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Chemical formula</w:t>
            </w:r>
          </w:p>
        </w:tc>
        <w:tc>
          <w:tcPr>
            <w:tcW w:w="4303" w:type="dxa"/>
            <w:tcBorders>
              <w:top w:val="single" w:sz="4" w:space="0" w:color="auto"/>
            </w:tcBorders>
          </w:tcPr>
          <w:p w14:paraId="0BF8D7CD"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C</w:t>
            </w:r>
            <w:r w:rsidRPr="002E5A37">
              <w:rPr>
                <w:rFonts w:ascii="Arial" w:hAnsi="Arial" w:cs="Arial"/>
                <w:sz w:val="17"/>
                <w:szCs w:val="17"/>
                <w:vertAlign w:val="subscript"/>
                <w:lang w:val="en-GB"/>
              </w:rPr>
              <w:t>25</w:t>
            </w:r>
            <w:r w:rsidRPr="002E5A37">
              <w:rPr>
                <w:rFonts w:ascii="Arial" w:hAnsi="Arial" w:cs="Arial"/>
                <w:sz w:val="17"/>
                <w:szCs w:val="17"/>
                <w:lang w:val="en-GB"/>
              </w:rPr>
              <w:t>H</w:t>
            </w:r>
            <w:r w:rsidRPr="002E5A37">
              <w:rPr>
                <w:rFonts w:ascii="Arial" w:hAnsi="Arial" w:cs="Arial"/>
                <w:sz w:val="17"/>
                <w:szCs w:val="17"/>
                <w:vertAlign w:val="subscript"/>
                <w:lang w:val="en-GB"/>
              </w:rPr>
              <w:t>28</w:t>
            </w:r>
            <w:r w:rsidRPr="002E5A37">
              <w:rPr>
                <w:rFonts w:ascii="Arial" w:hAnsi="Arial" w:cs="Arial"/>
                <w:sz w:val="17"/>
                <w:szCs w:val="17"/>
                <w:lang w:val="en-GB"/>
              </w:rPr>
              <w:t>BrNO</w:t>
            </w:r>
            <w:r w:rsidRPr="002E5A37">
              <w:rPr>
                <w:rFonts w:ascii="Arial" w:hAnsi="Arial" w:cs="Arial"/>
                <w:sz w:val="17"/>
                <w:szCs w:val="17"/>
                <w:vertAlign w:val="subscript"/>
                <w:lang w:val="en-GB"/>
              </w:rPr>
              <w:t>4</w:t>
            </w:r>
          </w:p>
        </w:tc>
      </w:tr>
      <w:tr w:rsidR="002E5A37" w:rsidRPr="002E5A37" w14:paraId="23BED1F6" w14:textId="77777777" w:rsidTr="002E5A37">
        <w:trPr>
          <w:jc w:val="center"/>
        </w:trPr>
        <w:tc>
          <w:tcPr>
            <w:tcW w:w="3686" w:type="dxa"/>
          </w:tcPr>
          <w:p w14:paraId="71B5ACCB" w14:textId="77777777" w:rsidR="002E5A37" w:rsidRPr="002E5A37" w:rsidRDefault="002E5A37" w:rsidP="002E5A37">
            <w:pPr>
              <w:rPr>
                <w:rFonts w:ascii="Arial" w:hAnsi="Arial" w:cs="Arial"/>
                <w:sz w:val="17"/>
                <w:szCs w:val="17"/>
                <w:lang w:val="en-GB"/>
              </w:rPr>
            </w:pPr>
            <w:r w:rsidRPr="002E5A37">
              <w:rPr>
                <w:rFonts w:ascii="Arial" w:hAnsi="Arial" w:cs="Arial"/>
                <w:i/>
                <w:iCs/>
                <w:sz w:val="17"/>
                <w:szCs w:val="17"/>
                <w:lang w:val="en-GB"/>
              </w:rPr>
              <w:t>Formula weight</w:t>
            </w:r>
          </w:p>
        </w:tc>
        <w:tc>
          <w:tcPr>
            <w:tcW w:w="4303" w:type="dxa"/>
          </w:tcPr>
          <w:p w14:paraId="61B2CF12"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486.39</w:t>
            </w:r>
          </w:p>
        </w:tc>
      </w:tr>
      <w:tr w:rsidR="002E5A37" w:rsidRPr="002E5A37" w14:paraId="094B72C9" w14:textId="77777777" w:rsidTr="002E5A37">
        <w:trPr>
          <w:jc w:val="center"/>
        </w:trPr>
        <w:tc>
          <w:tcPr>
            <w:tcW w:w="3686" w:type="dxa"/>
          </w:tcPr>
          <w:p w14:paraId="6A899DD6"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Crystal system, space group</w:t>
            </w:r>
          </w:p>
        </w:tc>
        <w:tc>
          <w:tcPr>
            <w:tcW w:w="4303" w:type="dxa"/>
          </w:tcPr>
          <w:p w14:paraId="3C7901EB"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 xml:space="preserve">Triclinic, </w:t>
            </w:r>
            <w:r w:rsidRPr="002E5A37">
              <w:rPr>
                <w:rFonts w:ascii="Arial" w:hAnsi="Arial" w:cs="Arial"/>
                <w:i/>
                <w:iCs/>
                <w:sz w:val="17"/>
                <w:szCs w:val="17"/>
                <w:lang w:val="en-GB"/>
              </w:rPr>
              <w:t>P</w:t>
            </w:r>
            <w:r w:rsidRPr="002E5A37">
              <w:rPr>
                <w:rFonts w:ascii="Arial" w:hAnsi="Arial" w:cs="Arial"/>
                <w:sz w:val="17"/>
                <w:szCs w:val="17"/>
                <w:lang w:val="en-GB"/>
              </w:rPr>
              <w:t>¯1</w:t>
            </w:r>
          </w:p>
        </w:tc>
      </w:tr>
      <w:tr w:rsidR="002E5A37" w:rsidRPr="002E5A37" w14:paraId="1A71AF07" w14:textId="77777777" w:rsidTr="002E5A37">
        <w:trPr>
          <w:jc w:val="center"/>
        </w:trPr>
        <w:tc>
          <w:tcPr>
            <w:tcW w:w="3686" w:type="dxa"/>
          </w:tcPr>
          <w:p w14:paraId="2E7F3767"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Temperature (K)</w:t>
            </w:r>
          </w:p>
        </w:tc>
        <w:tc>
          <w:tcPr>
            <w:tcW w:w="4303" w:type="dxa"/>
          </w:tcPr>
          <w:p w14:paraId="617D2E9A"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298</w:t>
            </w:r>
          </w:p>
        </w:tc>
      </w:tr>
      <w:tr w:rsidR="002E5A37" w:rsidRPr="002E5A37" w14:paraId="7BBC74F0" w14:textId="77777777" w:rsidTr="002E5A37">
        <w:trPr>
          <w:jc w:val="center"/>
        </w:trPr>
        <w:tc>
          <w:tcPr>
            <w:tcW w:w="3686" w:type="dxa"/>
          </w:tcPr>
          <w:p w14:paraId="1654544C" w14:textId="77777777" w:rsidR="002E5A37" w:rsidRPr="002E5A37" w:rsidRDefault="002E5A37" w:rsidP="002E5A37">
            <w:pPr>
              <w:rPr>
                <w:rFonts w:ascii="Arial" w:hAnsi="Arial" w:cs="Arial"/>
                <w:sz w:val="17"/>
                <w:szCs w:val="17"/>
                <w:lang w:val="en-GB"/>
              </w:rPr>
            </w:pPr>
            <w:r w:rsidRPr="002E5A37">
              <w:rPr>
                <w:rFonts w:ascii="Arial" w:hAnsi="Arial" w:cs="Arial"/>
                <w:i/>
                <w:iCs/>
                <w:sz w:val="17"/>
                <w:szCs w:val="17"/>
                <w:lang w:val="en-GB"/>
              </w:rPr>
              <w:t>a</w:t>
            </w:r>
            <w:r w:rsidRPr="002E5A37">
              <w:rPr>
                <w:rFonts w:ascii="Arial" w:hAnsi="Arial" w:cs="Arial"/>
                <w:sz w:val="17"/>
                <w:szCs w:val="17"/>
                <w:lang w:val="en-GB"/>
              </w:rPr>
              <w:t xml:space="preserve">, </w:t>
            </w:r>
            <w:r w:rsidRPr="002E5A37">
              <w:rPr>
                <w:rFonts w:ascii="Arial" w:hAnsi="Arial" w:cs="Arial"/>
                <w:i/>
                <w:iCs/>
                <w:sz w:val="17"/>
                <w:szCs w:val="17"/>
                <w:lang w:val="en-GB"/>
              </w:rPr>
              <w:t>b</w:t>
            </w:r>
            <w:r w:rsidRPr="002E5A37">
              <w:rPr>
                <w:rFonts w:ascii="Arial" w:hAnsi="Arial" w:cs="Arial"/>
                <w:sz w:val="17"/>
                <w:szCs w:val="17"/>
                <w:lang w:val="en-GB"/>
              </w:rPr>
              <w:t xml:space="preserve">, </w:t>
            </w:r>
            <w:r w:rsidRPr="002E5A37">
              <w:rPr>
                <w:rFonts w:ascii="Arial" w:hAnsi="Arial" w:cs="Arial"/>
                <w:i/>
                <w:iCs/>
                <w:sz w:val="17"/>
                <w:szCs w:val="17"/>
                <w:lang w:val="en-GB"/>
              </w:rPr>
              <w:t>c</w:t>
            </w:r>
            <w:r w:rsidRPr="002E5A37">
              <w:rPr>
                <w:rFonts w:ascii="Arial" w:hAnsi="Arial" w:cs="Arial"/>
                <w:sz w:val="17"/>
                <w:szCs w:val="17"/>
                <w:lang w:val="en-GB"/>
              </w:rPr>
              <w:t xml:space="preserve"> (Å)</w:t>
            </w:r>
          </w:p>
        </w:tc>
        <w:tc>
          <w:tcPr>
            <w:tcW w:w="4303" w:type="dxa"/>
          </w:tcPr>
          <w:p w14:paraId="3C32964A"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9.6644 (3), 11.0309 (5), 11.8075 (5)</w:t>
            </w:r>
          </w:p>
        </w:tc>
      </w:tr>
      <w:tr w:rsidR="002E5A37" w:rsidRPr="002E5A37" w14:paraId="7797CDE9" w14:textId="77777777" w:rsidTr="002E5A37">
        <w:trPr>
          <w:jc w:val="center"/>
        </w:trPr>
        <w:tc>
          <w:tcPr>
            <w:tcW w:w="3686" w:type="dxa"/>
          </w:tcPr>
          <w:p w14:paraId="07DF1626"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a, b, g (°)</w:t>
            </w:r>
          </w:p>
        </w:tc>
        <w:tc>
          <w:tcPr>
            <w:tcW w:w="4303" w:type="dxa"/>
          </w:tcPr>
          <w:p w14:paraId="14616621"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82.030 (4), 71.492 (3), 86.773 (3)</w:t>
            </w:r>
          </w:p>
        </w:tc>
      </w:tr>
      <w:tr w:rsidR="002E5A37" w:rsidRPr="002E5A37" w14:paraId="3BAB2C5F" w14:textId="77777777" w:rsidTr="002E5A37">
        <w:trPr>
          <w:jc w:val="center"/>
        </w:trPr>
        <w:tc>
          <w:tcPr>
            <w:tcW w:w="3686" w:type="dxa"/>
          </w:tcPr>
          <w:p w14:paraId="15C36041"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Volume</w:t>
            </w:r>
            <w:r w:rsidRPr="002E5A37">
              <w:rPr>
                <w:rFonts w:ascii="Arial" w:hAnsi="Arial" w:cs="Arial"/>
                <w:i/>
                <w:iCs/>
                <w:sz w:val="17"/>
                <w:szCs w:val="17"/>
                <w:lang w:val="en-GB"/>
              </w:rPr>
              <w:t xml:space="preserve"> </w:t>
            </w:r>
            <w:r w:rsidRPr="002E5A37">
              <w:rPr>
                <w:rFonts w:ascii="Arial" w:hAnsi="Arial" w:cs="Arial"/>
                <w:sz w:val="17"/>
                <w:szCs w:val="17"/>
                <w:lang w:val="en-GB"/>
              </w:rPr>
              <w:t>(Å</w:t>
            </w:r>
            <w:r w:rsidRPr="002E5A37">
              <w:rPr>
                <w:rFonts w:ascii="Arial" w:hAnsi="Arial" w:cs="Arial"/>
                <w:sz w:val="17"/>
                <w:szCs w:val="17"/>
                <w:vertAlign w:val="superscript"/>
                <w:lang w:val="en-GB"/>
              </w:rPr>
              <w:t>3</w:t>
            </w:r>
            <w:r w:rsidRPr="002E5A37">
              <w:rPr>
                <w:rFonts w:ascii="Arial" w:hAnsi="Arial" w:cs="Arial"/>
                <w:sz w:val="17"/>
                <w:szCs w:val="17"/>
                <w:lang w:val="en-GB"/>
              </w:rPr>
              <w:t>)</w:t>
            </w:r>
          </w:p>
        </w:tc>
        <w:tc>
          <w:tcPr>
            <w:tcW w:w="4303" w:type="dxa"/>
          </w:tcPr>
          <w:p w14:paraId="035053CA"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1182.03 (8)</w:t>
            </w:r>
          </w:p>
        </w:tc>
      </w:tr>
      <w:tr w:rsidR="002E5A37" w:rsidRPr="002E5A37" w14:paraId="6DF7850E" w14:textId="77777777" w:rsidTr="002E5A37">
        <w:trPr>
          <w:jc w:val="center"/>
        </w:trPr>
        <w:tc>
          <w:tcPr>
            <w:tcW w:w="3686" w:type="dxa"/>
          </w:tcPr>
          <w:p w14:paraId="30D21700" w14:textId="77777777" w:rsidR="002E5A37" w:rsidRPr="002E5A37" w:rsidRDefault="002E5A37" w:rsidP="002E5A37">
            <w:pPr>
              <w:rPr>
                <w:rFonts w:ascii="Arial" w:hAnsi="Arial" w:cs="Arial"/>
                <w:sz w:val="17"/>
                <w:szCs w:val="17"/>
                <w:lang w:val="en-GB"/>
              </w:rPr>
            </w:pPr>
            <w:r w:rsidRPr="002E5A37">
              <w:rPr>
                <w:rFonts w:ascii="Arial" w:hAnsi="Arial" w:cs="Arial"/>
                <w:i/>
                <w:iCs/>
                <w:sz w:val="17"/>
                <w:szCs w:val="17"/>
                <w:lang w:val="en-GB"/>
              </w:rPr>
              <w:t>Z</w:t>
            </w:r>
          </w:p>
        </w:tc>
        <w:tc>
          <w:tcPr>
            <w:tcW w:w="4303" w:type="dxa"/>
          </w:tcPr>
          <w:p w14:paraId="06C9275B"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2.0</w:t>
            </w:r>
          </w:p>
        </w:tc>
      </w:tr>
      <w:tr w:rsidR="002E5A37" w:rsidRPr="002E5A37" w14:paraId="242664AE" w14:textId="77777777" w:rsidTr="002E5A37">
        <w:trPr>
          <w:jc w:val="center"/>
        </w:trPr>
        <w:tc>
          <w:tcPr>
            <w:tcW w:w="3686" w:type="dxa"/>
          </w:tcPr>
          <w:p w14:paraId="4BB8505D"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Radiation type</w:t>
            </w:r>
          </w:p>
        </w:tc>
        <w:tc>
          <w:tcPr>
            <w:tcW w:w="4303" w:type="dxa"/>
          </w:tcPr>
          <w:p w14:paraId="78EFD760"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 xml:space="preserve">Cu </w:t>
            </w:r>
            <w:r w:rsidRPr="002E5A37">
              <w:rPr>
                <w:rFonts w:ascii="Arial" w:hAnsi="Arial" w:cs="Arial"/>
                <w:i/>
                <w:iCs/>
                <w:sz w:val="17"/>
                <w:szCs w:val="17"/>
                <w:lang w:val="en-GB"/>
              </w:rPr>
              <w:t>K</w:t>
            </w:r>
            <w:r w:rsidRPr="002E5A37">
              <w:rPr>
                <w:rFonts w:ascii="Arial" w:hAnsi="Arial" w:cs="Arial"/>
                <w:sz w:val="17"/>
                <w:szCs w:val="17"/>
                <w:lang w:val="en-GB"/>
              </w:rPr>
              <w:t>a</w:t>
            </w:r>
          </w:p>
        </w:tc>
      </w:tr>
      <w:tr w:rsidR="002E5A37" w:rsidRPr="002E5A37" w14:paraId="19DB1D68" w14:textId="77777777" w:rsidTr="002E5A37">
        <w:trPr>
          <w:jc w:val="center"/>
        </w:trPr>
        <w:tc>
          <w:tcPr>
            <w:tcW w:w="3686" w:type="dxa"/>
          </w:tcPr>
          <w:p w14:paraId="6FF122C7"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m (mm</w:t>
            </w:r>
            <w:r w:rsidRPr="002E5A37">
              <w:rPr>
                <w:rFonts w:ascii="Arial" w:hAnsi="Arial" w:cs="Arial"/>
                <w:sz w:val="17"/>
                <w:szCs w:val="17"/>
                <w:vertAlign w:val="superscript"/>
                <w:lang w:val="en-GB"/>
              </w:rPr>
              <w:t>-1</w:t>
            </w:r>
            <w:r w:rsidRPr="002E5A37">
              <w:rPr>
                <w:rFonts w:ascii="Arial" w:hAnsi="Arial" w:cs="Arial"/>
                <w:sz w:val="17"/>
                <w:szCs w:val="17"/>
                <w:lang w:val="en-GB"/>
              </w:rPr>
              <w:t>)</w:t>
            </w:r>
          </w:p>
        </w:tc>
        <w:tc>
          <w:tcPr>
            <w:tcW w:w="4303" w:type="dxa"/>
          </w:tcPr>
          <w:p w14:paraId="10D015A5"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2.61</w:t>
            </w:r>
          </w:p>
        </w:tc>
      </w:tr>
      <w:tr w:rsidR="002E5A37" w:rsidRPr="002E5A37" w14:paraId="7487C43E" w14:textId="77777777" w:rsidTr="002E5A37">
        <w:trPr>
          <w:jc w:val="center"/>
        </w:trPr>
        <w:tc>
          <w:tcPr>
            <w:tcW w:w="3686" w:type="dxa"/>
            <w:tcBorders>
              <w:bottom w:val="single" w:sz="4" w:space="0" w:color="auto"/>
            </w:tcBorders>
          </w:tcPr>
          <w:p w14:paraId="0603D6AE"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Crystal size (mm)</w:t>
            </w:r>
          </w:p>
        </w:tc>
        <w:tc>
          <w:tcPr>
            <w:tcW w:w="4303" w:type="dxa"/>
            <w:tcBorders>
              <w:bottom w:val="single" w:sz="4" w:space="0" w:color="auto"/>
            </w:tcBorders>
          </w:tcPr>
          <w:p w14:paraId="5C4F9804"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0.37 × 0.25 × 0.15</w:t>
            </w:r>
          </w:p>
        </w:tc>
      </w:tr>
      <w:tr w:rsidR="002E5A37" w:rsidRPr="002E5A37" w14:paraId="335D276D" w14:textId="77777777" w:rsidTr="002E5A37">
        <w:trPr>
          <w:jc w:val="center"/>
        </w:trPr>
        <w:tc>
          <w:tcPr>
            <w:tcW w:w="7990" w:type="dxa"/>
            <w:gridSpan w:val="2"/>
            <w:tcBorders>
              <w:bottom w:val="single" w:sz="4" w:space="0" w:color="auto"/>
            </w:tcBorders>
          </w:tcPr>
          <w:p w14:paraId="178062DB" w14:textId="77777777" w:rsidR="002E5A37" w:rsidRPr="002E5A37" w:rsidRDefault="002E5A37" w:rsidP="002E5A37">
            <w:pPr>
              <w:rPr>
                <w:rFonts w:ascii="Arial" w:hAnsi="Arial" w:cs="Arial"/>
                <w:b/>
                <w:bCs/>
                <w:sz w:val="17"/>
                <w:szCs w:val="17"/>
                <w:lang w:val="en-GB"/>
              </w:rPr>
            </w:pPr>
            <w:r w:rsidRPr="002E5A37">
              <w:rPr>
                <w:rFonts w:ascii="Arial" w:hAnsi="Arial" w:cs="Arial"/>
                <w:b/>
                <w:bCs/>
                <w:sz w:val="17"/>
                <w:szCs w:val="17"/>
                <w:lang w:val="en-GB"/>
              </w:rPr>
              <w:t>Data collection</w:t>
            </w:r>
          </w:p>
        </w:tc>
      </w:tr>
      <w:tr w:rsidR="002E5A37" w:rsidRPr="002E5A37" w14:paraId="090BF57D" w14:textId="77777777" w:rsidTr="002E5A37">
        <w:trPr>
          <w:jc w:val="center"/>
        </w:trPr>
        <w:tc>
          <w:tcPr>
            <w:tcW w:w="3686" w:type="dxa"/>
            <w:tcBorders>
              <w:top w:val="single" w:sz="4" w:space="0" w:color="auto"/>
            </w:tcBorders>
          </w:tcPr>
          <w:p w14:paraId="17BE5F76"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Diffractometer</w:t>
            </w:r>
          </w:p>
        </w:tc>
        <w:tc>
          <w:tcPr>
            <w:tcW w:w="4303" w:type="dxa"/>
            <w:tcBorders>
              <w:top w:val="single" w:sz="4" w:space="0" w:color="auto"/>
            </w:tcBorders>
          </w:tcPr>
          <w:p w14:paraId="7D60E3B1" w14:textId="77777777" w:rsidR="002E5A37" w:rsidRPr="002E5A37" w:rsidRDefault="002E5A37" w:rsidP="002E5A37">
            <w:pPr>
              <w:rPr>
                <w:rFonts w:ascii="Arial" w:hAnsi="Arial" w:cs="Arial"/>
                <w:sz w:val="17"/>
                <w:szCs w:val="17"/>
                <w:lang w:val="en-GB"/>
              </w:rPr>
            </w:pPr>
            <w:proofErr w:type="spellStart"/>
            <w:r w:rsidRPr="002E5A37">
              <w:rPr>
                <w:rFonts w:ascii="Arial" w:hAnsi="Arial" w:cs="Arial"/>
                <w:sz w:val="17"/>
                <w:szCs w:val="17"/>
                <w:lang w:val="en-GB"/>
              </w:rPr>
              <w:t>Xcalibur</w:t>
            </w:r>
            <w:proofErr w:type="spellEnd"/>
            <w:r w:rsidRPr="002E5A37">
              <w:rPr>
                <w:rFonts w:ascii="Arial" w:hAnsi="Arial" w:cs="Arial"/>
                <w:sz w:val="17"/>
                <w:szCs w:val="17"/>
                <w:lang w:val="en-GB"/>
              </w:rPr>
              <w:t>, Onyx, Nova</w:t>
            </w:r>
          </w:p>
        </w:tc>
      </w:tr>
      <w:tr w:rsidR="002E5A37" w:rsidRPr="002E5A37" w14:paraId="7DE3716C" w14:textId="77777777" w:rsidTr="002E5A37">
        <w:trPr>
          <w:jc w:val="center"/>
        </w:trPr>
        <w:tc>
          <w:tcPr>
            <w:tcW w:w="3686" w:type="dxa"/>
          </w:tcPr>
          <w:p w14:paraId="2AD57D60"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Absorption correction</w:t>
            </w:r>
          </w:p>
        </w:tc>
        <w:tc>
          <w:tcPr>
            <w:tcW w:w="4303" w:type="dxa"/>
          </w:tcPr>
          <w:p w14:paraId="5B3791DB"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 xml:space="preserve">Gaussian </w:t>
            </w:r>
            <w:r w:rsidRPr="002E5A37">
              <w:rPr>
                <w:rFonts w:ascii="Arial" w:hAnsi="Arial" w:cs="Arial"/>
                <w:sz w:val="17"/>
                <w:szCs w:val="17"/>
                <w:lang w:val="en-GB"/>
              </w:rPr>
              <w:br/>
            </w:r>
            <w:proofErr w:type="spellStart"/>
            <w:r w:rsidRPr="002E5A37">
              <w:rPr>
                <w:rFonts w:ascii="Arial" w:hAnsi="Arial" w:cs="Arial"/>
                <w:i/>
                <w:iCs/>
                <w:sz w:val="17"/>
                <w:szCs w:val="17"/>
                <w:lang w:val="en-GB"/>
              </w:rPr>
              <w:t>CrysAlis</w:t>
            </w:r>
            <w:proofErr w:type="spellEnd"/>
            <w:r w:rsidRPr="002E5A37">
              <w:rPr>
                <w:rFonts w:ascii="Arial" w:hAnsi="Arial" w:cs="Arial"/>
                <w:i/>
                <w:iCs/>
                <w:sz w:val="17"/>
                <w:szCs w:val="17"/>
                <w:lang w:val="en-GB"/>
              </w:rPr>
              <w:t xml:space="preserve"> PRO</w:t>
            </w:r>
            <w:r w:rsidRPr="002E5A37">
              <w:rPr>
                <w:rFonts w:ascii="Arial" w:hAnsi="Arial" w:cs="Arial"/>
                <w:sz w:val="17"/>
                <w:szCs w:val="17"/>
                <w:lang w:val="en-GB"/>
              </w:rPr>
              <w:t xml:space="preserve"> 1.171.38.46 (Rigaku Oxford Diffraction, 2015) Numerical absorption correction based on gaussian integration over a multifaceted crystal model Empirical absorption correction using spherical harmonics, implemented in SCALE3 ABSPACK scaling algorithm.</w:t>
            </w:r>
          </w:p>
        </w:tc>
      </w:tr>
      <w:tr w:rsidR="002E5A37" w:rsidRPr="002E5A37" w14:paraId="5A504951" w14:textId="77777777" w:rsidTr="002E5A37">
        <w:trPr>
          <w:jc w:val="center"/>
        </w:trPr>
        <w:tc>
          <w:tcPr>
            <w:tcW w:w="3686" w:type="dxa"/>
          </w:tcPr>
          <w:p w14:paraId="19832789"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 xml:space="preserve"> </w:t>
            </w:r>
            <w:proofErr w:type="spellStart"/>
            <w:r w:rsidRPr="002E5A37">
              <w:rPr>
                <w:rFonts w:ascii="Arial" w:hAnsi="Arial" w:cs="Arial"/>
                <w:i/>
                <w:iCs/>
                <w:sz w:val="17"/>
                <w:szCs w:val="17"/>
                <w:lang w:val="en-GB"/>
              </w:rPr>
              <w:t>T</w:t>
            </w:r>
            <w:r w:rsidRPr="002E5A37">
              <w:rPr>
                <w:rFonts w:ascii="Arial" w:hAnsi="Arial" w:cs="Arial"/>
                <w:sz w:val="17"/>
                <w:szCs w:val="17"/>
                <w:vertAlign w:val="subscript"/>
                <w:lang w:val="en-GB"/>
              </w:rPr>
              <w:t>min</w:t>
            </w:r>
            <w:proofErr w:type="spellEnd"/>
            <w:r w:rsidRPr="002E5A37">
              <w:rPr>
                <w:rFonts w:ascii="Arial" w:hAnsi="Arial" w:cs="Arial"/>
                <w:sz w:val="17"/>
                <w:szCs w:val="17"/>
                <w:lang w:val="en-GB"/>
              </w:rPr>
              <w:t xml:space="preserve">, </w:t>
            </w:r>
            <w:proofErr w:type="spellStart"/>
            <w:r w:rsidRPr="002E5A37">
              <w:rPr>
                <w:rFonts w:ascii="Arial" w:hAnsi="Arial" w:cs="Arial"/>
                <w:i/>
                <w:iCs/>
                <w:sz w:val="17"/>
                <w:szCs w:val="17"/>
                <w:lang w:val="en-GB"/>
              </w:rPr>
              <w:t>T</w:t>
            </w:r>
            <w:r w:rsidRPr="002E5A37">
              <w:rPr>
                <w:rFonts w:ascii="Arial" w:hAnsi="Arial" w:cs="Arial"/>
                <w:sz w:val="17"/>
                <w:szCs w:val="17"/>
                <w:vertAlign w:val="subscript"/>
                <w:lang w:val="en-GB"/>
              </w:rPr>
              <w:t>max</w:t>
            </w:r>
            <w:proofErr w:type="spellEnd"/>
          </w:p>
        </w:tc>
        <w:tc>
          <w:tcPr>
            <w:tcW w:w="4303" w:type="dxa"/>
          </w:tcPr>
          <w:p w14:paraId="57906A71"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0.358, 1.000</w:t>
            </w:r>
          </w:p>
        </w:tc>
      </w:tr>
      <w:tr w:rsidR="002E5A37" w:rsidRPr="002E5A37" w14:paraId="78EA3DCB" w14:textId="77777777" w:rsidTr="002E5A37">
        <w:trPr>
          <w:jc w:val="center"/>
        </w:trPr>
        <w:tc>
          <w:tcPr>
            <w:tcW w:w="3686" w:type="dxa"/>
          </w:tcPr>
          <w:p w14:paraId="55198137"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No. of measured, independent and</w:t>
            </w:r>
            <w:r w:rsidRPr="002E5A37">
              <w:rPr>
                <w:rFonts w:ascii="Arial" w:hAnsi="Arial" w:cs="Arial"/>
                <w:sz w:val="17"/>
                <w:szCs w:val="17"/>
                <w:lang w:val="en-GB"/>
              </w:rPr>
              <w:br/>
              <w:t xml:space="preserve"> observed [</w:t>
            </w:r>
            <w:r w:rsidRPr="002E5A37">
              <w:rPr>
                <w:rFonts w:ascii="Arial" w:hAnsi="Arial" w:cs="Arial"/>
                <w:i/>
                <w:iCs/>
                <w:sz w:val="17"/>
                <w:szCs w:val="17"/>
                <w:lang w:val="en-GB"/>
              </w:rPr>
              <w:t>I</w:t>
            </w:r>
            <w:r w:rsidRPr="002E5A37">
              <w:rPr>
                <w:rFonts w:ascii="Arial" w:hAnsi="Arial" w:cs="Arial"/>
                <w:sz w:val="17"/>
                <w:szCs w:val="17"/>
                <w:lang w:val="en-GB"/>
              </w:rPr>
              <w:t xml:space="preserve"> &gt; 2s(</w:t>
            </w:r>
            <w:r w:rsidRPr="002E5A37">
              <w:rPr>
                <w:rFonts w:ascii="Arial" w:hAnsi="Arial" w:cs="Arial"/>
                <w:i/>
                <w:iCs/>
                <w:sz w:val="17"/>
                <w:szCs w:val="17"/>
                <w:lang w:val="en-GB"/>
              </w:rPr>
              <w:t>I</w:t>
            </w:r>
            <w:r w:rsidRPr="002E5A37">
              <w:rPr>
                <w:rFonts w:ascii="Arial" w:hAnsi="Arial" w:cs="Arial"/>
                <w:sz w:val="17"/>
                <w:szCs w:val="17"/>
                <w:lang w:val="en-GB"/>
              </w:rPr>
              <w:t>)] reflections</w:t>
            </w:r>
          </w:p>
        </w:tc>
        <w:tc>
          <w:tcPr>
            <w:tcW w:w="4303" w:type="dxa"/>
          </w:tcPr>
          <w:p w14:paraId="4E7EFE2F"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 xml:space="preserve">21883, 4416, 3694  </w:t>
            </w:r>
          </w:p>
        </w:tc>
      </w:tr>
      <w:tr w:rsidR="002E5A37" w:rsidRPr="002E5A37" w14:paraId="3A499502" w14:textId="77777777" w:rsidTr="002E5A37">
        <w:trPr>
          <w:jc w:val="center"/>
        </w:trPr>
        <w:tc>
          <w:tcPr>
            <w:tcW w:w="3686" w:type="dxa"/>
          </w:tcPr>
          <w:p w14:paraId="4D518417" w14:textId="77777777" w:rsidR="002E5A37" w:rsidRPr="002E5A37" w:rsidRDefault="002E5A37" w:rsidP="002E5A37">
            <w:pPr>
              <w:rPr>
                <w:rFonts w:ascii="Arial" w:hAnsi="Arial" w:cs="Arial"/>
                <w:sz w:val="17"/>
                <w:szCs w:val="17"/>
                <w:lang w:val="en-GB"/>
              </w:rPr>
            </w:pPr>
            <w:proofErr w:type="spellStart"/>
            <w:r w:rsidRPr="002E5A37">
              <w:rPr>
                <w:rFonts w:ascii="Arial" w:hAnsi="Arial" w:cs="Arial"/>
                <w:i/>
                <w:iCs/>
                <w:sz w:val="17"/>
                <w:szCs w:val="17"/>
                <w:lang w:val="en-GB"/>
              </w:rPr>
              <w:t>R</w:t>
            </w:r>
            <w:r w:rsidRPr="002E5A37">
              <w:rPr>
                <w:rFonts w:ascii="Arial" w:hAnsi="Arial" w:cs="Arial"/>
                <w:sz w:val="17"/>
                <w:szCs w:val="17"/>
                <w:vertAlign w:val="subscript"/>
                <w:lang w:val="en-GB"/>
              </w:rPr>
              <w:t>int</w:t>
            </w:r>
            <w:proofErr w:type="spellEnd"/>
          </w:p>
        </w:tc>
        <w:tc>
          <w:tcPr>
            <w:tcW w:w="4303" w:type="dxa"/>
          </w:tcPr>
          <w:p w14:paraId="4B453D32"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0.036</w:t>
            </w:r>
          </w:p>
        </w:tc>
      </w:tr>
      <w:tr w:rsidR="002E5A37" w:rsidRPr="002E5A37" w14:paraId="36D02EC2" w14:textId="77777777" w:rsidTr="002E5A37">
        <w:trPr>
          <w:jc w:val="center"/>
        </w:trPr>
        <w:tc>
          <w:tcPr>
            <w:tcW w:w="3686" w:type="dxa"/>
          </w:tcPr>
          <w:p w14:paraId="33E65282"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(sin q/</w:t>
            </w:r>
            <w:proofErr w:type="gramStart"/>
            <w:r w:rsidRPr="002E5A37">
              <w:rPr>
                <w:rFonts w:ascii="Arial" w:hAnsi="Arial" w:cs="Arial"/>
                <w:sz w:val="17"/>
                <w:szCs w:val="17"/>
                <w:lang w:val="en-GB"/>
              </w:rPr>
              <w:t>l)</w:t>
            </w:r>
            <w:r w:rsidRPr="002E5A37">
              <w:rPr>
                <w:rFonts w:ascii="Arial" w:hAnsi="Arial" w:cs="Arial"/>
                <w:sz w:val="17"/>
                <w:szCs w:val="17"/>
                <w:vertAlign w:val="subscript"/>
                <w:lang w:val="en-GB"/>
              </w:rPr>
              <w:t>max</w:t>
            </w:r>
            <w:proofErr w:type="gramEnd"/>
            <w:r w:rsidRPr="002E5A37">
              <w:rPr>
                <w:rFonts w:ascii="Arial" w:hAnsi="Arial" w:cs="Arial"/>
                <w:sz w:val="17"/>
                <w:szCs w:val="17"/>
                <w:lang w:val="en-GB"/>
              </w:rPr>
              <w:t xml:space="preserve"> (Å</w:t>
            </w:r>
            <w:r w:rsidRPr="002E5A37">
              <w:rPr>
                <w:rFonts w:ascii="Arial" w:hAnsi="Arial" w:cs="Arial"/>
                <w:sz w:val="17"/>
                <w:szCs w:val="17"/>
                <w:vertAlign w:val="superscript"/>
                <w:lang w:val="en-GB"/>
              </w:rPr>
              <w:t>-1</w:t>
            </w:r>
            <w:r w:rsidRPr="002E5A37">
              <w:rPr>
                <w:rFonts w:ascii="Arial" w:hAnsi="Arial" w:cs="Arial"/>
                <w:sz w:val="17"/>
                <w:szCs w:val="17"/>
                <w:lang w:val="en-GB"/>
              </w:rPr>
              <w:t>)</w:t>
            </w:r>
          </w:p>
        </w:tc>
        <w:tc>
          <w:tcPr>
            <w:tcW w:w="4303" w:type="dxa"/>
          </w:tcPr>
          <w:p w14:paraId="25F80478"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0.608</w:t>
            </w:r>
          </w:p>
        </w:tc>
      </w:tr>
      <w:tr w:rsidR="002E5A37" w:rsidRPr="002E5A37" w14:paraId="407AE6F3" w14:textId="77777777" w:rsidTr="002E5A37">
        <w:trPr>
          <w:jc w:val="center"/>
        </w:trPr>
        <w:tc>
          <w:tcPr>
            <w:tcW w:w="7990" w:type="dxa"/>
            <w:gridSpan w:val="2"/>
            <w:tcBorders>
              <w:bottom w:val="single" w:sz="4" w:space="0" w:color="auto"/>
            </w:tcBorders>
          </w:tcPr>
          <w:p w14:paraId="6B9EA709" w14:textId="77777777" w:rsidR="002E5A37" w:rsidRPr="002E5A37" w:rsidRDefault="002E5A37" w:rsidP="002E5A37">
            <w:pPr>
              <w:rPr>
                <w:rFonts w:ascii="Arial" w:hAnsi="Arial" w:cs="Arial"/>
                <w:sz w:val="17"/>
                <w:szCs w:val="17"/>
                <w:lang w:val="en-GB"/>
              </w:rPr>
            </w:pPr>
          </w:p>
        </w:tc>
      </w:tr>
      <w:tr w:rsidR="002E5A37" w:rsidRPr="002E5A37" w14:paraId="43A34BD4" w14:textId="77777777" w:rsidTr="002E5A37">
        <w:trPr>
          <w:jc w:val="center"/>
        </w:trPr>
        <w:tc>
          <w:tcPr>
            <w:tcW w:w="7990" w:type="dxa"/>
            <w:gridSpan w:val="2"/>
            <w:tcBorders>
              <w:top w:val="single" w:sz="4" w:space="0" w:color="auto"/>
              <w:bottom w:val="single" w:sz="4" w:space="0" w:color="auto"/>
            </w:tcBorders>
          </w:tcPr>
          <w:p w14:paraId="45FADAA8" w14:textId="77777777" w:rsidR="002E5A37" w:rsidRPr="002E5A37" w:rsidRDefault="002E5A37" w:rsidP="002E5A37">
            <w:pPr>
              <w:rPr>
                <w:rFonts w:ascii="Arial" w:hAnsi="Arial" w:cs="Arial"/>
                <w:b/>
                <w:bCs/>
                <w:sz w:val="17"/>
                <w:szCs w:val="17"/>
                <w:lang w:val="en-GB"/>
              </w:rPr>
            </w:pPr>
            <w:r w:rsidRPr="002E5A37">
              <w:rPr>
                <w:rFonts w:ascii="Arial" w:hAnsi="Arial" w:cs="Arial"/>
                <w:b/>
                <w:bCs/>
                <w:sz w:val="17"/>
                <w:szCs w:val="17"/>
                <w:lang w:val="en-GB"/>
              </w:rPr>
              <w:t>Refinement</w:t>
            </w:r>
          </w:p>
        </w:tc>
      </w:tr>
      <w:tr w:rsidR="002E5A37" w:rsidRPr="002E5A37" w14:paraId="4303D341" w14:textId="77777777" w:rsidTr="002E5A37">
        <w:trPr>
          <w:jc w:val="center"/>
        </w:trPr>
        <w:tc>
          <w:tcPr>
            <w:tcW w:w="3686" w:type="dxa"/>
            <w:tcBorders>
              <w:top w:val="single" w:sz="4" w:space="0" w:color="auto"/>
            </w:tcBorders>
          </w:tcPr>
          <w:p w14:paraId="6AA0D3F6" w14:textId="77777777" w:rsidR="002E5A37" w:rsidRPr="002E5A37" w:rsidRDefault="002E5A37" w:rsidP="002E5A37">
            <w:pPr>
              <w:rPr>
                <w:rFonts w:ascii="Arial" w:hAnsi="Arial" w:cs="Arial"/>
                <w:sz w:val="17"/>
                <w:szCs w:val="17"/>
                <w:lang w:val="en-GB"/>
              </w:rPr>
            </w:pPr>
            <w:proofErr w:type="gramStart"/>
            <w:r w:rsidRPr="002E5A37">
              <w:rPr>
                <w:rFonts w:ascii="Arial" w:hAnsi="Arial" w:cs="Arial"/>
                <w:i/>
                <w:iCs/>
                <w:sz w:val="17"/>
                <w:szCs w:val="17"/>
                <w:lang w:val="en-GB"/>
              </w:rPr>
              <w:t>R</w:t>
            </w:r>
            <w:r w:rsidRPr="002E5A37">
              <w:rPr>
                <w:rFonts w:ascii="Arial" w:hAnsi="Arial" w:cs="Arial"/>
                <w:sz w:val="17"/>
                <w:szCs w:val="17"/>
                <w:lang w:val="en-GB"/>
              </w:rPr>
              <w:t>[</w:t>
            </w:r>
            <w:proofErr w:type="gramEnd"/>
            <w:r w:rsidRPr="002E5A37">
              <w:rPr>
                <w:rFonts w:ascii="Arial" w:hAnsi="Arial" w:cs="Arial"/>
                <w:i/>
                <w:iCs/>
                <w:sz w:val="17"/>
                <w:szCs w:val="17"/>
                <w:lang w:val="en-GB"/>
              </w:rPr>
              <w:t>F</w:t>
            </w:r>
            <w:r w:rsidRPr="002E5A37">
              <w:rPr>
                <w:rFonts w:ascii="Arial" w:hAnsi="Arial" w:cs="Arial"/>
                <w:sz w:val="17"/>
                <w:szCs w:val="17"/>
                <w:vertAlign w:val="superscript"/>
                <w:lang w:val="en-GB"/>
              </w:rPr>
              <w:t>2</w:t>
            </w:r>
            <w:r w:rsidRPr="002E5A37">
              <w:rPr>
                <w:rFonts w:ascii="Arial" w:hAnsi="Arial" w:cs="Arial"/>
                <w:sz w:val="17"/>
                <w:szCs w:val="17"/>
                <w:lang w:val="en-GB"/>
              </w:rPr>
              <w:t xml:space="preserve"> &gt; 2s(</w:t>
            </w:r>
            <w:r w:rsidRPr="002E5A37">
              <w:rPr>
                <w:rFonts w:ascii="Arial" w:hAnsi="Arial" w:cs="Arial"/>
                <w:i/>
                <w:iCs/>
                <w:sz w:val="17"/>
                <w:szCs w:val="17"/>
                <w:lang w:val="en-GB"/>
              </w:rPr>
              <w:t>F</w:t>
            </w:r>
            <w:r w:rsidRPr="002E5A37">
              <w:rPr>
                <w:rFonts w:ascii="Arial" w:hAnsi="Arial" w:cs="Arial"/>
                <w:sz w:val="17"/>
                <w:szCs w:val="17"/>
                <w:vertAlign w:val="superscript"/>
                <w:lang w:val="en-GB"/>
              </w:rPr>
              <w:t>2</w:t>
            </w:r>
            <w:r w:rsidRPr="002E5A37">
              <w:rPr>
                <w:rFonts w:ascii="Arial" w:hAnsi="Arial" w:cs="Arial"/>
                <w:sz w:val="17"/>
                <w:szCs w:val="17"/>
                <w:lang w:val="en-GB"/>
              </w:rPr>
              <w:t xml:space="preserve">)], </w:t>
            </w:r>
            <w:proofErr w:type="spellStart"/>
            <w:r w:rsidRPr="002E5A37">
              <w:rPr>
                <w:rFonts w:ascii="Arial" w:hAnsi="Arial" w:cs="Arial"/>
                <w:i/>
                <w:iCs/>
                <w:sz w:val="17"/>
                <w:szCs w:val="17"/>
                <w:lang w:val="en-GB"/>
              </w:rPr>
              <w:t>wR</w:t>
            </w:r>
            <w:proofErr w:type="spellEnd"/>
            <w:r w:rsidRPr="002E5A37">
              <w:rPr>
                <w:rFonts w:ascii="Arial" w:hAnsi="Arial" w:cs="Arial"/>
                <w:sz w:val="17"/>
                <w:szCs w:val="17"/>
                <w:lang w:val="en-GB"/>
              </w:rPr>
              <w:t>(</w:t>
            </w:r>
            <w:r w:rsidRPr="002E5A37">
              <w:rPr>
                <w:rFonts w:ascii="Arial" w:hAnsi="Arial" w:cs="Arial"/>
                <w:i/>
                <w:iCs/>
                <w:sz w:val="17"/>
                <w:szCs w:val="17"/>
                <w:lang w:val="en-GB"/>
              </w:rPr>
              <w:t>F</w:t>
            </w:r>
            <w:r w:rsidRPr="002E5A37">
              <w:rPr>
                <w:rFonts w:ascii="Arial" w:hAnsi="Arial" w:cs="Arial"/>
                <w:sz w:val="17"/>
                <w:szCs w:val="17"/>
                <w:vertAlign w:val="superscript"/>
                <w:lang w:val="en-GB"/>
              </w:rPr>
              <w:t>2</w:t>
            </w:r>
            <w:r w:rsidRPr="002E5A37">
              <w:rPr>
                <w:rFonts w:ascii="Arial" w:hAnsi="Arial" w:cs="Arial"/>
                <w:sz w:val="17"/>
                <w:szCs w:val="17"/>
                <w:lang w:val="en-GB"/>
              </w:rPr>
              <w:t xml:space="preserve">), </w:t>
            </w:r>
            <w:r w:rsidRPr="002E5A37">
              <w:rPr>
                <w:rFonts w:ascii="Arial" w:hAnsi="Arial" w:cs="Arial"/>
                <w:i/>
                <w:iCs/>
                <w:sz w:val="17"/>
                <w:szCs w:val="17"/>
                <w:lang w:val="en-GB"/>
              </w:rPr>
              <w:t>S</w:t>
            </w:r>
          </w:p>
        </w:tc>
        <w:tc>
          <w:tcPr>
            <w:tcW w:w="4303" w:type="dxa"/>
            <w:tcBorders>
              <w:top w:val="single" w:sz="4" w:space="0" w:color="auto"/>
            </w:tcBorders>
          </w:tcPr>
          <w:p w14:paraId="36F07D4D" w14:textId="4E840B8C"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0.039, 0.117, 1.05</w:t>
            </w:r>
          </w:p>
        </w:tc>
      </w:tr>
      <w:tr w:rsidR="002E5A37" w:rsidRPr="002E5A37" w14:paraId="4855AD1A" w14:textId="77777777" w:rsidTr="002E5A37">
        <w:trPr>
          <w:jc w:val="center"/>
        </w:trPr>
        <w:tc>
          <w:tcPr>
            <w:tcW w:w="3686" w:type="dxa"/>
          </w:tcPr>
          <w:p w14:paraId="04CC4E1E"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No. of reflections</w:t>
            </w:r>
          </w:p>
        </w:tc>
        <w:tc>
          <w:tcPr>
            <w:tcW w:w="4303" w:type="dxa"/>
          </w:tcPr>
          <w:p w14:paraId="2CDD7EC9"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4416</w:t>
            </w:r>
          </w:p>
        </w:tc>
      </w:tr>
      <w:tr w:rsidR="002E5A37" w:rsidRPr="002E5A37" w14:paraId="4EA395D7" w14:textId="77777777" w:rsidTr="002E5A37">
        <w:trPr>
          <w:jc w:val="center"/>
        </w:trPr>
        <w:tc>
          <w:tcPr>
            <w:tcW w:w="3686" w:type="dxa"/>
          </w:tcPr>
          <w:p w14:paraId="19DE8E3F"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No. of parameters</w:t>
            </w:r>
          </w:p>
        </w:tc>
        <w:tc>
          <w:tcPr>
            <w:tcW w:w="4303" w:type="dxa"/>
          </w:tcPr>
          <w:p w14:paraId="0A03CB86"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283</w:t>
            </w:r>
          </w:p>
        </w:tc>
      </w:tr>
      <w:tr w:rsidR="002E5A37" w:rsidRPr="002E5A37" w14:paraId="6D5B8732" w14:textId="77777777" w:rsidTr="002E5A37">
        <w:trPr>
          <w:jc w:val="center"/>
        </w:trPr>
        <w:tc>
          <w:tcPr>
            <w:tcW w:w="3686" w:type="dxa"/>
          </w:tcPr>
          <w:p w14:paraId="74B841DA"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H-atom treatment</w:t>
            </w:r>
          </w:p>
        </w:tc>
        <w:tc>
          <w:tcPr>
            <w:tcW w:w="4303" w:type="dxa"/>
          </w:tcPr>
          <w:p w14:paraId="5BC345D9"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H-atom parameters constrained</w:t>
            </w:r>
          </w:p>
        </w:tc>
      </w:tr>
      <w:tr w:rsidR="002E5A37" w:rsidRPr="002E5A37" w14:paraId="0E9329B5" w14:textId="77777777" w:rsidTr="002E5A37">
        <w:trPr>
          <w:jc w:val="center"/>
        </w:trPr>
        <w:tc>
          <w:tcPr>
            <w:tcW w:w="3686" w:type="dxa"/>
            <w:tcBorders>
              <w:bottom w:val="single" w:sz="4" w:space="0" w:color="auto"/>
            </w:tcBorders>
          </w:tcPr>
          <w:p w14:paraId="6B5E828C" w14:textId="77777777" w:rsidR="002E5A37" w:rsidRPr="002E5A37" w:rsidRDefault="002E5A37" w:rsidP="002E5A37">
            <w:pPr>
              <w:rPr>
                <w:rFonts w:ascii="Arial" w:hAnsi="Arial" w:cs="Arial"/>
                <w:sz w:val="17"/>
                <w:szCs w:val="17"/>
                <w:lang w:val="en-GB"/>
              </w:rPr>
            </w:pPr>
            <w:proofErr w:type="spellStart"/>
            <w:r w:rsidRPr="002E5A37">
              <w:rPr>
                <w:rFonts w:ascii="Arial" w:hAnsi="Arial" w:cs="Arial"/>
                <w:sz w:val="17"/>
                <w:szCs w:val="17"/>
                <w:lang w:val="en-GB"/>
              </w:rPr>
              <w:t>Dρ</w:t>
            </w:r>
            <w:r w:rsidRPr="002E5A37">
              <w:rPr>
                <w:rFonts w:ascii="Arial" w:hAnsi="Arial" w:cs="Arial"/>
                <w:sz w:val="17"/>
                <w:szCs w:val="17"/>
                <w:vertAlign w:val="subscript"/>
                <w:lang w:val="en-GB"/>
              </w:rPr>
              <w:t>max</w:t>
            </w:r>
            <w:proofErr w:type="spellEnd"/>
            <w:r w:rsidRPr="002E5A37">
              <w:rPr>
                <w:rFonts w:ascii="Arial" w:hAnsi="Arial" w:cs="Arial"/>
                <w:sz w:val="17"/>
                <w:szCs w:val="17"/>
                <w:lang w:val="en-GB"/>
              </w:rPr>
              <w:t xml:space="preserve">, </w:t>
            </w:r>
            <w:proofErr w:type="spellStart"/>
            <w:r w:rsidRPr="002E5A37">
              <w:rPr>
                <w:rFonts w:ascii="Arial" w:hAnsi="Arial" w:cs="Arial"/>
                <w:sz w:val="17"/>
                <w:szCs w:val="17"/>
                <w:lang w:val="en-GB"/>
              </w:rPr>
              <w:t>Dρ</w:t>
            </w:r>
            <w:r w:rsidRPr="002E5A37">
              <w:rPr>
                <w:rFonts w:ascii="Arial" w:hAnsi="Arial" w:cs="Arial"/>
                <w:sz w:val="17"/>
                <w:szCs w:val="17"/>
                <w:vertAlign w:val="subscript"/>
                <w:lang w:val="en-GB"/>
              </w:rPr>
              <w:t>min</w:t>
            </w:r>
            <w:proofErr w:type="spellEnd"/>
            <w:r w:rsidRPr="002E5A37">
              <w:rPr>
                <w:rFonts w:ascii="Arial" w:hAnsi="Arial" w:cs="Arial"/>
                <w:sz w:val="17"/>
                <w:szCs w:val="17"/>
                <w:lang w:val="en-GB"/>
              </w:rPr>
              <w:t xml:space="preserve"> (e Å</w:t>
            </w:r>
            <w:r w:rsidRPr="002E5A37">
              <w:rPr>
                <w:rFonts w:ascii="Arial" w:hAnsi="Arial" w:cs="Arial"/>
                <w:sz w:val="17"/>
                <w:szCs w:val="17"/>
                <w:vertAlign w:val="superscript"/>
                <w:lang w:val="en-GB"/>
              </w:rPr>
              <w:t>-3</w:t>
            </w:r>
            <w:r w:rsidRPr="002E5A37">
              <w:rPr>
                <w:rFonts w:ascii="Arial" w:hAnsi="Arial" w:cs="Arial"/>
                <w:sz w:val="17"/>
                <w:szCs w:val="17"/>
                <w:lang w:val="en-GB"/>
              </w:rPr>
              <w:t>)</w:t>
            </w:r>
          </w:p>
        </w:tc>
        <w:tc>
          <w:tcPr>
            <w:tcW w:w="4303" w:type="dxa"/>
            <w:tcBorders>
              <w:bottom w:val="single" w:sz="4" w:space="0" w:color="auto"/>
            </w:tcBorders>
          </w:tcPr>
          <w:p w14:paraId="23C31897" w14:textId="77777777" w:rsidR="002E5A37" w:rsidRPr="002E5A37" w:rsidRDefault="002E5A37" w:rsidP="002E5A37">
            <w:pPr>
              <w:rPr>
                <w:rFonts w:ascii="Arial" w:hAnsi="Arial" w:cs="Arial"/>
                <w:sz w:val="17"/>
                <w:szCs w:val="17"/>
                <w:lang w:val="en-GB"/>
              </w:rPr>
            </w:pPr>
            <w:r w:rsidRPr="002E5A37">
              <w:rPr>
                <w:rFonts w:ascii="Arial" w:hAnsi="Arial" w:cs="Arial"/>
                <w:sz w:val="17"/>
                <w:szCs w:val="17"/>
                <w:lang w:val="en-GB"/>
              </w:rPr>
              <w:t>0.23, -0.49</w:t>
            </w:r>
          </w:p>
        </w:tc>
      </w:tr>
    </w:tbl>
    <w:p w14:paraId="3EB3B7DB" w14:textId="77777777" w:rsidR="002E5A37" w:rsidRPr="002E5A37" w:rsidRDefault="002E5A37" w:rsidP="002E5A37">
      <w:pPr>
        <w:spacing w:after="120" w:line="360" w:lineRule="auto"/>
        <w:jc w:val="center"/>
        <w:rPr>
          <w:rFonts w:ascii="Arial" w:hAnsi="Arial" w:cs="Arial"/>
          <w:sz w:val="17"/>
          <w:szCs w:val="17"/>
          <w:lang w:val="en-GB"/>
        </w:rPr>
      </w:pPr>
    </w:p>
    <w:p w14:paraId="59965AE6" w14:textId="77777777" w:rsidR="002E5A37" w:rsidRDefault="002E5A37" w:rsidP="00742442">
      <w:pPr>
        <w:spacing w:after="120" w:line="360" w:lineRule="auto"/>
        <w:jc w:val="center"/>
        <w:rPr>
          <w:rFonts w:ascii="Arial" w:hAnsi="Arial" w:cs="Arial"/>
          <w:sz w:val="17"/>
          <w:szCs w:val="17"/>
          <w:lang w:val="en-GB"/>
        </w:rPr>
      </w:pPr>
    </w:p>
    <w:p w14:paraId="4BECB3EA" w14:textId="77777777" w:rsidR="00676A21" w:rsidRDefault="00AE3F4F" w:rsidP="00742442">
      <w:pPr>
        <w:spacing w:after="120" w:line="360" w:lineRule="auto"/>
        <w:jc w:val="both"/>
        <w:rPr>
          <w:sz w:val="22"/>
          <w:szCs w:val="22"/>
          <w:lang w:val="en-GB"/>
        </w:rPr>
      </w:pPr>
      <w:r w:rsidRPr="00676A21">
        <w:rPr>
          <w:rFonts w:ascii="Arial" w:hAnsi="Arial" w:cs="Arial"/>
          <w:sz w:val="22"/>
          <w:szCs w:val="22"/>
        </w:rPr>
        <w:t>All data related to the X-ray experiment for determining the structure of this compound have been deposited in the database.</w:t>
      </w:r>
      <w:r w:rsidRPr="00676A21">
        <w:rPr>
          <w:rFonts w:ascii="Arial" w:hAnsi="Arial" w:cs="Arial"/>
          <w:sz w:val="22"/>
          <w:szCs w:val="22"/>
          <w:lang w:val="en-GB"/>
        </w:rPr>
        <w:t xml:space="preserve"> </w:t>
      </w:r>
      <w:r w:rsidR="009975B1" w:rsidRPr="00676A21">
        <w:rPr>
          <w:rFonts w:ascii="Arial" w:hAnsi="Arial" w:cs="Arial"/>
          <w:sz w:val="22"/>
          <w:szCs w:val="22"/>
          <w:lang w:val="en-GB"/>
        </w:rPr>
        <w:t>(</w:t>
      </w:r>
      <w:hyperlink r:id="rId218" w:history="1">
        <w:r w:rsidR="009975B1" w:rsidRPr="00676A21">
          <w:rPr>
            <w:rStyle w:val="Hipervnculo"/>
            <w:rFonts w:ascii="Arial" w:hAnsi="Arial" w:cs="Arial"/>
            <w:sz w:val="22"/>
            <w:szCs w:val="22"/>
            <w:lang w:val="en-GB"/>
          </w:rPr>
          <w:t>https://www.ccdc.cam.ac.uk/</w:t>
        </w:r>
      </w:hyperlink>
      <w:r w:rsidR="009975B1" w:rsidRPr="00676A21">
        <w:rPr>
          <w:rFonts w:ascii="Arial" w:hAnsi="Arial" w:cs="Arial"/>
          <w:sz w:val="22"/>
          <w:szCs w:val="22"/>
          <w:lang w:val="en-GB"/>
        </w:rPr>
        <w:t>). CCDC deposition number: 2381817. Link to retrieve specific information:</w:t>
      </w:r>
      <w:r w:rsidR="009975B1" w:rsidRPr="00676A21">
        <w:rPr>
          <w:sz w:val="22"/>
          <w:szCs w:val="22"/>
          <w:lang w:val="en-GB"/>
        </w:rPr>
        <w:t xml:space="preserve"> </w:t>
      </w:r>
    </w:p>
    <w:p w14:paraId="4356230E" w14:textId="5EA6AB53" w:rsidR="00C72545" w:rsidRPr="00676A21" w:rsidRDefault="00676A21" w:rsidP="00742442">
      <w:pPr>
        <w:spacing w:after="120" w:line="360" w:lineRule="auto"/>
        <w:jc w:val="both"/>
        <w:rPr>
          <w:rFonts w:ascii="Arial" w:hAnsi="Arial" w:cs="Arial"/>
          <w:sz w:val="22"/>
          <w:szCs w:val="22"/>
          <w:lang w:val="en-GB"/>
        </w:rPr>
      </w:pPr>
      <w:hyperlink r:id="rId219" w:history="1">
        <w:r w:rsidRPr="004D4EF4">
          <w:rPr>
            <w:rStyle w:val="Hipervnculo"/>
            <w:rFonts w:ascii="Arial" w:hAnsi="Arial" w:cs="Arial"/>
            <w:sz w:val="22"/>
            <w:szCs w:val="22"/>
            <w:lang w:val="en-GB"/>
          </w:rPr>
          <w:t>https://www.ccdc.cam.ac.uk/structures/Search?access=referee&amp;ccdc=2381817&amp;Author=Manuel+Plaza+Martinez</w:t>
        </w:r>
      </w:hyperlink>
      <w:r w:rsidR="009975B1" w:rsidRPr="00676A21">
        <w:rPr>
          <w:rFonts w:ascii="Arial" w:hAnsi="Arial" w:cs="Arial"/>
          <w:sz w:val="22"/>
          <w:szCs w:val="22"/>
          <w:lang w:val="en-GB"/>
        </w:rPr>
        <w:t xml:space="preserve"> </w:t>
      </w:r>
    </w:p>
    <w:p w14:paraId="49DDDFCA" w14:textId="60165EEA" w:rsidR="000E74BA" w:rsidRDefault="00676A21" w:rsidP="006005F0">
      <w:pPr>
        <w:pStyle w:val="Ttulo1"/>
        <w:rPr>
          <w:szCs w:val="22"/>
        </w:rPr>
      </w:pPr>
      <w:r w:rsidRPr="00676A21">
        <w:rPr>
          <w:szCs w:val="22"/>
        </w:rPr>
        <w:lastRenderedPageBreak/>
        <w:t>6</w:t>
      </w:r>
      <w:r w:rsidR="00014DEF" w:rsidRPr="00676A21">
        <w:rPr>
          <w:szCs w:val="22"/>
        </w:rPr>
        <w:t>. References</w:t>
      </w:r>
    </w:p>
    <w:p w14:paraId="2A1452B4" w14:textId="7D51D4DB" w:rsidR="00014DEF" w:rsidRPr="009A7D20" w:rsidRDefault="000E74BA" w:rsidP="000E74BA">
      <w:pPr>
        <w:pStyle w:val="Abstract"/>
        <w:spacing w:after="0" w:line="360" w:lineRule="auto"/>
        <w:rPr>
          <w:sz w:val="22"/>
          <w:szCs w:val="22"/>
        </w:rPr>
      </w:pPr>
      <w:r>
        <w:rPr>
          <w:sz w:val="22"/>
          <w:szCs w:val="22"/>
        </w:rPr>
        <w:t>(</w:t>
      </w:r>
      <w:r w:rsidR="00014DEF" w:rsidRPr="00676A21">
        <w:rPr>
          <w:sz w:val="22"/>
          <w:szCs w:val="22"/>
        </w:rPr>
        <w:t>1</w:t>
      </w:r>
      <w:r>
        <w:rPr>
          <w:sz w:val="22"/>
          <w:szCs w:val="22"/>
        </w:rPr>
        <w:t>)</w:t>
      </w:r>
      <w:r w:rsidR="00A266CA" w:rsidRPr="00676A21">
        <w:rPr>
          <w:sz w:val="22"/>
          <w:szCs w:val="22"/>
        </w:rPr>
        <w:tab/>
      </w:r>
      <w:r w:rsidR="00014DEF" w:rsidRPr="00676A21">
        <w:rPr>
          <w:sz w:val="22"/>
          <w:szCs w:val="22"/>
          <w:lang w:val="en-US"/>
        </w:rPr>
        <w:t xml:space="preserve">Yamamoto, </w:t>
      </w:r>
      <w:r w:rsidRPr="00676A21">
        <w:rPr>
          <w:sz w:val="22"/>
          <w:szCs w:val="22"/>
          <w:lang w:val="en-US"/>
        </w:rPr>
        <w:t>E.</w:t>
      </w:r>
      <w:r>
        <w:rPr>
          <w:sz w:val="22"/>
          <w:szCs w:val="22"/>
          <w:lang w:val="en-US"/>
        </w:rPr>
        <w:t>;</w:t>
      </w:r>
      <w:r w:rsidRPr="00676A21">
        <w:rPr>
          <w:sz w:val="22"/>
          <w:szCs w:val="22"/>
          <w:lang w:val="en-US"/>
        </w:rPr>
        <w:t xml:space="preserve"> </w:t>
      </w:r>
      <w:proofErr w:type="spellStart"/>
      <w:r w:rsidR="00014DEF" w:rsidRPr="00676A21">
        <w:rPr>
          <w:sz w:val="22"/>
          <w:szCs w:val="22"/>
          <w:lang w:val="en-US"/>
        </w:rPr>
        <w:t>Gokuden</w:t>
      </w:r>
      <w:proofErr w:type="spellEnd"/>
      <w:r w:rsidR="00014DEF" w:rsidRPr="00676A21">
        <w:rPr>
          <w:sz w:val="22"/>
          <w:szCs w:val="22"/>
          <w:lang w:val="en-US"/>
        </w:rPr>
        <w:t xml:space="preserve">, </w:t>
      </w:r>
      <w:r w:rsidRPr="00676A21">
        <w:rPr>
          <w:sz w:val="22"/>
          <w:szCs w:val="22"/>
          <w:lang w:val="en-US"/>
        </w:rPr>
        <w:t>D.</w:t>
      </w:r>
      <w:r>
        <w:rPr>
          <w:sz w:val="22"/>
          <w:szCs w:val="22"/>
          <w:lang w:val="en-US"/>
        </w:rPr>
        <w:t>;</w:t>
      </w:r>
      <w:r w:rsidRPr="00676A21">
        <w:rPr>
          <w:sz w:val="22"/>
          <w:szCs w:val="22"/>
          <w:lang w:val="en-US"/>
        </w:rPr>
        <w:t xml:space="preserve"> </w:t>
      </w:r>
      <w:r w:rsidR="00014DEF" w:rsidRPr="00676A21">
        <w:rPr>
          <w:sz w:val="22"/>
          <w:szCs w:val="22"/>
          <w:lang w:val="en-US"/>
        </w:rPr>
        <w:t xml:space="preserve">A. Nagai, </w:t>
      </w:r>
      <w:proofErr w:type="spellStart"/>
      <w:r w:rsidR="00014DEF" w:rsidRPr="00676A21">
        <w:rPr>
          <w:sz w:val="22"/>
          <w:szCs w:val="22"/>
          <w:lang w:val="en-US"/>
        </w:rPr>
        <w:t>Kamachi</w:t>
      </w:r>
      <w:proofErr w:type="spellEnd"/>
      <w:r w:rsidR="00014DEF" w:rsidRPr="00676A21">
        <w:rPr>
          <w:sz w:val="22"/>
          <w:szCs w:val="22"/>
          <w:lang w:val="en-US"/>
        </w:rPr>
        <w:t xml:space="preserve">, </w:t>
      </w:r>
      <w:r w:rsidRPr="00676A21">
        <w:rPr>
          <w:sz w:val="22"/>
          <w:szCs w:val="22"/>
          <w:lang w:val="en-US"/>
        </w:rPr>
        <w:t>T.</w:t>
      </w:r>
      <w:r>
        <w:rPr>
          <w:sz w:val="22"/>
          <w:szCs w:val="22"/>
          <w:lang w:val="en-US"/>
        </w:rPr>
        <w:t>;</w:t>
      </w:r>
      <w:r w:rsidRPr="00676A21">
        <w:rPr>
          <w:sz w:val="22"/>
          <w:szCs w:val="22"/>
          <w:lang w:val="en-US"/>
        </w:rPr>
        <w:t xml:space="preserve"> </w:t>
      </w:r>
      <w:r w:rsidR="00014DEF" w:rsidRPr="00676A21">
        <w:rPr>
          <w:sz w:val="22"/>
          <w:szCs w:val="22"/>
          <w:lang w:val="en-US"/>
        </w:rPr>
        <w:t xml:space="preserve">Yoshizawa, </w:t>
      </w:r>
      <w:r w:rsidRPr="00676A21">
        <w:rPr>
          <w:sz w:val="22"/>
          <w:szCs w:val="22"/>
          <w:lang w:val="en-US"/>
        </w:rPr>
        <w:t>K.</w:t>
      </w:r>
      <w:r>
        <w:rPr>
          <w:sz w:val="22"/>
          <w:szCs w:val="22"/>
          <w:lang w:val="en-US"/>
        </w:rPr>
        <w:t>;</w:t>
      </w:r>
      <w:r w:rsidRPr="00676A21">
        <w:rPr>
          <w:sz w:val="22"/>
          <w:szCs w:val="22"/>
          <w:lang w:val="en-US"/>
        </w:rPr>
        <w:t xml:space="preserve"> </w:t>
      </w:r>
      <w:r w:rsidR="00014DEF" w:rsidRPr="00676A21">
        <w:rPr>
          <w:sz w:val="22"/>
          <w:szCs w:val="22"/>
          <w:lang w:val="en-US"/>
        </w:rPr>
        <w:t xml:space="preserve">Hamasaki, </w:t>
      </w:r>
      <w:r w:rsidRPr="00676A21">
        <w:rPr>
          <w:sz w:val="22"/>
          <w:szCs w:val="22"/>
          <w:lang w:val="en-US"/>
        </w:rPr>
        <w:t>A.</w:t>
      </w:r>
      <w:r>
        <w:rPr>
          <w:sz w:val="22"/>
          <w:szCs w:val="22"/>
          <w:lang w:val="en-US"/>
        </w:rPr>
        <w:t>;</w:t>
      </w:r>
      <w:r w:rsidRPr="00676A21">
        <w:rPr>
          <w:sz w:val="22"/>
          <w:szCs w:val="22"/>
          <w:lang w:val="en-US"/>
        </w:rPr>
        <w:t xml:space="preserve"> </w:t>
      </w:r>
      <w:r w:rsidR="00014DEF" w:rsidRPr="00676A21">
        <w:rPr>
          <w:sz w:val="22"/>
          <w:szCs w:val="22"/>
          <w:lang w:val="en-US"/>
        </w:rPr>
        <w:t xml:space="preserve">Ishida, </w:t>
      </w:r>
      <w:r w:rsidRPr="00676A21">
        <w:rPr>
          <w:sz w:val="22"/>
          <w:szCs w:val="22"/>
          <w:lang w:val="en-US"/>
        </w:rPr>
        <w:t>T.</w:t>
      </w:r>
      <w:r>
        <w:rPr>
          <w:sz w:val="22"/>
          <w:szCs w:val="22"/>
          <w:lang w:val="en-US"/>
        </w:rPr>
        <w:t>;</w:t>
      </w:r>
      <w:r w:rsidRPr="00676A21">
        <w:rPr>
          <w:sz w:val="22"/>
          <w:szCs w:val="22"/>
          <w:lang w:val="en-US"/>
        </w:rPr>
        <w:t xml:space="preserve"> </w:t>
      </w:r>
      <w:r w:rsidR="00014DEF" w:rsidRPr="00676A21">
        <w:rPr>
          <w:sz w:val="22"/>
          <w:szCs w:val="22"/>
          <w:lang w:val="en-US"/>
        </w:rPr>
        <w:t xml:space="preserve">Tokunaga, </w:t>
      </w:r>
      <w:r w:rsidRPr="00676A21">
        <w:rPr>
          <w:sz w:val="22"/>
          <w:szCs w:val="22"/>
          <w:lang w:val="en-US"/>
        </w:rPr>
        <w:t xml:space="preserve">M. </w:t>
      </w:r>
      <w:r w:rsidR="00014DEF" w:rsidRPr="00676A21">
        <w:rPr>
          <w:i/>
          <w:iCs/>
          <w:sz w:val="22"/>
          <w:szCs w:val="22"/>
          <w:lang w:val="en-US"/>
        </w:rPr>
        <w:t xml:space="preserve">Org. </w:t>
      </w:r>
      <w:r w:rsidR="00014DEF" w:rsidRPr="009A7D20">
        <w:rPr>
          <w:i/>
          <w:iCs/>
          <w:sz w:val="22"/>
          <w:szCs w:val="22"/>
        </w:rPr>
        <w:t>Lett.</w:t>
      </w:r>
      <w:r w:rsidR="00014DEF" w:rsidRPr="009A7D20">
        <w:rPr>
          <w:sz w:val="22"/>
          <w:szCs w:val="22"/>
        </w:rPr>
        <w:t xml:space="preserve"> </w:t>
      </w:r>
      <w:r w:rsidR="00014DEF" w:rsidRPr="002624DD">
        <w:rPr>
          <w:sz w:val="22"/>
          <w:szCs w:val="22"/>
        </w:rPr>
        <w:t>2012</w:t>
      </w:r>
      <w:r w:rsidR="00014DEF" w:rsidRPr="009A7D20">
        <w:rPr>
          <w:sz w:val="22"/>
          <w:szCs w:val="22"/>
        </w:rPr>
        <w:t xml:space="preserve">, </w:t>
      </w:r>
      <w:r w:rsidR="00014DEF" w:rsidRPr="002624DD">
        <w:rPr>
          <w:b/>
          <w:bCs/>
          <w:sz w:val="22"/>
          <w:szCs w:val="22"/>
        </w:rPr>
        <w:t>14</w:t>
      </w:r>
      <w:r w:rsidR="00014DEF" w:rsidRPr="009A7D20">
        <w:rPr>
          <w:sz w:val="22"/>
          <w:szCs w:val="22"/>
        </w:rPr>
        <w:t>, 6178−6181.</w:t>
      </w:r>
    </w:p>
    <w:p w14:paraId="68B59FB3" w14:textId="16A39718" w:rsidR="00014DEF" w:rsidRPr="00676A21" w:rsidRDefault="001E5182" w:rsidP="000E74BA">
      <w:pPr>
        <w:pStyle w:val="Textonotaalfinal"/>
        <w:spacing w:line="360" w:lineRule="auto"/>
        <w:rPr>
          <w:rFonts w:ascii="Arial" w:hAnsi="Arial" w:cs="Arial"/>
          <w:color w:val="FF0000"/>
          <w:sz w:val="22"/>
          <w:szCs w:val="22"/>
          <w:lang w:val="en-US"/>
        </w:rPr>
      </w:pPr>
      <w:r>
        <w:rPr>
          <w:rFonts w:ascii="Arial" w:hAnsi="Arial" w:cs="Arial"/>
          <w:sz w:val="22"/>
          <w:szCs w:val="22"/>
          <w:lang w:val="es-ES"/>
        </w:rPr>
        <w:t>(</w:t>
      </w:r>
      <w:r w:rsidR="00014DEF" w:rsidRPr="00676A21">
        <w:rPr>
          <w:rFonts w:ascii="Arial" w:hAnsi="Arial" w:cs="Arial"/>
          <w:sz w:val="22"/>
          <w:szCs w:val="22"/>
          <w:lang w:val="es-ES"/>
        </w:rPr>
        <w:t>2</w:t>
      </w:r>
      <w:r>
        <w:rPr>
          <w:rFonts w:ascii="Arial" w:hAnsi="Arial" w:cs="Arial"/>
          <w:sz w:val="22"/>
          <w:szCs w:val="22"/>
          <w:lang w:val="es-ES"/>
        </w:rPr>
        <w:t>)</w:t>
      </w:r>
      <w:r w:rsidR="00014DEF" w:rsidRPr="00676A21">
        <w:rPr>
          <w:rFonts w:ascii="Arial" w:hAnsi="Arial" w:cs="Arial"/>
          <w:sz w:val="22"/>
          <w:szCs w:val="22"/>
          <w:vertAlign w:val="superscript"/>
          <w:lang w:val="es-ES"/>
        </w:rPr>
        <w:t xml:space="preserve"> </w:t>
      </w:r>
      <w:r w:rsidR="00A266CA" w:rsidRPr="00676A21">
        <w:rPr>
          <w:rFonts w:ascii="Arial" w:hAnsi="Arial" w:cs="Arial"/>
          <w:sz w:val="22"/>
          <w:szCs w:val="22"/>
          <w:vertAlign w:val="superscript"/>
          <w:lang w:val="es-ES"/>
        </w:rPr>
        <w:tab/>
      </w:r>
      <w:proofErr w:type="spellStart"/>
      <w:r w:rsidR="00014DEF" w:rsidRPr="00676A21">
        <w:rPr>
          <w:rFonts w:ascii="Arial" w:hAnsi="Arial" w:cs="Arial"/>
          <w:sz w:val="22"/>
          <w:szCs w:val="22"/>
          <w:lang w:val="es-ES"/>
        </w:rPr>
        <w:t>Barluenga</w:t>
      </w:r>
      <w:proofErr w:type="spellEnd"/>
      <w:r w:rsidR="00014DEF" w:rsidRPr="00676A21">
        <w:rPr>
          <w:rFonts w:ascii="Arial" w:hAnsi="Arial" w:cs="Arial"/>
          <w:sz w:val="22"/>
          <w:szCs w:val="22"/>
          <w:lang w:val="es-ES"/>
        </w:rPr>
        <w:t xml:space="preserve">, </w:t>
      </w:r>
      <w:r w:rsidR="000E74BA" w:rsidRPr="00676A21">
        <w:rPr>
          <w:rFonts w:ascii="Arial" w:hAnsi="Arial" w:cs="Arial"/>
          <w:sz w:val="22"/>
          <w:szCs w:val="22"/>
          <w:lang w:val="es-ES"/>
        </w:rPr>
        <w:t>J.</w:t>
      </w:r>
      <w:r w:rsidR="000E74BA">
        <w:rPr>
          <w:rFonts w:ascii="Arial" w:hAnsi="Arial" w:cs="Arial"/>
          <w:sz w:val="22"/>
          <w:szCs w:val="22"/>
          <w:lang w:val="es-ES"/>
        </w:rPr>
        <w:t>;</w:t>
      </w:r>
      <w:r w:rsidR="000E74BA" w:rsidRPr="00676A21">
        <w:rPr>
          <w:rFonts w:ascii="Arial" w:hAnsi="Arial" w:cs="Arial"/>
          <w:sz w:val="22"/>
          <w:szCs w:val="22"/>
          <w:lang w:val="es-ES"/>
        </w:rPr>
        <w:t xml:space="preserve"> </w:t>
      </w:r>
      <w:r w:rsidR="00014DEF" w:rsidRPr="00676A21">
        <w:rPr>
          <w:rFonts w:ascii="Arial" w:hAnsi="Arial" w:cs="Arial"/>
          <w:sz w:val="22"/>
          <w:szCs w:val="22"/>
          <w:lang w:val="es-ES"/>
        </w:rPr>
        <w:t>Tomás-</w:t>
      </w:r>
      <w:proofErr w:type="spellStart"/>
      <w:r w:rsidR="00014DEF" w:rsidRPr="00676A21">
        <w:rPr>
          <w:rFonts w:ascii="Arial" w:hAnsi="Arial" w:cs="Arial"/>
          <w:sz w:val="22"/>
          <w:szCs w:val="22"/>
          <w:lang w:val="es-ES"/>
        </w:rPr>
        <w:t>Gamasa</w:t>
      </w:r>
      <w:proofErr w:type="spellEnd"/>
      <w:r w:rsidR="00014DEF" w:rsidRPr="00676A21">
        <w:rPr>
          <w:rFonts w:ascii="Arial" w:hAnsi="Arial" w:cs="Arial"/>
          <w:sz w:val="22"/>
          <w:szCs w:val="22"/>
          <w:lang w:val="es-ES"/>
        </w:rPr>
        <w:t xml:space="preserve">, </w:t>
      </w:r>
      <w:r w:rsidR="000E74BA" w:rsidRPr="00676A21">
        <w:rPr>
          <w:rFonts w:ascii="Arial" w:hAnsi="Arial" w:cs="Arial"/>
          <w:sz w:val="22"/>
          <w:szCs w:val="22"/>
          <w:lang w:val="es-ES"/>
        </w:rPr>
        <w:t>M.</w:t>
      </w:r>
      <w:r w:rsidR="000E74BA">
        <w:rPr>
          <w:rFonts w:ascii="Arial" w:hAnsi="Arial" w:cs="Arial"/>
          <w:sz w:val="22"/>
          <w:szCs w:val="22"/>
          <w:lang w:val="es-ES"/>
        </w:rPr>
        <w:t>;</w:t>
      </w:r>
      <w:r w:rsidR="000E74BA" w:rsidRPr="00676A21">
        <w:rPr>
          <w:rFonts w:ascii="Arial" w:hAnsi="Arial" w:cs="Arial"/>
          <w:sz w:val="22"/>
          <w:szCs w:val="22"/>
          <w:lang w:val="es-ES"/>
        </w:rPr>
        <w:t xml:space="preserve"> </w:t>
      </w:r>
      <w:r w:rsidR="00014DEF" w:rsidRPr="00676A21">
        <w:rPr>
          <w:rFonts w:ascii="Arial" w:hAnsi="Arial" w:cs="Arial"/>
          <w:sz w:val="22"/>
          <w:szCs w:val="22"/>
          <w:lang w:val="es-ES"/>
        </w:rPr>
        <w:t xml:space="preserve">Aznar, </w:t>
      </w:r>
      <w:r w:rsidR="000E74BA" w:rsidRPr="00676A21">
        <w:rPr>
          <w:rFonts w:ascii="Arial" w:hAnsi="Arial" w:cs="Arial"/>
          <w:sz w:val="22"/>
          <w:szCs w:val="22"/>
          <w:lang w:val="es-ES"/>
        </w:rPr>
        <w:t>F.</w:t>
      </w:r>
      <w:r w:rsidR="000E74BA">
        <w:rPr>
          <w:rFonts w:ascii="Arial" w:hAnsi="Arial" w:cs="Arial"/>
          <w:sz w:val="22"/>
          <w:szCs w:val="22"/>
          <w:lang w:val="es-ES"/>
        </w:rPr>
        <w:t>;</w:t>
      </w:r>
      <w:r w:rsidR="000E74BA" w:rsidRPr="00676A21">
        <w:rPr>
          <w:rFonts w:ascii="Arial" w:hAnsi="Arial" w:cs="Arial"/>
          <w:sz w:val="22"/>
          <w:szCs w:val="22"/>
          <w:lang w:val="es-ES"/>
        </w:rPr>
        <w:t xml:space="preserve"> </w:t>
      </w:r>
      <w:r w:rsidR="00014DEF" w:rsidRPr="00676A21">
        <w:rPr>
          <w:rFonts w:ascii="Arial" w:hAnsi="Arial" w:cs="Arial"/>
          <w:sz w:val="22"/>
          <w:szCs w:val="22"/>
          <w:lang w:val="es-ES"/>
        </w:rPr>
        <w:t xml:space="preserve">Valdés, </w:t>
      </w:r>
      <w:r w:rsidR="000E74BA" w:rsidRPr="00676A21">
        <w:rPr>
          <w:rFonts w:ascii="Arial" w:hAnsi="Arial" w:cs="Arial"/>
          <w:sz w:val="22"/>
          <w:szCs w:val="22"/>
          <w:lang w:val="es-ES"/>
        </w:rPr>
        <w:t xml:space="preserve">C. </w:t>
      </w:r>
      <w:r w:rsidR="00014DEF" w:rsidRPr="00676A21">
        <w:rPr>
          <w:rFonts w:ascii="Arial" w:hAnsi="Arial" w:cs="Arial"/>
          <w:i/>
          <w:iCs/>
          <w:sz w:val="22"/>
          <w:szCs w:val="22"/>
          <w:lang w:val="es-ES"/>
        </w:rPr>
        <w:t xml:space="preserve">Adv. </w:t>
      </w:r>
      <w:r w:rsidR="00014DEF" w:rsidRPr="00676A21">
        <w:rPr>
          <w:rFonts w:ascii="Arial" w:hAnsi="Arial" w:cs="Arial"/>
          <w:i/>
          <w:iCs/>
          <w:sz w:val="22"/>
          <w:szCs w:val="22"/>
          <w:lang w:val="en-GB"/>
        </w:rPr>
        <w:t xml:space="preserve">Synth. </w:t>
      </w:r>
      <w:proofErr w:type="spellStart"/>
      <w:r w:rsidR="00014DEF" w:rsidRPr="00676A21">
        <w:rPr>
          <w:rFonts w:ascii="Arial" w:hAnsi="Arial" w:cs="Arial"/>
          <w:i/>
          <w:iCs/>
          <w:sz w:val="22"/>
          <w:szCs w:val="22"/>
          <w:lang w:val="en-GB"/>
        </w:rPr>
        <w:t>Catal</w:t>
      </w:r>
      <w:proofErr w:type="spellEnd"/>
      <w:r w:rsidR="00014DEF" w:rsidRPr="00676A21">
        <w:rPr>
          <w:rFonts w:ascii="Arial" w:hAnsi="Arial" w:cs="Arial"/>
          <w:i/>
          <w:iCs/>
          <w:sz w:val="22"/>
          <w:szCs w:val="22"/>
          <w:lang w:val="en-GB"/>
        </w:rPr>
        <w:t xml:space="preserve">. </w:t>
      </w:r>
      <w:r w:rsidR="00014DEF" w:rsidRPr="002624DD">
        <w:rPr>
          <w:rFonts w:ascii="Arial" w:hAnsi="Arial" w:cs="Arial"/>
          <w:sz w:val="22"/>
          <w:szCs w:val="22"/>
          <w:lang w:val="en-GB"/>
        </w:rPr>
        <w:t>2010</w:t>
      </w:r>
      <w:r w:rsidR="00014DEF" w:rsidRPr="00676A21">
        <w:rPr>
          <w:rFonts w:ascii="Arial" w:hAnsi="Arial" w:cs="Arial"/>
          <w:sz w:val="22"/>
          <w:szCs w:val="22"/>
          <w:lang w:val="en-GB"/>
        </w:rPr>
        <w:t xml:space="preserve">, </w:t>
      </w:r>
      <w:r w:rsidR="00014DEF" w:rsidRPr="002624DD">
        <w:rPr>
          <w:rFonts w:ascii="Arial" w:hAnsi="Arial" w:cs="Arial"/>
          <w:b/>
          <w:bCs/>
          <w:sz w:val="22"/>
          <w:szCs w:val="22"/>
          <w:lang w:val="en-GB"/>
        </w:rPr>
        <w:t>325</w:t>
      </w:r>
      <w:r w:rsidR="00014DEF" w:rsidRPr="00676A21">
        <w:rPr>
          <w:rFonts w:ascii="Arial" w:hAnsi="Arial" w:cs="Arial"/>
          <w:sz w:val="22"/>
          <w:szCs w:val="22"/>
          <w:lang w:val="en-GB"/>
        </w:rPr>
        <w:t>, 3235-3240.</w:t>
      </w:r>
    </w:p>
    <w:p w14:paraId="1ABC8DD7" w14:textId="37533932" w:rsidR="00014DEF" w:rsidRPr="00676A21" w:rsidRDefault="001E5182" w:rsidP="000E74BA">
      <w:pPr>
        <w:pStyle w:val="Textonotaalfinal"/>
        <w:spacing w:line="360" w:lineRule="auto"/>
        <w:rPr>
          <w:rFonts w:ascii="Arial" w:hAnsi="Arial" w:cs="Arial"/>
          <w:color w:val="FF0000"/>
          <w:sz w:val="22"/>
          <w:szCs w:val="22"/>
          <w:lang w:val="en-GB"/>
        </w:rPr>
      </w:pPr>
      <w:r>
        <w:rPr>
          <w:rFonts w:ascii="Arial" w:hAnsi="Arial" w:cs="Arial"/>
          <w:sz w:val="22"/>
          <w:szCs w:val="22"/>
        </w:rPr>
        <w:t>(</w:t>
      </w:r>
      <w:r w:rsidR="00A266CA" w:rsidRPr="00676A21">
        <w:rPr>
          <w:rFonts w:ascii="Arial" w:hAnsi="Arial" w:cs="Arial"/>
          <w:sz w:val="22"/>
          <w:szCs w:val="22"/>
        </w:rPr>
        <w:t>3</w:t>
      </w:r>
      <w:r>
        <w:rPr>
          <w:rFonts w:ascii="Arial" w:hAnsi="Arial" w:cs="Arial"/>
          <w:sz w:val="22"/>
          <w:szCs w:val="22"/>
        </w:rPr>
        <w:t>)</w:t>
      </w:r>
      <w:r w:rsidR="00A266CA" w:rsidRPr="00676A21">
        <w:rPr>
          <w:rFonts w:ascii="Arial" w:hAnsi="Arial" w:cs="Arial"/>
          <w:sz w:val="22"/>
          <w:szCs w:val="22"/>
        </w:rPr>
        <w:tab/>
      </w:r>
      <w:r w:rsidR="00014DEF" w:rsidRPr="00676A21">
        <w:rPr>
          <w:rFonts w:ascii="Arial" w:hAnsi="Arial" w:cs="Arial"/>
          <w:sz w:val="22"/>
          <w:szCs w:val="22"/>
          <w:lang w:val="en-GB"/>
        </w:rPr>
        <w:t xml:space="preserve">Plaza, </w:t>
      </w:r>
      <w:r w:rsidR="000E74BA" w:rsidRPr="00676A21">
        <w:rPr>
          <w:rFonts w:ascii="Arial" w:hAnsi="Arial" w:cs="Arial"/>
          <w:sz w:val="22"/>
          <w:szCs w:val="22"/>
          <w:lang w:val="en-GB"/>
        </w:rPr>
        <w:t>M.</w:t>
      </w:r>
      <w:r w:rsidR="000E74BA">
        <w:rPr>
          <w:rFonts w:ascii="Arial" w:hAnsi="Arial" w:cs="Arial"/>
          <w:sz w:val="22"/>
          <w:szCs w:val="22"/>
          <w:lang w:val="en-GB"/>
        </w:rPr>
        <w:t>;</w:t>
      </w:r>
      <w:r w:rsidR="000E74BA" w:rsidRPr="00676A21">
        <w:rPr>
          <w:rFonts w:ascii="Arial" w:hAnsi="Arial" w:cs="Arial"/>
          <w:sz w:val="22"/>
          <w:szCs w:val="22"/>
          <w:lang w:val="en-GB"/>
        </w:rPr>
        <w:t xml:space="preserve"> </w:t>
      </w:r>
      <w:r w:rsidR="00014DEF" w:rsidRPr="00676A21">
        <w:rPr>
          <w:rFonts w:ascii="Arial" w:hAnsi="Arial" w:cs="Arial"/>
          <w:sz w:val="22"/>
          <w:szCs w:val="22"/>
          <w:lang w:val="en-GB"/>
        </w:rPr>
        <w:t xml:space="preserve">Parisotto, </w:t>
      </w:r>
      <w:r w:rsidR="000E74BA" w:rsidRPr="00676A21">
        <w:rPr>
          <w:rFonts w:ascii="Arial" w:hAnsi="Arial" w:cs="Arial"/>
          <w:sz w:val="22"/>
          <w:szCs w:val="22"/>
          <w:lang w:val="en-GB"/>
        </w:rPr>
        <w:t>S.</w:t>
      </w:r>
      <w:r w:rsidR="000E74BA">
        <w:rPr>
          <w:rFonts w:ascii="Arial" w:hAnsi="Arial" w:cs="Arial"/>
          <w:sz w:val="22"/>
          <w:szCs w:val="22"/>
          <w:lang w:val="en-GB"/>
        </w:rPr>
        <w:t>;</w:t>
      </w:r>
      <w:r w:rsidR="000E74BA" w:rsidRPr="00676A21">
        <w:rPr>
          <w:rFonts w:ascii="Arial" w:hAnsi="Arial" w:cs="Arial"/>
          <w:sz w:val="22"/>
          <w:szCs w:val="22"/>
          <w:lang w:val="en-GB"/>
        </w:rPr>
        <w:t xml:space="preserve"> </w:t>
      </w:r>
      <w:r w:rsidR="00014DEF" w:rsidRPr="00676A21">
        <w:rPr>
          <w:rFonts w:ascii="Arial" w:hAnsi="Arial" w:cs="Arial"/>
          <w:sz w:val="22"/>
          <w:szCs w:val="22"/>
          <w:lang w:val="en-GB"/>
        </w:rPr>
        <w:t xml:space="preserve">Valdés, </w:t>
      </w:r>
      <w:r w:rsidR="000E74BA" w:rsidRPr="00676A21">
        <w:rPr>
          <w:rFonts w:ascii="Arial" w:hAnsi="Arial" w:cs="Arial"/>
          <w:sz w:val="22"/>
          <w:szCs w:val="22"/>
          <w:lang w:val="en-GB"/>
        </w:rPr>
        <w:t xml:space="preserve">C. </w:t>
      </w:r>
      <w:r w:rsidR="00014DEF" w:rsidRPr="00676A21">
        <w:rPr>
          <w:rFonts w:ascii="Arial" w:hAnsi="Arial" w:cs="Arial"/>
          <w:i/>
          <w:iCs/>
          <w:sz w:val="22"/>
          <w:szCs w:val="22"/>
          <w:lang w:val="en-GB"/>
        </w:rPr>
        <w:t>Chem. Eur. J.</w:t>
      </w:r>
      <w:r w:rsidR="00014DEF" w:rsidRPr="00676A21">
        <w:rPr>
          <w:rFonts w:ascii="Arial" w:hAnsi="Arial" w:cs="Arial"/>
          <w:sz w:val="22"/>
          <w:szCs w:val="22"/>
          <w:lang w:val="en-GB"/>
        </w:rPr>
        <w:t xml:space="preserve">, </w:t>
      </w:r>
      <w:r w:rsidR="00014DEF" w:rsidRPr="002624DD">
        <w:rPr>
          <w:rFonts w:ascii="Arial" w:hAnsi="Arial" w:cs="Arial"/>
          <w:sz w:val="22"/>
          <w:szCs w:val="22"/>
          <w:lang w:val="en-GB"/>
        </w:rPr>
        <w:t>2018</w:t>
      </w:r>
      <w:r w:rsidR="00014DEF" w:rsidRPr="00676A21">
        <w:rPr>
          <w:rFonts w:ascii="Arial" w:hAnsi="Arial" w:cs="Arial"/>
          <w:sz w:val="22"/>
          <w:szCs w:val="22"/>
          <w:lang w:val="en-GB"/>
        </w:rPr>
        <w:t xml:space="preserve">, </w:t>
      </w:r>
      <w:r w:rsidR="00014DEF" w:rsidRPr="002624DD">
        <w:rPr>
          <w:rFonts w:ascii="Arial" w:hAnsi="Arial" w:cs="Arial"/>
          <w:b/>
          <w:bCs/>
          <w:sz w:val="22"/>
          <w:szCs w:val="22"/>
          <w:lang w:val="en-GB"/>
        </w:rPr>
        <w:t>24</w:t>
      </w:r>
      <w:r w:rsidR="00014DEF" w:rsidRPr="00676A21">
        <w:rPr>
          <w:rFonts w:ascii="Arial" w:hAnsi="Arial" w:cs="Arial"/>
          <w:sz w:val="22"/>
          <w:szCs w:val="22"/>
          <w:lang w:val="en-GB"/>
        </w:rPr>
        <w:t>, 14836.</w:t>
      </w:r>
    </w:p>
    <w:p w14:paraId="4E9A3597" w14:textId="21F3CCBC" w:rsidR="00014DEF" w:rsidRPr="00676A21" w:rsidRDefault="001E5182" w:rsidP="000E74BA">
      <w:pPr>
        <w:pStyle w:val="Textonotaalfinal"/>
        <w:spacing w:line="360" w:lineRule="auto"/>
        <w:rPr>
          <w:rFonts w:ascii="Arial" w:hAnsi="Arial" w:cs="Arial"/>
          <w:color w:val="FF0000"/>
          <w:sz w:val="22"/>
          <w:szCs w:val="22"/>
        </w:rPr>
      </w:pPr>
      <w:r>
        <w:rPr>
          <w:rFonts w:ascii="Arial" w:hAnsi="Arial" w:cs="Arial"/>
          <w:sz w:val="22"/>
          <w:szCs w:val="22"/>
        </w:rPr>
        <w:t>(</w:t>
      </w:r>
      <w:r w:rsidR="00A266CA" w:rsidRPr="00676A21">
        <w:rPr>
          <w:rFonts w:ascii="Arial" w:hAnsi="Arial" w:cs="Arial"/>
          <w:sz w:val="22"/>
          <w:szCs w:val="22"/>
        </w:rPr>
        <w:t>4</w:t>
      </w:r>
      <w:r>
        <w:rPr>
          <w:rFonts w:ascii="Arial" w:hAnsi="Arial" w:cs="Arial"/>
          <w:sz w:val="22"/>
          <w:szCs w:val="22"/>
        </w:rPr>
        <w:t>)</w:t>
      </w:r>
      <w:r w:rsidR="00A266CA" w:rsidRPr="00676A21">
        <w:rPr>
          <w:rFonts w:ascii="Arial" w:hAnsi="Arial" w:cs="Arial"/>
          <w:sz w:val="22"/>
          <w:szCs w:val="22"/>
        </w:rPr>
        <w:tab/>
      </w:r>
      <w:r w:rsidR="00014DEF" w:rsidRPr="00676A21">
        <w:rPr>
          <w:rFonts w:ascii="Arial" w:hAnsi="Arial" w:cs="Arial"/>
          <w:sz w:val="22"/>
          <w:szCs w:val="22"/>
          <w:lang w:val="en-GB"/>
        </w:rPr>
        <w:t xml:space="preserve">William, </w:t>
      </w:r>
      <w:r w:rsidR="000E74BA" w:rsidRPr="00676A21">
        <w:rPr>
          <w:rFonts w:ascii="Arial" w:hAnsi="Arial" w:cs="Arial"/>
          <w:sz w:val="22"/>
          <w:szCs w:val="22"/>
          <w:lang w:val="en-GB"/>
        </w:rPr>
        <w:t>G. D.</w:t>
      </w:r>
      <w:r w:rsidR="000E74BA">
        <w:rPr>
          <w:rFonts w:ascii="Arial" w:hAnsi="Arial" w:cs="Arial"/>
          <w:sz w:val="22"/>
          <w:szCs w:val="22"/>
          <w:lang w:val="en-GB"/>
        </w:rPr>
        <w:t>;</w:t>
      </w:r>
      <w:r w:rsidR="000E74BA" w:rsidRPr="00676A21">
        <w:rPr>
          <w:rFonts w:ascii="Arial" w:hAnsi="Arial" w:cs="Arial"/>
          <w:sz w:val="22"/>
          <w:szCs w:val="22"/>
          <w:lang w:val="en-GB"/>
        </w:rPr>
        <w:t xml:space="preserve"> </w:t>
      </w:r>
      <w:r w:rsidR="00014DEF" w:rsidRPr="00676A21">
        <w:rPr>
          <w:rFonts w:ascii="Arial" w:hAnsi="Arial" w:cs="Arial"/>
          <w:sz w:val="22"/>
          <w:szCs w:val="22"/>
          <w:lang w:val="en-GB"/>
        </w:rPr>
        <w:t xml:space="preserve">Milton, </w:t>
      </w:r>
      <w:r w:rsidR="000E74BA" w:rsidRPr="00676A21">
        <w:rPr>
          <w:rFonts w:ascii="Arial" w:hAnsi="Arial" w:cs="Arial"/>
          <w:sz w:val="22"/>
          <w:szCs w:val="22"/>
          <w:lang w:val="en-GB"/>
        </w:rPr>
        <w:t>E. L.</w:t>
      </w:r>
      <w:r w:rsidR="000E74BA">
        <w:rPr>
          <w:rFonts w:ascii="Arial" w:hAnsi="Arial" w:cs="Arial"/>
          <w:sz w:val="22"/>
          <w:szCs w:val="22"/>
          <w:lang w:val="en-GB"/>
        </w:rPr>
        <w:t>;</w:t>
      </w:r>
      <w:r w:rsidR="000E74BA" w:rsidRPr="00676A21">
        <w:rPr>
          <w:rFonts w:ascii="Arial" w:hAnsi="Arial" w:cs="Arial"/>
          <w:sz w:val="22"/>
          <w:szCs w:val="22"/>
          <w:lang w:val="en-GB"/>
        </w:rPr>
        <w:t xml:space="preserve"> </w:t>
      </w:r>
      <w:r w:rsidR="00014DEF" w:rsidRPr="00676A21">
        <w:rPr>
          <w:rFonts w:ascii="Arial" w:hAnsi="Arial" w:cs="Arial"/>
          <w:sz w:val="22"/>
          <w:szCs w:val="22"/>
          <w:lang w:val="en-GB"/>
        </w:rPr>
        <w:t xml:space="preserve">Noel, </w:t>
      </w:r>
      <w:r w:rsidR="000E74BA" w:rsidRPr="00676A21">
        <w:rPr>
          <w:rFonts w:ascii="Arial" w:hAnsi="Arial" w:cs="Arial"/>
          <w:sz w:val="22"/>
          <w:szCs w:val="22"/>
          <w:lang w:val="en-GB"/>
        </w:rPr>
        <w:t>D. V.</w:t>
      </w:r>
      <w:r w:rsidR="000E74BA">
        <w:rPr>
          <w:rFonts w:ascii="Arial" w:hAnsi="Arial" w:cs="Arial"/>
          <w:sz w:val="22"/>
          <w:szCs w:val="22"/>
          <w:lang w:val="en-GB"/>
        </w:rPr>
        <w:t>;</w:t>
      </w:r>
      <w:r w:rsidR="000E74BA" w:rsidRPr="00676A21">
        <w:rPr>
          <w:rFonts w:ascii="Arial" w:hAnsi="Arial" w:cs="Arial"/>
          <w:sz w:val="22"/>
          <w:szCs w:val="22"/>
          <w:lang w:val="en-GB"/>
        </w:rPr>
        <w:t xml:space="preserve"> </w:t>
      </w:r>
      <w:r w:rsidR="00014DEF" w:rsidRPr="00676A21">
        <w:rPr>
          <w:rFonts w:ascii="Arial" w:hAnsi="Arial" w:cs="Arial"/>
          <w:sz w:val="22"/>
          <w:szCs w:val="22"/>
          <w:lang w:val="en-GB"/>
        </w:rPr>
        <w:t xml:space="preserve">Robert, </w:t>
      </w:r>
      <w:r w:rsidR="000E74BA" w:rsidRPr="00676A21">
        <w:rPr>
          <w:rFonts w:ascii="Arial" w:hAnsi="Arial" w:cs="Arial"/>
          <w:sz w:val="22"/>
          <w:szCs w:val="22"/>
          <w:lang w:val="en-GB"/>
        </w:rPr>
        <w:t>H. S.</w:t>
      </w:r>
      <w:r w:rsidR="000E74BA">
        <w:rPr>
          <w:rFonts w:ascii="Arial" w:hAnsi="Arial" w:cs="Arial"/>
          <w:sz w:val="22"/>
          <w:szCs w:val="22"/>
          <w:lang w:val="en-GB"/>
        </w:rPr>
        <w:t>;</w:t>
      </w:r>
      <w:r w:rsidR="000E74BA" w:rsidRPr="00676A21">
        <w:rPr>
          <w:rFonts w:ascii="Arial" w:hAnsi="Arial" w:cs="Arial"/>
          <w:sz w:val="22"/>
          <w:szCs w:val="22"/>
          <w:lang w:val="en-GB"/>
        </w:rPr>
        <w:t xml:space="preserve"> </w:t>
      </w:r>
      <w:r w:rsidR="00014DEF" w:rsidRPr="00676A21">
        <w:rPr>
          <w:rFonts w:ascii="Arial" w:hAnsi="Arial" w:cs="Arial"/>
          <w:sz w:val="22"/>
          <w:szCs w:val="22"/>
          <w:lang w:val="en-GB"/>
        </w:rPr>
        <w:t xml:space="preserve">Duncan, </w:t>
      </w:r>
      <w:r w:rsidR="000E74BA" w:rsidRPr="00676A21">
        <w:rPr>
          <w:rFonts w:ascii="Arial" w:hAnsi="Arial" w:cs="Arial"/>
          <w:sz w:val="22"/>
          <w:szCs w:val="22"/>
          <w:lang w:val="en-GB"/>
        </w:rPr>
        <w:t>J. H.</w:t>
      </w:r>
      <w:r w:rsidR="000E74BA">
        <w:rPr>
          <w:rFonts w:ascii="Arial" w:hAnsi="Arial" w:cs="Arial"/>
          <w:sz w:val="22"/>
          <w:szCs w:val="22"/>
          <w:lang w:val="en-GB"/>
        </w:rPr>
        <w:t>;</w:t>
      </w:r>
      <w:r w:rsidR="000E74BA" w:rsidRPr="00676A21">
        <w:rPr>
          <w:rFonts w:ascii="Arial" w:hAnsi="Arial" w:cs="Arial"/>
          <w:sz w:val="22"/>
          <w:szCs w:val="22"/>
          <w:lang w:val="en-GB"/>
        </w:rPr>
        <w:t xml:space="preserve"> </w:t>
      </w:r>
      <w:r w:rsidR="00014DEF" w:rsidRPr="00676A21">
        <w:rPr>
          <w:rFonts w:ascii="Arial" w:hAnsi="Arial" w:cs="Arial"/>
          <w:sz w:val="22"/>
          <w:szCs w:val="22"/>
          <w:lang w:val="en-GB"/>
        </w:rPr>
        <w:t xml:space="preserve">Tomer, </w:t>
      </w:r>
      <w:r w:rsidR="000E74BA" w:rsidRPr="00676A21">
        <w:rPr>
          <w:rFonts w:ascii="Arial" w:hAnsi="Arial" w:cs="Arial"/>
          <w:sz w:val="22"/>
          <w:szCs w:val="22"/>
          <w:lang w:val="en-GB"/>
        </w:rPr>
        <w:t>K</w:t>
      </w:r>
      <w:r w:rsidR="000E74BA">
        <w:rPr>
          <w:rFonts w:ascii="Arial" w:hAnsi="Arial" w:cs="Arial"/>
          <w:sz w:val="22"/>
          <w:szCs w:val="22"/>
          <w:lang w:val="en-GB"/>
        </w:rPr>
        <w:t>.</w:t>
      </w:r>
      <w:r w:rsidR="000E74BA" w:rsidRPr="00676A21">
        <w:rPr>
          <w:rFonts w:ascii="Arial" w:hAnsi="Arial" w:cs="Arial"/>
          <w:sz w:val="22"/>
          <w:szCs w:val="22"/>
          <w:lang w:val="en-GB"/>
        </w:rPr>
        <w:t xml:space="preserve"> </w:t>
      </w:r>
      <w:r w:rsidR="00014DEF" w:rsidRPr="00676A21">
        <w:rPr>
          <w:rFonts w:ascii="Arial" w:hAnsi="Arial" w:cs="Arial"/>
          <w:i/>
          <w:iCs/>
          <w:sz w:val="22"/>
          <w:szCs w:val="22"/>
          <w:lang w:val="en-GB"/>
        </w:rPr>
        <w:t xml:space="preserve">J. Am. </w:t>
      </w:r>
      <w:r w:rsidR="00014DEF" w:rsidRPr="00676A21">
        <w:rPr>
          <w:rFonts w:ascii="Arial" w:hAnsi="Arial" w:cs="Arial"/>
          <w:i/>
          <w:iCs/>
          <w:sz w:val="22"/>
          <w:szCs w:val="22"/>
        </w:rPr>
        <w:t xml:space="preserve">Chem. Soc. </w:t>
      </w:r>
      <w:r w:rsidR="00014DEF" w:rsidRPr="002624DD">
        <w:rPr>
          <w:rFonts w:ascii="Arial" w:hAnsi="Arial" w:cs="Arial"/>
          <w:sz w:val="22"/>
          <w:szCs w:val="22"/>
        </w:rPr>
        <w:t>1968</w:t>
      </w:r>
      <w:r w:rsidR="00014DEF" w:rsidRPr="00676A21">
        <w:rPr>
          <w:rFonts w:ascii="Arial" w:hAnsi="Arial" w:cs="Arial"/>
          <w:i/>
          <w:iCs/>
          <w:sz w:val="22"/>
          <w:szCs w:val="22"/>
        </w:rPr>
        <w:t xml:space="preserve">, </w:t>
      </w:r>
      <w:r w:rsidR="00014DEF" w:rsidRPr="002624DD">
        <w:rPr>
          <w:rFonts w:ascii="Arial" w:hAnsi="Arial" w:cs="Arial"/>
          <w:b/>
          <w:bCs/>
          <w:sz w:val="22"/>
          <w:szCs w:val="22"/>
        </w:rPr>
        <w:t>90</w:t>
      </w:r>
      <w:r w:rsidR="00014DEF" w:rsidRPr="00676A21">
        <w:rPr>
          <w:rFonts w:ascii="Arial" w:hAnsi="Arial" w:cs="Arial"/>
          <w:i/>
          <w:iCs/>
          <w:sz w:val="22"/>
          <w:szCs w:val="22"/>
        </w:rPr>
        <w:t xml:space="preserve">, </w:t>
      </w:r>
      <w:r w:rsidR="00014DEF" w:rsidRPr="00676A21">
        <w:rPr>
          <w:rFonts w:ascii="Arial" w:hAnsi="Arial" w:cs="Arial"/>
          <w:sz w:val="22"/>
          <w:szCs w:val="22"/>
        </w:rPr>
        <w:t>4762–4763.</w:t>
      </w:r>
    </w:p>
    <w:p w14:paraId="0D06BC72" w14:textId="0B3DA087" w:rsidR="00014DEF" w:rsidRPr="00676A21" w:rsidRDefault="001E5182" w:rsidP="000E74BA">
      <w:pPr>
        <w:pStyle w:val="Textonotaalfinal"/>
        <w:spacing w:line="360" w:lineRule="auto"/>
        <w:rPr>
          <w:rFonts w:ascii="Arial" w:hAnsi="Arial" w:cs="Arial"/>
          <w:color w:val="FF0000"/>
          <w:sz w:val="22"/>
          <w:szCs w:val="22"/>
        </w:rPr>
      </w:pPr>
      <w:r>
        <w:rPr>
          <w:rFonts w:ascii="Arial" w:hAnsi="Arial" w:cs="Arial"/>
          <w:sz w:val="22"/>
          <w:szCs w:val="22"/>
        </w:rPr>
        <w:t>(</w:t>
      </w:r>
      <w:r w:rsidR="00A266CA" w:rsidRPr="00676A21">
        <w:rPr>
          <w:rFonts w:ascii="Arial" w:hAnsi="Arial" w:cs="Arial"/>
          <w:sz w:val="22"/>
          <w:szCs w:val="22"/>
        </w:rPr>
        <w:t>5</w:t>
      </w:r>
      <w:r>
        <w:rPr>
          <w:rFonts w:ascii="Arial" w:hAnsi="Arial" w:cs="Arial"/>
          <w:sz w:val="22"/>
          <w:szCs w:val="22"/>
        </w:rPr>
        <w:t>)</w:t>
      </w:r>
      <w:r w:rsidR="00A266CA" w:rsidRPr="00676A21">
        <w:rPr>
          <w:rFonts w:ascii="Arial" w:hAnsi="Arial" w:cs="Arial"/>
          <w:sz w:val="22"/>
          <w:szCs w:val="22"/>
        </w:rPr>
        <w:tab/>
      </w:r>
      <w:r w:rsidR="00014DEF" w:rsidRPr="00676A21">
        <w:rPr>
          <w:rFonts w:ascii="Arial" w:hAnsi="Arial" w:cs="Arial"/>
          <w:sz w:val="22"/>
          <w:szCs w:val="22"/>
        </w:rPr>
        <w:t xml:space="preserve">Bunnell, </w:t>
      </w:r>
      <w:r w:rsidRPr="00676A21">
        <w:rPr>
          <w:rFonts w:ascii="Arial" w:hAnsi="Arial" w:cs="Arial"/>
          <w:sz w:val="22"/>
          <w:szCs w:val="22"/>
        </w:rPr>
        <w:t>C. A.</w:t>
      </w:r>
      <w:r>
        <w:rPr>
          <w:rFonts w:ascii="Arial" w:hAnsi="Arial" w:cs="Arial"/>
          <w:sz w:val="22"/>
          <w:szCs w:val="22"/>
        </w:rPr>
        <w:t>;</w:t>
      </w:r>
      <w:r w:rsidRPr="00676A21">
        <w:rPr>
          <w:rFonts w:ascii="Arial" w:hAnsi="Arial" w:cs="Arial"/>
          <w:sz w:val="22"/>
          <w:szCs w:val="22"/>
        </w:rPr>
        <w:t xml:space="preserve"> </w:t>
      </w:r>
      <w:r w:rsidR="00014DEF" w:rsidRPr="00676A21">
        <w:rPr>
          <w:rFonts w:ascii="Arial" w:hAnsi="Arial" w:cs="Arial"/>
          <w:sz w:val="22"/>
          <w:szCs w:val="22"/>
        </w:rPr>
        <w:t xml:space="preserve">Fuchs, </w:t>
      </w:r>
      <w:r w:rsidRPr="00676A21">
        <w:rPr>
          <w:rFonts w:ascii="Arial" w:hAnsi="Arial" w:cs="Arial"/>
          <w:sz w:val="22"/>
          <w:szCs w:val="22"/>
        </w:rPr>
        <w:t xml:space="preserve">P. L. </w:t>
      </w:r>
      <w:r w:rsidR="00014DEF" w:rsidRPr="00676A21">
        <w:rPr>
          <w:rFonts w:ascii="Arial" w:hAnsi="Arial" w:cs="Arial"/>
          <w:i/>
          <w:iCs/>
          <w:sz w:val="22"/>
          <w:szCs w:val="22"/>
        </w:rPr>
        <w:t>J.</w:t>
      </w:r>
      <w:r w:rsidR="00014DEF" w:rsidRPr="00676A21">
        <w:rPr>
          <w:rFonts w:ascii="Arial" w:hAnsi="Arial" w:cs="Arial"/>
          <w:sz w:val="22"/>
          <w:szCs w:val="22"/>
        </w:rPr>
        <w:t xml:space="preserve"> </w:t>
      </w:r>
      <w:r w:rsidR="00014DEF" w:rsidRPr="00676A21">
        <w:rPr>
          <w:rFonts w:ascii="Arial" w:hAnsi="Arial" w:cs="Arial"/>
          <w:i/>
          <w:iCs/>
          <w:sz w:val="22"/>
          <w:szCs w:val="22"/>
        </w:rPr>
        <w:t>Org. Chem.</w:t>
      </w:r>
      <w:r w:rsidR="00014DEF" w:rsidRPr="00676A21">
        <w:rPr>
          <w:rFonts w:ascii="Arial" w:hAnsi="Arial" w:cs="Arial"/>
          <w:sz w:val="22"/>
          <w:szCs w:val="22"/>
        </w:rPr>
        <w:t xml:space="preserve"> </w:t>
      </w:r>
      <w:r w:rsidR="00014DEF" w:rsidRPr="002624DD">
        <w:rPr>
          <w:rFonts w:ascii="Arial" w:hAnsi="Arial" w:cs="Arial"/>
          <w:sz w:val="22"/>
          <w:szCs w:val="22"/>
        </w:rPr>
        <w:t>1977</w:t>
      </w:r>
      <w:r w:rsidR="00014DEF" w:rsidRPr="00676A21">
        <w:rPr>
          <w:rFonts w:ascii="Arial" w:hAnsi="Arial" w:cs="Arial"/>
          <w:sz w:val="22"/>
          <w:szCs w:val="22"/>
        </w:rPr>
        <w:t xml:space="preserve">, </w:t>
      </w:r>
      <w:r w:rsidR="00014DEF" w:rsidRPr="002624DD">
        <w:rPr>
          <w:rFonts w:ascii="Arial" w:hAnsi="Arial" w:cs="Arial"/>
          <w:b/>
          <w:bCs/>
          <w:sz w:val="22"/>
          <w:szCs w:val="22"/>
        </w:rPr>
        <w:t>42</w:t>
      </w:r>
      <w:r w:rsidR="00014DEF" w:rsidRPr="00676A21">
        <w:rPr>
          <w:rFonts w:ascii="Arial" w:hAnsi="Arial" w:cs="Arial"/>
          <w:sz w:val="22"/>
          <w:szCs w:val="22"/>
        </w:rPr>
        <w:t>, 2614-2617.</w:t>
      </w:r>
    </w:p>
    <w:p w14:paraId="47A44395" w14:textId="77777777" w:rsidR="006005F0" w:rsidRDefault="001E5182" w:rsidP="000E74BA">
      <w:pPr>
        <w:pStyle w:val="Textonotaalfinal"/>
        <w:spacing w:line="360" w:lineRule="auto"/>
        <w:rPr>
          <w:rFonts w:ascii="Arial" w:hAnsi="Arial" w:cs="Arial"/>
          <w:sz w:val="22"/>
          <w:szCs w:val="22"/>
        </w:rPr>
      </w:pPr>
      <w:r>
        <w:rPr>
          <w:rFonts w:ascii="Arial" w:hAnsi="Arial" w:cs="Arial"/>
          <w:sz w:val="22"/>
          <w:szCs w:val="22"/>
        </w:rPr>
        <w:t>(</w:t>
      </w:r>
      <w:r w:rsidR="00A266CA" w:rsidRPr="00676A21">
        <w:rPr>
          <w:rFonts w:ascii="Arial" w:hAnsi="Arial" w:cs="Arial"/>
          <w:sz w:val="22"/>
          <w:szCs w:val="22"/>
        </w:rPr>
        <w:t>6</w:t>
      </w:r>
      <w:r>
        <w:rPr>
          <w:rFonts w:ascii="Arial" w:hAnsi="Arial" w:cs="Arial"/>
          <w:sz w:val="22"/>
          <w:szCs w:val="22"/>
        </w:rPr>
        <w:t>)</w:t>
      </w:r>
      <w:r w:rsidR="00A266CA" w:rsidRPr="00676A21">
        <w:rPr>
          <w:rFonts w:ascii="Arial" w:hAnsi="Arial" w:cs="Arial"/>
          <w:sz w:val="22"/>
          <w:szCs w:val="22"/>
        </w:rPr>
        <w:tab/>
      </w:r>
      <w:r w:rsidR="00014DEF" w:rsidRPr="00676A21">
        <w:rPr>
          <w:rFonts w:ascii="Arial" w:hAnsi="Arial" w:cs="Arial"/>
          <w:sz w:val="22"/>
          <w:szCs w:val="22"/>
        </w:rPr>
        <w:t xml:space="preserve">Boruah, </w:t>
      </w:r>
      <w:r w:rsidRPr="00676A21">
        <w:rPr>
          <w:rFonts w:ascii="Arial" w:hAnsi="Arial" w:cs="Arial"/>
          <w:sz w:val="22"/>
          <w:szCs w:val="22"/>
        </w:rPr>
        <w:t>A.</w:t>
      </w:r>
      <w:r>
        <w:rPr>
          <w:rFonts w:ascii="Arial" w:hAnsi="Arial" w:cs="Arial"/>
          <w:sz w:val="22"/>
          <w:szCs w:val="22"/>
        </w:rPr>
        <w:t>;</w:t>
      </w:r>
      <w:r w:rsidRPr="00676A21">
        <w:rPr>
          <w:rFonts w:ascii="Arial" w:hAnsi="Arial" w:cs="Arial"/>
          <w:sz w:val="22"/>
          <w:szCs w:val="22"/>
        </w:rPr>
        <w:t xml:space="preserve"> </w:t>
      </w:r>
      <w:r w:rsidR="00014DEF" w:rsidRPr="00676A21">
        <w:rPr>
          <w:rFonts w:ascii="Arial" w:hAnsi="Arial" w:cs="Arial"/>
          <w:sz w:val="22"/>
          <w:szCs w:val="22"/>
        </w:rPr>
        <w:t xml:space="preserve">Baruah, </w:t>
      </w:r>
      <w:r w:rsidRPr="00676A21">
        <w:rPr>
          <w:rFonts w:ascii="Arial" w:hAnsi="Arial" w:cs="Arial"/>
          <w:sz w:val="22"/>
          <w:szCs w:val="22"/>
        </w:rPr>
        <w:t>B.</w:t>
      </w:r>
      <w:r>
        <w:rPr>
          <w:rFonts w:ascii="Arial" w:hAnsi="Arial" w:cs="Arial"/>
          <w:sz w:val="22"/>
          <w:szCs w:val="22"/>
        </w:rPr>
        <w:t>;</w:t>
      </w:r>
      <w:r w:rsidRPr="00676A21">
        <w:rPr>
          <w:rFonts w:ascii="Arial" w:hAnsi="Arial" w:cs="Arial"/>
          <w:sz w:val="22"/>
          <w:szCs w:val="22"/>
        </w:rPr>
        <w:t xml:space="preserve"> </w:t>
      </w:r>
      <w:r w:rsidR="00014DEF" w:rsidRPr="00676A21">
        <w:rPr>
          <w:rFonts w:ascii="Arial" w:hAnsi="Arial" w:cs="Arial"/>
          <w:sz w:val="22"/>
          <w:szCs w:val="22"/>
        </w:rPr>
        <w:t xml:space="preserve">Prajapati, </w:t>
      </w:r>
      <w:r w:rsidRPr="00676A21">
        <w:rPr>
          <w:rFonts w:ascii="Arial" w:hAnsi="Arial" w:cs="Arial"/>
          <w:sz w:val="22"/>
          <w:szCs w:val="22"/>
        </w:rPr>
        <w:t>D.</w:t>
      </w:r>
      <w:r>
        <w:rPr>
          <w:rFonts w:ascii="Arial" w:hAnsi="Arial" w:cs="Arial"/>
          <w:sz w:val="22"/>
          <w:szCs w:val="22"/>
        </w:rPr>
        <w:t>;</w:t>
      </w:r>
      <w:r w:rsidRPr="00676A21">
        <w:rPr>
          <w:rFonts w:ascii="Arial" w:hAnsi="Arial" w:cs="Arial"/>
          <w:sz w:val="22"/>
          <w:szCs w:val="22"/>
        </w:rPr>
        <w:t xml:space="preserve"> </w:t>
      </w:r>
      <w:r w:rsidR="00014DEF" w:rsidRPr="00676A21">
        <w:rPr>
          <w:rFonts w:ascii="Arial" w:hAnsi="Arial" w:cs="Arial"/>
          <w:sz w:val="22"/>
          <w:szCs w:val="22"/>
        </w:rPr>
        <w:t xml:space="preserve">Sandhu, </w:t>
      </w:r>
      <w:r w:rsidRPr="00676A21">
        <w:rPr>
          <w:rFonts w:ascii="Arial" w:hAnsi="Arial" w:cs="Arial"/>
          <w:sz w:val="22"/>
          <w:szCs w:val="22"/>
        </w:rPr>
        <w:t xml:space="preserve">J. S. </w:t>
      </w:r>
      <w:r w:rsidR="00014DEF" w:rsidRPr="00676A21">
        <w:rPr>
          <w:rFonts w:ascii="Arial" w:hAnsi="Arial" w:cs="Arial"/>
          <w:i/>
          <w:iCs/>
          <w:sz w:val="22"/>
          <w:szCs w:val="22"/>
        </w:rPr>
        <w:t>Synlett</w:t>
      </w:r>
      <w:r w:rsidR="00014DEF" w:rsidRPr="00676A21">
        <w:rPr>
          <w:rFonts w:ascii="Arial" w:hAnsi="Arial" w:cs="Arial"/>
          <w:sz w:val="22"/>
          <w:szCs w:val="22"/>
        </w:rPr>
        <w:t xml:space="preserve">, </w:t>
      </w:r>
      <w:r w:rsidR="00014DEF" w:rsidRPr="002624DD">
        <w:rPr>
          <w:rFonts w:ascii="Arial" w:hAnsi="Arial" w:cs="Arial"/>
          <w:sz w:val="22"/>
          <w:szCs w:val="22"/>
        </w:rPr>
        <w:t>1997</w:t>
      </w:r>
      <w:r w:rsidR="00014DEF" w:rsidRPr="00676A21">
        <w:rPr>
          <w:rFonts w:ascii="Arial" w:hAnsi="Arial" w:cs="Arial"/>
          <w:sz w:val="22"/>
          <w:szCs w:val="22"/>
        </w:rPr>
        <w:t xml:space="preserve">, </w:t>
      </w:r>
      <w:r w:rsidR="00014DEF" w:rsidRPr="002624DD">
        <w:rPr>
          <w:rFonts w:ascii="Arial" w:hAnsi="Arial" w:cs="Arial"/>
          <w:b/>
          <w:bCs/>
          <w:sz w:val="22"/>
          <w:szCs w:val="22"/>
        </w:rPr>
        <w:t>11</w:t>
      </w:r>
      <w:r w:rsidR="00014DEF" w:rsidRPr="00676A21">
        <w:rPr>
          <w:rFonts w:ascii="Arial" w:hAnsi="Arial" w:cs="Arial"/>
          <w:sz w:val="22"/>
          <w:szCs w:val="22"/>
        </w:rPr>
        <w:t>, 1251-1252.</w:t>
      </w:r>
    </w:p>
    <w:p w14:paraId="5B3E7889" w14:textId="60A35999" w:rsidR="00014DEF" w:rsidRPr="006005F0" w:rsidRDefault="006005F0" w:rsidP="000E74BA">
      <w:pPr>
        <w:pStyle w:val="Textonotaalfinal"/>
        <w:spacing w:line="360" w:lineRule="auto"/>
        <w:rPr>
          <w:rFonts w:ascii="Arial" w:hAnsi="Arial" w:cs="Arial"/>
          <w:sz w:val="22"/>
          <w:szCs w:val="22"/>
        </w:rPr>
      </w:pPr>
      <w:r>
        <w:rPr>
          <w:rFonts w:ascii="Arial" w:hAnsi="Arial" w:cs="Arial"/>
          <w:sz w:val="22"/>
          <w:szCs w:val="22"/>
        </w:rPr>
        <w:t>(</w:t>
      </w:r>
      <w:r w:rsidR="00A266CA" w:rsidRPr="00676A21">
        <w:rPr>
          <w:rFonts w:ascii="Arial" w:hAnsi="Arial" w:cs="Arial"/>
          <w:sz w:val="22"/>
          <w:szCs w:val="22"/>
        </w:rPr>
        <w:t>7</w:t>
      </w:r>
      <w:r>
        <w:rPr>
          <w:rFonts w:ascii="Arial" w:hAnsi="Arial" w:cs="Arial"/>
          <w:sz w:val="22"/>
          <w:szCs w:val="22"/>
        </w:rPr>
        <w:t>)</w:t>
      </w:r>
      <w:r w:rsidR="00A266CA" w:rsidRPr="00676A21">
        <w:rPr>
          <w:rFonts w:ascii="Arial" w:hAnsi="Arial" w:cs="Arial"/>
          <w:sz w:val="22"/>
          <w:szCs w:val="22"/>
        </w:rPr>
        <w:tab/>
      </w:r>
      <w:r w:rsidR="00014DEF" w:rsidRPr="00676A21">
        <w:rPr>
          <w:rFonts w:ascii="Arial" w:hAnsi="Arial" w:cs="Arial"/>
          <w:sz w:val="22"/>
          <w:szCs w:val="22"/>
          <w:lang w:val="es-ES"/>
        </w:rPr>
        <w:t xml:space="preserve">M. C. Pérez-Aguilar, C. Valdés, </w:t>
      </w:r>
      <w:proofErr w:type="spellStart"/>
      <w:r w:rsidR="00014DEF" w:rsidRPr="00676A21">
        <w:rPr>
          <w:rFonts w:ascii="Arial" w:hAnsi="Arial" w:cs="Arial"/>
          <w:i/>
          <w:iCs/>
          <w:sz w:val="22"/>
          <w:szCs w:val="22"/>
          <w:lang w:val="es-ES"/>
        </w:rPr>
        <w:t>Angew</w:t>
      </w:r>
      <w:proofErr w:type="spellEnd"/>
      <w:r w:rsidR="00014DEF" w:rsidRPr="00676A21">
        <w:rPr>
          <w:rFonts w:ascii="Arial" w:hAnsi="Arial" w:cs="Arial"/>
          <w:i/>
          <w:iCs/>
          <w:sz w:val="22"/>
          <w:szCs w:val="22"/>
          <w:lang w:val="es-ES"/>
        </w:rPr>
        <w:t xml:space="preserve">. </w:t>
      </w:r>
      <w:r w:rsidR="00014DEF" w:rsidRPr="00676A21">
        <w:rPr>
          <w:rFonts w:ascii="Arial" w:hAnsi="Arial" w:cs="Arial"/>
          <w:i/>
          <w:iCs/>
          <w:sz w:val="22"/>
          <w:szCs w:val="22"/>
          <w:lang w:val="en-GB"/>
        </w:rPr>
        <w:t>Chem. Int. Ed.</w:t>
      </w:r>
      <w:r w:rsidR="00014DEF" w:rsidRPr="00676A21">
        <w:rPr>
          <w:rFonts w:ascii="Arial" w:hAnsi="Arial" w:cs="Arial"/>
          <w:sz w:val="22"/>
          <w:szCs w:val="22"/>
          <w:lang w:val="en-GB"/>
        </w:rPr>
        <w:t xml:space="preserve"> </w:t>
      </w:r>
      <w:r w:rsidR="00014DEF" w:rsidRPr="002624DD">
        <w:rPr>
          <w:rFonts w:ascii="Arial" w:hAnsi="Arial" w:cs="Arial"/>
          <w:sz w:val="22"/>
          <w:szCs w:val="22"/>
          <w:lang w:val="en-GB"/>
        </w:rPr>
        <w:t>2012</w:t>
      </w:r>
      <w:r w:rsidR="00014DEF" w:rsidRPr="00676A21">
        <w:rPr>
          <w:rFonts w:ascii="Arial" w:hAnsi="Arial" w:cs="Arial"/>
          <w:sz w:val="22"/>
          <w:szCs w:val="22"/>
          <w:lang w:val="en-GB"/>
        </w:rPr>
        <w:t xml:space="preserve">, </w:t>
      </w:r>
      <w:r w:rsidR="00014DEF" w:rsidRPr="002624DD">
        <w:rPr>
          <w:rFonts w:ascii="Arial" w:hAnsi="Arial" w:cs="Arial"/>
          <w:b/>
          <w:bCs/>
          <w:sz w:val="22"/>
          <w:szCs w:val="22"/>
          <w:lang w:val="en-GB"/>
        </w:rPr>
        <w:t>51</w:t>
      </w:r>
      <w:r w:rsidR="00014DEF" w:rsidRPr="00676A21">
        <w:rPr>
          <w:rFonts w:ascii="Arial" w:hAnsi="Arial" w:cs="Arial"/>
          <w:sz w:val="22"/>
          <w:szCs w:val="22"/>
          <w:lang w:val="en-GB"/>
        </w:rPr>
        <w:t>, 5953–5957.</w:t>
      </w:r>
    </w:p>
    <w:p w14:paraId="06A3181C" w14:textId="7EC52832" w:rsidR="00014DEF" w:rsidRPr="00676A21" w:rsidRDefault="006005F0" w:rsidP="000E74BA">
      <w:pPr>
        <w:pStyle w:val="Textonotaalfinal"/>
        <w:spacing w:line="360" w:lineRule="auto"/>
        <w:rPr>
          <w:rFonts w:ascii="Arial" w:hAnsi="Arial" w:cs="Arial"/>
          <w:color w:val="FF0000"/>
          <w:sz w:val="22"/>
          <w:szCs w:val="22"/>
          <w:lang w:val="en-US"/>
        </w:rPr>
      </w:pPr>
      <w:r>
        <w:rPr>
          <w:rFonts w:ascii="Arial" w:hAnsi="Arial" w:cs="Arial"/>
          <w:sz w:val="22"/>
          <w:szCs w:val="22"/>
        </w:rPr>
        <w:t>(</w:t>
      </w:r>
      <w:r w:rsidR="00A266CA" w:rsidRPr="00676A21">
        <w:rPr>
          <w:rFonts w:ascii="Arial" w:hAnsi="Arial" w:cs="Arial"/>
          <w:sz w:val="22"/>
          <w:szCs w:val="22"/>
        </w:rPr>
        <w:t>8</w:t>
      </w:r>
      <w:r>
        <w:rPr>
          <w:rFonts w:ascii="Arial" w:hAnsi="Arial" w:cs="Arial"/>
          <w:sz w:val="22"/>
          <w:szCs w:val="22"/>
        </w:rPr>
        <w:t>)</w:t>
      </w:r>
      <w:r w:rsidR="00A266CA" w:rsidRPr="00676A21">
        <w:rPr>
          <w:rFonts w:ascii="Arial" w:hAnsi="Arial" w:cs="Arial"/>
          <w:sz w:val="22"/>
          <w:szCs w:val="22"/>
        </w:rPr>
        <w:tab/>
      </w:r>
      <w:r w:rsidR="00014DEF" w:rsidRPr="00676A21">
        <w:rPr>
          <w:rFonts w:ascii="Arial" w:hAnsi="Arial" w:cs="Arial"/>
          <w:sz w:val="22"/>
          <w:szCs w:val="22"/>
          <w:lang w:val="en-GB"/>
        </w:rPr>
        <w:t xml:space="preserve">L. H. B. </w:t>
      </w:r>
      <w:proofErr w:type="spellStart"/>
      <w:r w:rsidR="00014DEF" w:rsidRPr="00676A21">
        <w:rPr>
          <w:rFonts w:ascii="Arial" w:hAnsi="Arial" w:cs="Arial"/>
          <w:sz w:val="22"/>
          <w:szCs w:val="22"/>
          <w:lang w:val="en-GB"/>
        </w:rPr>
        <w:t>Baptistella</w:t>
      </w:r>
      <w:proofErr w:type="spellEnd"/>
      <w:r w:rsidR="00014DEF" w:rsidRPr="00676A21">
        <w:rPr>
          <w:rFonts w:ascii="Arial" w:hAnsi="Arial" w:cs="Arial"/>
          <w:sz w:val="22"/>
          <w:szCs w:val="22"/>
          <w:lang w:val="en-GB"/>
        </w:rPr>
        <w:t xml:space="preserve">, A. M. Aleixo, </w:t>
      </w:r>
      <w:r w:rsidR="00014DEF" w:rsidRPr="00676A21">
        <w:rPr>
          <w:rFonts w:ascii="Arial" w:hAnsi="Arial" w:cs="Arial"/>
          <w:i/>
          <w:iCs/>
          <w:sz w:val="22"/>
          <w:szCs w:val="22"/>
          <w:lang w:val="en-GB"/>
        </w:rPr>
        <w:t xml:space="preserve">Synthetic Communications, </w:t>
      </w:r>
      <w:r w:rsidR="00014DEF" w:rsidRPr="002624DD">
        <w:rPr>
          <w:rFonts w:ascii="Arial" w:hAnsi="Arial" w:cs="Arial"/>
          <w:sz w:val="22"/>
          <w:szCs w:val="22"/>
          <w:lang w:val="en-GB"/>
        </w:rPr>
        <w:t>2002</w:t>
      </w:r>
      <w:r w:rsidR="00014DEF" w:rsidRPr="00676A21">
        <w:rPr>
          <w:rFonts w:ascii="Arial" w:hAnsi="Arial" w:cs="Arial"/>
          <w:sz w:val="22"/>
          <w:szCs w:val="22"/>
          <w:lang w:val="en-GB"/>
        </w:rPr>
        <w:t xml:space="preserve">, </w:t>
      </w:r>
      <w:r w:rsidR="00014DEF" w:rsidRPr="002624DD">
        <w:rPr>
          <w:rFonts w:ascii="Arial" w:hAnsi="Arial" w:cs="Arial"/>
          <w:b/>
          <w:bCs/>
          <w:sz w:val="22"/>
          <w:szCs w:val="22"/>
          <w:lang w:val="en-GB"/>
        </w:rPr>
        <w:t>32</w:t>
      </w:r>
      <w:r w:rsidR="00014DEF" w:rsidRPr="00676A21">
        <w:rPr>
          <w:rFonts w:ascii="Arial" w:hAnsi="Arial" w:cs="Arial"/>
          <w:sz w:val="22"/>
          <w:szCs w:val="22"/>
          <w:lang w:val="en-GB"/>
        </w:rPr>
        <w:t>, 2937-2950.</w:t>
      </w:r>
    </w:p>
    <w:p w14:paraId="39E092B5" w14:textId="3C0EE631" w:rsidR="00014DEF" w:rsidRDefault="006005F0" w:rsidP="000E74BA">
      <w:pPr>
        <w:pStyle w:val="Textonotaalfinal"/>
        <w:spacing w:line="360" w:lineRule="auto"/>
        <w:rPr>
          <w:rFonts w:ascii="Arial" w:hAnsi="Arial" w:cs="Arial"/>
          <w:i/>
          <w:iCs/>
          <w:sz w:val="22"/>
          <w:szCs w:val="22"/>
        </w:rPr>
      </w:pPr>
      <w:r>
        <w:rPr>
          <w:rFonts w:ascii="Arial" w:hAnsi="Arial" w:cs="Arial"/>
          <w:sz w:val="22"/>
          <w:szCs w:val="22"/>
        </w:rPr>
        <w:t>(</w:t>
      </w:r>
      <w:r w:rsidR="00A266CA" w:rsidRPr="00676A21">
        <w:rPr>
          <w:rFonts w:ascii="Arial" w:hAnsi="Arial" w:cs="Arial"/>
          <w:sz w:val="22"/>
          <w:szCs w:val="22"/>
        </w:rPr>
        <w:t>9</w:t>
      </w:r>
      <w:r>
        <w:rPr>
          <w:rFonts w:ascii="Arial" w:hAnsi="Arial" w:cs="Arial"/>
          <w:sz w:val="22"/>
          <w:szCs w:val="22"/>
        </w:rPr>
        <w:t>)</w:t>
      </w:r>
      <w:r w:rsidR="00A266CA" w:rsidRPr="00676A21">
        <w:rPr>
          <w:rFonts w:ascii="Arial" w:hAnsi="Arial" w:cs="Arial"/>
          <w:sz w:val="22"/>
          <w:szCs w:val="22"/>
        </w:rPr>
        <w:tab/>
      </w:r>
      <w:r w:rsidR="00014DEF" w:rsidRPr="00676A21">
        <w:rPr>
          <w:rFonts w:ascii="Arial" w:hAnsi="Arial" w:cs="Arial"/>
          <w:sz w:val="22"/>
          <w:szCs w:val="22"/>
          <w:lang w:val="es-ES"/>
        </w:rPr>
        <w:t xml:space="preserve">L. López, M. Cabal, C. Valdés, </w:t>
      </w:r>
      <w:proofErr w:type="spellStart"/>
      <w:r w:rsidR="00014DEF" w:rsidRPr="00676A21">
        <w:rPr>
          <w:rFonts w:ascii="Arial" w:hAnsi="Arial" w:cs="Arial"/>
          <w:i/>
          <w:iCs/>
          <w:sz w:val="22"/>
          <w:szCs w:val="22"/>
          <w:lang w:val="es-ES"/>
        </w:rPr>
        <w:t>Angew</w:t>
      </w:r>
      <w:proofErr w:type="spellEnd"/>
      <w:r w:rsidR="00014DEF" w:rsidRPr="00676A21">
        <w:rPr>
          <w:rFonts w:ascii="Arial" w:hAnsi="Arial" w:cs="Arial"/>
          <w:i/>
          <w:iCs/>
          <w:sz w:val="22"/>
          <w:szCs w:val="22"/>
          <w:lang w:val="es-ES"/>
        </w:rPr>
        <w:t xml:space="preserve">. </w:t>
      </w:r>
      <w:r w:rsidR="00014DEF" w:rsidRPr="00676A21">
        <w:rPr>
          <w:rFonts w:ascii="Arial" w:hAnsi="Arial" w:cs="Arial"/>
          <w:i/>
          <w:iCs/>
          <w:sz w:val="22"/>
          <w:szCs w:val="22"/>
        </w:rPr>
        <w:t>Chem. Int. Ed.</w:t>
      </w:r>
      <w:r w:rsidR="00014DEF" w:rsidRPr="00676A21">
        <w:rPr>
          <w:rFonts w:ascii="Arial" w:hAnsi="Arial" w:cs="Arial"/>
          <w:sz w:val="22"/>
          <w:szCs w:val="22"/>
        </w:rPr>
        <w:t xml:space="preserve"> </w:t>
      </w:r>
      <w:r w:rsidR="00014DEF" w:rsidRPr="002624DD">
        <w:rPr>
          <w:rFonts w:ascii="Arial" w:hAnsi="Arial" w:cs="Arial"/>
          <w:sz w:val="22"/>
          <w:szCs w:val="22"/>
        </w:rPr>
        <w:t>2022</w:t>
      </w:r>
      <w:r w:rsidR="00014DEF" w:rsidRPr="00676A21">
        <w:rPr>
          <w:rFonts w:ascii="Arial" w:hAnsi="Arial" w:cs="Arial"/>
          <w:sz w:val="22"/>
          <w:szCs w:val="22"/>
        </w:rPr>
        <w:t xml:space="preserve">, </w:t>
      </w:r>
      <w:r w:rsidR="00014DEF" w:rsidRPr="002624DD">
        <w:rPr>
          <w:rFonts w:ascii="Arial" w:hAnsi="Arial" w:cs="Arial"/>
          <w:b/>
          <w:bCs/>
          <w:sz w:val="22"/>
          <w:szCs w:val="22"/>
        </w:rPr>
        <w:t>61</w:t>
      </w:r>
      <w:r w:rsidR="00014DEF" w:rsidRPr="00676A21">
        <w:rPr>
          <w:rFonts w:ascii="Arial" w:hAnsi="Arial" w:cs="Arial"/>
          <w:i/>
          <w:iCs/>
          <w:sz w:val="22"/>
          <w:szCs w:val="22"/>
        </w:rPr>
        <w:t>, e202113370.</w:t>
      </w:r>
    </w:p>
    <w:p w14:paraId="546786C4" w14:textId="7F76897B" w:rsidR="00656809" w:rsidRDefault="00656809" w:rsidP="000E74BA">
      <w:pPr>
        <w:pStyle w:val="Textonotaalfinal"/>
        <w:spacing w:line="360" w:lineRule="auto"/>
        <w:rPr>
          <w:rFonts w:ascii="Arial" w:hAnsi="Arial" w:cs="Arial"/>
        </w:rPr>
      </w:pPr>
      <w:r w:rsidRPr="00656809">
        <w:rPr>
          <w:rFonts w:ascii="Arial" w:hAnsi="Arial" w:cs="Arial"/>
          <w:sz w:val="22"/>
          <w:szCs w:val="22"/>
        </w:rPr>
        <w:t>(10)</w:t>
      </w:r>
      <w:r w:rsidRPr="00656809">
        <w:rPr>
          <w:rFonts w:ascii="Arial" w:hAnsi="Arial" w:cs="Arial"/>
          <w:sz w:val="22"/>
          <w:szCs w:val="22"/>
        </w:rPr>
        <w:tab/>
      </w:r>
      <w:r>
        <w:rPr>
          <w:rFonts w:ascii="Arial" w:hAnsi="Arial" w:cs="Arial"/>
          <w:sz w:val="22"/>
          <w:szCs w:val="22"/>
        </w:rPr>
        <w:t xml:space="preserve">T. </w:t>
      </w:r>
      <w:r w:rsidRPr="00656809">
        <w:rPr>
          <w:rFonts w:ascii="Arial" w:hAnsi="Arial" w:cs="Arial"/>
        </w:rPr>
        <w:t>Zhang</w:t>
      </w:r>
      <w:r>
        <w:rPr>
          <w:rFonts w:ascii="Arial" w:hAnsi="Arial" w:cs="Arial"/>
        </w:rPr>
        <w:t>, Y.</w:t>
      </w:r>
      <w:r w:rsidRPr="00656809">
        <w:rPr>
          <w:rFonts w:ascii="Arial" w:hAnsi="Arial" w:cs="Arial"/>
        </w:rPr>
        <w:t xml:space="preserve"> Meng</w:t>
      </w:r>
      <w:r>
        <w:rPr>
          <w:rFonts w:ascii="Arial" w:hAnsi="Arial" w:cs="Arial"/>
        </w:rPr>
        <w:t>, J.</w:t>
      </w:r>
      <w:r w:rsidRPr="00656809">
        <w:rPr>
          <w:rFonts w:ascii="Arial" w:hAnsi="Arial" w:cs="Arial"/>
        </w:rPr>
        <w:t xml:space="preserve"> Lu</w:t>
      </w:r>
      <w:r>
        <w:rPr>
          <w:rFonts w:ascii="Arial" w:hAnsi="Arial" w:cs="Arial"/>
        </w:rPr>
        <w:t>, Y.</w:t>
      </w:r>
      <w:r w:rsidRPr="00656809">
        <w:rPr>
          <w:rFonts w:ascii="Arial" w:hAnsi="Arial" w:cs="Arial"/>
        </w:rPr>
        <w:t xml:space="preserve"> Yang, </w:t>
      </w:r>
      <w:r w:rsidR="00FE43A3" w:rsidRPr="00656809">
        <w:rPr>
          <w:rFonts w:ascii="Arial" w:hAnsi="Arial" w:cs="Arial"/>
        </w:rPr>
        <w:t>G-Q</w:t>
      </w:r>
      <w:r w:rsidR="00FE43A3">
        <w:rPr>
          <w:rFonts w:ascii="Arial" w:hAnsi="Arial" w:cs="Arial"/>
        </w:rPr>
        <w:t>.</w:t>
      </w:r>
      <w:r w:rsidR="00FE43A3" w:rsidRPr="00656809">
        <w:rPr>
          <w:rFonts w:ascii="Arial" w:hAnsi="Arial" w:cs="Arial"/>
        </w:rPr>
        <w:t xml:space="preserve"> </w:t>
      </w:r>
      <w:r w:rsidRPr="00656809">
        <w:rPr>
          <w:rFonts w:ascii="Arial" w:hAnsi="Arial" w:cs="Arial"/>
        </w:rPr>
        <w:t xml:space="preserve">Li, </w:t>
      </w:r>
      <w:r w:rsidR="00FE43A3" w:rsidRPr="00656809">
        <w:rPr>
          <w:rFonts w:ascii="Arial" w:hAnsi="Arial" w:cs="Arial"/>
        </w:rPr>
        <w:t>C</w:t>
      </w:r>
      <w:r w:rsidR="00FE43A3">
        <w:rPr>
          <w:rFonts w:ascii="Arial" w:hAnsi="Arial" w:cs="Arial"/>
        </w:rPr>
        <w:t>.</w:t>
      </w:r>
      <w:r w:rsidR="00FE43A3" w:rsidRPr="00656809">
        <w:rPr>
          <w:rFonts w:ascii="Arial" w:hAnsi="Arial" w:cs="Arial"/>
        </w:rPr>
        <w:t xml:space="preserve"> </w:t>
      </w:r>
      <w:r w:rsidRPr="00656809">
        <w:rPr>
          <w:rFonts w:ascii="Arial" w:hAnsi="Arial" w:cs="Arial"/>
        </w:rPr>
        <w:t xml:space="preserve">Zhu. </w:t>
      </w:r>
      <w:r w:rsidRPr="00656809">
        <w:rPr>
          <w:rFonts w:ascii="Arial" w:hAnsi="Arial" w:cs="Arial"/>
          <w:i/>
          <w:iCs/>
        </w:rPr>
        <w:t>Adv Synth Catal.</w:t>
      </w:r>
      <w:r w:rsidRPr="00656809">
        <w:rPr>
          <w:rFonts w:ascii="Arial" w:hAnsi="Arial" w:cs="Arial"/>
        </w:rPr>
        <w:t xml:space="preserve"> 2018, </w:t>
      </w:r>
      <w:r w:rsidRPr="00FE43A3">
        <w:rPr>
          <w:rFonts w:ascii="Arial" w:hAnsi="Arial" w:cs="Arial"/>
          <w:b/>
          <w:bCs/>
        </w:rPr>
        <w:t>360</w:t>
      </w:r>
      <w:r w:rsidRPr="00656809">
        <w:rPr>
          <w:rFonts w:ascii="Arial" w:hAnsi="Arial" w:cs="Arial"/>
        </w:rPr>
        <w:t>, 3063–</w:t>
      </w:r>
      <w:r w:rsidR="00FE43A3">
        <w:rPr>
          <w:rFonts w:ascii="Arial" w:hAnsi="Arial" w:cs="Arial"/>
        </w:rPr>
        <w:t>306</w:t>
      </w:r>
      <w:r w:rsidRPr="00656809">
        <w:rPr>
          <w:rFonts w:ascii="Arial" w:hAnsi="Arial" w:cs="Arial"/>
        </w:rPr>
        <w:t>8.</w:t>
      </w:r>
    </w:p>
    <w:p w14:paraId="7FA5441A" w14:textId="77777777" w:rsidR="00FE43A3" w:rsidRPr="00FE43A3" w:rsidRDefault="00FE43A3" w:rsidP="00FE43A3">
      <w:pPr>
        <w:pStyle w:val="Textonotaalfinal"/>
        <w:spacing w:line="360" w:lineRule="auto"/>
        <w:rPr>
          <w:rFonts w:ascii="Arial" w:hAnsi="Arial" w:cs="Arial"/>
          <w:sz w:val="22"/>
          <w:szCs w:val="22"/>
          <w:lang w:val="en-US"/>
        </w:rPr>
      </w:pPr>
      <w:r w:rsidRPr="00FE43A3">
        <w:rPr>
          <w:rFonts w:ascii="Arial" w:hAnsi="Arial" w:cs="Arial"/>
          <w:sz w:val="22"/>
          <w:szCs w:val="22"/>
        </w:rPr>
        <w:t xml:space="preserve">(11) </w:t>
      </w:r>
      <w:r w:rsidRPr="00FE43A3">
        <w:rPr>
          <w:rFonts w:ascii="Arial" w:hAnsi="Arial" w:cs="Arial"/>
          <w:sz w:val="22"/>
          <w:szCs w:val="22"/>
          <w:lang w:val="en-US"/>
        </w:rPr>
        <w:t xml:space="preserve">a) K. G. Hancock, J. </w:t>
      </w:r>
      <w:proofErr w:type="spellStart"/>
      <w:proofErr w:type="gramStart"/>
      <w:r w:rsidRPr="00FE43A3">
        <w:rPr>
          <w:rFonts w:ascii="Arial" w:hAnsi="Arial" w:cs="Arial"/>
          <w:sz w:val="22"/>
          <w:szCs w:val="22"/>
          <w:lang w:val="en-US"/>
        </w:rPr>
        <w:t>D.Kramer</w:t>
      </w:r>
      <w:proofErr w:type="spellEnd"/>
      <w:proofErr w:type="gramEnd"/>
      <w:r w:rsidRPr="00FE43A3">
        <w:rPr>
          <w:rFonts w:ascii="Arial" w:hAnsi="Arial" w:cs="Arial"/>
          <w:sz w:val="22"/>
          <w:szCs w:val="22"/>
          <w:lang w:val="en-US"/>
        </w:rPr>
        <w:t xml:space="preserve">, </w:t>
      </w:r>
      <w:r w:rsidRPr="00FE43A3">
        <w:rPr>
          <w:rFonts w:ascii="Arial" w:hAnsi="Arial" w:cs="Arial"/>
          <w:i/>
          <w:iCs/>
          <w:sz w:val="22"/>
          <w:szCs w:val="22"/>
          <w:lang w:val="en-US"/>
        </w:rPr>
        <w:t xml:space="preserve">J. Am. </w:t>
      </w:r>
      <w:proofErr w:type="spellStart"/>
      <w:r w:rsidRPr="00FE43A3">
        <w:rPr>
          <w:rFonts w:ascii="Arial" w:hAnsi="Arial" w:cs="Arial"/>
          <w:i/>
          <w:iCs/>
          <w:sz w:val="22"/>
          <w:szCs w:val="22"/>
          <w:lang w:val="es-ES"/>
        </w:rPr>
        <w:t>Chem</w:t>
      </w:r>
      <w:proofErr w:type="spellEnd"/>
      <w:r w:rsidRPr="00FE43A3">
        <w:rPr>
          <w:rFonts w:ascii="Arial" w:hAnsi="Arial" w:cs="Arial"/>
          <w:i/>
          <w:iCs/>
          <w:sz w:val="22"/>
          <w:szCs w:val="22"/>
          <w:lang w:val="es-ES"/>
        </w:rPr>
        <w:t>. Soc.</w:t>
      </w:r>
      <w:r w:rsidRPr="00FE43A3">
        <w:rPr>
          <w:rFonts w:ascii="Arial" w:hAnsi="Arial" w:cs="Arial"/>
          <w:sz w:val="22"/>
          <w:szCs w:val="22"/>
          <w:lang w:val="es-ES"/>
        </w:rPr>
        <w:t xml:space="preserve"> 1973, </w:t>
      </w:r>
      <w:r w:rsidRPr="00FE43A3">
        <w:rPr>
          <w:rFonts w:ascii="Arial" w:hAnsi="Arial" w:cs="Arial"/>
          <w:b/>
          <w:sz w:val="22"/>
          <w:szCs w:val="22"/>
          <w:lang w:val="es-ES"/>
        </w:rPr>
        <w:t>95</w:t>
      </w:r>
      <w:r w:rsidRPr="00FE43A3">
        <w:rPr>
          <w:rFonts w:ascii="Arial" w:hAnsi="Arial" w:cs="Arial"/>
          <w:sz w:val="22"/>
          <w:szCs w:val="22"/>
          <w:lang w:val="es-ES"/>
        </w:rPr>
        <w:t xml:space="preserve">, 6463; b) F. W. van </w:t>
      </w:r>
      <w:proofErr w:type="spellStart"/>
      <w:r w:rsidRPr="00FE43A3">
        <w:rPr>
          <w:rFonts w:ascii="Arial" w:hAnsi="Arial" w:cs="Arial"/>
          <w:sz w:val="22"/>
          <w:szCs w:val="22"/>
          <w:lang w:val="es-ES"/>
        </w:rPr>
        <w:t>der</w:t>
      </w:r>
      <w:proofErr w:type="spellEnd"/>
      <w:r w:rsidRPr="00FE43A3">
        <w:rPr>
          <w:rFonts w:ascii="Arial" w:hAnsi="Arial" w:cs="Arial"/>
          <w:sz w:val="22"/>
          <w:szCs w:val="22"/>
          <w:lang w:val="es-ES"/>
        </w:rPr>
        <w:t xml:space="preserve"> </w:t>
      </w:r>
      <w:proofErr w:type="spellStart"/>
      <w:r w:rsidRPr="00FE43A3">
        <w:rPr>
          <w:rFonts w:ascii="Arial" w:hAnsi="Arial" w:cs="Arial"/>
          <w:sz w:val="22"/>
          <w:szCs w:val="22"/>
          <w:lang w:val="es-ES"/>
        </w:rPr>
        <w:t>Mei</w:t>
      </w:r>
      <w:proofErr w:type="spellEnd"/>
      <w:r w:rsidRPr="00FE43A3">
        <w:rPr>
          <w:rFonts w:ascii="Arial" w:hAnsi="Arial" w:cs="Arial"/>
          <w:sz w:val="22"/>
          <w:szCs w:val="22"/>
          <w:lang w:val="es-ES"/>
        </w:rPr>
        <w:t xml:space="preserve">, H. Miyamoto, D. L. Silverio, A. H. </w:t>
      </w:r>
      <w:proofErr w:type="spellStart"/>
      <w:r w:rsidRPr="00FE43A3">
        <w:rPr>
          <w:rFonts w:ascii="Arial" w:hAnsi="Arial" w:cs="Arial"/>
          <w:sz w:val="22"/>
          <w:szCs w:val="22"/>
          <w:lang w:val="es-ES"/>
        </w:rPr>
        <w:t>Hoveyda</w:t>
      </w:r>
      <w:proofErr w:type="spellEnd"/>
      <w:r w:rsidRPr="00FE43A3">
        <w:rPr>
          <w:rFonts w:ascii="Arial" w:hAnsi="Arial" w:cs="Arial"/>
          <w:sz w:val="22"/>
          <w:szCs w:val="22"/>
          <w:lang w:val="es-ES"/>
        </w:rPr>
        <w:t xml:space="preserve">, </w:t>
      </w:r>
      <w:proofErr w:type="spellStart"/>
      <w:r w:rsidRPr="00FE43A3">
        <w:rPr>
          <w:rFonts w:ascii="Arial" w:hAnsi="Arial" w:cs="Arial"/>
          <w:i/>
          <w:iCs/>
          <w:sz w:val="22"/>
          <w:szCs w:val="22"/>
          <w:lang w:val="es-ES"/>
        </w:rPr>
        <w:t>Angew</w:t>
      </w:r>
      <w:proofErr w:type="spellEnd"/>
      <w:r w:rsidRPr="00FE43A3">
        <w:rPr>
          <w:rFonts w:ascii="Arial" w:hAnsi="Arial" w:cs="Arial"/>
          <w:i/>
          <w:iCs/>
          <w:sz w:val="22"/>
          <w:szCs w:val="22"/>
          <w:lang w:val="es-ES"/>
        </w:rPr>
        <w:t xml:space="preserve">. </w:t>
      </w:r>
      <w:r w:rsidRPr="00FE43A3">
        <w:rPr>
          <w:rFonts w:ascii="Arial" w:hAnsi="Arial" w:cs="Arial"/>
          <w:i/>
          <w:iCs/>
          <w:sz w:val="22"/>
          <w:szCs w:val="22"/>
          <w:lang w:val="en-US"/>
        </w:rPr>
        <w:t>Chem. Int. Ed.</w:t>
      </w:r>
      <w:r w:rsidRPr="00FE43A3">
        <w:rPr>
          <w:rFonts w:ascii="Arial" w:hAnsi="Arial" w:cs="Arial"/>
          <w:sz w:val="22"/>
          <w:szCs w:val="22"/>
          <w:lang w:val="en-US"/>
        </w:rPr>
        <w:t xml:space="preserve"> 2016, </w:t>
      </w:r>
      <w:r w:rsidRPr="00FE43A3">
        <w:rPr>
          <w:rFonts w:ascii="Arial" w:hAnsi="Arial" w:cs="Arial"/>
          <w:b/>
          <w:sz w:val="22"/>
          <w:szCs w:val="22"/>
          <w:lang w:val="en-US"/>
        </w:rPr>
        <w:t>55</w:t>
      </w:r>
      <w:r w:rsidRPr="00FE43A3">
        <w:rPr>
          <w:rFonts w:ascii="Arial" w:hAnsi="Arial" w:cs="Arial"/>
          <w:sz w:val="22"/>
          <w:szCs w:val="22"/>
          <w:lang w:val="en-US"/>
        </w:rPr>
        <w:t>, 4701.</w:t>
      </w:r>
    </w:p>
    <w:p w14:paraId="77690DDB" w14:textId="6FE4C909" w:rsidR="00014DEF" w:rsidRPr="00676A21" w:rsidRDefault="006005F0" w:rsidP="000E74BA">
      <w:pPr>
        <w:pStyle w:val="P1"/>
        <w:spacing w:line="360" w:lineRule="auto"/>
        <w:jc w:val="both"/>
        <w:rPr>
          <w:sz w:val="22"/>
          <w:szCs w:val="22"/>
        </w:rPr>
      </w:pPr>
      <w:r>
        <w:rPr>
          <w:sz w:val="22"/>
          <w:szCs w:val="22"/>
        </w:rPr>
        <w:t>(</w:t>
      </w:r>
      <w:r w:rsidR="00A266CA" w:rsidRPr="00676A21">
        <w:rPr>
          <w:sz w:val="22"/>
          <w:szCs w:val="22"/>
        </w:rPr>
        <w:t>1</w:t>
      </w:r>
      <w:r w:rsidR="00FE43A3">
        <w:rPr>
          <w:sz w:val="22"/>
          <w:szCs w:val="22"/>
        </w:rPr>
        <w:t>2</w:t>
      </w:r>
      <w:r>
        <w:rPr>
          <w:sz w:val="22"/>
          <w:szCs w:val="22"/>
        </w:rPr>
        <w:t xml:space="preserve">) </w:t>
      </w:r>
      <w:r w:rsidR="00014DEF" w:rsidRPr="00676A21">
        <w:rPr>
          <w:sz w:val="22"/>
          <w:szCs w:val="22"/>
        </w:rPr>
        <w:t xml:space="preserve">M. M. Boucher, M. H. </w:t>
      </w:r>
      <w:proofErr w:type="spellStart"/>
      <w:r w:rsidR="00014DEF" w:rsidRPr="00676A21">
        <w:rPr>
          <w:sz w:val="22"/>
          <w:szCs w:val="22"/>
        </w:rPr>
        <w:t>Furigay</w:t>
      </w:r>
      <w:proofErr w:type="spellEnd"/>
      <w:r w:rsidR="00014DEF" w:rsidRPr="00676A21">
        <w:rPr>
          <w:sz w:val="22"/>
          <w:szCs w:val="22"/>
        </w:rPr>
        <w:t xml:space="preserve">, P. K. Quach, C. S. Brindle, </w:t>
      </w:r>
      <w:r w:rsidR="00014DEF" w:rsidRPr="00676A21">
        <w:rPr>
          <w:i/>
          <w:iCs/>
          <w:sz w:val="22"/>
          <w:szCs w:val="22"/>
        </w:rPr>
        <w:t>Org. Proc</w:t>
      </w:r>
      <w:r w:rsidR="00FB7556" w:rsidRPr="00676A21">
        <w:rPr>
          <w:i/>
          <w:iCs/>
          <w:sz w:val="22"/>
          <w:szCs w:val="22"/>
        </w:rPr>
        <w:t>.</w:t>
      </w:r>
      <w:r w:rsidR="00014DEF" w:rsidRPr="00676A21">
        <w:rPr>
          <w:i/>
          <w:iCs/>
          <w:sz w:val="22"/>
          <w:szCs w:val="22"/>
        </w:rPr>
        <w:t xml:space="preserve"> Res. Dev</w:t>
      </w:r>
      <w:r w:rsidR="00014DEF" w:rsidRPr="00676A21">
        <w:rPr>
          <w:sz w:val="22"/>
          <w:szCs w:val="22"/>
        </w:rPr>
        <w:t xml:space="preserve">. </w:t>
      </w:r>
      <w:r w:rsidR="00014DEF" w:rsidRPr="002624DD">
        <w:rPr>
          <w:sz w:val="22"/>
          <w:szCs w:val="22"/>
        </w:rPr>
        <w:t>2017</w:t>
      </w:r>
      <w:r w:rsidR="00014DEF" w:rsidRPr="00676A21">
        <w:rPr>
          <w:sz w:val="22"/>
          <w:szCs w:val="22"/>
        </w:rPr>
        <w:t xml:space="preserve">, </w:t>
      </w:r>
      <w:r w:rsidR="00014DEF" w:rsidRPr="002624DD">
        <w:rPr>
          <w:b/>
          <w:bCs/>
          <w:sz w:val="22"/>
          <w:szCs w:val="22"/>
        </w:rPr>
        <w:t>21</w:t>
      </w:r>
      <w:r w:rsidR="00014DEF" w:rsidRPr="00676A21">
        <w:rPr>
          <w:sz w:val="22"/>
          <w:szCs w:val="22"/>
        </w:rPr>
        <w:t>, 1394−1403</w:t>
      </w:r>
    </w:p>
    <w:p w14:paraId="55ED5262" w14:textId="77777777" w:rsidR="00014DEF" w:rsidRPr="005D1EBB" w:rsidRDefault="00014DEF" w:rsidP="000E74BA">
      <w:pPr>
        <w:pStyle w:val="P1"/>
        <w:spacing w:line="360" w:lineRule="auto"/>
        <w:jc w:val="both"/>
      </w:pPr>
    </w:p>
    <w:p w14:paraId="1DDAFD2E" w14:textId="27004FD7" w:rsidR="00A66050" w:rsidRPr="00C86075" w:rsidRDefault="00A66050" w:rsidP="00C86075">
      <w:pPr>
        <w:rPr>
          <w:lang w:val="en-US"/>
        </w:rPr>
      </w:pPr>
      <w:r>
        <w:rPr>
          <w:lang w:val="en-US"/>
        </w:rPr>
        <w:br w:type="page"/>
      </w:r>
    </w:p>
    <w:p w14:paraId="75CF41BB" w14:textId="47BC6023" w:rsidR="00AA79D2" w:rsidRPr="00D8789B" w:rsidRDefault="009641DA" w:rsidP="00A66050">
      <w:pPr>
        <w:pStyle w:val="Ttulo1"/>
        <w:rPr>
          <w:sz w:val="24"/>
          <w:szCs w:val="24"/>
        </w:rPr>
      </w:pPr>
      <w:r w:rsidRPr="00D8789B">
        <w:rPr>
          <w:sz w:val="24"/>
          <w:szCs w:val="24"/>
        </w:rPr>
        <w:lastRenderedPageBreak/>
        <w:t>7</w:t>
      </w:r>
      <w:r w:rsidR="00C8307D" w:rsidRPr="00D8789B">
        <w:rPr>
          <w:sz w:val="24"/>
          <w:szCs w:val="24"/>
        </w:rPr>
        <w:t xml:space="preserve">. </w:t>
      </w:r>
      <w:r w:rsidR="00A66050" w:rsidRPr="00D8789B">
        <w:rPr>
          <w:sz w:val="24"/>
          <w:szCs w:val="24"/>
        </w:rPr>
        <w:t>Copies of NMR Spectra</w:t>
      </w:r>
    </w:p>
    <w:p w14:paraId="3727D20A" w14:textId="7CF14CF9" w:rsidR="009D1883" w:rsidRPr="00D8789B" w:rsidRDefault="009D1883" w:rsidP="009D1883">
      <w:pPr>
        <w:pStyle w:val="P1"/>
        <w:spacing w:after="120" w:line="360" w:lineRule="auto"/>
        <w:ind w:left="425" w:hanging="425"/>
        <w:jc w:val="both"/>
        <w:rPr>
          <w:b/>
          <w:bCs/>
          <w:noProof/>
          <w:sz w:val="22"/>
          <w:szCs w:val="22"/>
        </w:rPr>
      </w:pPr>
      <w:r w:rsidRPr="00D8789B">
        <w:rPr>
          <w:b/>
          <w:bCs/>
          <w:noProof/>
          <w:sz w:val="22"/>
          <w:szCs w:val="22"/>
        </w:rPr>
        <w:t xml:space="preserve">6-allyl-4,4-dimethylcyclohex-2-en-1-one </w:t>
      </w:r>
      <w:r w:rsidR="00AA7739" w:rsidRPr="00D8789B">
        <w:rPr>
          <w:b/>
          <w:bCs/>
          <w:noProof/>
          <w:sz w:val="22"/>
          <w:szCs w:val="22"/>
        </w:rPr>
        <w:t>(</w:t>
      </w:r>
      <w:r w:rsidRPr="00D8789B">
        <w:rPr>
          <w:b/>
          <w:bCs/>
          <w:noProof/>
          <w:sz w:val="22"/>
          <w:szCs w:val="22"/>
        </w:rPr>
        <w:t>14</w:t>
      </w:r>
      <w:r w:rsidR="00AA7739" w:rsidRPr="00D8789B">
        <w:rPr>
          <w:b/>
          <w:bCs/>
          <w:noProof/>
          <w:sz w:val="22"/>
          <w:szCs w:val="22"/>
        </w:rPr>
        <w:t>)</w:t>
      </w:r>
    </w:p>
    <w:p w14:paraId="02A0D81D" w14:textId="054D2699" w:rsidR="00AA7739" w:rsidRPr="00D8789B" w:rsidRDefault="00AA7739" w:rsidP="00AA7739">
      <w:pPr>
        <w:pStyle w:val="P1"/>
        <w:rPr>
          <w:rFonts w:cs="Arial"/>
          <w:b/>
          <w:bCs/>
          <w:sz w:val="22"/>
          <w:szCs w:val="22"/>
          <w:lang w:val="en-GB"/>
        </w:rPr>
      </w:pPr>
      <w:r w:rsidRPr="00D8789B">
        <w:rPr>
          <w:rFonts w:cs="Arial"/>
          <w:b/>
          <w:bCs/>
          <w:sz w:val="22"/>
          <w:szCs w:val="22"/>
          <w:vertAlign w:val="superscript"/>
          <w:lang w:val="en-GB"/>
        </w:rPr>
        <w:t>1</w:t>
      </w:r>
      <w:r w:rsidRPr="00D8789B">
        <w:rPr>
          <w:rFonts w:cs="Arial"/>
          <w:b/>
          <w:bCs/>
          <w:sz w:val="22"/>
          <w:szCs w:val="22"/>
          <w:lang w:val="en-GB"/>
        </w:rPr>
        <w:t>H NMR (40</w:t>
      </w:r>
      <w:r w:rsidR="00A22E5E">
        <w:rPr>
          <w:rFonts w:cs="Arial"/>
          <w:b/>
          <w:bCs/>
          <w:sz w:val="22"/>
          <w:szCs w:val="22"/>
          <w:lang w:val="en-GB"/>
        </w:rPr>
        <w:t>0</w:t>
      </w:r>
      <w:r w:rsidRPr="00D8789B">
        <w:rPr>
          <w:rFonts w:cs="Arial"/>
          <w:b/>
          <w:bCs/>
          <w:sz w:val="22"/>
          <w:szCs w:val="22"/>
          <w:lang w:val="en-GB"/>
        </w:rPr>
        <w:t xml:space="preserve"> MHz, CDCl</w:t>
      </w:r>
      <w:r w:rsidRPr="00D8789B">
        <w:rPr>
          <w:rFonts w:cs="Arial"/>
          <w:b/>
          <w:bCs/>
          <w:sz w:val="22"/>
          <w:szCs w:val="22"/>
          <w:vertAlign w:val="subscript"/>
          <w:lang w:val="en-GB"/>
        </w:rPr>
        <w:t>3</w:t>
      </w:r>
      <w:r w:rsidRPr="00D8789B">
        <w:rPr>
          <w:rFonts w:cs="Arial"/>
          <w:b/>
          <w:bCs/>
          <w:sz w:val="22"/>
          <w:szCs w:val="22"/>
          <w:lang w:val="en-GB"/>
        </w:rPr>
        <w:t>)</w:t>
      </w:r>
    </w:p>
    <w:p w14:paraId="44308575" w14:textId="201C1FAF" w:rsidR="009D1883" w:rsidRPr="00D8789B" w:rsidRDefault="00000000">
      <w:pPr>
        <w:rPr>
          <w:sz w:val="22"/>
          <w:szCs w:val="22"/>
        </w:rPr>
      </w:pPr>
      <w:r>
        <w:rPr>
          <w:noProof/>
          <w:sz w:val="22"/>
          <w:szCs w:val="22"/>
        </w:rPr>
        <w:object w:dxaOrig="1440" w:dyaOrig="1440" w14:anchorId="25C849AC">
          <v:shape id="_x0000_s3334" type="#_x0000_t75" style="position:absolute;margin-left:.4pt;margin-top:39.05pt;width:66.35pt;height:64.45pt;z-index:251832320;mso-position-horizontal-relative:text;mso-position-vertical-relative:text">
            <v:imagedata r:id="rId220" o:title=""/>
          </v:shape>
          <o:OLEObject Type="Embed" ProgID="ChemDraw.Document.6.0" ShapeID="_x0000_s3334" DrawAspect="Content" ObjectID="_1791700226" r:id="rId221"/>
        </w:object>
      </w:r>
      <w:r w:rsidR="009D1883" w:rsidRPr="00D8789B">
        <w:rPr>
          <w:sz w:val="22"/>
          <w:szCs w:val="22"/>
        </w:rPr>
        <w:object w:dxaOrig="16305" w:dyaOrig="9480" w14:anchorId="19D1333E">
          <v:shape id="_x0000_i1128" type="#_x0000_t75" style="width:501.5pt;height:291pt" o:ole="">
            <v:imagedata r:id="rId222" o:title=""/>
          </v:shape>
          <o:OLEObject Type="Embed" ProgID="MestReNova.Document.1" ShapeID="_x0000_i1128" DrawAspect="Content" ObjectID="_1791699907" r:id="rId223"/>
        </w:object>
      </w:r>
    </w:p>
    <w:p w14:paraId="3BF933CF" w14:textId="0C320FFF" w:rsidR="00AA7739" w:rsidRPr="00D8789B" w:rsidRDefault="00AA7739">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(101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1DCC06A6" w14:textId="61E1874D" w:rsidR="009D1883" w:rsidRPr="00D8789B" w:rsidRDefault="009D1883">
      <w:pPr>
        <w:rPr>
          <w:rFonts w:ascii="Arial" w:hAnsi="Arial"/>
          <w:b/>
          <w:bCs/>
          <w:noProof/>
          <w:sz w:val="22"/>
          <w:szCs w:val="22"/>
          <w:lang w:val="en-US"/>
        </w:rPr>
      </w:pPr>
      <w:r w:rsidRPr="00D8789B">
        <w:rPr>
          <w:sz w:val="22"/>
          <w:szCs w:val="22"/>
        </w:rPr>
        <w:object w:dxaOrig="16305" w:dyaOrig="7740" w14:anchorId="434B7630">
          <v:shape id="_x0000_i1129" type="#_x0000_t75" style="width:501.5pt;height:239pt" o:ole="">
            <v:imagedata r:id="rId224" o:title=""/>
          </v:shape>
          <o:OLEObject Type="Embed" ProgID="MestReNova.Document.1" ShapeID="_x0000_i1129" DrawAspect="Content" ObjectID="_1791699908" r:id="rId225"/>
        </w:object>
      </w:r>
      <w:r w:rsidRPr="00D8789B">
        <w:rPr>
          <w:b/>
          <w:bCs/>
          <w:noProof/>
          <w:sz w:val="22"/>
          <w:szCs w:val="22"/>
        </w:rPr>
        <w:br w:type="page"/>
      </w:r>
    </w:p>
    <w:p w14:paraId="4C4D9140" w14:textId="77777777" w:rsidR="004F4650" w:rsidRPr="00D8789B" w:rsidRDefault="004F4650" w:rsidP="004F4650">
      <w:pPr>
        <w:pStyle w:val="P1"/>
        <w:rPr>
          <w:b/>
          <w:bCs/>
          <w:noProof/>
          <w:sz w:val="22"/>
          <w:szCs w:val="22"/>
        </w:rPr>
      </w:pPr>
      <w:r w:rsidRPr="00D8789B">
        <w:rPr>
          <w:b/>
          <w:bCs/>
          <w:sz w:val="22"/>
          <w:szCs w:val="22"/>
        </w:rPr>
        <w:lastRenderedPageBreak/>
        <w:t>4-methyl-N</w:t>
      </w:r>
      <w:proofErr w:type="gramStart"/>
      <w:r w:rsidRPr="00D8789B">
        <w:rPr>
          <w:b/>
          <w:bCs/>
          <w:sz w:val="22"/>
          <w:szCs w:val="22"/>
        </w:rPr>
        <w:t>'-(</w:t>
      </w:r>
      <w:proofErr w:type="gramEnd"/>
      <w:r w:rsidRPr="00D8789B">
        <w:rPr>
          <w:b/>
          <w:bCs/>
          <w:sz w:val="22"/>
          <w:szCs w:val="22"/>
        </w:rPr>
        <w:t>(1R,5</w:t>
      </w:r>
      <w:proofErr w:type="gramStart"/>
      <w:r w:rsidRPr="00D8789B">
        <w:rPr>
          <w:b/>
          <w:bCs/>
          <w:sz w:val="22"/>
          <w:szCs w:val="22"/>
        </w:rPr>
        <w:t>R,E</w:t>
      </w:r>
      <w:proofErr w:type="gramEnd"/>
      <w:r w:rsidRPr="00D8789B">
        <w:rPr>
          <w:b/>
          <w:bCs/>
          <w:sz w:val="22"/>
          <w:szCs w:val="22"/>
        </w:rPr>
        <w:t>)-4,6,6-trimethylbicyclo[3.1.1]hept-3-en-2-ylidene)benzenesulfonohydrazide (</w:t>
      </w:r>
      <w:r w:rsidRPr="00D8789B">
        <w:rPr>
          <w:b/>
          <w:bCs/>
          <w:noProof/>
          <w:sz w:val="22"/>
          <w:szCs w:val="22"/>
        </w:rPr>
        <w:t>1j)</w:t>
      </w:r>
    </w:p>
    <w:p w14:paraId="56CA262E" w14:textId="77777777" w:rsidR="004F4650" w:rsidRPr="00D8789B" w:rsidRDefault="004F4650" w:rsidP="004F4650">
      <w:pPr>
        <w:pStyle w:val="P1"/>
        <w:rPr>
          <w:b/>
          <w:bCs/>
          <w:noProof/>
          <w:sz w:val="22"/>
          <w:szCs w:val="22"/>
        </w:rPr>
      </w:pPr>
    </w:p>
    <w:p w14:paraId="1E9AD420" w14:textId="78DA9F46" w:rsidR="004F4650" w:rsidRPr="00D8789B" w:rsidRDefault="004F4650" w:rsidP="004F4650">
      <w:pPr>
        <w:pStyle w:val="P1"/>
        <w:rPr>
          <w:rFonts w:cs="Arial"/>
          <w:b/>
          <w:bCs/>
          <w:sz w:val="22"/>
          <w:szCs w:val="22"/>
          <w:lang w:val="en-GB"/>
        </w:rPr>
      </w:pPr>
      <w:r w:rsidRPr="00D8789B">
        <w:rPr>
          <w:rFonts w:cs="Arial"/>
          <w:b/>
          <w:bCs/>
          <w:sz w:val="22"/>
          <w:szCs w:val="22"/>
          <w:vertAlign w:val="superscript"/>
          <w:lang w:val="en-GB"/>
        </w:rPr>
        <w:t>1</w:t>
      </w:r>
      <w:r w:rsidRPr="00D8789B">
        <w:rPr>
          <w:rFonts w:cs="Arial"/>
          <w:b/>
          <w:bCs/>
          <w:sz w:val="22"/>
          <w:szCs w:val="22"/>
          <w:lang w:val="en-GB"/>
        </w:rPr>
        <w:t>H NMR (300 MHz, CDCl</w:t>
      </w:r>
      <w:r w:rsidRPr="00D8789B">
        <w:rPr>
          <w:rFonts w:cs="Arial"/>
          <w:b/>
          <w:bCs/>
          <w:sz w:val="22"/>
          <w:szCs w:val="22"/>
          <w:vertAlign w:val="subscript"/>
          <w:lang w:val="en-GB"/>
        </w:rPr>
        <w:t>3</w:t>
      </w:r>
      <w:r w:rsidRPr="00D8789B">
        <w:rPr>
          <w:rFonts w:cs="Arial"/>
          <w:b/>
          <w:bCs/>
          <w:sz w:val="22"/>
          <w:szCs w:val="22"/>
          <w:lang w:val="en-GB"/>
        </w:rPr>
        <w:t>)</w:t>
      </w:r>
    </w:p>
    <w:p w14:paraId="34C89FF3" w14:textId="5C0839F3" w:rsidR="004F4650" w:rsidRPr="00D8789B" w:rsidRDefault="004F4650" w:rsidP="004F4650">
      <w:pPr>
        <w:rPr>
          <w:sz w:val="22"/>
          <w:szCs w:val="22"/>
        </w:rPr>
      </w:pPr>
    </w:p>
    <w:p w14:paraId="5EF58318" w14:textId="42A3FA3E" w:rsidR="00880781" w:rsidRPr="00D8789B" w:rsidRDefault="00880781" w:rsidP="004F4650">
      <w:pPr>
        <w:rPr>
          <w:sz w:val="22"/>
          <w:szCs w:val="22"/>
        </w:rPr>
      </w:pPr>
      <w:r w:rsidRPr="00D8789B">
        <w:rPr>
          <w:noProof/>
          <w:sz w:val="22"/>
          <w:szCs w:val="22"/>
        </w:rPr>
        <w:drawing>
          <wp:anchor distT="0" distB="0" distL="114300" distR="114300" simplePos="0" relativeHeight="251851776" behindDoc="0" locked="0" layoutInCell="1" allowOverlap="1" wp14:anchorId="3CEAB210" wp14:editId="27C3E3A2">
            <wp:simplePos x="0" y="0"/>
            <wp:positionH relativeFrom="margin">
              <wp:align>left</wp:align>
            </wp:positionH>
            <wp:positionV relativeFrom="paragraph">
              <wp:posOffset>375073</wp:posOffset>
            </wp:positionV>
            <wp:extent cx="1002665" cy="609600"/>
            <wp:effectExtent l="0" t="0" r="0" b="0"/>
            <wp:wrapNone/>
            <wp:docPr id="7947571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2665"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789B">
        <w:rPr>
          <w:sz w:val="22"/>
          <w:szCs w:val="22"/>
        </w:rPr>
        <w:object w:dxaOrig="16305" w:dyaOrig="9480" w14:anchorId="51184CC5">
          <v:shape id="_x0000_i1130" type="#_x0000_t75" style="width:501.5pt;height:291pt" o:ole="">
            <v:imagedata r:id="rId226" o:title=""/>
          </v:shape>
          <o:OLEObject Type="Embed" ProgID="MestReNova.Document.1" ShapeID="_x0000_i1130" DrawAspect="Content" ObjectID="_1791699909" r:id="rId227"/>
        </w:object>
      </w:r>
    </w:p>
    <w:p w14:paraId="0FACFC54" w14:textId="77777777" w:rsidR="004F4650" w:rsidRPr="00D8789B" w:rsidRDefault="004F4650" w:rsidP="004F4650">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40B6B92C" w14:textId="1DD4695C" w:rsidR="004F4650" w:rsidRPr="00D8789B" w:rsidRDefault="004F4650" w:rsidP="004F4650">
      <w:pPr>
        <w:rPr>
          <w:sz w:val="22"/>
          <w:szCs w:val="22"/>
        </w:rPr>
      </w:pPr>
    </w:p>
    <w:p w14:paraId="5C3B3755" w14:textId="0904F269" w:rsidR="00880781" w:rsidRPr="00D8789B" w:rsidRDefault="00880781" w:rsidP="004F4650">
      <w:pPr>
        <w:rPr>
          <w:sz w:val="22"/>
          <w:szCs w:val="22"/>
          <w:lang w:val="en-US"/>
        </w:rPr>
      </w:pPr>
      <w:r w:rsidRPr="00D8789B">
        <w:rPr>
          <w:sz w:val="22"/>
          <w:szCs w:val="22"/>
        </w:rPr>
        <w:object w:dxaOrig="16305" w:dyaOrig="7741" w14:anchorId="09C96BC1">
          <v:shape id="_x0000_i1131" type="#_x0000_t75" style="width:501.5pt;height:238pt" o:ole="">
            <v:imagedata r:id="rId228" o:title=""/>
          </v:shape>
          <o:OLEObject Type="Embed" ProgID="MestReNova.Document.1" ShapeID="_x0000_i1131" DrawAspect="Content" ObjectID="_1791699910" r:id="rId229"/>
        </w:object>
      </w:r>
    </w:p>
    <w:p w14:paraId="60485C97" w14:textId="77777777" w:rsidR="00D82342" w:rsidRPr="00D8789B" w:rsidRDefault="00D82342">
      <w:pPr>
        <w:rPr>
          <w:rFonts w:ascii="Arial" w:hAnsi="Arial"/>
          <w:b/>
          <w:bCs/>
          <w:noProof/>
          <w:sz w:val="22"/>
          <w:szCs w:val="22"/>
          <w:lang w:val="en-US"/>
        </w:rPr>
      </w:pPr>
      <w:r w:rsidRPr="00D8789B">
        <w:rPr>
          <w:b/>
          <w:bCs/>
          <w:noProof/>
          <w:sz w:val="22"/>
          <w:szCs w:val="22"/>
          <w:lang w:val="en-US"/>
        </w:rPr>
        <w:br w:type="page"/>
      </w:r>
    </w:p>
    <w:p w14:paraId="410EA15D" w14:textId="0BD4D5C5" w:rsidR="00E2744E" w:rsidRPr="00D8789B" w:rsidRDefault="00E2744E" w:rsidP="00E2744E">
      <w:pPr>
        <w:pStyle w:val="P1"/>
        <w:spacing w:after="120" w:line="360" w:lineRule="auto"/>
        <w:ind w:left="425" w:hanging="425"/>
        <w:jc w:val="both"/>
        <w:rPr>
          <w:b/>
          <w:bCs/>
          <w:noProof/>
          <w:sz w:val="22"/>
          <w:szCs w:val="22"/>
        </w:rPr>
      </w:pPr>
      <w:r w:rsidRPr="00D8789B">
        <w:rPr>
          <w:b/>
          <w:bCs/>
          <w:noProof/>
          <w:sz w:val="22"/>
          <w:szCs w:val="22"/>
        </w:rPr>
        <w:lastRenderedPageBreak/>
        <w:t xml:space="preserve">(E)-N'-(6-allyl-4,4-dimethylcyclohex-2-en-1-ylidene)-4-methylbenzenesulfonohydrazide </w:t>
      </w:r>
      <w:r w:rsidR="00E82C6A" w:rsidRPr="00D8789B">
        <w:rPr>
          <w:b/>
          <w:bCs/>
          <w:noProof/>
          <w:sz w:val="22"/>
          <w:szCs w:val="22"/>
        </w:rPr>
        <w:t>(</w:t>
      </w:r>
      <w:r w:rsidRPr="00D8789B">
        <w:rPr>
          <w:b/>
          <w:bCs/>
          <w:noProof/>
          <w:sz w:val="22"/>
          <w:szCs w:val="22"/>
        </w:rPr>
        <w:t>15</w:t>
      </w:r>
      <w:r w:rsidR="00E82C6A" w:rsidRPr="00D8789B">
        <w:rPr>
          <w:b/>
          <w:bCs/>
          <w:noProof/>
          <w:sz w:val="22"/>
          <w:szCs w:val="22"/>
        </w:rPr>
        <w:t>)</w:t>
      </w:r>
    </w:p>
    <w:p w14:paraId="41B93298" w14:textId="77777777" w:rsidR="00E82C6A" w:rsidRPr="00D8789B" w:rsidRDefault="00E82C6A" w:rsidP="00E82C6A">
      <w:pPr>
        <w:pStyle w:val="P1"/>
        <w:rPr>
          <w:rFonts w:cs="Arial"/>
          <w:b/>
          <w:bCs/>
          <w:sz w:val="22"/>
          <w:szCs w:val="22"/>
          <w:lang w:val="en-GB"/>
        </w:rPr>
      </w:pPr>
      <w:r w:rsidRPr="00D8789B">
        <w:rPr>
          <w:rFonts w:cs="Arial"/>
          <w:b/>
          <w:bCs/>
          <w:sz w:val="22"/>
          <w:szCs w:val="22"/>
          <w:vertAlign w:val="superscript"/>
          <w:lang w:val="en-GB"/>
        </w:rPr>
        <w:t>1</w:t>
      </w:r>
      <w:r w:rsidRPr="00D8789B">
        <w:rPr>
          <w:rFonts w:cs="Arial"/>
          <w:b/>
          <w:bCs/>
          <w:sz w:val="22"/>
          <w:szCs w:val="22"/>
          <w:lang w:val="en-GB"/>
        </w:rPr>
        <w:t>H NMR (300 MHz, CDCl</w:t>
      </w:r>
      <w:r w:rsidRPr="00D8789B">
        <w:rPr>
          <w:rFonts w:cs="Arial"/>
          <w:b/>
          <w:bCs/>
          <w:sz w:val="22"/>
          <w:szCs w:val="22"/>
          <w:vertAlign w:val="subscript"/>
          <w:lang w:val="en-GB"/>
        </w:rPr>
        <w:t>3</w:t>
      </w:r>
      <w:r w:rsidRPr="00D8789B">
        <w:rPr>
          <w:rFonts w:cs="Arial"/>
          <w:b/>
          <w:bCs/>
          <w:sz w:val="22"/>
          <w:szCs w:val="22"/>
          <w:lang w:val="en-GB"/>
        </w:rPr>
        <w:t>)</w:t>
      </w:r>
    </w:p>
    <w:p w14:paraId="332C334F" w14:textId="77777777" w:rsidR="00E82C6A" w:rsidRPr="00D8789B" w:rsidRDefault="00E82C6A" w:rsidP="00E2744E">
      <w:pPr>
        <w:pStyle w:val="P1"/>
        <w:spacing w:after="120" w:line="360" w:lineRule="auto"/>
        <w:ind w:left="425" w:hanging="425"/>
        <w:jc w:val="both"/>
        <w:rPr>
          <w:b/>
          <w:bCs/>
          <w:noProof/>
          <w:sz w:val="22"/>
          <w:szCs w:val="22"/>
        </w:rPr>
      </w:pPr>
    </w:p>
    <w:p w14:paraId="3F606BFC" w14:textId="79090BFD" w:rsidR="00E82C6A" w:rsidRPr="00D8789B" w:rsidRDefault="00000000">
      <w:pPr>
        <w:rPr>
          <w:sz w:val="22"/>
          <w:szCs w:val="22"/>
        </w:rPr>
      </w:pPr>
      <w:r>
        <w:rPr>
          <w:noProof/>
          <w:sz w:val="22"/>
          <w:szCs w:val="22"/>
        </w:rPr>
        <w:object w:dxaOrig="1440" w:dyaOrig="1440" w14:anchorId="68DF56E2">
          <v:shape id="_x0000_s3335" type="#_x0000_t75" style="position:absolute;margin-left:.1pt;margin-top:38.6pt;width:79.75pt;height:62.2pt;z-index:251834368;mso-position-horizontal-relative:text;mso-position-vertical-relative:text">
            <v:imagedata r:id="rId230" o:title=""/>
          </v:shape>
          <o:OLEObject Type="Embed" ProgID="ChemDraw.Document.6.0" ShapeID="_x0000_s3335" DrawAspect="Content" ObjectID="_1791700227" r:id="rId231"/>
        </w:object>
      </w:r>
      <w:r w:rsidR="00E82C6A" w:rsidRPr="00D8789B">
        <w:rPr>
          <w:sz w:val="22"/>
          <w:szCs w:val="22"/>
        </w:rPr>
        <w:object w:dxaOrig="16305" w:dyaOrig="9480" w14:anchorId="2B1C04FB">
          <v:shape id="_x0000_i1133" type="#_x0000_t75" style="width:501.5pt;height:291pt" o:ole="">
            <v:imagedata r:id="rId232" o:title=""/>
          </v:shape>
          <o:OLEObject Type="Embed" ProgID="MestReNova.Document.1" ShapeID="_x0000_i1133" DrawAspect="Content" ObjectID="_1791699911" r:id="rId233"/>
        </w:object>
      </w:r>
    </w:p>
    <w:p w14:paraId="374073FD" w14:textId="71DB942B" w:rsidR="00E82C6A" w:rsidRPr="00D8789B" w:rsidRDefault="00E82C6A">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0F40598F" w14:textId="37FB2F13" w:rsidR="00E2744E" w:rsidRPr="00D8789B" w:rsidRDefault="0062131C">
      <w:pPr>
        <w:rPr>
          <w:rFonts w:ascii="Arial" w:hAnsi="Arial"/>
          <w:b/>
          <w:bCs/>
          <w:noProof/>
          <w:sz w:val="22"/>
          <w:szCs w:val="22"/>
          <w:lang w:val="en-US"/>
        </w:rPr>
      </w:pPr>
      <w:r w:rsidRPr="00D8789B">
        <w:rPr>
          <w:sz w:val="22"/>
          <w:szCs w:val="22"/>
        </w:rPr>
        <w:object w:dxaOrig="16305" w:dyaOrig="7740" w14:anchorId="584A4903">
          <v:shape id="_x0000_i1134" type="#_x0000_t75" style="width:501.5pt;height:239pt" o:ole="">
            <v:imagedata r:id="rId234" o:title=""/>
          </v:shape>
          <o:OLEObject Type="Embed" ProgID="MestReNova.Document.1" ShapeID="_x0000_i1134" DrawAspect="Content" ObjectID="_1791699912" r:id="rId235"/>
        </w:object>
      </w:r>
      <w:r w:rsidR="00E2744E" w:rsidRPr="00D8789B">
        <w:rPr>
          <w:b/>
          <w:bCs/>
          <w:noProof/>
          <w:sz w:val="22"/>
          <w:szCs w:val="22"/>
        </w:rPr>
        <w:br w:type="page"/>
      </w:r>
    </w:p>
    <w:p w14:paraId="6C8C2DC8" w14:textId="01A66DF5" w:rsidR="00A66050" w:rsidRPr="00D8789B" w:rsidRDefault="00A66050" w:rsidP="00A66050">
      <w:pPr>
        <w:pStyle w:val="P1"/>
        <w:spacing w:after="120" w:line="360" w:lineRule="auto"/>
        <w:jc w:val="both"/>
        <w:rPr>
          <w:b/>
          <w:bCs/>
          <w:noProof/>
          <w:sz w:val="22"/>
          <w:szCs w:val="22"/>
        </w:rPr>
      </w:pPr>
      <w:r w:rsidRPr="00D8789B">
        <w:rPr>
          <w:b/>
          <w:bCs/>
          <w:noProof/>
          <w:sz w:val="22"/>
          <w:szCs w:val="22"/>
        </w:rPr>
        <w:lastRenderedPageBreak/>
        <w:t xml:space="preserve">2-(4,4-dimethyl-1-propylcyclohex-2-en-1-yl)-4,4,5,5-tetramethyl-1,3,2-dioxaborolane </w:t>
      </w:r>
      <w:r w:rsidR="00E82C6A" w:rsidRPr="00D8789B">
        <w:rPr>
          <w:b/>
          <w:bCs/>
          <w:noProof/>
          <w:sz w:val="22"/>
          <w:szCs w:val="22"/>
        </w:rPr>
        <w:t>(</w:t>
      </w:r>
      <w:r w:rsidRPr="00D8789B">
        <w:rPr>
          <w:b/>
          <w:bCs/>
          <w:noProof/>
          <w:sz w:val="22"/>
          <w:szCs w:val="22"/>
        </w:rPr>
        <w:t>4a</w:t>
      </w:r>
      <w:r w:rsidR="00E82C6A" w:rsidRPr="00D8789B">
        <w:rPr>
          <w:b/>
          <w:bCs/>
          <w:noProof/>
          <w:sz w:val="22"/>
          <w:szCs w:val="22"/>
        </w:rPr>
        <w:t>)</w:t>
      </w:r>
    </w:p>
    <w:p w14:paraId="3EB5C56F" w14:textId="36E7E5DC" w:rsidR="00A66050" w:rsidRPr="00A12C2C" w:rsidRDefault="00E82C6A" w:rsidP="00A12C2C">
      <w:pPr>
        <w:pStyle w:val="P1"/>
        <w:rPr>
          <w:rFonts w:cs="Arial"/>
          <w:b/>
          <w:bCs/>
          <w:sz w:val="22"/>
          <w:szCs w:val="22"/>
          <w:lang w:val="en-GB"/>
        </w:rPr>
      </w:pPr>
      <w:r w:rsidRPr="00D8789B">
        <w:rPr>
          <w:rFonts w:cs="Arial"/>
          <w:b/>
          <w:bCs/>
          <w:sz w:val="22"/>
          <w:szCs w:val="22"/>
          <w:vertAlign w:val="superscript"/>
          <w:lang w:val="en-GB"/>
        </w:rPr>
        <w:t>1</w:t>
      </w:r>
      <w:r w:rsidRPr="00D8789B">
        <w:rPr>
          <w:rFonts w:cs="Arial"/>
          <w:b/>
          <w:bCs/>
          <w:sz w:val="22"/>
          <w:szCs w:val="22"/>
          <w:lang w:val="en-GB"/>
        </w:rPr>
        <w:t>H NMR (300 MHz, CDCl</w:t>
      </w:r>
      <w:r w:rsidRPr="00D8789B">
        <w:rPr>
          <w:rFonts w:cs="Arial"/>
          <w:b/>
          <w:bCs/>
          <w:sz w:val="22"/>
          <w:szCs w:val="22"/>
          <w:vertAlign w:val="subscript"/>
          <w:lang w:val="en-GB"/>
        </w:rPr>
        <w:t>3</w:t>
      </w:r>
      <w:r w:rsidRPr="00D8789B">
        <w:rPr>
          <w:rFonts w:cs="Arial"/>
          <w:b/>
          <w:bCs/>
          <w:sz w:val="22"/>
          <w:szCs w:val="22"/>
          <w:lang w:val="en-GB"/>
        </w:rPr>
        <w:t>)</w:t>
      </w:r>
    </w:p>
    <w:p w14:paraId="5B7227DA" w14:textId="2D3D7154" w:rsidR="00D10C48" w:rsidRPr="00D8789B" w:rsidRDefault="00000000" w:rsidP="00A66050">
      <w:pPr>
        <w:rPr>
          <w:sz w:val="22"/>
          <w:szCs w:val="22"/>
        </w:rPr>
      </w:pPr>
      <w:r>
        <w:rPr>
          <w:noProof/>
          <w:sz w:val="22"/>
          <w:szCs w:val="22"/>
        </w:rPr>
        <w:object w:dxaOrig="1440" w:dyaOrig="1440" w14:anchorId="376CEAD3">
          <v:shape id="_x0000_s2141" type="#_x0000_t75" style="position:absolute;margin-left:.35pt;margin-top:18.05pt;width:72.3pt;height:94.2pt;z-index:251660288">
            <v:imagedata r:id="rId236" o:title=""/>
          </v:shape>
          <o:OLEObject Type="Embed" ProgID="ChemDraw.Document.6.0" ShapeID="_x0000_s2141" DrawAspect="Content" ObjectID="_1791700228" r:id="rId237"/>
        </w:object>
      </w:r>
      <w:r w:rsidR="00A12C2C">
        <w:object w:dxaOrig="10870" w:dyaOrig="5800" w14:anchorId="135240B1">
          <v:shape id="_x0000_i1136" type="#_x0000_t75" style="width:501pt;height:267.5pt" o:ole="">
            <v:imagedata r:id="rId238" o:title=""/>
          </v:shape>
          <o:OLEObject Type="Embed" ProgID="MestReNova.Document.1" ShapeID="_x0000_i1136" DrawAspect="Content" ObjectID="_1791699913" r:id="rId239"/>
        </w:object>
      </w:r>
    </w:p>
    <w:p w14:paraId="6B9EFD85" w14:textId="799F0260" w:rsidR="00E82C6A" w:rsidRPr="00D8789B" w:rsidRDefault="00E82C6A" w:rsidP="00A66050">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5E6403A5" w14:textId="021F992D" w:rsidR="00A66050" w:rsidRPr="00D8789B" w:rsidRDefault="00A66050" w:rsidP="00A66050">
      <w:pPr>
        <w:rPr>
          <w:sz w:val="22"/>
          <w:szCs w:val="22"/>
        </w:rPr>
      </w:pPr>
    </w:p>
    <w:p w14:paraId="7E4D0B7A" w14:textId="200E22F3" w:rsidR="00D10C48" w:rsidRPr="00D8789B" w:rsidRDefault="00A12C2C" w:rsidP="00A66050">
      <w:pPr>
        <w:rPr>
          <w:sz w:val="22"/>
          <w:szCs w:val="22"/>
        </w:rPr>
      </w:pPr>
      <w:r>
        <w:object w:dxaOrig="10870" w:dyaOrig="5320" w14:anchorId="713F7C3F">
          <v:shape id="_x0000_i1137" type="#_x0000_t75" style="width:502pt;height:245pt" o:ole="">
            <v:imagedata r:id="rId240" o:title=""/>
          </v:shape>
          <o:OLEObject Type="Embed" ProgID="MestReNova.Document.1" ShapeID="_x0000_i1137" DrawAspect="Content" ObjectID="_1791699914" r:id="rId241"/>
        </w:object>
      </w:r>
    </w:p>
    <w:p w14:paraId="0F9D150D" w14:textId="18A53F78" w:rsidR="00E82C6A" w:rsidRPr="00D8789B" w:rsidRDefault="00E82C6A" w:rsidP="00A66050">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1DA4A37F" w14:textId="0E5C3310" w:rsidR="00D10C48" w:rsidRPr="00D8789B" w:rsidRDefault="00D10C48" w:rsidP="00A66050">
      <w:pPr>
        <w:rPr>
          <w:sz w:val="22"/>
          <w:szCs w:val="22"/>
        </w:rPr>
      </w:pPr>
    </w:p>
    <w:p w14:paraId="11C2D121" w14:textId="338F2D6F" w:rsidR="00993B85" w:rsidRPr="00D8789B" w:rsidRDefault="00C86075" w:rsidP="00A66050">
      <w:pPr>
        <w:rPr>
          <w:sz w:val="22"/>
          <w:szCs w:val="22"/>
        </w:rPr>
      </w:pPr>
      <w:r w:rsidRPr="00D8789B">
        <w:rPr>
          <w:sz w:val="22"/>
          <w:szCs w:val="22"/>
        </w:rPr>
        <w:object w:dxaOrig="16305" w:dyaOrig="3915" w14:anchorId="5AF1D923">
          <v:shape id="_x0000_i1138" type="#_x0000_t75" style="width:501.5pt;height:121pt" o:ole="">
            <v:imagedata r:id="rId242" o:title=""/>
          </v:shape>
          <o:OLEObject Type="Embed" ProgID="MestReNova.Document.1" ShapeID="_x0000_i1138" DrawAspect="Content" ObjectID="_1791699915" r:id="rId243"/>
        </w:object>
      </w:r>
    </w:p>
    <w:p w14:paraId="1BFDCCC5" w14:textId="007DB729" w:rsidR="00993B85" w:rsidRPr="00D8789B" w:rsidRDefault="00993B85" w:rsidP="00993B85">
      <w:pPr>
        <w:pStyle w:val="P1"/>
        <w:spacing w:after="120" w:line="360" w:lineRule="auto"/>
        <w:jc w:val="both"/>
        <w:rPr>
          <w:b/>
          <w:bCs/>
          <w:noProof/>
          <w:sz w:val="22"/>
          <w:szCs w:val="22"/>
          <w:lang w:val="es-ES"/>
        </w:rPr>
      </w:pPr>
      <w:r w:rsidRPr="00D8789B">
        <w:rPr>
          <w:b/>
          <w:bCs/>
          <w:noProof/>
          <w:sz w:val="22"/>
          <w:szCs w:val="22"/>
          <w:lang w:val="es-ES"/>
        </w:rPr>
        <w:lastRenderedPageBreak/>
        <w:t xml:space="preserve">4,4,5,5-tetramethyl-2-(1,4,4-trimethylcyclohex-2-en-1-yl)-1,3,2-dioxaborolane </w:t>
      </w:r>
      <w:r w:rsidR="00104730" w:rsidRPr="00D8789B">
        <w:rPr>
          <w:b/>
          <w:bCs/>
          <w:noProof/>
          <w:sz w:val="22"/>
          <w:szCs w:val="22"/>
          <w:lang w:val="es-ES"/>
        </w:rPr>
        <w:t>(</w:t>
      </w:r>
      <w:r w:rsidRPr="00D8789B">
        <w:rPr>
          <w:b/>
          <w:bCs/>
          <w:noProof/>
          <w:sz w:val="22"/>
          <w:szCs w:val="22"/>
          <w:lang w:val="es-ES"/>
        </w:rPr>
        <w:t>4b</w:t>
      </w:r>
      <w:r w:rsidR="00104730" w:rsidRPr="00D8789B">
        <w:rPr>
          <w:b/>
          <w:bCs/>
          <w:noProof/>
          <w:sz w:val="22"/>
          <w:szCs w:val="22"/>
          <w:lang w:val="es-ES"/>
        </w:rPr>
        <w:t>)</w:t>
      </w:r>
    </w:p>
    <w:p w14:paraId="066C660B" w14:textId="73541F83" w:rsidR="00104730" w:rsidRPr="00D8789B" w:rsidRDefault="00104730" w:rsidP="00104730">
      <w:pPr>
        <w:pStyle w:val="P1"/>
        <w:rPr>
          <w:rFonts w:cs="Arial"/>
          <w:b/>
          <w:bCs/>
          <w:sz w:val="22"/>
          <w:szCs w:val="22"/>
          <w:lang w:val="en-GB"/>
        </w:rPr>
      </w:pPr>
      <w:r w:rsidRPr="00D8789B">
        <w:rPr>
          <w:rFonts w:cs="Arial"/>
          <w:b/>
          <w:bCs/>
          <w:sz w:val="22"/>
          <w:szCs w:val="22"/>
          <w:vertAlign w:val="superscript"/>
          <w:lang w:val="en-GB"/>
        </w:rPr>
        <w:t>1</w:t>
      </w:r>
      <w:r w:rsidRPr="00D8789B">
        <w:rPr>
          <w:rFonts w:cs="Arial"/>
          <w:b/>
          <w:bCs/>
          <w:sz w:val="22"/>
          <w:szCs w:val="22"/>
          <w:lang w:val="en-GB"/>
        </w:rPr>
        <w:t>H NMR (300 MHz, CDCl</w:t>
      </w:r>
      <w:r w:rsidRPr="00D8789B">
        <w:rPr>
          <w:rFonts w:cs="Arial"/>
          <w:b/>
          <w:bCs/>
          <w:sz w:val="22"/>
          <w:szCs w:val="22"/>
          <w:vertAlign w:val="subscript"/>
          <w:lang w:val="en-GB"/>
        </w:rPr>
        <w:t>3</w:t>
      </w:r>
      <w:r w:rsidRPr="00D8789B">
        <w:rPr>
          <w:rFonts w:cs="Arial"/>
          <w:b/>
          <w:bCs/>
          <w:sz w:val="22"/>
          <w:szCs w:val="22"/>
          <w:lang w:val="en-GB"/>
        </w:rPr>
        <w:t>)</w:t>
      </w:r>
    </w:p>
    <w:p w14:paraId="0EC7FA49" w14:textId="14D6BC4E" w:rsidR="00993B85" w:rsidRPr="00D8789B" w:rsidRDefault="00000000" w:rsidP="00993B85">
      <w:pPr>
        <w:rPr>
          <w:sz w:val="22"/>
          <w:szCs w:val="22"/>
        </w:rPr>
      </w:pPr>
      <w:r>
        <w:rPr>
          <w:noProof/>
          <w:sz w:val="22"/>
          <w:szCs w:val="22"/>
        </w:rPr>
        <w:object w:dxaOrig="1440" w:dyaOrig="1440" w14:anchorId="1379301C">
          <v:shape id="_x0000_s2235" type="#_x0000_t75" style="position:absolute;margin-left:2.15pt;margin-top:31.65pt;width:47.25pt;height:102.8pt;z-index:251662336">
            <v:imagedata r:id="rId244" o:title=""/>
          </v:shape>
          <o:OLEObject Type="Embed" ProgID="ChemDraw.Document.6.0" ShapeID="_x0000_s2235" DrawAspect="Content" ObjectID="_1791700229" r:id="rId245"/>
        </w:object>
      </w:r>
      <w:r w:rsidR="00C135F5" w:rsidRPr="00D8789B">
        <w:rPr>
          <w:sz w:val="22"/>
          <w:szCs w:val="22"/>
        </w:rPr>
        <w:object w:dxaOrig="16305" w:dyaOrig="9480" w14:anchorId="1ED5C5C0">
          <v:shape id="_x0000_i1140" type="#_x0000_t75" style="width:501.5pt;height:292.5pt" o:ole="">
            <v:imagedata r:id="rId246" o:title=""/>
          </v:shape>
          <o:OLEObject Type="Embed" ProgID="MestReNova.Document.1" ShapeID="_x0000_i1140" DrawAspect="Content" ObjectID="_1791699916" r:id="rId247"/>
        </w:object>
      </w:r>
    </w:p>
    <w:p w14:paraId="02D4096B" w14:textId="30E35868" w:rsidR="00104730" w:rsidRPr="00D8789B" w:rsidRDefault="00104730" w:rsidP="00993B85">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8D971BA" w14:textId="743F13EA" w:rsidR="00993B85" w:rsidRPr="00D8789B" w:rsidRDefault="0032651A" w:rsidP="00993B85">
      <w:pPr>
        <w:rPr>
          <w:sz w:val="22"/>
          <w:szCs w:val="22"/>
        </w:rPr>
      </w:pPr>
      <w:r w:rsidRPr="00D8789B">
        <w:rPr>
          <w:sz w:val="22"/>
          <w:szCs w:val="22"/>
        </w:rPr>
        <w:object w:dxaOrig="16305" w:dyaOrig="7740" w14:anchorId="4303E48C">
          <v:shape id="_x0000_i1141" type="#_x0000_t75" style="width:501.5pt;height:239pt" o:ole="">
            <v:imagedata r:id="rId248" o:title=""/>
          </v:shape>
          <o:OLEObject Type="Embed" ProgID="MestReNova.Document.1" ShapeID="_x0000_i1141" DrawAspect="Content" ObjectID="_1791699917" r:id="rId249"/>
        </w:object>
      </w:r>
    </w:p>
    <w:p w14:paraId="16A19415" w14:textId="47015145" w:rsidR="00104730" w:rsidRPr="00D8789B" w:rsidRDefault="00104730" w:rsidP="00993B85">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7D3ABA04" w14:textId="3D5C17A8" w:rsidR="0032651A" w:rsidRPr="00D8789B" w:rsidRDefault="00104730" w:rsidP="00993B85">
      <w:pPr>
        <w:rPr>
          <w:sz w:val="22"/>
          <w:szCs w:val="22"/>
        </w:rPr>
      </w:pPr>
      <w:r w:rsidRPr="00D8789B">
        <w:rPr>
          <w:sz w:val="22"/>
          <w:szCs w:val="22"/>
        </w:rPr>
        <w:object w:dxaOrig="16305" w:dyaOrig="3916" w14:anchorId="6CB96000">
          <v:shape id="_x0000_i1142" type="#_x0000_t75" style="width:501.5pt;height:108pt" o:ole="">
            <v:imagedata r:id="rId250" o:title=""/>
          </v:shape>
          <o:OLEObject Type="Embed" ProgID="MestReNova.Document.1" ShapeID="_x0000_i1142" DrawAspect="Content" ObjectID="_1791699918" r:id="rId251"/>
        </w:object>
      </w:r>
    </w:p>
    <w:p w14:paraId="78060C85" w14:textId="77777777" w:rsidR="00925D43" w:rsidRDefault="00925D43">
      <w:pPr>
        <w:rPr>
          <w:rFonts w:ascii="Arial" w:hAnsi="Arial"/>
          <w:b/>
          <w:bCs/>
          <w:noProof/>
          <w:sz w:val="22"/>
          <w:szCs w:val="22"/>
        </w:rPr>
      </w:pPr>
      <w:r>
        <w:rPr>
          <w:b/>
          <w:bCs/>
          <w:noProof/>
          <w:sz w:val="22"/>
          <w:szCs w:val="22"/>
        </w:rPr>
        <w:br w:type="page"/>
      </w:r>
    </w:p>
    <w:p w14:paraId="7F0C5553" w14:textId="16DB5985" w:rsidR="0032651A" w:rsidRPr="00D8789B" w:rsidRDefault="0032651A" w:rsidP="0032651A">
      <w:pPr>
        <w:pStyle w:val="P1"/>
        <w:spacing w:after="120" w:line="360" w:lineRule="auto"/>
        <w:jc w:val="both"/>
        <w:rPr>
          <w:b/>
          <w:bCs/>
          <w:noProof/>
          <w:sz w:val="22"/>
          <w:szCs w:val="22"/>
          <w:lang w:val="de-DE"/>
        </w:rPr>
      </w:pPr>
      <w:r w:rsidRPr="00D8789B">
        <w:rPr>
          <w:b/>
          <w:bCs/>
          <w:noProof/>
          <w:sz w:val="22"/>
          <w:szCs w:val="22"/>
          <w:lang w:val="de-DE"/>
        </w:rPr>
        <w:lastRenderedPageBreak/>
        <w:t xml:space="preserve">2-(4,4-dimethyl-1-phenethylcyclohex-2-en-1-yl)-4,4,5,5-tetramethyl-1,3,2-dioxaborolane </w:t>
      </w:r>
      <w:r w:rsidR="00D67310" w:rsidRPr="00D8789B">
        <w:rPr>
          <w:b/>
          <w:bCs/>
          <w:noProof/>
          <w:sz w:val="22"/>
          <w:szCs w:val="22"/>
          <w:lang w:val="de-DE"/>
        </w:rPr>
        <w:t>(</w:t>
      </w:r>
      <w:r w:rsidRPr="00D8789B">
        <w:rPr>
          <w:b/>
          <w:bCs/>
          <w:noProof/>
          <w:sz w:val="22"/>
          <w:szCs w:val="22"/>
          <w:lang w:val="de-DE"/>
        </w:rPr>
        <w:t>4c</w:t>
      </w:r>
      <w:r w:rsidR="00D67310" w:rsidRPr="00D8789B">
        <w:rPr>
          <w:b/>
          <w:bCs/>
          <w:noProof/>
          <w:sz w:val="22"/>
          <w:szCs w:val="22"/>
          <w:lang w:val="de-DE"/>
        </w:rPr>
        <w:t>)</w:t>
      </w:r>
    </w:p>
    <w:p w14:paraId="5C47059C" w14:textId="1F7C17DB" w:rsidR="00D67310" w:rsidRPr="00D8789B" w:rsidRDefault="00D67310" w:rsidP="00D67310">
      <w:pPr>
        <w:pStyle w:val="P1"/>
        <w:rPr>
          <w:rFonts w:cs="Arial"/>
          <w:b/>
          <w:bCs/>
          <w:sz w:val="22"/>
          <w:szCs w:val="22"/>
          <w:lang w:val="en-GB"/>
        </w:rPr>
      </w:pPr>
      <w:r w:rsidRPr="00D8789B">
        <w:rPr>
          <w:rFonts w:cs="Arial"/>
          <w:b/>
          <w:bCs/>
          <w:sz w:val="22"/>
          <w:szCs w:val="22"/>
          <w:vertAlign w:val="superscript"/>
          <w:lang w:val="en-GB"/>
        </w:rPr>
        <w:t>1</w:t>
      </w:r>
      <w:r w:rsidRPr="00D8789B">
        <w:rPr>
          <w:rFonts w:cs="Arial"/>
          <w:b/>
          <w:bCs/>
          <w:sz w:val="22"/>
          <w:szCs w:val="22"/>
          <w:lang w:val="en-GB"/>
        </w:rPr>
        <w:t>H NMR (300 MHz, CDCl</w:t>
      </w:r>
      <w:r w:rsidRPr="00D8789B">
        <w:rPr>
          <w:rFonts w:cs="Arial"/>
          <w:b/>
          <w:bCs/>
          <w:sz w:val="22"/>
          <w:szCs w:val="22"/>
          <w:vertAlign w:val="subscript"/>
          <w:lang w:val="en-GB"/>
        </w:rPr>
        <w:t>3</w:t>
      </w:r>
      <w:r w:rsidRPr="00D8789B">
        <w:rPr>
          <w:rFonts w:cs="Arial"/>
          <w:b/>
          <w:bCs/>
          <w:sz w:val="22"/>
          <w:szCs w:val="22"/>
          <w:lang w:val="en-GB"/>
        </w:rPr>
        <w:t>)</w:t>
      </w:r>
    </w:p>
    <w:p w14:paraId="1593F4BA" w14:textId="4A8F5F65" w:rsidR="0032651A" w:rsidRPr="00D8789B" w:rsidRDefault="00000000" w:rsidP="0032651A">
      <w:pPr>
        <w:rPr>
          <w:sz w:val="22"/>
          <w:szCs w:val="22"/>
        </w:rPr>
      </w:pPr>
      <w:r>
        <w:rPr>
          <w:noProof/>
          <w:sz w:val="22"/>
          <w:szCs w:val="22"/>
        </w:rPr>
        <w:object w:dxaOrig="1440" w:dyaOrig="1440" w14:anchorId="6A4F887B">
          <v:shape id="_x0000_s2236" type="#_x0000_t75" style="position:absolute;margin-left:0;margin-top:30.7pt;width:86.4pt;height:93.9pt;z-index:251664384">
            <v:imagedata r:id="rId252" o:title=""/>
          </v:shape>
          <o:OLEObject Type="Embed" ProgID="ChemDraw.Document.6.0" ShapeID="_x0000_s2236" DrawAspect="Content" ObjectID="_1791700230" r:id="rId253"/>
        </w:object>
      </w:r>
      <w:r w:rsidR="0032651A" w:rsidRPr="00D8789B">
        <w:rPr>
          <w:sz w:val="22"/>
          <w:szCs w:val="22"/>
        </w:rPr>
        <w:object w:dxaOrig="16305" w:dyaOrig="9480" w14:anchorId="5377CE45">
          <v:shape id="_x0000_i1144" type="#_x0000_t75" style="width:501.5pt;height:292.5pt" o:ole="">
            <v:imagedata r:id="rId254" o:title=""/>
          </v:shape>
          <o:OLEObject Type="Embed" ProgID="MestReNova.Document.1" ShapeID="_x0000_i1144" DrawAspect="Content" ObjectID="_1791699919" r:id="rId255"/>
        </w:object>
      </w:r>
    </w:p>
    <w:p w14:paraId="65BEBDC2" w14:textId="3EF70029" w:rsidR="00D67310" w:rsidRPr="00D8789B" w:rsidRDefault="00D67310" w:rsidP="0032651A">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682034DF" w14:textId="13824A6B" w:rsidR="0032651A" w:rsidRPr="00D8789B" w:rsidRDefault="0032651A" w:rsidP="0032651A">
      <w:pPr>
        <w:rPr>
          <w:sz w:val="22"/>
          <w:szCs w:val="22"/>
        </w:rPr>
      </w:pPr>
      <w:r w:rsidRPr="00D8789B">
        <w:rPr>
          <w:sz w:val="22"/>
          <w:szCs w:val="22"/>
        </w:rPr>
        <w:object w:dxaOrig="16305" w:dyaOrig="7740" w14:anchorId="76EEE232">
          <v:shape id="_x0000_i1145" type="#_x0000_t75" style="width:501.5pt;height:239pt" o:ole="">
            <v:imagedata r:id="rId256" o:title=""/>
          </v:shape>
          <o:OLEObject Type="Embed" ProgID="MestReNova.Document.1" ShapeID="_x0000_i1145" DrawAspect="Content" ObjectID="_1791699920" r:id="rId257"/>
        </w:object>
      </w:r>
    </w:p>
    <w:p w14:paraId="36993CC8" w14:textId="78248A53" w:rsidR="008E354C" w:rsidRPr="00D8789B" w:rsidRDefault="00D67310" w:rsidP="0032651A">
      <w:pPr>
        <w:rPr>
          <w:rFonts w:ascii="Arial" w:hAnsi="Arial" w:cs="Arial"/>
          <w:b/>
          <w:bCs/>
          <w:sz w:val="22"/>
          <w:szCs w:val="22"/>
        </w:rPr>
      </w:pPr>
      <w:r w:rsidRPr="00D8789B">
        <w:rPr>
          <w:rFonts w:ascii="Arial" w:hAnsi="Arial" w:cs="Arial"/>
          <w:b/>
          <w:bCs/>
          <w:sz w:val="22"/>
          <w:szCs w:val="22"/>
          <w:vertAlign w:val="superscript"/>
        </w:rPr>
        <w:t>11</w:t>
      </w:r>
      <w:r w:rsidRPr="00D8789B">
        <w:rPr>
          <w:rFonts w:ascii="Arial" w:hAnsi="Arial" w:cs="Arial"/>
          <w:b/>
          <w:bCs/>
          <w:sz w:val="22"/>
          <w:szCs w:val="22"/>
        </w:rPr>
        <w:t>B NMR (129 MHz, CDCl</w:t>
      </w:r>
      <w:r w:rsidRPr="00D8789B">
        <w:rPr>
          <w:rFonts w:ascii="Arial" w:hAnsi="Arial" w:cs="Arial"/>
          <w:b/>
          <w:bCs/>
          <w:sz w:val="22"/>
          <w:szCs w:val="22"/>
          <w:vertAlign w:val="subscript"/>
        </w:rPr>
        <w:t>3</w:t>
      </w:r>
      <w:r w:rsidRPr="00D8789B">
        <w:rPr>
          <w:rFonts w:ascii="Arial" w:hAnsi="Arial" w:cs="Arial"/>
          <w:b/>
          <w:bCs/>
          <w:sz w:val="22"/>
          <w:szCs w:val="22"/>
        </w:rPr>
        <w:t>)</w:t>
      </w:r>
      <w:r w:rsidRPr="00D8789B">
        <w:rPr>
          <w:sz w:val="22"/>
          <w:szCs w:val="22"/>
        </w:rPr>
        <w:object w:dxaOrig="16305" w:dyaOrig="3465" w14:anchorId="11C37C10">
          <v:shape id="_x0000_i1146" type="#_x0000_t75" style="width:501.5pt;height:101.5pt" o:ole="">
            <v:imagedata r:id="rId258" o:title=""/>
          </v:shape>
          <o:OLEObject Type="Embed" ProgID="MestReNova.Document.1" ShapeID="_x0000_i1146" DrawAspect="Content" ObjectID="_1791699921" r:id="rId259"/>
        </w:object>
      </w:r>
    </w:p>
    <w:p w14:paraId="7DF0258D" w14:textId="77777777" w:rsidR="00925D43" w:rsidRDefault="00925D43">
      <w:pPr>
        <w:rPr>
          <w:rFonts w:ascii="Arial" w:hAnsi="Arial"/>
          <w:b/>
          <w:bCs/>
          <w:noProof/>
          <w:sz w:val="22"/>
          <w:szCs w:val="22"/>
        </w:rPr>
      </w:pPr>
      <w:r>
        <w:rPr>
          <w:b/>
          <w:bCs/>
          <w:noProof/>
          <w:sz w:val="22"/>
          <w:szCs w:val="22"/>
        </w:rPr>
        <w:br w:type="page"/>
      </w:r>
    </w:p>
    <w:p w14:paraId="62CF2650" w14:textId="1B1B35EA" w:rsidR="008E354C" w:rsidRPr="00D8789B" w:rsidRDefault="008E354C" w:rsidP="008E354C">
      <w:pPr>
        <w:pStyle w:val="P1"/>
        <w:spacing w:after="120" w:line="360" w:lineRule="auto"/>
        <w:jc w:val="both"/>
        <w:rPr>
          <w:b/>
          <w:bCs/>
          <w:noProof/>
          <w:sz w:val="22"/>
          <w:szCs w:val="22"/>
          <w:lang w:val="de-DE"/>
        </w:rPr>
      </w:pPr>
      <w:r w:rsidRPr="00D8789B">
        <w:rPr>
          <w:b/>
          <w:bCs/>
          <w:noProof/>
          <w:sz w:val="22"/>
          <w:szCs w:val="22"/>
          <w:lang w:val="de-DE"/>
        </w:rPr>
        <w:lastRenderedPageBreak/>
        <w:t xml:space="preserve">2-(1-(3-bromopropyl)-4,4-dimethylcyclohex-2-en-1-yl)-4,4,5,5-tetramethyl-1,3,2-dioxaborolane </w:t>
      </w:r>
      <w:r w:rsidR="00D67310" w:rsidRPr="00D8789B">
        <w:rPr>
          <w:b/>
          <w:bCs/>
          <w:noProof/>
          <w:sz w:val="22"/>
          <w:szCs w:val="22"/>
          <w:lang w:val="de-DE"/>
        </w:rPr>
        <w:t>(</w:t>
      </w:r>
      <w:r w:rsidRPr="00D8789B">
        <w:rPr>
          <w:b/>
          <w:bCs/>
          <w:noProof/>
          <w:sz w:val="22"/>
          <w:szCs w:val="22"/>
          <w:lang w:val="de-DE"/>
        </w:rPr>
        <w:t>4d</w:t>
      </w:r>
      <w:r w:rsidR="00D67310" w:rsidRPr="00D8789B">
        <w:rPr>
          <w:b/>
          <w:bCs/>
          <w:noProof/>
          <w:sz w:val="22"/>
          <w:szCs w:val="22"/>
          <w:lang w:val="de-DE"/>
        </w:rPr>
        <w:t>)</w:t>
      </w:r>
    </w:p>
    <w:p w14:paraId="503BA7BE" w14:textId="012C86BE" w:rsidR="00D67310" w:rsidRPr="00D8789B" w:rsidRDefault="00D67310" w:rsidP="00D67310">
      <w:pPr>
        <w:pStyle w:val="P1"/>
        <w:rPr>
          <w:rFonts w:cs="Arial"/>
          <w:b/>
          <w:bCs/>
          <w:sz w:val="22"/>
          <w:szCs w:val="22"/>
          <w:lang w:val="en-GB"/>
        </w:rPr>
      </w:pPr>
      <w:r w:rsidRPr="00D8789B">
        <w:rPr>
          <w:rFonts w:cs="Arial"/>
          <w:b/>
          <w:bCs/>
          <w:sz w:val="22"/>
          <w:szCs w:val="22"/>
          <w:vertAlign w:val="superscript"/>
          <w:lang w:val="en-GB"/>
        </w:rPr>
        <w:t>1</w:t>
      </w:r>
      <w:r w:rsidRPr="00D8789B">
        <w:rPr>
          <w:rFonts w:cs="Arial"/>
          <w:b/>
          <w:bCs/>
          <w:sz w:val="22"/>
          <w:szCs w:val="22"/>
          <w:lang w:val="en-GB"/>
        </w:rPr>
        <w:t>H NMR (300 MHz, CDCl</w:t>
      </w:r>
      <w:r w:rsidRPr="00D8789B">
        <w:rPr>
          <w:rFonts w:cs="Arial"/>
          <w:b/>
          <w:bCs/>
          <w:sz w:val="22"/>
          <w:szCs w:val="22"/>
          <w:vertAlign w:val="subscript"/>
          <w:lang w:val="en-GB"/>
        </w:rPr>
        <w:t>3</w:t>
      </w:r>
      <w:r w:rsidRPr="00D8789B">
        <w:rPr>
          <w:rFonts w:cs="Arial"/>
          <w:b/>
          <w:bCs/>
          <w:sz w:val="22"/>
          <w:szCs w:val="22"/>
          <w:lang w:val="en-GB"/>
        </w:rPr>
        <w:t>)</w:t>
      </w:r>
    </w:p>
    <w:p w14:paraId="64898AE4" w14:textId="0805ACE0" w:rsidR="008E354C" w:rsidRPr="00D8789B" w:rsidRDefault="00000000" w:rsidP="008E354C">
      <w:pPr>
        <w:rPr>
          <w:sz w:val="22"/>
          <w:szCs w:val="22"/>
        </w:rPr>
      </w:pPr>
      <w:r>
        <w:rPr>
          <w:noProof/>
          <w:sz w:val="22"/>
          <w:szCs w:val="22"/>
        </w:rPr>
        <w:object w:dxaOrig="1440" w:dyaOrig="1440" w14:anchorId="14C05CF7">
          <v:shape id="_x0000_s2237" type="#_x0000_t75" style="position:absolute;margin-left:-4.3pt;margin-top:44.25pt;width:93.3pt;height:79.5pt;z-index:251666432">
            <v:imagedata r:id="rId260" o:title=""/>
          </v:shape>
          <o:OLEObject Type="Embed" ProgID="ChemDraw.Document.6.0" ShapeID="_x0000_s2237" DrawAspect="Content" ObjectID="_1791700231" r:id="rId261"/>
        </w:object>
      </w:r>
      <w:r w:rsidR="008E354C" w:rsidRPr="00D8789B">
        <w:rPr>
          <w:sz w:val="22"/>
          <w:szCs w:val="22"/>
        </w:rPr>
        <w:object w:dxaOrig="16305" w:dyaOrig="9480" w14:anchorId="50B97951">
          <v:shape id="_x0000_i1148" type="#_x0000_t75" style="width:501.5pt;height:292.5pt" o:ole="">
            <v:imagedata r:id="rId262" o:title=""/>
          </v:shape>
          <o:OLEObject Type="Embed" ProgID="MestReNova.Document.1" ShapeID="_x0000_i1148" DrawAspect="Content" ObjectID="_1791699922" r:id="rId263"/>
        </w:object>
      </w:r>
    </w:p>
    <w:p w14:paraId="2AAFF28B" w14:textId="44F8941B" w:rsidR="00D67310" w:rsidRPr="00D8789B" w:rsidRDefault="00D67310" w:rsidP="008E354C">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0BA23A87" w14:textId="76C78E59" w:rsidR="008E354C" w:rsidRPr="00D8789B" w:rsidRDefault="008E354C" w:rsidP="008E354C">
      <w:pPr>
        <w:rPr>
          <w:sz w:val="22"/>
          <w:szCs w:val="22"/>
        </w:rPr>
      </w:pPr>
      <w:r w:rsidRPr="00D8789B">
        <w:rPr>
          <w:sz w:val="22"/>
          <w:szCs w:val="22"/>
        </w:rPr>
        <w:object w:dxaOrig="16305" w:dyaOrig="7740" w14:anchorId="6E432934">
          <v:shape id="_x0000_i1149" type="#_x0000_t75" style="width:501.5pt;height:239pt" o:ole="">
            <v:imagedata r:id="rId264" o:title=""/>
          </v:shape>
          <o:OLEObject Type="Embed" ProgID="MestReNova.Document.1" ShapeID="_x0000_i1149" DrawAspect="Content" ObjectID="_1791699923" r:id="rId265"/>
        </w:object>
      </w:r>
    </w:p>
    <w:p w14:paraId="69E0BDE6" w14:textId="5DE9E361" w:rsidR="00D67310" w:rsidRPr="00D8789B" w:rsidRDefault="00D67310" w:rsidP="008E354C">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69ABFD85" w14:textId="72711532" w:rsidR="008E354C" w:rsidRPr="00D8789B" w:rsidRDefault="00D67310" w:rsidP="008E354C">
      <w:pPr>
        <w:rPr>
          <w:rFonts w:ascii="MS Shell Dlg 2" w:hAnsi="MS Shell Dlg 2" w:cs="MS Shell Dlg 2"/>
          <w:sz w:val="22"/>
          <w:szCs w:val="22"/>
          <w:lang w:val="es-ES" w:eastAsia="es-ES"/>
        </w:rPr>
      </w:pPr>
      <w:r w:rsidRPr="00D8789B">
        <w:rPr>
          <w:sz w:val="22"/>
          <w:szCs w:val="22"/>
        </w:rPr>
        <w:object w:dxaOrig="16305" w:dyaOrig="3465" w14:anchorId="29810AC2">
          <v:shape id="_x0000_i1150" type="#_x0000_t75" style="width:501.5pt;height:106.5pt" o:ole="">
            <v:imagedata r:id="rId266" o:title=""/>
          </v:shape>
          <o:OLEObject Type="Embed" ProgID="MestReNova.Document.1" ShapeID="_x0000_i1150" DrawAspect="Content" ObjectID="_1791699924" r:id="rId267"/>
        </w:object>
      </w:r>
    </w:p>
    <w:p w14:paraId="5F0C498D" w14:textId="52DEB921" w:rsidR="008E354C" w:rsidRPr="00D8789B" w:rsidRDefault="008E354C" w:rsidP="008E354C">
      <w:pPr>
        <w:pStyle w:val="P1"/>
        <w:spacing w:after="120" w:line="360" w:lineRule="auto"/>
        <w:jc w:val="both"/>
        <w:rPr>
          <w:b/>
          <w:bCs/>
          <w:noProof/>
          <w:sz w:val="22"/>
          <w:szCs w:val="22"/>
          <w:lang w:val="de-DE"/>
        </w:rPr>
      </w:pPr>
      <w:r w:rsidRPr="00D8789B">
        <w:rPr>
          <w:b/>
          <w:bCs/>
          <w:noProof/>
          <w:sz w:val="22"/>
          <w:szCs w:val="22"/>
          <w:lang w:val="de-DE"/>
        </w:rPr>
        <w:lastRenderedPageBreak/>
        <w:t xml:space="preserve">6-(4,4-dimethyl-1-(4,4,5,5-tetramethyl-1,3,2-dioxaborolan-2-yl)cyclohex-2-en-1-yl)hexan-2-one </w:t>
      </w:r>
      <w:r w:rsidR="00D67310" w:rsidRPr="00D8789B">
        <w:rPr>
          <w:b/>
          <w:bCs/>
          <w:noProof/>
          <w:sz w:val="22"/>
          <w:szCs w:val="22"/>
          <w:lang w:val="de-DE"/>
        </w:rPr>
        <w:t>(</w:t>
      </w:r>
      <w:r w:rsidRPr="00D8789B">
        <w:rPr>
          <w:b/>
          <w:bCs/>
          <w:noProof/>
          <w:sz w:val="22"/>
          <w:szCs w:val="22"/>
          <w:lang w:val="de-DE"/>
        </w:rPr>
        <w:t>4e</w:t>
      </w:r>
      <w:r w:rsidR="00D67310" w:rsidRPr="00D8789B">
        <w:rPr>
          <w:b/>
          <w:bCs/>
          <w:noProof/>
          <w:sz w:val="22"/>
          <w:szCs w:val="22"/>
          <w:lang w:val="de-DE"/>
        </w:rPr>
        <w:t>)</w:t>
      </w:r>
    </w:p>
    <w:p w14:paraId="035DCFC1" w14:textId="7C8AEB03" w:rsidR="00D67310" w:rsidRPr="00D8789B" w:rsidRDefault="00D67310" w:rsidP="00D67310">
      <w:pPr>
        <w:pStyle w:val="P1"/>
        <w:rPr>
          <w:rFonts w:cs="Arial"/>
          <w:b/>
          <w:bCs/>
          <w:sz w:val="22"/>
          <w:szCs w:val="22"/>
          <w:lang w:val="es-ES"/>
        </w:rPr>
      </w:pPr>
      <w:r w:rsidRPr="00D8789B">
        <w:rPr>
          <w:rFonts w:cs="Arial"/>
          <w:b/>
          <w:bCs/>
          <w:sz w:val="22"/>
          <w:szCs w:val="22"/>
          <w:vertAlign w:val="superscript"/>
          <w:lang w:val="es-ES"/>
        </w:rPr>
        <w:t>1</w:t>
      </w:r>
      <w:r w:rsidRPr="00D8789B">
        <w:rPr>
          <w:rFonts w:cs="Arial"/>
          <w:b/>
          <w:bCs/>
          <w:sz w:val="22"/>
          <w:szCs w:val="22"/>
          <w:lang w:val="es-ES"/>
        </w:rPr>
        <w:t>H NMR (300 MHz, CDCl</w:t>
      </w:r>
      <w:r w:rsidRPr="00D8789B">
        <w:rPr>
          <w:rFonts w:cs="Arial"/>
          <w:b/>
          <w:bCs/>
          <w:sz w:val="22"/>
          <w:szCs w:val="22"/>
          <w:vertAlign w:val="subscript"/>
          <w:lang w:val="es-ES"/>
        </w:rPr>
        <w:t>3</w:t>
      </w:r>
      <w:r w:rsidRPr="00D8789B">
        <w:rPr>
          <w:rFonts w:cs="Arial"/>
          <w:b/>
          <w:bCs/>
          <w:sz w:val="22"/>
          <w:szCs w:val="22"/>
          <w:lang w:val="es-ES"/>
        </w:rPr>
        <w:t>)</w:t>
      </w:r>
    </w:p>
    <w:p w14:paraId="6BC6FE2B" w14:textId="132652C5" w:rsidR="008E354C" w:rsidRPr="00D8789B" w:rsidRDefault="00000000" w:rsidP="008E354C">
      <w:pPr>
        <w:rPr>
          <w:sz w:val="22"/>
          <w:szCs w:val="22"/>
        </w:rPr>
      </w:pPr>
      <w:r>
        <w:rPr>
          <w:noProof/>
          <w:sz w:val="22"/>
          <w:szCs w:val="22"/>
        </w:rPr>
        <w:object w:dxaOrig="1440" w:dyaOrig="1440" w14:anchorId="791A45B1">
          <v:shape id="_x0000_s2238" type="#_x0000_t75" style="position:absolute;margin-left:-1.65pt;margin-top:61.25pt;width:94.05pt;height:1in;z-index:251668480">
            <v:imagedata r:id="rId268" o:title=""/>
          </v:shape>
          <o:OLEObject Type="Embed" ProgID="ChemDraw.Document.6.0" ShapeID="_x0000_s2238" DrawAspect="Content" ObjectID="_1791700232" r:id="rId269"/>
        </w:object>
      </w:r>
      <w:r w:rsidR="008E354C" w:rsidRPr="00D8789B">
        <w:rPr>
          <w:sz w:val="22"/>
          <w:szCs w:val="22"/>
        </w:rPr>
        <w:object w:dxaOrig="16305" w:dyaOrig="9480" w14:anchorId="2B9C63B5">
          <v:shape id="_x0000_i1152" type="#_x0000_t75" style="width:501.5pt;height:292.5pt" o:ole="">
            <v:imagedata r:id="rId270" o:title=""/>
          </v:shape>
          <o:OLEObject Type="Embed" ProgID="MestReNova.Document.1" ShapeID="_x0000_i1152" DrawAspect="Content" ObjectID="_1791699925" r:id="rId271"/>
        </w:object>
      </w:r>
    </w:p>
    <w:p w14:paraId="5BA134C1" w14:textId="6D7388E1" w:rsidR="00D67310" w:rsidRPr="00D8789B" w:rsidRDefault="00D67310" w:rsidP="008E354C">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4C11B0C8" w14:textId="529EC048" w:rsidR="008E354C" w:rsidRPr="00D8789B" w:rsidRDefault="00897E8F" w:rsidP="008E354C">
      <w:pPr>
        <w:rPr>
          <w:sz w:val="22"/>
          <w:szCs w:val="22"/>
        </w:rPr>
      </w:pPr>
      <w:r w:rsidRPr="00D8789B">
        <w:rPr>
          <w:sz w:val="22"/>
          <w:szCs w:val="22"/>
        </w:rPr>
        <w:object w:dxaOrig="16305" w:dyaOrig="7740" w14:anchorId="69EBC2AC">
          <v:shape id="_x0000_i1153" type="#_x0000_t75" style="width:501.5pt;height:239pt" o:ole="">
            <v:imagedata r:id="rId272" o:title=""/>
          </v:shape>
          <o:OLEObject Type="Embed" ProgID="MestReNova.Document.1" ShapeID="_x0000_i1153" DrawAspect="Content" ObjectID="_1791699926" r:id="rId273"/>
        </w:object>
      </w:r>
    </w:p>
    <w:p w14:paraId="1E933313" w14:textId="1720CFFB" w:rsidR="00D67310" w:rsidRPr="00D8789B" w:rsidRDefault="00D67310" w:rsidP="008E354C">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5DB7C318" w14:textId="3EA9B33B" w:rsidR="008E354C" w:rsidRPr="00D8789B" w:rsidRDefault="00D67310" w:rsidP="008E354C">
      <w:pPr>
        <w:rPr>
          <w:sz w:val="22"/>
          <w:szCs w:val="22"/>
        </w:rPr>
      </w:pPr>
      <w:r w:rsidRPr="00D8789B">
        <w:rPr>
          <w:sz w:val="22"/>
          <w:szCs w:val="22"/>
        </w:rPr>
        <w:object w:dxaOrig="16305" w:dyaOrig="3390" w14:anchorId="26B5576E">
          <v:shape id="_x0000_i1154" type="#_x0000_t75" style="width:501.5pt;height:105.5pt" o:ole="">
            <v:imagedata r:id="rId274" o:title=""/>
          </v:shape>
          <o:OLEObject Type="Embed" ProgID="MestReNova.Document.1" ShapeID="_x0000_i1154" DrawAspect="Content" ObjectID="_1791699927" r:id="rId275"/>
        </w:object>
      </w:r>
    </w:p>
    <w:p w14:paraId="1E210348" w14:textId="527FE16D" w:rsidR="003F032A" w:rsidRPr="00D8789B" w:rsidRDefault="003F032A" w:rsidP="003F032A">
      <w:pPr>
        <w:pStyle w:val="P1"/>
        <w:spacing w:after="120" w:line="360" w:lineRule="auto"/>
        <w:jc w:val="both"/>
        <w:rPr>
          <w:b/>
          <w:bCs/>
          <w:noProof/>
          <w:sz w:val="22"/>
          <w:szCs w:val="22"/>
          <w:lang w:val="es-ES"/>
        </w:rPr>
      </w:pPr>
      <w:r w:rsidRPr="00D8789B">
        <w:rPr>
          <w:b/>
          <w:bCs/>
          <w:noProof/>
          <w:sz w:val="22"/>
          <w:szCs w:val="22"/>
          <w:lang w:val="es-ES"/>
        </w:rPr>
        <w:lastRenderedPageBreak/>
        <w:t xml:space="preserve">4-(4,4-dimethyl-1-(4,4,5,5-tetramethyl-1,3,2-dioxaborolan-2-yl)cyclohex-2-en-1-yl)butanenitrile </w:t>
      </w:r>
      <w:r w:rsidR="00361859" w:rsidRPr="00D8789B">
        <w:rPr>
          <w:b/>
          <w:bCs/>
          <w:noProof/>
          <w:sz w:val="22"/>
          <w:szCs w:val="22"/>
          <w:lang w:val="es-ES"/>
        </w:rPr>
        <w:t>(</w:t>
      </w:r>
      <w:r w:rsidRPr="00D8789B">
        <w:rPr>
          <w:b/>
          <w:bCs/>
          <w:noProof/>
          <w:sz w:val="22"/>
          <w:szCs w:val="22"/>
          <w:lang w:val="es-ES"/>
        </w:rPr>
        <w:t>4f</w:t>
      </w:r>
      <w:r w:rsidR="00361859" w:rsidRPr="00D8789B">
        <w:rPr>
          <w:b/>
          <w:bCs/>
          <w:noProof/>
          <w:sz w:val="22"/>
          <w:szCs w:val="22"/>
          <w:lang w:val="es-ES"/>
        </w:rPr>
        <w:t>)</w:t>
      </w:r>
    </w:p>
    <w:p w14:paraId="5A80BBFA" w14:textId="6AE46928" w:rsidR="00361859" w:rsidRPr="00D8789B" w:rsidRDefault="00361859" w:rsidP="00361859">
      <w:pPr>
        <w:pStyle w:val="P1"/>
        <w:rPr>
          <w:rFonts w:cs="Arial"/>
          <w:b/>
          <w:bCs/>
          <w:sz w:val="22"/>
          <w:szCs w:val="22"/>
          <w:lang w:val="es-ES"/>
        </w:rPr>
      </w:pPr>
      <w:r w:rsidRPr="00D8789B">
        <w:rPr>
          <w:rFonts w:cs="Arial"/>
          <w:b/>
          <w:bCs/>
          <w:sz w:val="22"/>
          <w:szCs w:val="22"/>
          <w:vertAlign w:val="superscript"/>
          <w:lang w:val="es-ES"/>
        </w:rPr>
        <w:t>1</w:t>
      </w:r>
      <w:r w:rsidRPr="00D8789B">
        <w:rPr>
          <w:rFonts w:cs="Arial"/>
          <w:b/>
          <w:bCs/>
          <w:sz w:val="22"/>
          <w:szCs w:val="22"/>
          <w:lang w:val="es-ES"/>
        </w:rPr>
        <w:t>H NMR (300 MHz, CDCl</w:t>
      </w:r>
      <w:r w:rsidRPr="00D8789B">
        <w:rPr>
          <w:rFonts w:cs="Arial"/>
          <w:b/>
          <w:bCs/>
          <w:sz w:val="22"/>
          <w:szCs w:val="22"/>
          <w:vertAlign w:val="subscript"/>
          <w:lang w:val="es-ES"/>
        </w:rPr>
        <w:t>3</w:t>
      </w:r>
      <w:r w:rsidRPr="00D8789B">
        <w:rPr>
          <w:rFonts w:cs="Arial"/>
          <w:b/>
          <w:bCs/>
          <w:sz w:val="22"/>
          <w:szCs w:val="22"/>
          <w:lang w:val="es-ES"/>
        </w:rPr>
        <w:t>)</w:t>
      </w:r>
    </w:p>
    <w:p w14:paraId="2DC653AD" w14:textId="668623A5" w:rsidR="003F032A" w:rsidRPr="00D8789B" w:rsidRDefault="00000000" w:rsidP="003F032A">
      <w:pPr>
        <w:rPr>
          <w:sz w:val="22"/>
          <w:szCs w:val="22"/>
          <w:lang w:val="es-ES"/>
        </w:rPr>
      </w:pPr>
      <w:r>
        <w:rPr>
          <w:noProof/>
          <w:sz w:val="22"/>
          <w:szCs w:val="22"/>
        </w:rPr>
        <w:object w:dxaOrig="1440" w:dyaOrig="1440" w14:anchorId="622CC94E">
          <v:shape id="_x0000_s2239" type="#_x0000_t75" style="position:absolute;margin-left:-4.3pt;margin-top:48.85pt;width:93.5pt;height:86.5pt;z-index:251670528">
            <v:imagedata r:id="rId276" o:title=""/>
          </v:shape>
          <o:OLEObject Type="Embed" ProgID="ChemDraw.Document.6.0" ShapeID="_x0000_s2239" DrawAspect="Content" ObjectID="_1791700233" r:id="rId277"/>
        </w:object>
      </w:r>
      <w:r w:rsidR="00897E8F" w:rsidRPr="00D8789B">
        <w:rPr>
          <w:sz w:val="22"/>
          <w:szCs w:val="22"/>
        </w:rPr>
        <w:object w:dxaOrig="16305" w:dyaOrig="9480" w14:anchorId="270CB433">
          <v:shape id="_x0000_i1156" type="#_x0000_t75" style="width:501.5pt;height:292.5pt" o:ole="">
            <v:imagedata r:id="rId278" o:title=""/>
          </v:shape>
          <o:OLEObject Type="Embed" ProgID="MestReNova.Document.1" ShapeID="_x0000_i1156" DrawAspect="Content" ObjectID="_1791699928" r:id="rId279"/>
        </w:object>
      </w:r>
      <w:r w:rsidR="003F032A" w:rsidRPr="00D8789B">
        <w:rPr>
          <w:sz w:val="22"/>
          <w:szCs w:val="22"/>
          <w:lang w:val="es-ES"/>
        </w:rPr>
        <w:t xml:space="preserve"> </w:t>
      </w:r>
    </w:p>
    <w:p w14:paraId="63F8B719" w14:textId="098853A9" w:rsidR="00361859" w:rsidRPr="00D8789B" w:rsidRDefault="00361859" w:rsidP="003F032A">
      <w:pPr>
        <w:rPr>
          <w:rFonts w:ascii="Arial" w:hAnsi="Arial" w:cs="Arial"/>
          <w:b/>
          <w:bCs/>
          <w:sz w:val="22"/>
          <w:szCs w:val="22"/>
          <w:lang w:val="es-ES"/>
        </w:rPr>
      </w:pPr>
      <w:r w:rsidRPr="00D8789B">
        <w:rPr>
          <w:rFonts w:ascii="Arial" w:hAnsi="Arial" w:cs="Arial"/>
          <w:b/>
          <w:bCs/>
          <w:sz w:val="22"/>
          <w:szCs w:val="22"/>
          <w:vertAlign w:val="superscript"/>
          <w:lang w:val="es-ES"/>
        </w:rPr>
        <w:t>13</w:t>
      </w:r>
      <w:r w:rsidRPr="00D8789B">
        <w:rPr>
          <w:rFonts w:ascii="Arial" w:hAnsi="Arial" w:cs="Arial"/>
          <w:b/>
          <w:bCs/>
          <w:sz w:val="22"/>
          <w:szCs w:val="22"/>
          <w:lang w:val="es-ES"/>
        </w:rPr>
        <w:t>C NMR (75 MHz, CDCl</w:t>
      </w:r>
      <w:r w:rsidRPr="00D8789B">
        <w:rPr>
          <w:rFonts w:ascii="Arial" w:hAnsi="Arial" w:cs="Arial"/>
          <w:b/>
          <w:bCs/>
          <w:sz w:val="22"/>
          <w:szCs w:val="22"/>
          <w:vertAlign w:val="subscript"/>
          <w:lang w:val="es-ES"/>
        </w:rPr>
        <w:t>3</w:t>
      </w:r>
      <w:r w:rsidRPr="00D8789B">
        <w:rPr>
          <w:rFonts w:ascii="Arial" w:hAnsi="Arial" w:cs="Arial"/>
          <w:b/>
          <w:bCs/>
          <w:sz w:val="22"/>
          <w:szCs w:val="22"/>
          <w:lang w:val="es-ES"/>
        </w:rPr>
        <w:t>)</w:t>
      </w:r>
    </w:p>
    <w:p w14:paraId="2C84E632" w14:textId="7971BD26" w:rsidR="003F032A" w:rsidRPr="00D8789B" w:rsidRDefault="00B27E1F" w:rsidP="003F032A">
      <w:pPr>
        <w:rPr>
          <w:sz w:val="22"/>
          <w:szCs w:val="22"/>
        </w:rPr>
      </w:pPr>
      <w:r w:rsidRPr="00D8789B">
        <w:rPr>
          <w:sz w:val="22"/>
          <w:szCs w:val="22"/>
        </w:rPr>
        <w:object w:dxaOrig="16305" w:dyaOrig="7740" w14:anchorId="0CD1E3FF">
          <v:shape id="_x0000_i1157" type="#_x0000_t75" style="width:501.5pt;height:239pt" o:ole="">
            <v:imagedata r:id="rId280" o:title=""/>
          </v:shape>
          <o:OLEObject Type="Embed" ProgID="MestReNova.Document.1" ShapeID="_x0000_i1157" DrawAspect="Content" ObjectID="_1791699929" r:id="rId281"/>
        </w:object>
      </w:r>
    </w:p>
    <w:p w14:paraId="27A279D5" w14:textId="3DC15079" w:rsidR="00361859" w:rsidRPr="00D8789B" w:rsidRDefault="00361859" w:rsidP="003F032A">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05C50D43" w14:textId="18E7872A" w:rsidR="008E354C" w:rsidRPr="00D8789B" w:rsidRDefault="00361859" w:rsidP="003F032A">
      <w:pPr>
        <w:rPr>
          <w:sz w:val="22"/>
          <w:szCs w:val="22"/>
        </w:rPr>
      </w:pPr>
      <w:r w:rsidRPr="00D8789B">
        <w:rPr>
          <w:sz w:val="22"/>
          <w:szCs w:val="22"/>
        </w:rPr>
        <w:object w:dxaOrig="16305" w:dyaOrig="3405" w14:anchorId="181D8F4D">
          <v:shape id="_x0000_i1158" type="#_x0000_t75" style="width:501.5pt;height:104pt" o:ole="">
            <v:imagedata r:id="rId282" o:title=""/>
          </v:shape>
          <o:OLEObject Type="Embed" ProgID="MestReNova.Document.1" ShapeID="_x0000_i1158" DrawAspect="Content" ObjectID="_1791699930" r:id="rId283"/>
        </w:object>
      </w:r>
      <w:r w:rsidR="008E354C" w:rsidRPr="00D8789B">
        <w:rPr>
          <w:sz w:val="22"/>
          <w:szCs w:val="22"/>
        </w:rPr>
        <w:br w:type="page"/>
      </w:r>
    </w:p>
    <w:p w14:paraId="508D9E93" w14:textId="46184E0D" w:rsidR="00B27E1F" w:rsidRPr="00D8789B" w:rsidRDefault="00B27E1F" w:rsidP="00B27E1F">
      <w:pPr>
        <w:pStyle w:val="P1"/>
        <w:spacing w:after="120" w:line="360" w:lineRule="auto"/>
        <w:jc w:val="both"/>
        <w:rPr>
          <w:b/>
          <w:bCs/>
          <w:noProof/>
          <w:sz w:val="22"/>
          <w:szCs w:val="22"/>
          <w:lang w:val="de-DE"/>
        </w:rPr>
      </w:pPr>
      <w:r w:rsidRPr="00D8789B">
        <w:rPr>
          <w:b/>
          <w:bCs/>
          <w:noProof/>
          <w:sz w:val="22"/>
          <w:szCs w:val="22"/>
          <w:lang w:val="de-DE"/>
        </w:rPr>
        <w:lastRenderedPageBreak/>
        <w:t xml:space="preserve">2-(1-(but-3-en-1-yl)-4,4-dimethylcyclohex-2-en-1-yl)-4,4,5,5-tetramethyl-1,3,2-dioxaborolane </w:t>
      </w:r>
      <w:r w:rsidR="00897E8F" w:rsidRPr="00D8789B">
        <w:rPr>
          <w:b/>
          <w:bCs/>
          <w:noProof/>
          <w:sz w:val="22"/>
          <w:szCs w:val="22"/>
          <w:lang w:val="de-DE"/>
        </w:rPr>
        <w:t>(</w:t>
      </w:r>
      <w:r w:rsidRPr="00D8789B">
        <w:rPr>
          <w:b/>
          <w:bCs/>
          <w:noProof/>
          <w:sz w:val="22"/>
          <w:szCs w:val="22"/>
          <w:lang w:val="de-DE"/>
        </w:rPr>
        <w:t>4g</w:t>
      </w:r>
      <w:r w:rsidR="00897E8F" w:rsidRPr="00D8789B">
        <w:rPr>
          <w:b/>
          <w:bCs/>
          <w:noProof/>
          <w:sz w:val="22"/>
          <w:szCs w:val="22"/>
          <w:lang w:val="de-DE"/>
        </w:rPr>
        <w:t>)</w:t>
      </w:r>
    </w:p>
    <w:p w14:paraId="4754A2D1" w14:textId="7363215E" w:rsidR="00897E8F" w:rsidRPr="00D8789B" w:rsidRDefault="00897E8F" w:rsidP="00897E8F">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97A87EB" w14:textId="775D24E9" w:rsidR="00B27E1F" w:rsidRPr="00D8789B" w:rsidRDefault="00000000" w:rsidP="00B27E1F">
      <w:pPr>
        <w:rPr>
          <w:sz w:val="22"/>
          <w:szCs w:val="22"/>
        </w:rPr>
      </w:pPr>
      <w:r>
        <w:rPr>
          <w:noProof/>
          <w:sz w:val="22"/>
          <w:szCs w:val="22"/>
        </w:rPr>
        <w:object w:dxaOrig="1440" w:dyaOrig="1440" w14:anchorId="4C26166E">
          <v:shape id="_x0000_s2240" type="#_x0000_t75" style="position:absolute;margin-left:.3pt;margin-top:39.65pt;width:86.4pt;height:93.9pt;z-index:251672576">
            <v:imagedata r:id="rId284" o:title=""/>
          </v:shape>
          <o:OLEObject Type="Embed" ProgID="ChemDraw.Document.6.0" ShapeID="_x0000_s2240" DrawAspect="Content" ObjectID="_1791700234" r:id="rId285"/>
        </w:object>
      </w:r>
      <w:r w:rsidR="00B27E1F" w:rsidRPr="00D8789B">
        <w:rPr>
          <w:sz w:val="22"/>
          <w:szCs w:val="22"/>
        </w:rPr>
        <w:object w:dxaOrig="16305" w:dyaOrig="9480" w14:anchorId="116787DE">
          <v:shape id="_x0000_i1160" type="#_x0000_t75" style="width:501.5pt;height:292.5pt" o:ole="">
            <v:imagedata r:id="rId286" o:title=""/>
          </v:shape>
          <o:OLEObject Type="Embed" ProgID="MestReNova.Document.1" ShapeID="_x0000_i1160" DrawAspect="Content" ObjectID="_1791699931" r:id="rId287"/>
        </w:object>
      </w:r>
    </w:p>
    <w:p w14:paraId="571EE8DF" w14:textId="2F57DAE3" w:rsidR="00897E8F" w:rsidRPr="00D8789B" w:rsidRDefault="00897E8F" w:rsidP="00B27E1F">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1CBD311E" w14:textId="3F24748A" w:rsidR="00B27E1F" w:rsidRPr="00D8789B" w:rsidRDefault="00B27E1F" w:rsidP="00B27E1F">
      <w:pPr>
        <w:rPr>
          <w:sz w:val="22"/>
          <w:szCs w:val="22"/>
        </w:rPr>
      </w:pPr>
      <w:r w:rsidRPr="00D8789B">
        <w:rPr>
          <w:sz w:val="22"/>
          <w:szCs w:val="22"/>
        </w:rPr>
        <w:object w:dxaOrig="16305" w:dyaOrig="7740" w14:anchorId="2C25DD51">
          <v:shape id="_x0000_i1161" type="#_x0000_t75" style="width:501.5pt;height:239pt" o:ole="">
            <v:imagedata r:id="rId288" o:title=""/>
          </v:shape>
          <o:OLEObject Type="Embed" ProgID="MestReNova.Document.1" ShapeID="_x0000_i1161" DrawAspect="Content" ObjectID="_1791699932" r:id="rId289"/>
        </w:object>
      </w:r>
    </w:p>
    <w:p w14:paraId="33B411DA" w14:textId="385159E9" w:rsidR="00897E8F" w:rsidRPr="00D8789B" w:rsidRDefault="00897E8F" w:rsidP="00B27E1F">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1121136" w14:textId="391808BD" w:rsidR="00B27E1F" w:rsidRPr="00D8789B" w:rsidRDefault="00897E8F" w:rsidP="00B27E1F">
      <w:pPr>
        <w:rPr>
          <w:sz w:val="22"/>
          <w:szCs w:val="22"/>
          <w:lang w:val="es-ES"/>
        </w:rPr>
      </w:pPr>
      <w:r w:rsidRPr="00D8789B">
        <w:rPr>
          <w:sz w:val="22"/>
          <w:szCs w:val="22"/>
        </w:rPr>
        <w:object w:dxaOrig="16305" w:dyaOrig="3390" w14:anchorId="449FD2C9">
          <v:shape id="_x0000_i1162" type="#_x0000_t75" style="width:501.5pt;height:105.5pt" o:ole="">
            <v:imagedata r:id="rId290" o:title=""/>
          </v:shape>
          <o:OLEObject Type="Embed" ProgID="MestReNova.Document.1" ShapeID="_x0000_i1162" DrawAspect="Content" ObjectID="_1791699933" r:id="rId291"/>
        </w:object>
      </w:r>
    </w:p>
    <w:p w14:paraId="4C927096" w14:textId="77777777" w:rsidR="00925D43" w:rsidRDefault="00925D43">
      <w:pPr>
        <w:rPr>
          <w:rFonts w:ascii="Arial" w:hAnsi="Arial"/>
          <w:b/>
          <w:bCs/>
          <w:noProof/>
          <w:sz w:val="22"/>
          <w:szCs w:val="22"/>
        </w:rPr>
      </w:pPr>
      <w:r>
        <w:rPr>
          <w:b/>
          <w:bCs/>
          <w:noProof/>
          <w:sz w:val="22"/>
          <w:szCs w:val="22"/>
        </w:rPr>
        <w:br w:type="page"/>
      </w:r>
    </w:p>
    <w:p w14:paraId="27B5584E" w14:textId="00DD805F" w:rsidR="003818B4" w:rsidRPr="00D8789B" w:rsidRDefault="003818B4" w:rsidP="003818B4">
      <w:pPr>
        <w:pStyle w:val="P1"/>
        <w:spacing w:after="120" w:line="360" w:lineRule="auto"/>
        <w:jc w:val="both"/>
        <w:rPr>
          <w:b/>
          <w:bCs/>
          <w:noProof/>
          <w:sz w:val="22"/>
          <w:szCs w:val="22"/>
          <w:lang w:val="de-DE"/>
        </w:rPr>
      </w:pPr>
      <w:r w:rsidRPr="00D8789B">
        <w:rPr>
          <w:b/>
          <w:bCs/>
          <w:noProof/>
          <w:sz w:val="22"/>
          <w:szCs w:val="22"/>
          <w:lang w:val="de-DE"/>
        </w:rPr>
        <w:lastRenderedPageBreak/>
        <w:t xml:space="preserve">2-(1-cyclopropyl-4,4-dimethylcyclohex-2-en-1-yl)-4,4,5,5-tetramethyl-1,3,2-dioxaborolane </w:t>
      </w:r>
      <w:r w:rsidR="009271CC" w:rsidRPr="00D8789B">
        <w:rPr>
          <w:b/>
          <w:bCs/>
          <w:noProof/>
          <w:sz w:val="22"/>
          <w:szCs w:val="22"/>
          <w:lang w:val="de-DE"/>
        </w:rPr>
        <w:t>(</w:t>
      </w:r>
      <w:r w:rsidRPr="00D8789B">
        <w:rPr>
          <w:b/>
          <w:bCs/>
          <w:noProof/>
          <w:sz w:val="22"/>
          <w:szCs w:val="22"/>
          <w:lang w:val="de-DE"/>
        </w:rPr>
        <w:t>4h</w:t>
      </w:r>
      <w:r w:rsidR="009271CC" w:rsidRPr="00D8789B">
        <w:rPr>
          <w:b/>
          <w:bCs/>
          <w:noProof/>
          <w:sz w:val="22"/>
          <w:szCs w:val="22"/>
          <w:lang w:val="de-DE"/>
        </w:rPr>
        <w:t>)</w:t>
      </w:r>
    </w:p>
    <w:p w14:paraId="7CAD7579" w14:textId="3D86E07A" w:rsidR="009271CC" w:rsidRPr="00D8789B" w:rsidRDefault="009271CC" w:rsidP="009271CC">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5CF13E2" w14:textId="69E14817" w:rsidR="003818B4" w:rsidRPr="00D8789B" w:rsidRDefault="00000000" w:rsidP="003818B4">
      <w:pPr>
        <w:rPr>
          <w:sz w:val="22"/>
          <w:szCs w:val="22"/>
        </w:rPr>
      </w:pPr>
      <w:r>
        <w:rPr>
          <w:noProof/>
          <w:sz w:val="22"/>
          <w:szCs w:val="22"/>
        </w:rPr>
        <w:object w:dxaOrig="1440" w:dyaOrig="1440" w14:anchorId="3FE06AD5">
          <v:shape id="_x0000_s2241" type="#_x0000_t75" style="position:absolute;margin-left:0;margin-top:26.3pt;width:1in;height:94.05pt;z-index:251674624">
            <v:imagedata r:id="rId292" o:title=""/>
          </v:shape>
          <o:OLEObject Type="Embed" ProgID="ChemDraw.Document.6.0" ShapeID="_x0000_s2241" DrawAspect="Content" ObjectID="_1791700235" r:id="rId293"/>
        </w:object>
      </w:r>
      <w:r w:rsidR="00BD306A" w:rsidRPr="00D8789B">
        <w:rPr>
          <w:sz w:val="22"/>
          <w:szCs w:val="22"/>
        </w:rPr>
        <w:object w:dxaOrig="16305" w:dyaOrig="9480" w14:anchorId="225BB4E1">
          <v:shape id="_x0000_i1164" type="#_x0000_t75" style="width:501.5pt;height:292.5pt" o:ole="">
            <v:imagedata r:id="rId294" o:title=""/>
          </v:shape>
          <o:OLEObject Type="Embed" ProgID="MestReNova.Document.1" ShapeID="_x0000_i1164" DrawAspect="Content" ObjectID="_1791699934" r:id="rId295"/>
        </w:object>
      </w:r>
    </w:p>
    <w:p w14:paraId="5A8C5910" w14:textId="74F09DE2" w:rsidR="009271CC" w:rsidRPr="00D8789B" w:rsidRDefault="009271CC" w:rsidP="003818B4">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543A9F77" w14:textId="00ACF2AF" w:rsidR="003818B4" w:rsidRPr="00D8789B" w:rsidRDefault="0046165C" w:rsidP="003818B4">
      <w:pPr>
        <w:rPr>
          <w:sz w:val="22"/>
          <w:szCs w:val="22"/>
        </w:rPr>
      </w:pPr>
      <w:r w:rsidRPr="00D8789B">
        <w:rPr>
          <w:sz w:val="22"/>
          <w:szCs w:val="22"/>
        </w:rPr>
        <w:object w:dxaOrig="16305" w:dyaOrig="7740" w14:anchorId="08744006">
          <v:shape id="_x0000_i1165" type="#_x0000_t75" style="width:501.5pt;height:239pt" o:ole="">
            <v:imagedata r:id="rId296" o:title=""/>
          </v:shape>
          <o:OLEObject Type="Embed" ProgID="MestReNova.Document.1" ShapeID="_x0000_i1165" DrawAspect="Content" ObjectID="_1791699935" r:id="rId297"/>
        </w:object>
      </w:r>
    </w:p>
    <w:p w14:paraId="273EC137" w14:textId="226BAC53" w:rsidR="009271CC" w:rsidRPr="00D8789B" w:rsidRDefault="009271CC" w:rsidP="003818B4">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68047451" w14:textId="655256A3" w:rsidR="003818B4" w:rsidRPr="00D8789B" w:rsidRDefault="009271CC" w:rsidP="003818B4">
      <w:pPr>
        <w:rPr>
          <w:sz w:val="22"/>
          <w:szCs w:val="22"/>
          <w:lang w:val="es-ES"/>
        </w:rPr>
      </w:pPr>
      <w:r w:rsidRPr="00D8789B">
        <w:rPr>
          <w:sz w:val="22"/>
          <w:szCs w:val="22"/>
        </w:rPr>
        <w:object w:dxaOrig="16305" w:dyaOrig="3405" w14:anchorId="36B0318E">
          <v:shape id="_x0000_i1166" type="#_x0000_t75" style="width:501.5pt;height:104pt" o:ole="">
            <v:imagedata r:id="rId298" o:title=""/>
          </v:shape>
          <o:OLEObject Type="Embed" ProgID="MestReNova.Document.1" ShapeID="_x0000_i1166" DrawAspect="Content" ObjectID="_1791699936" r:id="rId299"/>
        </w:object>
      </w:r>
    </w:p>
    <w:p w14:paraId="02729E1D" w14:textId="77777777" w:rsidR="00925D43" w:rsidRDefault="00925D43">
      <w:pPr>
        <w:rPr>
          <w:rFonts w:ascii="Arial" w:hAnsi="Arial"/>
          <w:b/>
          <w:bCs/>
          <w:noProof/>
          <w:sz w:val="22"/>
          <w:szCs w:val="22"/>
          <w:lang w:val="en-GB"/>
        </w:rPr>
      </w:pPr>
      <w:r>
        <w:rPr>
          <w:b/>
          <w:bCs/>
          <w:noProof/>
          <w:sz w:val="22"/>
          <w:szCs w:val="22"/>
          <w:lang w:val="en-GB"/>
        </w:rPr>
        <w:br w:type="page"/>
      </w:r>
    </w:p>
    <w:p w14:paraId="377B312C" w14:textId="28F60D8D" w:rsidR="00645D7A" w:rsidRPr="00D8789B" w:rsidRDefault="00645D7A" w:rsidP="00645D7A">
      <w:pPr>
        <w:pStyle w:val="P1"/>
        <w:spacing w:after="120" w:line="360" w:lineRule="auto"/>
        <w:jc w:val="both"/>
        <w:rPr>
          <w:b/>
          <w:bCs/>
          <w:noProof/>
          <w:sz w:val="22"/>
          <w:szCs w:val="22"/>
          <w:lang w:val="en-GB"/>
        </w:rPr>
      </w:pPr>
      <w:r w:rsidRPr="00D8789B">
        <w:rPr>
          <w:b/>
          <w:bCs/>
          <w:noProof/>
          <w:sz w:val="22"/>
          <w:szCs w:val="22"/>
          <w:lang w:val="en-GB"/>
        </w:rPr>
        <w:lastRenderedPageBreak/>
        <w:t xml:space="preserve">2-(1-cyclobutyl-4,4-dimethylcyclohex-2-en-1-yl)-4,4,5,5-tetramethyl-1,3,2-dioxaborolane </w:t>
      </w:r>
      <w:r w:rsidR="001A49C9" w:rsidRPr="00D8789B">
        <w:rPr>
          <w:b/>
          <w:bCs/>
          <w:noProof/>
          <w:sz w:val="22"/>
          <w:szCs w:val="22"/>
          <w:lang w:val="en-GB"/>
        </w:rPr>
        <w:t>(</w:t>
      </w:r>
      <w:r w:rsidRPr="00D8789B">
        <w:rPr>
          <w:b/>
          <w:bCs/>
          <w:noProof/>
          <w:sz w:val="22"/>
          <w:szCs w:val="22"/>
          <w:lang w:val="en-GB"/>
        </w:rPr>
        <w:t>4i</w:t>
      </w:r>
      <w:r w:rsidR="001A49C9" w:rsidRPr="00D8789B">
        <w:rPr>
          <w:b/>
          <w:bCs/>
          <w:noProof/>
          <w:sz w:val="22"/>
          <w:szCs w:val="22"/>
          <w:lang w:val="en-GB"/>
        </w:rPr>
        <w:t>)</w:t>
      </w:r>
    </w:p>
    <w:p w14:paraId="707C6259" w14:textId="7691F79E" w:rsidR="001A49C9" w:rsidRPr="00D8789B" w:rsidRDefault="001A49C9" w:rsidP="001A49C9">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19F7F0A" w14:textId="338FECD3" w:rsidR="00645D7A" w:rsidRPr="00D8789B" w:rsidRDefault="00000000" w:rsidP="00645D7A">
      <w:pPr>
        <w:rPr>
          <w:sz w:val="22"/>
          <w:szCs w:val="22"/>
        </w:rPr>
      </w:pPr>
      <w:r>
        <w:rPr>
          <w:noProof/>
          <w:sz w:val="22"/>
          <w:szCs w:val="22"/>
        </w:rPr>
        <w:object w:dxaOrig="1440" w:dyaOrig="1440" w14:anchorId="57CFAADD">
          <v:shape id="_x0000_s2242" type="#_x0000_t75" style="position:absolute;margin-left:.5pt;margin-top:15.1pt;width:1in;height:94.05pt;z-index:251676672">
            <v:imagedata r:id="rId300" o:title=""/>
          </v:shape>
          <o:OLEObject Type="Embed" ProgID="ChemDraw.Document.6.0" ShapeID="_x0000_s2242" DrawAspect="Content" ObjectID="_1791700236" r:id="rId301"/>
        </w:object>
      </w:r>
      <w:r w:rsidR="00BD306A" w:rsidRPr="00D8789B">
        <w:rPr>
          <w:sz w:val="22"/>
          <w:szCs w:val="22"/>
        </w:rPr>
        <w:object w:dxaOrig="16305" w:dyaOrig="9480" w14:anchorId="74F7F52F">
          <v:shape id="_x0000_i1168" type="#_x0000_t75" style="width:501.5pt;height:292.5pt" o:ole="">
            <v:imagedata r:id="rId302" o:title=""/>
          </v:shape>
          <o:OLEObject Type="Embed" ProgID="MestReNova.Document.1" ShapeID="_x0000_i1168" DrawAspect="Content" ObjectID="_1791699937" r:id="rId303"/>
        </w:object>
      </w:r>
    </w:p>
    <w:p w14:paraId="04FB0EC3" w14:textId="298E5EDA" w:rsidR="001A49C9" w:rsidRPr="00D8789B" w:rsidRDefault="001A49C9" w:rsidP="00645D7A">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ED9591B" w14:textId="3C6A46B3" w:rsidR="00645D7A" w:rsidRPr="00D8789B" w:rsidRDefault="00645D7A" w:rsidP="00645D7A">
      <w:pPr>
        <w:rPr>
          <w:sz w:val="22"/>
          <w:szCs w:val="22"/>
        </w:rPr>
      </w:pPr>
      <w:r w:rsidRPr="00D8789B">
        <w:rPr>
          <w:sz w:val="22"/>
          <w:szCs w:val="22"/>
        </w:rPr>
        <w:object w:dxaOrig="16305" w:dyaOrig="7740" w14:anchorId="49381E91">
          <v:shape id="_x0000_i1169" type="#_x0000_t75" style="width:501.5pt;height:239pt" o:ole="">
            <v:imagedata r:id="rId304" o:title=""/>
          </v:shape>
          <o:OLEObject Type="Embed" ProgID="MestReNova.Document.1" ShapeID="_x0000_i1169" DrawAspect="Content" ObjectID="_1791699938" r:id="rId305"/>
        </w:object>
      </w:r>
    </w:p>
    <w:p w14:paraId="73ABEF40" w14:textId="5D3376BC" w:rsidR="001A49C9" w:rsidRPr="00D8789B" w:rsidRDefault="001A49C9" w:rsidP="00645D7A">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633C3CAB" w14:textId="29269054" w:rsidR="00645D7A" w:rsidRPr="00D8789B" w:rsidRDefault="001A49C9" w:rsidP="00645D7A">
      <w:pPr>
        <w:rPr>
          <w:sz w:val="22"/>
          <w:szCs w:val="22"/>
        </w:rPr>
      </w:pPr>
      <w:r w:rsidRPr="00D8789B">
        <w:rPr>
          <w:sz w:val="22"/>
          <w:szCs w:val="22"/>
        </w:rPr>
        <w:object w:dxaOrig="16305" w:dyaOrig="3360" w14:anchorId="28FF755C">
          <v:shape id="_x0000_i1170" type="#_x0000_t75" style="width:501.5pt;height:104.5pt" o:ole="">
            <v:imagedata r:id="rId306" o:title=""/>
          </v:shape>
          <o:OLEObject Type="Embed" ProgID="MestReNova.Document.1" ShapeID="_x0000_i1170" DrawAspect="Content" ObjectID="_1791699939" r:id="rId307"/>
        </w:object>
      </w:r>
    </w:p>
    <w:p w14:paraId="622C8B79" w14:textId="77777777" w:rsidR="00925D43" w:rsidRDefault="00925D43">
      <w:pPr>
        <w:rPr>
          <w:rFonts w:ascii="Arial" w:hAnsi="Arial"/>
          <w:b/>
          <w:bCs/>
          <w:noProof/>
          <w:sz w:val="22"/>
          <w:szCs w:val="22"/>
        </w:rPr>
      </w:pPr>
      <w:r>
        <w:rPr>
          <w:b/>
          <w:bCs/>
          <w:noProof/>
          <w:sz w:val="22"/>
          <w:szCs w:val="22"/>
        </w:rPr>
        <w:br w:type="page"/>
      </w:r>
    </w:p>
    <w:p w14:paraId="5FCE1086" w14:textId="02286162" w:rsidR="00A634A9" w:rsidRPr="00D8789B" w:rsidRDefault="00A634A9" w:rsidP="00A634A9">
      <w:pPr>
        <w:pStyle w:val="P1"/>
        <w:spacing w:after="120" w:line="360" w:lineRule="auto"/>
        <w:jc w:val="both"/>
        <w:rPr>
          <w:b/>
          <w:bCs/>
          <w:noProof/>
          <w:sz w:val="22"/>
          <w:szCs w:val="22"/>
          <w:lang w:val="de-DE"/>
        </w:rPr>
      </w:pPr>
      <w:r w:rsidRPr="00D8789B">
        <w:rPr>
          <w:b/>
          <w:bCs/>
          <w:noProof/>
          <w:sz w:val="22"/>
          <w:szCs w:val="22"/>
          <w:lang w:val="de-DE"/>
        </w:rPr>
        <w:lastRenderedPageBreak/>
        <w:t xml:space="preserve">2-(1-cyclopentyl-4,4-dimethylcyclohex-2-en-1-yl)-4,4,5,5-tetramethyl-1,3,2-dioxaborolane </w:t>
      </w:r>
      <w:r w:rsidR="001A49C9" w:rsidRPr="00D8789B">
        <w:rPr>
          <w:b/>
          <w:bCs/>
          <w:noProof/>
          <w:sz w:val="22"/>
          <w:szCs w:val="22"/>
          <w:lang w:val="de-DE"/>
        </w:rPr>
        <w:t>(</w:t>
      </w:r>
      <w:r w:rsidRPr="00D8789B">
        <w:rPr>
          <w:b/>
          <w:bCs/>
          <w:noProof/>
          <w:sz w:val="22"/>
          <w:szCs w:val="22"/>
          <w:lang w:val="de-DE"/>
        </w:rPr>
        <w:t>4j</w:t>
      </w:r>
      <w:r w:rsidR="001A49C9" w:rsidRPr="00D8789B">
        <w:rPr>
          <w:b/>
          <w:bCs/>
          <w:noProof/>
          <w:sz w:val="22"/>
          <w:szCs w:val="22"/>
          <w:lang w:val="de-DE"/>
        </w:rPr>
        <w:t>)</w:t>
      </w:r>
    </w:p>
    <w:p w14:paraId="673D42CC" w14:textId="73291C6D" w:rsidR="001A49C9" w:rsidRPr="00D8789B" w:rsidRDefault="001A49C9" w:rsidP="001A49C9">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4371FE1" w14:textId="0EFE5166" w:rsidR="00A634A9" w:rsidRPr="00D8789B" w:rsidRDefault="00000000" w:rsidP="00A634A9">
      <w:pPr>
        <w:rPr>
          <w:sz w:val="22"/>
          <w:szCs w:val="22"/>
        </w:rPr>
      </w:pPr>
      <w:r>
        <w:rPr>
          <w:noProof/>
          <w:sz w:val="22"/>
          <w:szCs w:val="22"/>
        </w:rPr>
        <w:object w:dxaOrig="1440" w:dyaOrig="1440" w14:anchorId="5D9D67F3">
          <v:shape id="_x0000_s2243" type="#_x0000_t75" style="position:absolute;margin-left:-.5pt;margin-top:25.85pt;width:1in;height:94.05pt;z-index:251678720">
            <v:imagedata r:id="rId308" o:title=""/>
          </v:shape>
          <o:OLEObject Type="Embed" ProgID="ChemDraw.Document.6.0" ShapeID="_x0000_s2243" DrawAspect="Content" ObjectID="_1791700237" r:id="rId309"/>
        </w:object>
      </w:r>
      <w:r w:rsidR="00A634A9" w:rsidRPr="00D8789B">
        <w:rPr>
          <w:sz w:val="22"/>
          <w:szCs w:val="22"/>
        </w:rPr>
        <w:object w:dxaOrig="16305" w:dyaOrig="9480" w14:anchorId="5B609CC3">
          <v:shape id="_x0000_i1172" type="#_x0000_t75" style="width:501.5pt;height:292.5pt" o:ole="">
            <v:imagedata r:id="rId310" o:title=""/>
          </v:shape>
          <o:OLEObject Type="Embed" ProgID="MestReNova.Document.1" ShapeID="_x0000_i1172" DrawAspect="Content" ObjectID="_1791699940" r:id="rId311"/>
        </w:object>
      </w:r>
    </w:p>
    <w:p w14:paraId="1BA3BDB3" w14:textId="1828B6DA" w:rsidR="001A49C9" w:rsidRPr="00D8789B" w:rsidRDefault="001A49C9" w:rsidP="00A634A9">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71CEC19E" w14:textId="41D87519" w:rsidR="00A634A9" w:rsidRPr="00D8789B" w:rsidRDefault="0086530A" w:rsidP="00A634A9">
      <w:pPr>
        <w:rPr>
          <w:sz w:val="22"/>
          <w:szCs w:val="22"/>
        </w:rPr>
      </w:pPr>
      <w:r w:rsidRPr="00D8789B">
        <w:rPr>
          <w:sz w:val="22"/>
          <w:szCs w:val="22"/>
        </w:rPr>
        <w:object w:dxaOrig="16305" w:dyaOrig="7740" w14:anchorId="3B986C27">
          <v:shape id="_x0000_i1173" type="#_x0000_t75" style="width:501.5pt;height:239pt" o:ole="">
            <v:imagedata r:id="rId312" o:title=""/>
          </v:shape>
          <o:OLEObject Type="Embed" ProgID="MestReNova.Document.1" ShapeID="_x0000_i1173" DrawAspect="Content" ObjectID="_1791699941" r:id="rId313"/>
        </w:object>
      </w:r>
    </w:p>
    <w:p w14:paraId="11932186" w14:textId="0E513152" w:rsidR="001A49C9" w:rsidRPr="00D8789B" w:rsidRDefault="001A49C9" w:rsidP="00A634A9">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3E6C429" w14:textId="5FFDC3BD" w:rsidR="00A634A9" w:rsidRPr="00D8789B" w:rsidRDefault="001A49C9" w:rsidP="00A634A9">
      <w:pPr>
        <w:rPr>
          <w:sz w:val="22"/>
          <w:szCs w:val="22"/>
        </w:rPr>
      </w:pPr>
      <w:r w:rsidRPr="00D8789B">
        <w:rPr>
          <w:sz w:val="22"/>
          <w:szCs w:val="22"/>
        </w:rPr>
        <w:object w:dxaOrig="16305" w:dyaOrig="3435" w14:anchorId="1AD73A40">
          <v:shape id="_x0000_i1174" type="#_x0000_t75" style="width:501.5pt;height:104.5pt" o:ole="">
            <v:imagedata r:id="rId314" o:title=""/>
          </v:shape>
          <o:OLEObject Type="Embed" ProgID="MestReNova.Document.1" ShapeID="_x0000_i1174" DrawAspect="Content" ObjectID="_1791699942" r:id="rId315"/>
        </w:object>
      </w:r>
    </w:p>
    <w:p w14:paraId="3DC78AF0" w14:textId="77777777" w:rsidR="00925D43" w:rsidRDefault="00925D43">
      <w:pPr>
        <w:rPr>
          <w:rFonts w:ascii="Arial" w:hAnsi="Arial"/>
          <w:b/>
          <w:bCs/>
          <w:noProof/>
          <w:sz w:val="22"/>
          <w:szCs w:val="22"/>
        </w:rPr>
      </w:pPr>
      <w:r>
        <w:rPr>
          <w:b/>
          <w:bCs/>
          <w:noProof/>
          <w:sz w:val="22"/>
          <w:szCs w:val="22"/>
        </w:rPr>
        <w:br w:type="page"/>
      </w:r>
    </w:p>
    <w:p w14:paraId="5D752D2E" w14:textId="61EF8B80" w:rsidR="00CA35DB" w:rsidRPr="00D8789B" w:rsidRDefault="00CA35DB" w:rsidP="00CA35DB">
      <w:pPr>
        <w:pStyle w:val="P1"/>
        <w:spacing w:after="120" w:line="360" w:lineRule="auto"/>
        <w:jc w:val="both"/>
        <w:rPr>
          <w:b/>
          <w:bCs/>
          <w:noProof/>
          <w:sz w:val="22"/>
          <w:szCs w:val="22"/>
          <w:lang w:val="de-DE"/>
        </w:rPr>
      </w:pPr>
      <w:r w:rsidRPr="00D8789B">
        <w:rPr>
          <w:b/>
          <w:bCs/>
          <w:noProof/>
          <w:sz w:val="22"/>
          <w:szCs w:val="22"/>
          <w:lang w:val="de-DE"/>
        </w:rPr>
        <w:lastRenderedPageBreak/>
        <w:t xml:space="preserve">2-(4,4-dimethyl-[1,1'-bi(cyclohexan)]-2-en-1-yl)-4,4,5,5-tetramethyl-1,3,2-dioxaborolane </w:t>
      </w:r>
      <w:r w:rsidR="001A49C9" w:rsidRPr="00D8789B">
        <w:rPr>
          <w:b/>
          <w:bCs/>
          <w:noProof/>
          <w:sz w:val="22"/>
          <w:szCs w:val="22"/>
          <w:lang w:val="de-DE"/>
        </w:rPr>
        <w:t>(</w:t>
      </w:r>
      <w:r w:rsidRPr="00D8789B">
        <w:rPr>
          <w:b/>
          <w:bCs/>
          <w:noProof/>
          <w:sz w:val="22"/>
          <w:szCs w:val="22"/>
          <w:lang w:val="de-DE"/>
        </w:rPr>
        <w:t>4k</w:t>
      </w:r>
      <w:r w:rsidR="001A49C9" w:rsidRPr="00D8789B">
        <w:rPr>
          <w:b/>
          <w:bCs/>
          <w:noProof/>
          <w:sz w:val="22"/>
          <w:szCs w:val="22"/>
          <w:lang w:val="de-DE"/>
        </w:rPr>
        <w:t>)</w:t>
      </w:r>
    </w:p>
    <w:p w14:paraId="6DE02E0A" w14:textId="5B8A71AB" w:rsidR="001A49C9" w:rsidRPr="00D8789B" w:rsidRDefault="001A49C9" w:rsidP="001A49C9">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414003EC" w14:textId="46C63884" w:rsidR="0046165C" w:rsidRPr="00D8789B" w:rsidRDefault="00000000" w:rsidP="0046165C">
      <w:pPr>
        <w:rPr>
          <w:sz w:val="22"/>
          <w:szCs w:val="22"/>
        </w:rPr>
      </w:pPr>
      <w:r>
        <w:rPr>
          <w:noProof/>
          <w:sz w:val="22"/>
          <w:szCs w:val="22"/>
        </w:rPr>
        <w:object w:dxaOrig="1440" w:dyaOrig="1440" w14:anchorId="7BF04208">
          <v:shape id="_x0000_s2244" type="#_x0000_t75" style="position:absolute;margin-left:0;margin-top:43.85pt;width:78.9pt;height:86.4pt;z-index:251680768">
            <v:imagedata r:id="rId316" o:title=""/>
          </v:shape>
          <o:OLEObject Type="Embed" ProgID="ChemDraw.Document.6.0" ShapeID="_x0000_s2244" DrawAspect="Content" ObjectID="_1791700238" r:id="rId317"/>
        </w:object>
      </w:r>
      <w:r w:rsidR="0046165C" w:rsidRPr="00D8789B">
        <w:rPr>
          <w:sz w:val="22"/>
          <w:szCs w:val="22"/>
        </w:rPr>
        <w:object w:dxaOrig="16305" w:dyaOrig="9480" w14:anchorId="7BDE8203">
          <v:shape id="_x0000_i1176" type="#_x0000_t75" style="width:501.5pt;height:292.5pt" o:ole="">
            <v:imagedata r:id="rId318" o:title=""/>
          </v:shape>
          <o:OLEObject Type="Embed" ProgID="MestReNova.Document.1" ShapeID="_x0000_i1176" DrawAspect="Content" ObjectID="_1791699943" r:id="rId319"/>
        </w:object>
      </w:r>
    </w:p>
    <w:p w14:paraId="07CB2A1D" w14:textId="78EA9A51" w:rsidR="001A49C9" w:rsidRPr="00D8789B" w:rsidRDefault="001A49C9" w:rsidP="0046165C">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4FE34728" w14:textId="65D815E9" w:rsidR="0046165C" w:rsidRPr="00D8789B" w:rsidRDefault="0046165C" w:rsidP="0046165C">
      <w:pPr>
        <w:rPr>
          <w:sz w:val="22"/>
          <w:szCs w:val="22"/>
        </w:rPr>
      </w:pPr>
      <w:r w:rsidRPr="00D8789B">
        <w:rPr>
          <w:sz w:val="22"/>
          <w:szCs w:val="22"/>
        </w:rPr>
        <w:object w:dxaOrig="16305" w:dyaOrig="7740" w14:anchorId="407F3435">
          <v:shape id="_x0000_i1177" type="#_x0000_t75" style="width:501.5pt;height:239pt" o:ole="">
            <v:imagedata r:id="rId320" o:title=""/>
          </v:shape>
          <o:OLEObject Type="Embed" ProgID="MestReNova.Document.1" ShapeID="_x0000_i1177" DrawAspect="Content" ObjectID="_1791699944" r:id="rId321"/>
        </w:object>
      </w:r>
    </w:p>
    <w:p w14:paraId="0ADB359C" w14:textId="62BEBADB" w:rsidR="001A49C9" w:rsidRPr="00D8789B" w:rsidRDefault="001A49C9" w:rsidP="0046165C">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5D2D9BE0" w14:textId="4EB310C3" w:rsidR="0046165C" w:rsidRPr="00D8789B" w:rsidRDefault="001A49C9" w:rsidP="0046165C">
      <w:pPr>
        <w:rPr>
          <w:sz w:val="22"/>
          <w:szCs w:val="22"/>
        </w:rPr>
      </w:pPr>
      <w:r w:rsidRPr="00D8789B">
        <w:rPr>
          <w:sz w:val="22"/>
          <w:szCs w:val="22"/>
        </w:rPr>
        <w:object w:dxaOrig="16305" w:dyaOrig="3390" w14:anchorId="1FA687F3">
          <v:shape id="_x0000_i1178" type="#_x0000_t75" style="width:501.5pt;height:105.5pt" o:ole="">
            <v:imagedata r:id="rId322" o:title=""/>
          </v:shape>
          <o:OLEObject Type="Embed" ProgID="MestReNova.Document.1" ShapeID="_x0000_i1178" DrawAspect="Content" ObjectID="_1791699945" r:id="rId323"/>
        </w:object>
      </w:r>
    </w:p>
    <w:p w14:paraId="0085E5F0" w14:textId="77777777" w:rsidR="00925D43" w:rsidRDefault="00925D43">
      <w:pPr>
        <w:rPr>
          <w:rFonts w:ascii="Arial" w:hAnsi="Arial"/>
          <w:b/>
          <w:bCs/>
          <w:noProof/>
          <w:sz w:val="22"/>
          <w:szCs w:val="22"/>
        </w:rPr>
      </w:pPr>
      <w:r>
        <w:rPr>
          <w:b/>
          <w:bCs/>
          <w:noProof/>
          <w:sz w:val="22"/>
          <w:szCs w:val="22"/>
        </w:rPr>
        <w:br w:type="page"/>
      </w:r>
    </w:p>
    <w:p w14:paraId="72E4E180" w14:textId="2B29E012" w:rsidR="0046165C" w:rsidRPr="00D8789B" w:rsidRDefault="0046165C" w:rsidP="0046165C">
      <w:pPr>
        <w:pStyle w:val="P1"/>
        <w:spacing w:after="120" w:line="360" w:lineRule="auto"/>
        <w:jc w:val="both"/>
        <w:rPr>
          <w:b/>
          <w:bCs/>
          <w:noProof/>
          <w:sz w:val="22"/>
          <w:szCs w:val="22"/>
          <w:lang w:val="de-DE"/>
        </w:rPr>
      </w:pPr>
      <w:r w:rsidRPr="00D8789B">
        <w:rPr>
          <w:b/>
          <w:bCs/>
          <w:noProof/>
          <w:sz w:val="22"/>
          <w:szCs w:val="22"/>
          <w:lang w:val="de-DE"/>
        </w:rPr>
        <w:lastRenderedPageBreak/>
        <w:t xml:space="preserve">2-(4,4-diethyl-1-propylcyclohex-2-en-1-yl)-4,4,5,5-tetramethyl-1,3,2-dioxaborolane </w:t>
      </w:r>
      <w:r w:rsidR="001A49C9" w:rsidRPr="00D8789B">
        <w:rPr>
          <w:b/>
          <w:bCs/>
          <w:noProof/>
          <w:sz w:val="22"/>
          <w:szCs w:val="22"/>
          <w:lang w:val="de-DE"/>
        </w:rPr>
        <w:t>(</w:t>
      </w:r>
      <w:r w:rsidRPr="00D8789B">
        <w:rPr>
          <w:b/>
          <w:bCs/>
          <w:noProof/>
          <w:sz w:val="22"/>
          <w:szCs w:val="22"/>
          <w:lang w:val="de-DE"/>
        </w:rPr>
        <w:t>4l</w:t>
      </w:r>
      <w:r w:rsidR="001A49C9" w:rsidRPr="00D8789B">
        <w:rPr>
          <w:b/>
          <w:bCs/>
          <w:noProof/>
          <w:sz w:val="22"/>
          <w:szCs w:val="22"/>
          <w:lang w:val="de-DE"/>
        </w:rPr>
        <w:t>)</w:t>
      </w:r>
    </w:p>
    <w:p w14:paraId="3E70A5CD" w14:textId="5A54EAC0" w:rsidR="001A49C9" w:rsidRPr="00D8789B" w:rsidRDefault="001A49C9" w:rsidP="001A49C9">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3C1D0F6" w14:textId="7908498C" w:rsidR="0046165C" w:rsidRPr="00D8789B" w:rsidRDefault="00000000" w:rsidP="0046165C">
      <w:pPr>
        <w:rPr>
          <w:sz w:val="22"/>
          <w:szCs w:val="22"/>
        </w:rPr>
      </w:pPr>
      <w:r>
        <w:rPr>
          <w:noProof/>
          <w:sz w:val="22"/>
          <w:szCs w:val="22"/>
        </w:rPr>
        <w:object w:dxaOrig="1440" w:dyaOrig="1440" w14:anchorId="6B2891EB">
          <v:shape id="_x0000_s2245" type="#_x0000_t75" style="position:absolute;margin-left:.55pt;margin-top:41.8pt;width:79.5pt;height:94.05pt;z-index:251682816">
            <v:imagedata r:id="rId324" o:title=""/>
          </v:shape>
          <o:OLEObject Type="Embed" ProgID="ChemDraw.Document.6.0" ShapeID="_x0000_s2245" DrawAspect="Content" ObjectID="_1791700239" r:id="rId325"/>
        </w:object>
      </w:r>
      <w:r w:rsidR="0046165C" w:rsidRPr="00D8789B">
        <w:rPr>
          <w:sz w:val="22"/>
          <w:szCs w:val="22"/>
        </w:rPr>
        <w:object w:dxaOrig="16305" w:dyaOrig="9480" w14:anchorId="0FA14D06">
          <v:shape id="_x0000_i1180" type="#_x0000_t75" style="width:501.5pt;height:292.5pt" o:ole="">
            <v:imagedata r:id="rId326" o:title=""/>
          </v:shape>
          <o:OLEObject Type="Embed" ProgID="MestReNova.Document.1" ShapeID="_x0000_i1180" DrawAspect="Content" ObjectID="_1791699946" r:id="rId327"/>
        </w:object>
      </w:r>
    </w:p>
    <w:p w14:paraId="6EE640FC" w14:textId="542F00F3" w:rsidR="001A49C9" w:rsidRPr="00D8789B" w:rsidRDefault="001A49C9" w:rsidP="0046165C">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5D7A40E9" w14:textId="1CC1E74B" w:rsidR="0046165C" w:rsidRPr="00D8789B" w:rsidRDefault="0046165C" w:rsidP="0046165C">
      <w:pPr>
        <w:rPr>
          <w:sz w:val="22"/>
          <w:szCs w:val="22"/>
        </w:rPr>
      </w:pPr>
      <w:r w:rsidRPr="00D8789B">
        <w:rPr>
          <w:sz w:val="22"/>
          <w:szCs w:val="22"/>
        </w:rPr>
        <w:object w:dxaOrig="16305" w:dyaOrig="7740" w14:anchorId="1691DFA3">
          <v:shape id="_x0000_i1181" type="#_x0000_t75" style="width:501.5pt;height:239pt" o:ole="">
            <v:imagedata r:id="rId328" o:title=""/>
          </v:shape>
          <o:OLEObject Type="Embed" ProgID="MestReNova.Document.1" ShapeID="_x0000_i1181" DrawAspect="Content" ObjectID="_1791699947" r:id="rId329"/>
        </w:object>
      </w:r>
    </w:p>
    <w:p w14:paraId="0E7F2886" w14:textId="4338A637" w:rsidR="001A49C9" w:rsidRPr="00D8789B" w:rsidRDefault="001A49C9" w:rsidP="0046165C">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361918CA" w14:textId="6110BC3D" w:rsidR="0046165C" w:rsidRPr="00D8789B" w:rsidRDefault="001A49C9" w:rsidP="0046165C">
      <w:pPr>
        <w:rPr>
          <w:sz w:val="22"/>
          <w:szCs w:val="22"/>
        </w:rPr>
      </w:pPr>
      <w:r w:rsidRPr="00D8789B">
        <w:rPr>
          <w:sz w:val="22"/>
          <w:szCs w:val="22"/>
        </w:rPr>
        <w:object w:dxaOrig="16305" w:dyaOrig="3195" w14:anchorId="4D6D2A35">
          <v:shape id="_x0000_i1182" type="#_x0000_t75" style="width:501.5pt;height:99.5pt" o:ole="">
            <v:imagedata r:id="rId330" o:title=""/>
          </v:shape>
          <o:OLEObject Type="Embed" ProgID="MestReNova.Document.1" ShapeID="_x0000_i1182" DrawAspect="Content" ObjectID="_1791699948" r:id="rId331"/>
        </w:object>
      </w:r>
    </w:p>
    <w:p w14:paraId="12E2980E" w14:textId="77777777" w:rsidR="001A49C9" w:rsidRPr="00D8789B" w:rsidRDefault="001A49C9" w:rsidP="0046165C">
      <w:pPr>
        <w:pStyle w:val="P1"/>
        <w:spacing w:after="120" w:line="360" w:lineRule="auto"/>
        <w:jc w:val="both"/>
        <w:rPr>
          <w:b/>
          <w:bCs/>
          <w:noProof/>
          <w:sz w:val="22"/>
          <w:szCs w:val="22"/>
          <w:lang w:val="de-DE"/>
        </w:rPr>
      </w:pPr>
    </w:p>
    <w:p w14:paraId="21BBC893" w14:textId="04963E59" w:rsidR="0046165C" w:rsidRPr="00D8789B" w:rsidRDefault="0046165C" w:rsidP="0046165C">
      <w:pPr>
        <w:pStyle w:val="P1"/>
        <w:spacing w:after="120" w:line="360" w:lineRule="auto"/>
        <w:jc w:val="both"/>
        <w:rPr>
          <w:b/>
          <w:bCs/>
          <w:noProof/>
          <w:sz w:val="22"/>
          <w:szCs w:val="22"/>
          <w:lang w:val="de-DE"/>
        </w:rPr>
      </w:pPr>
      <w:r w:rsidRPr="00D8789B">
        <w:rPr>
          <w:b/>
          <w:bCs/>
          <w:noProof/>
          <w:sz w:val="22"/>
          <w:szCs w:val="22"/>
          <w:lang w:val="de-DE"/>
        </w:rPr>
        <w:lastRenderedPageBreak/>
        <w:t xml:space="preserve">4,4,5,5-tetramethyl-2-(4'-propyl-3',4'-dihydro-2'H-[1,1':1',1''-terphenyl]-4'-yl)-1,3,2-dioxaborolane </w:t>
      </w:r>
      <w:r w:rsidR="001A49C9" w:rsidRPr="00D8789B">
        <w:rPr>
          <w:b/>
          <w:bCs/>
          <w:noProof/>
          <w:sz w:val="22"/>
          <w:szCs w:val="22"/>
          <w:lang w:val="de-DE"/>
        </w:rPr>
        <w:t>(</w:t>
      </w:r>
      <w:r w:rsidRPr="00D8789B">
        <w:rPr>
          <w:b/>
          <w:bCs/>
          <w:noProof/>
          <w:sz w:val="22"/>
          <w:szCs w:val="22"/>
          <w:lang w:val="de-DE"/>
        </w:rPr>
        <w:t>4m</w:t>
      </w:r>
      <w:r w:rsidR="001A49C9" w:rsidRPr="00D8789B">
        <w:rPr>
          <w:b/>
          <w:bCs/>
          <w:noProof/>
          <w:sz w:val="22"/>
          <w:szCs w:val="22"/>
          <w:lang w:val="de-DE"/>
        </w:rPr>
        <w:t>)</w:t>
      </w:r>
    </w:p>
    <w:p w14:paraId="364BC665" w14:textId="293AE1DE" w:rsidR="001A49C9" w:rsidRPr="00D8789B" w:rsidRDefault="001A49C9" w:rsidP="001A49C9">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77683DB" w14:textId="6FCA090E" w:rsidR="0046165C" w:rsidRPr="00D8789B" w:rsidRDefault="00000000" w:rsidP="0046165C">
      <w:pPr>
        <w:rPr>
          <w:sz w:val="22"/>
          <w:szCs w:val="22"/>
        </w:rPr>
      </w:pPr>
      <w:r>
        <w:rPr>
          <w:rFonts w:asciiTheme="minorHAnsi" w:hAnsiTheme="minorHAnsi" w:cstheme="minorBidi"/>
          <w:noProof/>
          <w:sz w:val="22"/>
          <w:szCs w:val="22"/>
          <w:lang w:val="en-US" w:eastAsia="en-US"/>
        </w:rPr>
        <w:object w:dxaOrig="1440" w:dyaOrig="1440" w14:anchorId="2624877F">
          <v:shape id="_x0000_s2246" type="#_x0000_t75" style="position:absolute;margin-left:0;margin-top:44pt;width:79.5pt;height:101pt;z-index:251684864">
            <v:imagedata r:id="rId332" o:title=""/>
          </v:shape>
          <o:OLEObject Type="Embed" ProgID="ChemDraw.Document.6.0" ShapeID="_x0000_s2246" DrawAspect="Content" ObjectID="_1791700240" r:id="rId333"/>
        </w:object>
      </w:r>
      <w:r w:rsidR="003B3D58" w:rsidRPr="00D8789B">
        <w:rPr>
          <w:sz w:val="22"/>
          <w:szCs w:val="22"/>
        </w:rPr>
        <w:object w:dxaOrig="16305" w:dyaOrig="9480" w14:anchorId="57613CED">
          <v:shape id="_x0000_i1184" type="#_x0000_t75" style="width:501.5pt;height:292.5pt" o:ole="">
            <v:imagedata r:id="rId334" o:title=""/>
          </v:shape>
          <o:OLEObject Type="Embed" ProgID="MestReNova.Document.1" ShapeID="_x0000_i1184" DrawAspect="Content" ObjectID="_1791699949" r:id="rId335"/>
        </w:object>
      </w:r>
    </w:p>
    <w:p w14:paraId="6A28104E" w14:textId="40831101" w:rsidR="001A49C9" w:rsidRPr="00D8789B" w:rsidRDefault="001A49C9" w:rsidP="0046165C">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78AD434B" w14:textId="796AB454" w:rsidR="0046165C" w:rsidRPr="00D8789B" w:rsidRDefault="0046165C" w:rsidP="0046165C">
      <w:pPr>
        <w:rPr>
          <w:sz w:val="22"/>
          <w:szCs w:val="22"/>
        </w:rPr>
      </w:pPr>
      <w:r w:rsidRPr="00D8789B">
        <w:rPr>
          <w:sz w:val="22"/>
          <w:szCs w:val="22"/>
        </w:rPr>
        <w:object w:dxaOrig="16305" w:dyaOrig="7740" w14:anchorId="5DCF7BF5">
          <v:shape id="_x0000_i1185" type="#_x0000_t75" style="width:501.5pt;height:239pt" o:ole="">
            <v:imagedata r:id="rId336" o:title=""/>
          </v:shape>
          <o:OLEObject Type="Embed" ProgID="MestReNova.Document.1" ShapeID="_x0000_i1185" DrawAspect="Content" ObjectID="_1791699950" r:id="rId337"/>
        </w:object>
      </w:r>
    </w:p>
    <w:p w14:paraId="19DD428A" w14:textId="1016618E" w:rsidR="001A49C9" w:rsidRPr="00D8789B" w:rsidRDefault="001A49C9" w:rsidP="0046165C">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9FB932D" w14:textId="5982A8E5" w:rsidR="0046165C" w:rsidRPr="00D8789B" w:rsidRDefault="001A49C9" w:rsidP="0046165C">
      <w:pPr>
        <w:rPr>
          <w:sz w:val="22"/>
          <w:szCs w:val="22"/>
        </w:rPr>
      </w:pPr>
      <w:r w:rsidRPr="00D8789B">
        <w:rPr>
          <w:sz w:val="22"/>
          <w:szCs w:val="22"/>
        </w:rPr>
        <w:object w:dxaOrig="16305" w:dyaOrig="3195" w14:anchorId="1E7937A2">
          <v:shape id="_x0000_i1186" type="#_x0000_t75" style="width:501.5pt;height:99.5pt" o:ole="">
            <v:imagedata r:id="rId338" o:title=""/>
          </v:shape>
          <o:OLEObject Type="Embed" ProgID="MestReNova.Document.1" ShapeID="_x0000_i1186" DrawAspect="Content" ObjectID="_1791699951" r:id="rId339"/>
        </w:object>
      </w:r>
    </w:p>
    <w:p w14:paraId="5B5B38F2" w14:textId="77777777" w:rsidR="001A49C9" w:rsidRPr="00D8789B" w:rsidRDefault="001A49C9" w:rsidP="0046165C">
      <w:pPr>
        <w:pStyle w:val="P1"/>
        <w:spacing w:after="120" w:line="360" w:lineRule="auto"/>
        <w:jc w:val="both"/>
        <w:rPr>
          <w:b/>
          <w:bCs/>
          <w:noProof/>
          <w:sz w:val="22"/>
          <w:szCs w:val="22"/>
          <w:lang w:val="de-DE"/>
        </w:rPr>
      </w:pPr>
    </w:p>
    <w:p w14:paraId="463D52C7" w14:textId="2459DB5A" w:rsidR="0046165C" w:rsidRPr="00D8789B" w:rsidRDefault="0046165C" w:rsidP="0046165C">
      <w:pPr>
        <w:pStyle w:val="P1"/>
        <w:spacing w:after="120" w:line="360" w:lineRule="auto"/>
        <w:jc w:val="both"/>
        <w:rPr>
          <w:b/>
          <w:bCs/>
          <w:noProof/>
          <w:sz w:val="22"/>
          <w:szCs w:val="22"/>
          <w:lang w:val="de-DE"/>
        </w:rPr>
      </w:pPr>
      <w:r w:rsidRPr="00D8789B">
        <w:rPr>
          <w:b/>
          <w:bCs/>
          <w:noProof/>
          <w:sz w:val="22"/>
          <w:szCs w:val="22"/>
          <w:lang w:val="de-DE"/>
        </w:rPr>
        <w:lastRenderedPageBreak/>
        <w:t xml:space="preserve">4,4,5,5-tetramethyl-2-(3-methyl-1-propylcyclohex-2-en-1-yl)-1,3,2-dioxaborolane </w:t>
      </w:r>
      <w:r w:rsidR="001A49C9" w:rsidRPr="00D8789B">
        <w:rPr>
          <w:b/>
          <w:bCs/>
          <w:noProof/>
          <w:sz w:val="22"/>
          <w:szCs w:val="22"/>
          <w:lang w:val="de-DE"/>
        </w:rPr>
        <w:t>(</w:t>
      </w:r>
      <w:r w:rsidRPr="00D8789B">
        <w:rPr>
          <w:b/>
          <w:bCs/>
          <w:noProof/>
          <w:sz w:val="22"/>
          <w:szCs w:val="22"/>
          <w:lang w:val="de-DE"/>
        </w:rPr>
        <w:t>4n</w:t>
      </w:r>
      <w:r w:rsidR="001A49C9" w:rsidRPr="00D8789B">
        <w:rPr>
          <w:b/>
          <w:bCs/>
          <w:noProof/>
          <w:sz w:val="22"/>
          <w:szCs w:val="22"/>
          <w:lang w:val="de-DE"/>
        </w:rPr>
        <w:t>)</w:t>
      </w:r>
    </w:p>
    <w:p w14:paraId="202327EE" w14:textId="7D61E4DC" w:rsidR="001A49C9" w:rsidRPr="00D8789B" w:rsidRDefault="001A49C9" w:rsidP="001A49C9">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01A3A4D4" w14:textId="041CAFF0" w:rsidR="0046165C" w:rsidRPr="00D8789B" w:rsidRDefault="00000000" w:rsidP="0046165C">
      <w:pPr>
        <w:rPr>
          <w:sz w:val="22"/>
          <w:szCs w:val="22"/>
        </w:rPr>
      </w:pPr>
      <w:r>
        <w:rPr>
          <w:noProof/>
          <w:sz w:val="22"/>
          <w:szCs w:val="22"/>
        </w:rPr>
        <w:object w:dxaOrig="1440" w:dyaOrig="1440" w14:anchorId="63E05E91">
          <v:shape id="_x0000_s2247" type="#_x0000_t75" style="position:absolute;margin-left:3.2pt;margin-top:53.2pt;width:1in;height:79.5pt;z-index:251686912">
            <v:imagedata r:id="rId340" o:title=""/>
          </v:shape>
          <o:OLEObject Type="Embed" ProgID="ChemDraw.Document.6.0" ShapeID="_x0000_s2247" DrawAspect="Content" ObjectID="_1791700241" r:id="rId341"/>
        </w:object>
      </w:r>
      <w:r w:rsidR="0046165C" w:rsidRPr="00D8789B">
        <w:rPr>
          <w:sz w:val="22"/>
          <w:szCs w:val="22"/>
        </w:rPr>
        <w:object w:dxaOrig="16305" w:dyaOrig="9480" w14:anchorId="7816305B">
          <v:shape id="_x0000_i1188" type="#_x0000_t75" style="width:499pt;height:293pt" o:ole="">
            <v:imagedata r:id="rId342" o:title=""/>
          </v:shape>
          <o:OLEObject Type="Embed" ProgID="MestReNova.Document.1" ShapeID="_x0000_i1188" DrawAspect="Content" ObjectID="_1791699952" r:id="rId343"/>
        </w:object>
      </w:r>
    </w:p>
    <w:p w14:paraId="3684C64C" w14:textId="41D12953" w:rsidR="001A49C9" w:rsidRPr="00D8789B" w:rsidRDefault="001A49C9" w:rsidP="0046165C">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7DF70778" w14:textId="7FC2C67E" w:rsidR="0046165C" w:rsidRPr="00D8789B" w:rsidRDefault="0046165C" w:rsidP="0046165C">
      <w:pPr>
        <w:rPr>
          <w:sz w:val="22"/>
          <w:szCs w:val="22"/>
        </w:rPr>
      </w:pPr>
      <w:r w:rsidRPr="00D8789B">
        <w:rPr>
          <w:sz w:val="22"/>
          <w:szCs w:val="22"/>
        </w:rPr>
        <w:object w:dxaOrig="16305" w:dyaOrig="7740" w14:anchorId="05423B54">
          <v:shape id="_x0000_i1189" type="#_x0000_t75" style="width:499pt;height:241.5pt" o:ole="">
            <v:imagedata r:id="rId344" o:title=""/>
          </v:shape>
          <o:OLEObject Type="Embed" ProgID="MestReNova.Document.1" ShapeID="_x0000_i1189" DrawAspect="Content" ObjectID="_1791699953" r:id="rId345"/>
        </w:object>
      </w:r>
    </w:p>
    <w:p w14:paraId="4345AA4C" w14:textId="1F05EF69" w:rsidR="001A49C9" w:rsidRPr="00D8789B" w:rsidRDefault="001A49C9" w:rsidP="0046165C">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08E6781D" w14:textId="049AB63D" w:rsidR="0046165C" w:rsidRPr="00D8789B" w:rsidRDefault="003B3D58" w:rsidP="0046165C">
      <w:pPr>
        <w:rPr>
          <w:sz w:val="22"/>
          <w:szCs w:val="22"/>
        </w:rPr>
      </w:pPr>
      <w:r w:rsidRPr="00D8789B">
        <w:rPr>
          <w:sz w:val="22"/>
          <w:szCs w:val="22"/>
        </w:rPr>
        <w:object w:dxaOrig="16305" w:dyaOrig="3360" w14:anchorId="40E75C4E">
          <v:shape id="_x0000_i1190" type="#_x0000_t75" style="width:499pt;height:103.5pt" o:ole="">
            <v:imagedata r:id="rId346" o:title=""/>
          </v:shape>
          <o:OLEObject Type="Embed" ProgID="MestReNova.Document.1" ShapeID="_x0000_i1190" DrawAspect="Content" ObjectID="_1791699954" r:id="rId347"/>
        </w:object>
      </w:r>
    </w:p>
    <w:p w14:paraId="54362F70" w14:textId="77777777" w:rsidR="00925D43" w:rsidRDefault="00925D43">
      <w:pPr>
        <w:rPr>
          <w:rFonts w:ascii="Arial" w:hAnsi="Arial"/>
          <w:b/>
          <w:bCs/>
          <w:noProof/>
          <w:sz w:val="22"/>
          <w:szCs w:val="22"/>
        </w:rPr>
      </w:pPr>
      <w:r>
        <w:rPr>
          <w:b/>
          <w:bCs/>
          <w:noProof/>
          <w:sz w:val="22"/>
          <w:szCs w:val="22"/>
        </w:rPr>
        <w:br w:type="page"/>
      </w:r>
    </w:p>
    <w:p w14:paraId="7DA72879" w14:textId="2BD2E209" w:rsidR="00F32CB1" w:rsidRPr="00D8789B" w:rsidRDefault="00F32CB1" w:rsidP="00F32CB1">
      <w:pPr>
        <w:pStyle w:val="P1"/>
        <w:spacing w:after="120" w:line="360" w:lineRule="auto"/>
        <w:jc w:val="both"/>
        <w:rPr>
          <w:b/>
          <w:bCs/>
          <w:noProof/>
          <w:sz w:val="22"/>
          <w:szCs w:val="22"/>
          <w:lang w:val="de-DE"/>
        </w:rPr>
      </w:pPr>
      <w:r w:rsidRPr="00D8789B">
        <w:rPr>
          <w:b/>
          <w:bCs/>
          <w:noProof/>
          <w:sz w:val="22"/>
          <w:szCs w:val="22"/>
          <w:lang w:val="de-DE"/>
        </w:rPr>
        <w:lastRenderedPageBreak/>
        <w:t xml:space="preserve">4,4,5,5-tetramethyl-2-(3-methyl-1-propylcyclopent-2-en-1-yl)-1,3,2-dioxaborolane </w:t>
      </w:r>
      <w:r w:rsidR="0063290B" w:rsidRPr="00D8789B">
        <w:rPr>
          <w:b/>
          <w:bCs/>
          <w:noProof/>
          <w:sz w:val="22"/>
          <w:szCs w:val="22"/>
          <w:lang w:val="de-DE"/>
        </w:rPr>
        <w:t>(</w:t>
      </w:r>
      <w:r w:rsidRPr="00D8789B">
        <w:rPr>
          <w:b/>
          <w:bCs/>
          <w:noProof/>
          <w:sz w:val="22"/>
          <w:szCs w:val="22"/>
          <w:lang w:val="de-DE"/>
        </w:rPr>
        <w:t>4o</w:t>
      </w:r>
      <w:r w:rsidR="0063290B" w:rsidRPr="00D8789B">
        <w:rPr>
          <w:b/>
          <w:bCs/>
          <w:noProof/>
          <w:sz w:val="22"/>
          <w:szCs w:val="22"/>
          <w:lang w:val="de-DE"/>
        </w:rPr>
        <w:t>)</w:t>
      </w:r>
    </w:p>
    <w:p w14:paraId="5B22C390" w14:textId="357D1E32" w:rsidR="0063290B" w:rsidRPr="00D8789B" w:rsidRDefault="0063290B" w:rsidP="0063290B">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AE79BA9" w14:textId="384923FF" w:rsidR="00F32CB1" w:rsidRPr="00D8789B" w:rsidRDefault="00000000" w:rsidP="00F32CB1">
      <w:pPr>
        <w:rPr>
          <w:sz w:val="22"/>
          <w:szCs w:val="22"/>
        </w:rPr>
      </w:pPr>
      <w:r>
        <w:rPr>
          <w:noProof/>
          <w:sz w:val="22"/>
          <w:szCs w:val="22"/>
        </w:rPr>
        <w:object w:dxaOrig="1440" w:dyaOrig="1440" w14:anchorId="7E5595D8">
          <v:shape id="_x0000_s2248" type="#_x0000_t75" style="position:absolute;margin-left:0;margin-top:35.4pt;width:79.5pt;height:86.5pt;z-index:251688960">
            <v:imagedata r:id="rId348" o:title=""/>
          </v:shape>
          <o:OLEObject Type="Embed" ProgID="ChemDraw.Document.6.0" ShapeID="_x0000_s2248" DrawAspect="Content" ObjectID="_1791700242" r:id="rId349"/>
        </w:object>
      </w:r>
      <w:r w:rsidR="00F32CB1" w:rsidRPr="00D8789B">
        <w:rPr>
          <w:sz w:val="22"/>
          <w:szCs w:val="22"/>
        </w:rPr>
        <w:object w:dxaOrig="16305" w:dyaOrig="9480" w14:anchorId="185651C6">
          <v:shape id="_x0000_i1192" type="#_x0000_t75" style="width:499pt;height:293pt" o:ole="">
            <v:imagedata r:id="rId350" o:title=""/>
          </v:shape>
          <o:OLEObject Type="Embed" ProgID="MestReNova.Document.1" ShapeID="_x0000_i1192" DrawAspect="Content" ObjectID="_1791699955" r:id="rId351"/>
        </w:object>
      </w:r>
      <w:r w:rsidR="00F32CB1" w:rsidRPr="00D8789B">
        <w:rPr>
          <w:sz w:val="22"/>
          <w:szCs w:val="22"/>
        </w:rPr>
        <w:t xml:space="preserve"> </w:t>
      </w:r>
    </w:p>
    <w:p w14:paraId="345329F9" w14:textId="3BD15375" w:rsidR="0063290B" w:rsidRPr="00D8789B" w:rsidRDefault="0063290B" w:rsidP="00F32CB1">
      <w:pPr>
        <w:rPr>
          <w:rFonts w:ascii="Arial" w:hAnsi="Arial" w:cs="Arial"/>
          <w:b/>
          <w:bCs/>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524B8E84" w14:textId="36B709F7" w:rsidR="00F32CB1" w:rsidRPr="00D8789B" w:rsidRDefault="00F32CB1" w:rsidP="00F32CB1">
      <w:pPr>
        <w:rPr>
          <w:sz w:val="22"/>
          <w:szCs w:val="22"/>
        </w:rPr>
      </w:pPr>
      <w:r w:rsidRPr="00D8789B">
        <w:rPr>
          <w:sz w:val="22"/>
          <w:szCs w:val="22"/>
        </w:rPr>
        <w:object w:dxaOrig="16305" w:dyaOrig="7740" w14:anchorId="095E7B2E">
          <v:shape id="_x0000_i1193" type="#_x0000_t75" style="width:499pt;height:241.5pt" o:ole="">
            <v:imagedata r:id="rId352" o:title=""/>
          </v:shape>
          <o:OLEObject Type="Embed" ProgID="MestReNova.Document.1" ShapeID="_x0000_i1193" DrawAspect="Content" ObjectID="_1791699956" r:id="rId353"/>
        </w:object>
      </w:r>
    </w:p>
    <w:p w14:paraId="4625965A" w14:textId="24300010" w:rsidR="0063290B" w:rsidRPr="00D8789B" w:rsidRDefault="0063290B" w:rsidP="00F32CB1">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E9567F9" w14:textId="52AF4903" w:rsidR="00F32CB1" w:rsidRPr="00D8789B" w:rsidRDefault="0063290B" w:rsidP="00A66050">
      <w:pPr>
        <w:rPr>
          <w:sz w:val="22"/>
          <w:szCs w:val="22"/>
        </w:rPr>
      </w:pPr>
      <w:r w:rsidRPr="00D8789B">
        <w:rPr>
          <w:sz w:val="22"/>
          <w:szCs w:val="22"/>
        </w:rPr>
        <w:object w:dxaOrig="16305" w:dyaOrig="3195" w14:anchorId="17534ECE">
          <v:shape id="_x0000_i1194" type="#_x0000_t75" style="width:499pt;height:97.5pt" o:ole="">
            <v:imagedata r:id="rId354" o:title=""/>
          </v:shape>
          <o:OLEObject Type="Embed" ProgID="MestReNova.Document.1" ShapeID="_x0000_i1194" DrawAspect="Content" ObjectID="_1791699957" r:id="rId355"/>
        </w:object>
      </w:r>
    </w:p>
    <w:p w14:paraId="5D7D121C" w14:textId="77777777" w:rsidR="0063290B" w:rsidRPr="00D8789B" w:rsidRDefault="0063290B" w:rsidP="00F32CB1">
      <w:pPr>
        <w:pStyle w:val="P1"/>
        <w:spacing w:after="120" w:line="360" w:lineRule="auto"/>
        <w:jc w:val="both"/>
        <w:rPr>
          <w:b/>
          <w:bCs/>
          <w:noProof/>
          <w:sz w:val="22"/>
          <w:szCs w:val="22"/>
          <w:lang w:val="en-GB"/>
        </w:rPr>
      </w:pPr>
    </w:p>
    <w:p w14:paraId="209CF8B8" w14:textId="276EF5A1" w:rsidR="00F32CB1" w:rsidRPr="00D8789B" w:rsidRDefault="00F32CB1" w:rsidP="00F32CB1">
      <w:pPr>
        <w:pStyle w:val="P1"/>
        <w:spacing w:after="120" w:line="360" w:lineRule="auto"/>
        <w:jc w:val="both"/>
        <w:rPr>
          <w:b/>
          <w:bCs/>
          <w:noProof/>
          <w:sz w:val="22"/>
          <w:szCs w:val="22"/>
          <w:lang w:val="en-GB"/>
        </w:rPr>
      </w:pPr>
      <w:r w:rsidRPr="00D8789B">
        <w:rPr>
          <w:b/>
          <w:bCs/>
          <w:noProof/>
          <w:sz w:val="22"/>
          <w:szCs w:val="22"/>
          <w:lang w:val="en-GB"/>
        </w:rPr>
        <w:lastRenderedPageBreak/>
        <w:t xml:space="preserve">4,4,5,5-tetramethyl-2-(3-methyl-1-phenethylcyclopent-2-en-1-yl)-1,3,2-dioxaborolane </w:t>
      </w:r>
      <w:r w:rsidR="0063290B" w:rsidRPr="00D8789B">
        <w:rPr>
          <w:b/>
          <w:bCs/>
          <w:noProof/>
          <w:sz w:val="22"/>
          <w:szCs w:val="22"/>
          <w:lang w:val="en-GB"/>
        </w:rPr>
        <w:t>(</w:t>
      </w:r>
      <w:r w:rsidRPr="00D8789B">
        <w:rPr>
          <w:b/>
          <w:bCs/>
          <w:noProof/>
          <w:sz w:val="22"/>
          <w:szCs w:val="22"/>
          <w:lang w:val="en-GB"/>
        </w:rPr>
        <w:t>4p</w:t>
      </w:r>
      <w:r w:rsidR="0063290B" w:rsidRPr="00D8789B">
        <w:rPr>
          <w:b/>
          <w:bCs/>
          <w:noProof/>
          <w:sz w:val="22"/>
          <w:szCs w:val="22"/>
          <w:lang w:val="en-GB"/>
        </w:rPr>
        <w:t>)</w:t>
      </w:r>
    </w:p>
    <w:p w14:paraId="1DC0D86D" w14:textId="7D0A432B" w:rsidR="0063290B" w:rsidRPr="00D8789B" w:rsidRDefault="0063290B" w:rsidP="0063290B">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7F1C22D7" w14:textId="7B8BF6C9" w:rsidR="00F32CB1" w:rsidRPr="00D8789B" w:rsidRDefault="00000000" w:rsidP="00F32CB1">
      <w:pPr>
        <w:rPr>
          <w:sz w:val="22"/>
          <w:szCs w:val="22"/>
        </w:rPr>
      </w:pPr>
      <w:r>
        <w:rPr>
          <w:noProof/>
          <w:sz w:val="22"/>
          <w:szCs w:val="22"/>
        </w:rPr>
        <w:object w:dxaOrig="1440" w:dyaOrig="1440" w14:anchorId="36F92892">
          <v:shape id="_x0000_s2249" type="#_x0000_t75" style="position:absolute;margin-left:.3pt;margin-top:39.95pt;width:89.75pt;height:89.7pt;z-index:251691008">
            <v:imagedata r:id="rId356" o:title=""/>
          </v:shape>
          <o:OLEObject Type="Embed" ProgID="ChemDraw.Document.6.0" ShapeID="_x0000_s2249" DrawAspect="Content" ObjectID="_1791700243" r:id="rId357"/>
        </w:object>
      </w:r>
      <w:r w:rsidR="00F32CB1" w:rsidRPr="00D8789B">
        <w:rPr>
          <w:sz w:val="22"/>
          <w:szCs w:val="22"/>
        </w:rPr>
        <w:object w:dxaOrig="16305" w:dyaOrig="9480" w14:anchorId="3492296B">
          <v:shape id="_x0000_i1196" type="#_x0000_t75" style="width:499pt;height:293pt" o:ole="">
            <v:imagedata r:id="rId358" o:title=""/>
          </v:shape>
          <o:OLEObject Type="Embed" ProgID="MestReNova.Document.1" ShapeID="_x0000_i1196" DrawAspect="Content" ObjectID="_1791699958" r:id="rId359"/>
        </w:object>
      </w:r>
    </w:p>
    <w:p w14:paraId="4A9D273A" w14:textId="3B8807EB" w:rsidR="0063290B" w:rsidRPr="00D8789B" w:rsidRDefault="0063290B" w:rsidP="00F32CB1">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7571948D" w14:textId="28264A12" w:rsidR="00F32CB1" w:rsidRPr="00D8789B" w:rsidRDefault="00F32CB1" w:rsidP="00F32CB1">
      <w:pPr>
        <w:rPr>
          <w:sz w:val="22"/>
          <w:szCs w:val="22"/>
        </w:rPr>
      </w:pPr>
      <w:r w:rsidRPr="00D8789B">
        <w:rPr>
          <w:sz w:val="22"/>
          <w:szCs w:val="22"/>
        </w:rPr>
        <w:object w:dxaOrig="16305" w:dyaOrig="7740" w14:anchorId="76905ADA">
          <v:shape id="_x0000_i1197" type="#_x0000_t75" style="width:499pt;height:241.5pt" o:ole="">
            <v:imagedata r:id="rId360" o:title=""/>
          </v:shape>
          <o:OLEObject Type="Embed" ProgID="MestReNova.Document.1" ShapeID="_x0000_i1197" DrawAspect="Content" ObjectID="_1791699959" r:id="rId361"/>
        </w:object>
      </w:r>
    </w:p>
    <w:p w14:paraId="6456755C" w14:textId="6453A1A4" w:rsidR="0063290B" w:rsidRPr="00D8789B" w:rsidRDefault="0063290B" w:rsidP="00F32CB1">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15CEE92" w14:textId="1912925D" w:rsidR="00F32CB1" w:rsidRPr="00D8789B" w:rsidRDefault="0063290B" w:rsidP="00F32CB1">
      <w:pPr>
        <w:rPr>
          <w:sz w:val="22"/>
          <w:szCs w:val="22"/>
        </w:rPr>
      </w:pPr>
      <w:r w:rsidRPr="00D8789B">
        <w:rPr>
          <w:sz w:val="22"/>
          <w:szCs w:val="22"/>
        </w:rPr>
        <w:object w:dxaOrig="16305" w:dyaOrig="3285" w14:anchorId="06ECDC4B">
          <v:shape id="_x0000_i1198" type="#_x0000_t75" style="width:499pt;height:103.5pt" o:ole="">
            <v:imagedata r:id="rId362" o:title=""/>
          </v:shape>
          <o:OLEObject Type="Embed" ProgID="MestReNova.Document.1" ShapeID="_x0000_i1198" DrawAspect="Content" ObjectID="_1791699960" r:id="rId363"/>
        </w:object>
      </w:r>
    </w:p>
    <w:p w14:paraId="6D3E6B0E" w14:textId="77777777" w:rsidR="0063290B" w:rsidRPr="00D8789B" w:rsidRDefault="0063290B" w:rsidP="00F32CB1">
      <w:pPr>
        <w:pStyle w:val="P1"/>
        <w:spacing w:after="120" w:line="360" w:lineRule="auto"/>
        <w:jc w:val="both"/>
        <w:rPr>
          <w:b/>
          <w:bCs/>
          <w:noProof/>
          <w:sz w:val="22"/>
          <w:szCs w:val="22"/>
          <w:lang w:val="en-GB"/>
        </w:rPr>
      </w:pPr>
    </w:p>
    <w:p w14:paraId="31A60F82" w14:textId="0030DA96" w:rsidR="00F32CB1" w:rsidRPr="00D8789B" w:rsidRDefault="00F32CB1" w:rsidP="00F32CB1">
      <w:pPr>
        <w:pStyle w:val="P1"/>
        <w:spacing w:after="120" w:line="360" w:lineRule="auto"/>
        <w:jc w:val="both"/>
        <w:rPr>
          <w:b/>
          <w:bCs/>
          <w:noProof/>
          <w:sz w:val="22"/>
          <w:szCs w:val="22"/>
          <w:lang w:val="en-GB"/>
        </w:rPr>
      </w:pPr>
      <w:r w:rsidRPr="00D8789B">
        <w:rPr>
          <w:b/>
          <w:bCs/>
          <w:noProof/>
          <w:sz w:val="22"/>
          <w:szCs w:val="22"/>
          <w:lang w:val="en-GB"/>
        </w:rPr>
        <w:lastRenderedPageBreak/>
        <w:t xml:space="preserve">2-(1-cyclopropyl-3-methylcyclopent-2-en-1-yl)-4,4,5,5-tetramethyl-1,3,2-dioxaborolane </w:t>
      </w:r>
      <w:r w:rsidR="0063290B" w:rsidRPr="00D8789B">
        <w:rPr>
          <w:b/>
          <w:bCs/>
          <w:noProof/>
          <w:sz w:val="22"/>
          <w:szCs w:val="22"/>
          <w:lang w:val="en-GB"/>
        </w:rPr>
        <w:t>(</w:t>
      </w:r>
      <w:r w:rsidRPr="00D8789B">
        <w:rPr>
          <w:b/>
          <w:bCs/>
          <w:noProof/>
          <w:sz w:val="22"/>
          <w:szCs w:val="22"/>
          <w:lang w:val="en-GB"/>
        </w:rPr>
        <w:t>4q</w:t>
      </w:r>
      <w:r w:rsidR="0063290B" w:rsidRPr="00D8789B">
        <w:rPr>
          <w:b/>
          <w:bCs/>
          <w:noProof/>
          <w:sz w:val="22"/>
          <w:szCs w:val="22"/>
          <w:lang w:val="en-GB"/>
        </w:rPr>
        <w:t>)</w:t>
      </w:r>
    </w:p>
    <w:p w14:paraId="5B6544CC" w14:textId="20AA8537" w:rsidR="0063290B" w:rsidRPr="00D8789B" w:rsidRDefault="0063290B" w:rsidP="0063290B">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43D0F057" w14:textId="698494E6" w:rsidR="00F32CB1" w:rsidRPr="00D8789B" w:rsidRDefault="00000000" w:rsidP="00F32CB1">
      <w:pPr>
        <w:rPr>
          <w:sz w:val="22"/>
          <w:szCs w:val="22"/>
        </w:rPr>
      </w:pPr>
      <w:r>
        <w:rPr>
          <w:noProof/>
          <w:sz w:val="22"/>
          <w:szCs w:val="22"/>
        </w:rPr>
        <w:object w:dxaOrig="1440" w:dyaOrig="1440" w14:anchorId="1D5C7CAA">
          <v:shape id="_x0000_s2250" type="#_x0000_t75" style="position:absolute;margin-left:-.3pt;margin-top:62.8pt;width:64.5pt;height:86.3pt;z-index:251693056">
            <v:imagedata r:id="rId364" o:title=""/>
          </v:shape>
          <o:OLEObject Type="Embed" ProgID="ChemDraw.Document.6.0" ShapeID="_x0000_s2250" DrawAspect="Content" ObjectID="_1791700244" r:id="rId365"/>
        </w:object>
      </w:r>
      <w:r w:rsidR="00F32CB1" w:rsidRPr="00D8789B">
        <w:rPr>
          <w:sz w:val="22"/>
          <w:szCs w:val="22"/>
        </w:rPr>
        <w:object w:dxaOrig="16305" w:dyaOrig="9480" w14:anchorId="4DB9B014">
          <v:shape id="_x0000_i1200" type="#_x0000_t75" style="width:499pt;height:293pt" o:ole="">
            <v:imagedata r:id="rId366" o:title=""/>
          </v:shape>
          <o:OLEObject Type="Embed" ProgID="MestReNova.Document.1" ShapeID="_x0000_i1200" DrawAspect="Content" ObjectID="_1791699961" r:id="rId367"/>
        </w:object>
      </w:r>
    </w:p>
    <w:p w14:paraId="6570A190" w14:textId="1237BE43" w:rsidR="0063290B" w:rsidRPr="00D8789B" w:rsidRDefault="0063290B" w:rsidP="00F32CB1">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41A11EE9" w14:textId="2E5A2FBE" w:rsidR="00F32CB1" w:rsidRPr="00D8789B" w:rsidRDefault="002F552F" w:rsidP="00F32CB1">
      <w:pPr>
        <w:rPr>
          <w:sz w:val="22"/>
          <w:szCs w:val="22"/>
        </w:rPr>
      </w:pPr>
      <w:r w:rsidRPr="00D8789B">
        <w:rPr>
          <w:sz w:val="22"/>
          <w:szCs w:val="22"/>
        </w:rPr>
        <w:object w:dxaOrig="16305" w:dyaOrig="7740" w14:anchorId="354CFFC0">
          <v:shape id="_x0000_i1201" type="#_x0000_t75" style="width:499pt;height:241.5pt" o:ole="">
            <v:imagedata r:id="rId368" o:title=""/>
          </v:shape>
          <o:OLEObject Type="Embed" ProgID="MestReNova.Document.1" ShapeID="_x0000_i1201" DrawAspect="Content" ObjectID="_1791699962" r:id="rId369"/>
        </w:object>
      </w:r>
    </w:p>
    <w:p w14:paraId="167AD0FF" w14:textId="0DF8D8DC" w:rsidR="0063290B" w:rsidRPr="00D8789B" w:rsidRDefault="0063290B" w:rsidP="00F32CB1">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5D2B9A4C" w14:textId="5BF66499" w:rsidR="00F32CB1" w:rsidRPr="00D8789B" w:rsidRDefault="0063290B" w:rsidP="00F32CB1">
      <w:pPr>
        <w:rPr>
          <w:sz w:val="22"/>
          <w:szCs w:val="22"/>
        </w:rPr>
      </w:pPr>
      <w:r w:rsidRPr="00D8789B">
        <w:rPr>
          <w:sz w:val="22"/>
          <w:szCs w:val="22"/>
        </w:rPr>
        <w:object w:dxaOrig="16305" w:dyaOrig="3315" w14:anchorId="32670375">
          <v:shape id="_x0000_i1202" type="#_x0000_t75" style="width:499pt;height:102.5pt" o:ole="">
            <v:imagedata r:id="rId370" o:title=""/>
          </v:shape>
          <o:OLEObject Type="Embed" ProgID="MestReNova.Document.1" ShapeID="_x0000_i1202" DrawAspect="Content" ObjectID="_1791699963" r:id="rId371"/>
        </w:object>
      </w:r>
    </w:p>
    <w:p w14:paraId="0C163345" w14:textId="77777777" w:rsidR="00925D43" w:rsidRDefault="00925D43">
      <w:pPr>
        <w:rPr>
          <w:rFonts w:ascii="Arial" w:hAnsi="Arial"/>
          <w:b/>
          <w:bCs/>
          <w:noProof/>
          <w:sz w:val="22"/>
          <w:szCs w:val="22"/>
          <w:lang w:val="en-GB"/>
        </w:rPr>
      </w:pPr>
      <w:r>
        <w:rPr>
          <w:b/>
          <w:bCs/>
          <w:noProof/>
          <w:sz w:val="22"/>
          <w:szCs w:val="22"/>
          <w:lang w:val="en-GB"/>
        </w:rPr>
        <w:br w:type="page"/>
      </w:r>
    </w:p>
    <w:p w14:paraId="21960B4B" w14:textId="3DC6BB8F" w:rsidR="002F552F" w:rsidRPr="00D8789B" w:rsidRDefault="002F552F" w:rsidP="002F552F">
      <w:pPr>
        <w:pStyle w:val="P1"/>
        <w:spacing w:after="120" w:line="360" w:lineRule="auto"/>
        <w:jc w:val="both"/>
        <w:rPr>
          <w:b/>
          <w:bCs/>
          <w:noProof/>
          <w:sz w:val="22"/>
          <w:szCs w:val="22"/>
          <w:lang w:val="en-GB"/>
        </w:rPr>
      </w:pPr>
      <w:r w:rsidRPr="00D8789B">
        <w:rPr>
          <w:b/>
          <w:bCs/>
          <w:noProof/>
          <w:sz w:val="22"/>
          <w:szCs w:val="22"/>
          <w:lang w:val="en-GB"/>
        </w:rPr>
        <w:lastRenderedPageBreak/>
        <w:t xml:space="preserve">2-(1-(but-3-en-1-yl)-3-methylcyclopent-2-en-1-yl)-4,4,5,5-tetramethyl-1,3,2-dioxaborolane </w:t>
      </w:r>
      <w:r w:rsidR="0063290B" w:rsidRPr="00D8789B">
        <w:rPr>
          <w:b/>
          <w:bCs/>
          <w:noProof/>
          <w:sz w:val="22"/>
          <w:szCs w:val="22"/>
          <w:lang w:val="en-GB"/>
        </w:rPr>
        <w:t>(</w:t>
      </w:r>
      <w:r w:rsidRPr="00D8789B">
        <w:rPr>
          <w:b/>
          <w:bCs/>
          <w:noProof/>
          <w:sz w:val="22"/>
          <w:szCs w:val="22"/>
          <w:lang w:val="en-GB"/>
        </w:rPr>
        <w:t>4r</w:t>
      </w:r>
      <w:r w:rsidR="0063290B" w:rsidRPr="00D8789B">
        <w:rPr>
          <w:b/>
          <w:bCs/>
          <w:noProof/>
          <w:sz w:val="22"/>
          <w:szCs w:val="22"/>
          <w:lang w:val="en-GB"/>
        </w:rPr>
        <w:t>)</w:t>
      </w:r>
    </w:p>
    <w:p w14:paraId="32FBECD8" w14:textId="6E355D8C" w:rsidR="0063290B" w:rsidRPr="00D8789B" w:rsidRDefault="0063290B" w:rsidP="0063290B">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8AD685A" w14:textId="5921AE83" w:rsidR="002F552F" w:rsidRPr="00D8789B" w:rsidRDefault="00000000" w:rsidP="002F552F">
      <w:pPr>
        <w:rPr>
          <w:sz w:val="22"/>
          <w:szCs w:val="22"/>
        </w:rPr>
      </w:pPr>
      <w:r>
        <w:rPr>
          <w:noProof/>
          <w:sz w:val="22"/>
          <w:szCs w:val="22"/>
        </w:rPr>
        <w:object w:dxaOrig="1440" w:dyaOrig="1440" w14:anchorId="067F660C">
          <v:shape id="_x0000_s2251" type="#_x0000_t75" style="position:absolute;margin-left:.3pt;margin-top:45.1pt;width:86.4pt;height:86.4pt;z-index:251695104">
            <v:imagedata r:id="rId372" o:title=""/>
          </v:shape>
          <o:OLEObject Type="Embed" ProgID="ChemDraw.Document.6.0" ShapeID="_x0000_s2251" DrawAspect="Content" ObjectID="_1791700245" r:id="rId373"/>
        </w:object>
      </w:r>
      <w:r w:rsidR="002F552F" w:rsidRPr="00D8789B">
        <w:rPr>
          <w:sz w:val="22"/>
          <w:szCs w:val="22"/>
        </w:rPr>
        <w:object w:dxaOrig="16305" w:dyaOrig="9480" w14:anchorId="252EDCE1">
          <v:shape id="_x0000_i1204" type="#_x0000_t75" style="width:499pt;height:293pt" o:ole="">
            <v:imagedata r:id="rId374" o:title=""/>
          </v:shape>
          <o:OLEObject Type="Embed" ProgID="MestReNova.Document.1" ShapeID="_x0000_i1204" DrawAspect="Content" ObjectID="_1791699964" r:id="rId375"/>
        </w:object>
      </w:r>
    </w:p>
    <w:p w14:paraId="10F42B06" w14:textId="7F13279A" w:rsidR="0063290B" w:rsidRPr="00D8789B" w:rsidRDefault="0063290B" w:rsidP="002F552F">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4F890BCD" w14:textId="6E91EBE4" w:rsidR="002F552F" w:rsidRPr="00D8789B" w:rsidRDefault="002F552F" w:rsidP="002F552F">
      <w:pPr>
        <w:rPr>
          <w:sz w:val="22"/>
          <w:szCs w:val="22"/>
        </w:rPr>
      </w:pPr>
      <w:r w:rsidRPr="00D8789B">
        <w:rPr>
          <w:sz w:val="22"/>
          <w:szCs w:val="22"/>
        </w:rPr>
        <w:object w:dxaOrig="16305" w:dyaOrig="7740" w14:anchorId="1BA18A4F">
          <v:shape id="_x0000_i1205" type="#_x0000_t75" style="width:499pt;height:241.5pt" o:ole="">
            <v:imagedata r:id="rId376" o:title=""/>
          </v:shape>
          <o:OLEObject Type="Embed" ProgID="MestReNova.Document.1" ShapeID="_x0000_i1205" DrawAspect="Content" ObjectID="_1791699965" r:id="rId377"/>
        </w:object>
      </w:r>
    </w:p>
    <w:p w14:paraId="277E6B19" w14:textId="08D0A8CD" w:rsidR="0063290B" w:rsidRPr="00D8789B" w:rsidRDefault="0063290B" w:rsidP="002F552F">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57969FC6" w14:textId="16CF7EB4" w:rsidR="002F552F" w:rsidRPr="00D8789B" w:rsidRDefault="0063290B" w:rsidP="002F552F">
      <w:pPr>
        <w:rPr>
          <w:sz w:val="22"/>
          <w:szCs w:val="22"/>
        </w:rPr>
      </w:pPr>
      <w:r w:rsidRPr="00D8789B">
        <w:rPr>
          <w:sz w:val="22"/>
          <w:szCs w:val="22"/>
        </w:rPr>
        <w:object w:dxaOrig="16305" w:dyaOrig="3285" w14:anchorId="0CB5A432">
          <v:shape id="_x0000_i1206" type="#_x0000_t75" style="width:499pt;height:103.5pt" o:ole="">
            <v:imagedata r:id="rId378" o:title=""/>
          </v:shape>
          <o:OLEObject Type="Embed" ProgID="MestReNova.Document.1" ShapeID="_x0000_i1206" DrawAspect="Content" ObjectID="_1791699966" r:id="rId379"/>
        </w:object>
      </w:r>
    </w:p>
    <w:p w14:paraId="7706E0B5" w14:textId="77777777" w:rsidR="0063290B" w:rsidRPr="00D8789B" w:rsidRDefault="0063290B" w:rsidP="00496638">
      <w:pPr>
        <w:pStyle w:val="P1"/>
        <w:spacing w:after="120" w:line="360" w:lineRule="auto"/>
        <w:jc w:val="both"/>
        <w:rPr>
          <w:b/>
          <w:bCs/>
          <w:noProof/>
          <w:sz w:val="22"/>
          <w:szCs w:val="22"/>
          <w:lang w:val="en-GB"/>
        </w:rPr>
      </w:pPr>
    </w:p>
    <w:p w14:paraId="5553B03F" w14:textId="112DF97B" w:rsidR="00496638" w:rsidRPr="00D8789B" w:rsidRDefault="00496638" w:rsidP="00496638">
      <w:pPr>
        <w:pStyle w:val="P1"/>
        <w:spacing w:after="120" w:line="360" w:lineRule="auto"/>
        <w:jc w:val="both"/>
        <w:rPr>
          <w:b/>
          <w:bCs/>
          <w:noProof/>
          <w:sz w:val="22"/>
          <w:szCs w:val="22"/>
          <w:lang w:val="en-GB"/>
        </w:rPr>
      </w:pPr>
      <w:r w:rsidRPr="00D8789B">
        <w:rPr>
          <w:b/>
          <w:bCs/>
          <w:noProof/>
          <w:sz w:val="22"/>
          <w:szCs w:val="22"/>
          <w:lang w:val="en-GB"/>
        </w:rPr>
        <w:lastRenderedPageBreak/>
        <w:t xml:space="preserve">6-(3-methyl-1-(4,4,5,5-tetramethyl-1,3,2-dioxaborolan-2-yl)cyclopent-2-en-1-yl)hexan-2-one </w:t>
      </w:r>
      <w:r w:rsidR="0063290B" w:rsidRPr="00D8789B">
        <w:rPr>
          <w:b/>
          <w:bCs/>
          <w:noProof/>
          <w:sz w:val="22"/>
          <w:szCs w:val="22"/>
          <w:lang w:val="en-GB"/>
        </w:rPr>
        <w:t>(</w:t>
      </w:r>
      <w:r w:rsidRPr="00D8789B">
        <w:rPr>
          <w:b/>
          <w:bCs/>
          <w:noProof/>
          <w:sz w:val="22"/>
          <w:szCs w:val="22"/>
          <w:lang w:val="en-GB"/>
        </w:rPr>
        <w:t>4s</w:t>
      </w:r>
      <w:r w:rsidR="0063290B" w:rsidRPr="00D8789B">
        <w:rPr>
          <w:b/>
          <w:bCs/>
          <w:noProof/>
          <w:sz w:val="22"/>
          <w:szCs w:val="22"/>
          <w:lang w:val="en-GB"/>
        </w:rPr>
        <w:t>)</w:t>
      </w:r>
    </w:p>
    <w:p w14:paraId="42BEFFDE" w14:textId="1B3EBB67" w:rsidR="0063290B" w:rsidRPr="00D8789B" w:rsidRDefault="0063290B" w:rsidP="0063290B">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66572D0" w14:textId="180C26B3" w:rsidR="00496638" w:rsidRPr="00D8789B" w:rsidRDefault="00000000" w:rsidP="00496638">
      <w:pPr>
        <w:rPr>
          <w:sz w:val="22"/>
          <w:szCs w:val="22"/>
        </w:rPr>
      </w:pPr>
      <w:r>
        <w:rPr>
          <w:noProof/>
          <w:sz w:val="22"/>
          <w:szCs w:val="22"/>
        </w:rPr>
        <w:object w:dxaOrig="1440" w:dyaOrig="1440" w14:anchorId="7A4EB793">
          <v:shape id="_x0000_s2252" type="#_x0000_t75" style="position:absolute;margin-left:0;margin-top:53.8pt;width:106.3pt;height:81.9pt;z-index:251697152">
            <v:imagedata r:id="rId380" o:title=""/>
          </v:shape>
          <o:OLEObject Type="Embed" ProgID="ChemDraw.Document.6.0" ShapeID="_x0000_s2252" DrawAspect="Content" ObjectID="_1791700246" r:id="rId381"/>
        </w:object>
      </w:r>
      <w:r w:rsidR="006008A0" w:rsidRPr="00D8789B">
        <w:rPr>
          <w:sz w:val="22"/>
          <w:szCs w:val="22"/>
        </w:rPr>
        <w:object w:dxaOrig="16305" w:dyaOrig="9480" w14:anchorId="776B6F2F">
          <v:shape id="_x0000_i1208" type="#_x0000_t75" style="width:499pt;height:293pt" o:ole="">
            <v:imagedata r:id="rId382" o:title=""/>
          </v:shape>
          <o:OLEObject Type="Embed" ProgID="MestReNova.Document.1" ShapeID="_x0000_i1208" DrawAspect="Content" ObjectID="_1791699967" r:id="rId383"/>
        </w:object>
      </w:r>
    </w:p>
    <w:p w14:paraId="0E39B8E7" w14:textId="53C70575" w:rsidR="0063290B" w:rsidRPr="00D8789B" w:rsidRDefault="0063290B" w:rsidP="00496638">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5CF28D4C" w14:textId="34B21AFB" w:rsidR="00496638" w:rsidRPr="00D8789B" w:rsidRDefault="006008A0" w:rsidP="00496638">
      <w:pPr>
        <w:rPr>
          <w:sz w:val="22"/>
          <w:szCs w:val="22"/>
        </w:rPr>
      </w:pPr>
      <w:r w:rsidRPr="00D8789B">
        <w:rPr>
          <w:sz w:val="22"/>
          <w:szCs w:val="22"/>
        </w:rPr>
        <w:object w:dxaOrig="16305" w:dyaOrig="7740" w14:anchorId="368B7E84">
          <v:shape id="_x0000_i1209" type="#_x0000_t75" style="width:499pt;height:241.5pt" o:ole="">
            <v:imagedata r:id="rId384" o:title=""/>
          </v:shape>
          <o:OLEObject Type="Embed" ProgID="MestReNova.Document.1" ShapeID="_x0000_i1209" DrawAspect="Content" ObjectID="_1791699968" r:id="rId385"/>
        </w:object>
      </w:r>
    </w:p>
    <w:p w14:paraId="19EA974C" w14:textId="60E44611" w:rsidR="0063290B" w:rsidRPr="00D8789B" w:rsidRDefault="0063290B" w:rsidP="00496638">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6023807D" w14:textId="480B7C99" w:rsidR="00496638" w:rsidRPr="00D8789B" w:rsidRDefault="0063290B" w:rsidP="00496638">
      <w:pPr>
        <w:rPr>
          <w:sz w:val="22"/>
          <w:szCs w:val="22"/>
        </w:rPr>
      </w:pPr>
      <w:r w:rsidRPr="00D8789B">
        <w:rPr>
          <w:sz w:val="22"/>
          <w:szCs w:val="22"/>
        </w:rPr>
        <w:object w:dxaOrig="16305" w:dyaOrig="3285" w14:anchorId="03239916">
          <v:shape id="_x0000_i1210" type="#_x0000_t75" style="width:499pt;height:103.5pt" o:ole="">
            <v:imagedata r:id="rId386" o:title=""/>
          </v:shape>
          <o:OLEObject Type="Embed" ProgID="MestReNova.Document.1" ShapeID="_x0000_i1210" DrawAspect="Content" ObjectID="_1791699969" r:id="rId387"/>
        </w:object>
      </w:r>
    </w:p>
    <w:p w14:paraId="54B2995D" w14:textId="77777777" w:rsidR="0063290B" w:rsidRPr="00D8789B" w:rsidRDefault="0063290B" w:rsidP="00577838">
      <w:pPr>
        <w:pStyle w:val="P1"/>
        <w:spacing w:after="120" w:line="360" w:lineRule="auto"/>
        <w:jc w:val="both"/>
        <w:rPr>
          <w:b/>
          <w:bCs/>
          <w:noProof/>
          <w:sz w:val="22"/>
          <w:szCs w:val="22"/>
          <w:lang w:val="de-DE"/>
        </w:rPr>
      </w:pPr>
    </w:p>
    <w:p w14:paraId="1CF74129" w14:textId="72B95134" w:rsidR="00577838" w:rsidRPr="00D8789B" w:rsidRDefault="00577838" w:rsidP="00925D43">
      <w:pPr>
        <w:pStyle w:val="P1"/>
        <w:spacing w:after="120" w:line="360" w:lineRule="auto"/>
        <w:rPr>
          <w:b/>
          <w:bCs/>
          <w:noProof/>
          <w:sz w:val="22"/>
          <w:szCs w:val="22"/>
          <w:lang w:val="de-DE"/>
        </w:rPr>
      </w:pPr>
      <w:r w:rsidRPr="00D8789B">
        <w:rPr>
          <w:b/>
          <w:bCs/>
          <w:noProof/>
          <w:sz w:val="22"/>
          <w:szCs w:val="22"/>
          <w:lang w:val="de-DE"/>
        </w:rPr>
        <w:lastRenderedPageBreak/>
        <w:t xml:space="preserve">benzyl 4-propyl-4-(4,4,5,5-tetramethyl-1,3,2-dioxaborolan-2-yl)-3,4-dihydropyridine-1(2H)-carboxylate </w:t>
      </w:r>
      <w:r w:rsidR="0063290B" w:rsidRPr="00D8789B">
        <w:rPr>
          <w:b/>
          <w:bCs/>
          <w:noProof/>
          <w:sz w:val="22"/>
          <w:szCs w:val="22"/>
          <w:lang w:val="de-DE"/>
        </w:rPr>
        <w:t>(</w:t>
      </w:r>
      <w:r w:rsidRPr="00D8789B">
        <w:rPr>
          <w:b/>
          <w:bCs/>
          <w:noProof/>
          <w:sz w:val="22"/>
          <w:szCs w:val="22"/>
          <w:lang w:val="de-DE"/>
        </w:rPr>
        <w:t>4t</w:t>
      </w:r>
      <w:r w:rsidR="0063290B" w:rsidRPr="00D8789B">
        <w:rPr>
          <w:b/>
          <w:bCs/>
          <w:noProof/>
          <w:sz w:val="22"/>
          <w:szCs w:val="22"/>
          <w:lang w:val="de-DE"/>
        </w:rPr>
        <w:t>)</w:t>
      </w:r>
    </w:p>
    <w:p w14:paraId="225CD02F" w14:textId="61108135" w:rsidR="0063290B" w:rsidRPr="00D8789B" w:rsidRDefault="0063290B" w:rsidP="0063290B">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1BE20DA" w14:textId="2BF2E3FA" w:rsidR="00337D31" w:rsidRPr="00D8789B" w:rsidRDefault="00000000" w:rsidP="00337D31">
      <w:pPr>
        <w:rPr>
          <w:sz w:val="22"/>
          <w:szCs w:val="22"/>
        </w:rPr>
      </w:pPr>
      <w:r>
        <w:rPr>
          <w:noProof/>
          <w:sz w:val="22"/>
          <w:szCs w:val="22"/>
        </w:rPr>
        <w:object w:dxaOrig="1440" w:dyaOrig="1440" w14:anchorId="7866A8D1">
          <v:shape id="_x0000_s2253" type="#_x0000_t75" alt="" style="position:absolute;margin-left:-.35pt;margin-top:15.4pt;width:67.15pt;height:91.7pt;z-index:251699200;mso-position-horizontal-relative:text;mso-position-vertical-relative:text">
            <v:imagedata r:id="rId388" o:title=""/>
          </v:shape>
          <o:OLEObject Type="Embed" ProgID="ChemDraw.Document.6.0" ShapeID="_x0000_s2253" DrawAspect="Content" ObjectID="_1791700247" r:id="rId389"/>
        </w:object>
      </w:r>
      <w:r w:rsidR="00337D31" w:rsidRPr="00D8789B">
        <w:rPr>
          <w:sz w:val="22"/>
          <w:szCs w:val="22"/>
        </w:rPr>
        <w:object w:dxaOrig="16305" w:dyaOrig="9480" w14:anchorId="6254D46C">
          <v:shape id="_x0000_i1212" type="#_x0000_t75" style="width:499pt;height:293pt" o:ole="">
            <v:imagedata r:id="rId390" o:title=""/>
          </v:shape>
          <o:OLEObject Type="Embed" ProgID="MestReNova.Document.1" ShapeID="_x0000_i1212" DrawAspect="Content" ObjectID="_1791699970" r:id="rId391"/>
        </w:object>
      </w:r>
    </w:p>
    <w:p w14:paraId="5F07980C" w14:textId="1B935898" w:rsidR="0063290B" w:rsidRPr="00D8789B" w:rsidRDefault="0063290B" w:rsidP="00337D31">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3CD726EB" w14:textId="21D3B128" w:rsidR="00337D31" w:rsidRPr="00D8789B" w:rsidRDefault="009D294C" w:rsidP="00337D31">
      <w:pPr>
        <w:rPr>
          <w:sz w:val="22"/>
          <w:szCs w:val="22"/>
        </w:rPr>
      </w:pPr>
      <w:r w:rsidRPr="00D8789B">
        <w:rPr>
          <w:sz w:val="22"/>
          <w:szCs w:val="22"/>
        </w:rPr>
        <w:object w:dxaOrig="16305" w:dyaOrig="7740" w14:anchorId="38DB16DD">
          <v:shape id="_x0000_i1213" type="#_x0000_t75" style="width:499pt;height:241.5pt" o:ole="">
            <v:imagedata r:id="rId392" o:title=""/>
          </v:shape>
          <o:OLEObject Type="Embed" ProgID="MestReNova.Document.1" ShapeID="_x0000_i1213" DrawAspect="Content" ObjectID="_1791699971" r:id="rId393"/>
        </w:object>
      </w:r>
    </w:p>
    <w:p w14:paraId="65A546F4" w14:textId="24440289" w:rsidR="0063290B" w:rsidRPr="00D8789B" w:rsidRDefault="0063290B" w:rsidP="00337D31">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1D7A0CF" w14:textId="29D3C4B4" w:rsidR="009D294C" w:rsidRPr="00D8789B" w:rsidRDefault="0063290B" w:rsidP="009D294C">
      <w:pPr>
        <w:rPr>
          <w:sz w:val="22"/>
          <w:szCs w:val="22"/>
        </w:rPr>
      </w:pPr>
      <w:r w:rsidRPr="00D8789B">
        <w:rPr>
          <w:sz w:val="22"/>
          <w:szCs w:val="22"/>
        </w:rPr>
        <w:object w:dxaOrig="16305" w:dyaOrig="3270" w14:anchorId="49869100">
          <v:shape id="_x0000_i1214" type="#_x0000_t75" style="width:499pt;height:103.5pt" o:ole="">
            <v:imagedata r:id="rId394" o:title=""/>
          </v:shape>
          <o:OLEObject Type="Embed" ProgID="MestReNova.Document.1" ShapeID="_x0000_i1214" DrawAspect="Content" ObjectID="_1791699972" r:id="rId395"/>
        </w:object>
      </w:r>
      <w:r w:rsidR="00F32CB1" w:rsidRPr="00D8789B">
        <w:rPr>
          <w:sz w:val="22"/>
          <w:szCs w:val="22"/>
        </w:rPr>
        <w:br w:type="page"/>
      </w:r>
    </w:p>
    <w:p w14:paraId="1571BEF9" w14:textId="3795C20F" w:rsidR="009D294C" w:rsidRPr="00D8789B" w:rsidRDefault="009D294C" w:rsidP="009D294C">
      <w:pPr>
        <w:spacing w:after="120" w:line="360" w:lineRule="auto"/>
        <w:rPr>
          <w:rFonts w:ascii="Arial" w:hAnsi="Arial" w:cs="Arial"/>
          <w:b/>
          <w:bCs/>
          <w:noProof/>
          <w:sz w:val="22"/>
          <w:szCs w:val="22"/>
        </w:rPr>
      </w:pPr>
      <w:r w:rsidRPr="00D8789B">
        <w:rPr>
          <w:rFonts w:ascii="Arial" w:hAnsi="Arial" w:cs="Arial"/>
          <w:b/>
          <w:bCs/>
          <w:noProof/>
          <w:sz w:val="22"/>
          <w:szCs w:val="22"/>
        </w:rPr>
        <w:lastRenderedPageBreak/>
        <w:t xml:space="preserve">benzyl 4-phenethyl-4-(4,4,5,5-tetramethyl-1,3,2-dioxaborolan-2-yl)-3,4-dihydropyridine-1(2H)-carboxylate </w:t>
      </w:r>
      <w:r w:rsidR="000A0240" w:rsidRPr="00D8789B">
        <w:rPr>
          <w:rFonts w:ascii="Arial" w:hAnsi="Arial" w:cs="Arial"/>
          <w:b/>
          <w:bCs/>
          <w:noProof/>
          <w:sz w:val="22"/>
          <w:szCs w:val="22"/>
        </w:rPr>
        <w:t>(</w:t>
      </w:r>
      <w:r w:rsidRPr="00D8789B">
        <w:rPr>
          <w:rFonts w:ascii="Arial" w:hAnsi="Arial" w:cs="Arial"/>
          <w:b/>
          <w:bCs/>
          <w:noProof/>
          <w:sz w:val="22"/>
          <w:szCs w:val="22"/>
        </w:rPr>
        <w:t>4u</w:t>
      </w:r>
      <w:r w:rsidR="000A0240" w:rsidRPr="00D8789B">
        <w:rPr>
          <w:rFonts w:ascii="Arial" w:hAnsi="Arial" w:cs="Arial"/>
          <w:b/>
          <w:bCs/>
          <w:noProof/>
          <w:sz w:val="22"/>
          <w:szCs w:val="22"/>
        </w:rPr>
        <w:t>)</w:t>
      </w:r>
    </w:p>
    <w:p w14:paraId="708675BC" w14:textId="09A11A95" w:rsidR="000A0240" w:rsidRPr="00D8789B" w:rsidRDefault="000A0240" w:rsidP="000A0240">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3F16472A" w14:textId="41B35078" w:rsidR="009D294C" w:rsidRPr="00D8789B" w:rsidRDefault="00000000" w:rsidP="009D294C">
      <w:pPr>
        <w:rPr>
          <w:sz w:val="22"/>
          <w:szCs w:val="22"/>
        </w:rPr>
      </w:pPr>
      <w:r>
        <w:rPr>
          <w:noProof/>
          <w:sz w:val="22"/>
          <w:szCs w:val="22"/>
        </w:rPr>
        <w:object w:dxaOrig="1440" w:dyaOrig="1440" w14:anchorId="4A2B23EF">
          <v:shape id="_x0000_s2254" type="#_x0000_t75" style="position:absolute;margin-left:-.4pt;margin-top:22pt;width:82.1pt;height:97.8pt;z-index:251701248">
            <v:imagedata r:id="rId396" o:title=""/>
          </v:shape>
          <o:OLEObject Type="Embed" ProgID="ChemDraw.Document.6.0" ShapeID="_x0000_s2254" DrawAspect="Content" ObjectID="_1791700248" r:id="rId397"/>
        </w:object>
      </w:r>
      <w:r w:rsidR="009D294C" w:rsidRPr="00D8789B">
        <w:rPr>
          <w:sz w:val="22"/>
          <w:szCs w:val="22"/>
        </w:rPr>
        <w:object w:dxaOrig="16305" w:dyaOrig="9480" w14:anchorId="70A73CEB">
          <v:shape id="_x0000_i1216" type="#_x0000_t75" style="width:499pt;height:293pt" o:ole="">
            <v:imagedata r:id="rId398" o:title=""/>
          </v:shape>
          <o:OLEObject Type="Embed" ProgID="MestReNova.Document.1" ShapeID="_x0000_i1216" DrawAspect="Content" ObjectID="_1791699973" r:id="rId399"/>
        </w:object>
      </w:r>
    </w:p>
    <w:p w14:paraId="366ACC9E" w14:textId="752012DC" w:rsidR="000A0240" w:rsidRPr="00D8789B" w:rsidRDefault="000A0240" w:rsidP="009D294C">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54B4DDD0" w14:textId="22904A4A" w:rsidR="009D294C" w:rsidRPr="00D8789B" w:rsidRDefault="009D294C" w:rsidP="009D294C">
      <w:pPr>
        <w:rPr>
          <w:sz w:val="22"/>
          <w:szCs w:val="22"/>
        </w:rPr>
      </w:pPr>
      <w:r w:rsidRPr="00D8789B">
        <w:rPr>
          <w:sz w:val="22"/>
          <w:szCs w:val="22"/>
        </w:rPr>
        <w:object w:dxaOrig="16305" w:dyaOrig="7740" w14:anchorId="51449C8E">
          <v:shape id="_x0000_i1217" type="#_x0000_t75" style="width:499pt;height:241.5pt" o:ole="">
            <v:imagedata r:id="rId400" o:title=""/>
          </v:shape>
          <o:OLEObject Type="Embed" ProgID="MestReNova.Document.1" ShapeID="_x0000_i1217" DrawAspect="Content" ObjectID="_1791699974" r:id="rId401"/>
        </w:object>
      </w:r>
    </w:p>
    <w:p w14:paraId="4C1F1E54" w14:textId="4A8E07D7" w:rsidR="000A0240" w:rsidRPr="00D8789B" w:rsidRDefault="000A0240" w:rsidP="009D294C">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39AE604F" w14:textId="7106740A" w:rsidR="009D294C" w:rsidRPr="00D8789B" w:rsidRDefault="000A0240" w:rsidP="009D294C">
      <w:pPr>
        <w:rPr>
          <w:sz w:val="22"/>
          <w:szCs w:val="22"/>
        </w:rPr>
      </w:pPr>
      <w:r w:rsidRPr="00D8789B">
        <w:rPr>
          <w:sz w:val="22"/>
          <w:szCs w:val="22"/>
        </w:rPr>
        <w:object w:dxaOrig="16305" w:dyaOrig="3240" w14:anchorId="13F80099">
          <v:shape id="_x0000_i1218" type="#_x0000_t75" style="width:499pt;height:97.5pt" o:ole="">
            <v:imagedata r:id="rId402" o:title=""/>
          </v:shape>
          <o:OLEObject Type="Embed" ProgID="MestReNova.Document.1" ShapeID="_x0000_i1218" DrawAspect="Content" ObjectID="_1791699975" r:id="rId403"/>
        </w:object>
      </w:r>
    </w:p>
    <w:p w14:paraId="46E49EDC" w14:textId="77777777" w:rsidR="00E873C0" w:rsidRPr="00D8789B" w:rsidRDefault="00E873C0" w:rsidP="00E873C0">
      <w:pPr>
        <w:pStyle w:val="P1"/>
        <w:spacing w:after="120" w:line="360" w:lineRule="auto"/>
        <w:jc w:val="both"/>
        <w:rPr>
          <w:b/>
          <w:bCs/>
          <w:noProof/>
          <w:sz w:val="22"/>
          <w:szCs w:val="22"/>
          <w:lang w:val="de-DE"/>
        </w:rPr>
      </w:pPr>
    </w:p>
    <w:p w14:paraId="58930E4D" w14:textId="2128DB49" w:rsidR="00E873C0" w:rsidRPr="00D8789B" w:rsidRDefault="00E873C0" w:rsidP="00925D43">
      <w:pPr>
        <w:pStyle w:val="P1"/>
        <w:spacing w:after="120" w:line="360" w:lineRule="auto"/>
        <w:rPr>
          <w:b/>
          <w:bCs/>
          <w:noProof/>
          <w:sz w:val="22"/>
          <w:szCs w:val="22"/>
          <w:lang w:val="de-DE"/>
        </w:rPr>
      </w:pPr>
      <w:r w:rsidRPr="00D8789B">
        <w:rPr>
          <w:b/>
          <w:bCs/>
          <w:noProof/>
          <w:sz w:val="22"/>
          <w:szCs w:val="22"/>
          <w:lang w:val="de-DE"/>
        </w:rPr>
        <w:lastRenderedPageBreak/>
        <w:t xml:space="preserve">benzyl 4-(3-bromopropyl)-4-(4,4,5,5-tetramethyl-1,3,2-dioxaborolan-2-yl)-3,4-dihydropyridine-1(2H)-carboxylate </w:t>
      </w:r>
      <w:r w:rsidR="000A0240" w:rsidRPr="00D8789B">
        <w:rPr>
          <w:b/>
          <w:bCs/>
          <w:noProof/>
          <w:sz w:val="22"/>
          <w:szCs w:val="22"/>
          <w:lang w:val="de-DE"/>
        </w:rPr>
        <w:t>(</w:t>
      </w:r>
      <w:r w:rsidRPr="00D8789B">
        <w:rPr>
          <w:b/>
          <w:bCs/>
          <w:noProof/>
          <w:sz w:val="22"/>
          <w:szCs w:val="22"/>
          <w:lang w:val="de-DE"/>
        </w:rPr>
        <w:t>4v</w:t>
      </w:r>
      <w:r w:rsidR="000A0240" w:rsidRPr="00D8789B">
        <w:rPr>
          <w:b/>
          <w:bCs/>
          <w:noProof/>
          <w:sz w:val="22"/>
          <w:szCs w:val="22"/>
          <w:lang w:val="de-DE"/>
        </w:rPr>
        <w:t>)</w:t>
      </w:r>
    </w:p>
    <w:p w14:paraId="3426F276" w14:textId="6522BF84" w:rsidR="000A0240" w:rsidRPr="00D8789B" w:rsidRDefault="000A0240" w:rsidP="000A0240">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359820BF" w14:textId="444A410F" w:rsidR="00E873C0" w:rsidRPr="00D8789B" w:rsidRDefault="00000000" w:rsidP="00E873C0">
      <w:pPr>
        <w:rPr>
          <w:sz w:val="22"/>
          <w:szCs w:val="22"/>
        </w:rPr>
      </w:pPr>
      <w:r>
        <w:rPr>
          <w:noProof/>
          <w:sz w:val="22"/>
          <w:szCs w:val="22"/>
        </w:rPr>
        <w:object w:dxaOrig="1440" w:dyaOrig="1440" w14:anchorId="44D21558">
          <v:shape id="_x0000_s2255" type="#_x0000_t75" style="position:absolute;margin-left:-.5pt;margin-top:37.95pt;width:91.55pt;height:86.1pt;z-index:251703296">
            <v:imagedata r:id="rId404" o:title=""/>
          </v:shape>
          <o:OLEObject Type="Embed" ProgID="ChemDraw.Document.6.0" ShapeID="_x0000_s2255" DrawAspect="Content" ObjectID="_1791700249" r:id="rId405"/>
        </w:object>
      </w:r>
      <w:r w:rsidR="00E873C0" w:rsidRPr="00D8789B">
        <w:rPr>
          <w:sz w:val="22"/>
          <w:szCs w:val="22"/>
        </w:rPr>
        <w:object w:dxaOrig="16305" w:dyaOrig="9480" w14:anchorId="2068DF14">
          <v:shape id="_x0000_i1220" type="#_x0000_t75" style="width:499pt;height:293pt" o:ole="">
            <v:imagedata r:id="rId406" o:title=""/>
          </v:shape>
          <o:OLEObject Type="Embed" ProgID="MestReNova.Document.1" ShapeID="_x0000_i1220" DrawAspect="Content" ObjectID="_1791699976" r:id="rId407"/>
        </w:object>
      </w:r>
    </w:p>
    <w:p w14:paraId="62B3CE93" w14:textId="58C8E778" w:rsidR="000A0240" w:rsidRPr="00D8789B" w:rsidRDefault="000A0240" w:rsidP="00E873C0">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82D133C" w14:textId="5D30D5D0" w:rsidR="00E873C0" w:rsidRPr="00D8789B" w:rsidRDefault="00E873C0" w:rsidP="00E873C0">
      <w:pPr>
        <w:rPr>
          <w:sz w:val="22"/>
          <w:szCs w:val="22"/>
        </w:rPr>
      </w:pPr>
      <w:r w:rsidRPr="00D8789B">
        <w:rPr>
          <w:sz w:val="22"/>
          <w:szCs w:val="22"/>
        </w:rPr>
        <w:object w:dxaOrig="16305" w:dyaOrig="7740" w14:anchorId="7A918D31">
          <v:shape id="_x0000_i1221" type="#_x0000_t75" style="width:499pt;height:241.5pt" o:ole="">
            <v:imagedata r:id="rId408" o:title=""/>
          </v:shape>
          <o:OLEObject Type="Embed" ProgID="MestReNova.Document.1" ShapeID="_x0000_i1221" DrawAspect="Content" ObjectID="_1791699977" r:id="rId409"/>
        </w:object>
      </w:r>
    </w:p>
    <w:p w14:paraId="2162B092" w14:textId="5871044D" w:rsidR="000A0240" w:rsidRPr="00D8789B" w:rsidRDefault="000A0240" w:rsidP="00E873C0">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345C9019" w14:textId="5848EBE9" w:rsidR="00792AD0" w:rsidRPr="00D8789B" w:rsidRDefault="000A0240" w:rsidP="00E873C0">
      <w:pPr>
        <w:rPr>
          <w:sz w:val="22"/>
          <w:szCs w:val="22"/>
        </w:rPr>
      </w:pPr>
      <w:r w:rsidRPr="00D8789B">
        <w:rPr>
          <w:sz w:val="22"/>
          <w:szCs w:val="22"/>
        </w:rPr>
        <w:object w:dxaOrig="16305" w:dyaOrig="3435" w14:anchorId="6AD63182">
          <v:shape id="_x0000_i1222" type="#_x0000_t75" style="width:499pt;height:103pt" o:ole="">
            <v:imagedata r:id="rId410" o:title=""/>
          </v:shape>
          <o:OLEObject Type="Embed" ProgID="MestReNova.Document.1" ShapeID="_x0000_i1222" DrawAspect="Content" ObjectID="_1791699978" r:id="rId411"/>
        </w:object>
      </w:r>
    </w:p>
    <w:p w14:paraId="4C579319" w14:textId="095A257F" w:rsidR="00792AD0" w:rsidRPr="00D8789B" w:rsidRDefault="00792AD0" w:rsidP="00925D43">
      <w:pPr>
        <w:pStyle w:val="P1"/>
        <w:spacing w:after="120" w:line="360" w:lineRule="auto"/>
        <w:rPr>
          <w:b/>
          <w:bCs/>
          <w:noProof/>
          <w:sz w:val="22"/>
          <w:szCs w:val="22"/>
          <w:lang w:val="de-DE"/>
        </w:rPr>
      </w:pPr>
      <w:r w:rsidRPr="00D8789B">
        <w:rPr>
          <w:b/>
          <w:bCs/>
          <w:noProof/>
          <w:sz w:val="22"/>
          <w:szCs w:val="22"/>
          <w:lang w:val="de-DE"/>
        </w:rPr>
        <w:lastRenderedPageBreak/>
        <w:t xml:space="preserve">benzyl 4-cyclopropyl-4-(4,4,5,5-tetramethyl-1,3,2-dioxaborolan-2-yl)-3,4-dihydropyridine-1(2H)-carboxylate </w:t>
      </w:r>
      <w:r w:rsidR="006E3DA8" w:rsidRPr="00D8789B">
        <w:rPr>
          <w:b/>
          <w:bCs/>
          <w:noProof/>
          <w:sz w:val="22"/>
          <w:szCs w:val="22"/>
          <w:lang w:val="de-DE"/>
        </w:rPr>
        <w:t>(</w:t>
      </w:r>
      <w:r w:rsidRPr="00D8789B">
        <w:rPr>
          <w:b/>
          <w:bCs/>
          <w:noProof/>
          <w:sz w:val="22"/>
          <w:szCs w:val="22"/>
          <w:lang w:val="de-DE"/>
        </w:rPr>
        <w:t>4w</w:t>
      </w:r>
      <w:r w:rsidR="006E3DA8" w:rsidRPr="00D8789B">
        <w:rPr>
          <w:b/>
          <w:bCs/>
          <w:noProof/>
          <w:sz w:val="22"/>
          <w:szCs w:val="22"/>
          <w:lang w:val="de-DE"/>
        </w:rPr>
        <w:t>)</w:t>
      </w:r>
    </w:p>
    <w:p w14:paraId="5495C420" w14:textId="2A043AD6" w:rsidR="006E3DA8" w:rsidRPr="00D8789B" w:rsidRDefault="006E3DA8" w:rsidP="006E3DA8">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C4EA6FF" w14:textId="1AEB5B60" w:rsidR="00792AD0" w:rsidRPr="00D8789B" w:rsidRDefault="00000000" w:rsidP="00792AD0">
      <w:pPr>
        <w:rPr>
          <w:sz w:val="22"/>
          <w:szCs w:val="22"/>
        </w:rPr>
      </w:pPr>
      <w:r>
        <w:rPr>
          <w:noProof/>
          <w:sz w:val="22"/>
          <w:szCs w:val="22"/>
        </w:rPr>
        <w:object w:dxaOrig="1440" w:dyaOrig="1440" w14:anchorId="19F95295">
          <v:shape id="_x0000_s2256" type="#_x0000_t75" style="position:absolute;margin-left:1.05pt;margin-top:49.5pt;width:67.05pt;height:91.15pt;z-index:251705344">
            <v:imagedata r:id="rId412" o:title=""/>
          </v:shape>
          <o:OLEObject Type="Embed" ProgID="ChemDraw.Document.6.0" ShapeID="_x0000_s2256" DrawAspect="Content" ObjectID="_1791700250" r:id="rId413"/>
        </w:object>
      </w:r>
      <w:r w:rsidR="00792AD0" w:rsidRPr="00D8789B">
        <w:rPr>
          <w:sz w:val="22"/>
          <w:szCs w:val="22"/>
        </w:rPr>
        <w:object w:dxaOrig="16305" w:dyaOrig="9480" w14:anchorId="0FEE3636">
          <v:shape id="_x0000_i1224" type="#_x0000_t75" style="width:499pt;height:293pt" o:ole="">
            <v:imagedata r:id="rId414" o:title=""/>
          </v:shape>
          <o:OLEObject Type="Embed" ProgID="MestReNova.Document.1" ShapeID="_x0000_i1224" DrawAspect="Content" ObjectID="_1791699979" r:id="rId415"/>
        </w:object>
      </w:r>
    </w:p>
    <w:p w14:paraId="7AB4ADCA" w14:textId="53F13EB1" w:rsidR="006E3DA8" w:rsidRPr="00D8789B" w:rsidRDefault="006E3DA8" w:rsidP="00792AD0">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61E6941A" w14:textId="77777777" w:rsidR="005B2401" w:rsidRPr="00D8789B" w:rsidRDefault="00792AD0" w:rsidP="00792AD0">
      <w:pPr>
        <w:rPr>
          <w:sz w:val="22"/>
          <w:szCs w:val="22"/>
        </w:rPr>
      </w:pPr>
      <w:r w:rsidRPr="00D8789B">
        <w:rPr>
          <w:sz w:val="22"/>
          <w:szCs w:val="22"/>
        </w:rPr>
        <w:object w:dxaOrig="16305" w:dyaOrig="7740" w14:anchorId="0777FB78">
          <v:shape id="_x0000_i1225" type="#_x0000_t75" style="width:499pt;height:241.5pt" o:ole="">
            <v:imagedata r:id="rId416" o:title=""/>
          </v:shape>
          <o:OLEObject Type="Embed" ProgID="MestReNova.Document.1" ShapeID="_x0000_i1225" DrawAspect="Content" ObjectID="_1791699980" r:id="rId417"/>
        </w:object>
      </w:r>
    </w:p>
    <w:p w14:paraId="1813B4EB" w14:textId="2B37BAB4" w:rsidR="006E3DA8" w:rsidRPr="00D8789B" w:rsidRDefault="006E3DA8" w:rsidP="00792AD0">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4F38AD27" w14:textId="0FEAABA5" w:rsidR="00792AD0" w:rsidRPr="00D8789B" w:rsidRDefault="006E3DA8" w:rsidP="00792AD0">
      <w:pPr>
        <w:rPr>
          <w:sz w:val="22"/>
          <w:szCs w:val="22"/>
        </w:rPr>
      </w:pPr>
      <w:r w:rsidRPr="00D8789B">
        <w:rPr>
          <w:sz w:val="22"/>
          <w:szCs w:val="22"/>
        </w:rPr>
        <w:object w:dxaOrig="16305" w:dyaOrig="3525" w14:anchorId="44389819">
          <v:shape id="_x0000_i1226" type="#_x0000_t75" style="width:499pt;height:108pt" o:ole="">
            <v:imagedata r:id="rId418" o:title=""/>
          </v:shape>
          <o:OLEObject Type="Embed" ProgID="MestReNova.Document.1" ShapeID="_x0000_i1226" DrawAspect="Content" ObjectID="_1791699981" r:id="rId419"/>
        </w:object>
      </w:r>
      <w:r w:rsidR="00792AD0" w:rsidRPr="00D8789B">
        <w:rPr>
          <w:sz w:val="22"/>
          <w:szCs w:val="22"/>
        </w:rPr>
        <w:br w:type="page"/>
      </w:r>
    </w:p>
    <w:p w14:paraId="168B92DE" w14:textId="375BD293" w:rsidR="00402F9A" w:rsidRPr="00D8789B" w:rsidRDefault="00402F9A" w:rsidP="00402F9A">
      <w:pPr>
        <w:pStyle w:val="P1"/>
        <w:spacing w:after="120" w:line="360" w:lineRule="auto"/>
        <w:jc w:val="both"/>
        <w:rPr>
          <w:b/>
          <w:bCs/>
          <w:noProof/>
          <w:sz w:val="22"/>
          <w:szCs w:val="22"/>
          <w:lang w:val="de-DE"/>
        </w:rPr>
      </w:pPr>
      <w:r w:rsidRPr="00D8789B">
        <w:rPr>
          <w:b/>
          <w:bCs/>
          <w:noProof/>
          <w:sz w:val="22"/>
          <w:szCs w:val="22"/>
          <w:lang w:val="de-DE"/>
        </w:rPr>
        <w:lastRenderedPageBreak/>
        <w:t xml:space="preserve">benzyl 4-(but-3-en-1-yl)-4-(4,4,5,5-tetramethyl-1,3,2-dioxaborolan-2-yl)-3,4-dihydropyridine-1(2H)-carboxylate </w:t>
      </w:r>
      <w:r w:rsidR="006E3DA8" w:rsidRPr="00D8789B">
        <w:rPr>
          <w:b/>
          <w:bCs/>
          <w:noProof/>
          <w:sz w:val="22"/>
          <w:szCs w:val="22"/>
          <w:lang w:val="de-DE"/>
        </w:rPr>
        <w:t>(</w:t>
      </w:r>
      <w:r w:rsidRPr="00D8789B">
        <w:rPr>
          <w:b/>
          <w:bCs/>
          <w:noProof/>
          <w:sz w:val="22"/>
          <w:szCs w:val="22"/>
          <w:lang w:val="de-DE"/>
        </w:rPr>
        <w:t>4x</w:t>
      </w:r>
      <w:r w:rsidR="006E3DA8" w:rsidRPr="00D8789B">
        <w:rPr>
          <w:b/>
          <w:bCs/>
          <w:noProof/>
          <w:sz w:val="22"/>
          <w:szCs w:val="22"/>
          <w:lang w:val="de-DE"/>
        </w:rPr>
        <w:t>)</w:t>
      </w:r>
    </w:p>
    <w:p w14:paraId="6AEDE01E" w14:textId="79D7D2C6" w:rsidR="006E3DA8" w:rsidRPr="00D8789B" w:rsidRDefault="006E3DA8" w:rsidP="006E3DA8">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DE7469A" w14:textId="504D5AFF" w:rsidR="00402F9A" w:rsidRPr="00D8789B" w:rsidRDefault="00000000" w:rsidP="00402F9A">
      <w:pPr>
        <w:rPr>
          <w:sz w:val="22"/>
          <w:szCs w:val="22"/>
        </w:rPr>
      </w:pPr>
      <w:r>
        <w:rPr>
          <w:noProof/>
          <w:sz w:val="22"/>
          <w:szCs w:val="22"/>
        </w:rPr>
        <w:object w:dxaOrig="1440" w:dyaOrig="1440" w14:anchorId="5CAD351B">
          <v:shape id="_x0000_s2257" type="#_x0000_t75" style="position:absolute;margin-left:.45pt;margin-top:46.45pt;width:91.5pt;height:93.85pt;z-index:251707392">
            <v:imagedata r:id="rId420" o:title=""/>
          </v:shape>
          <o:OLEObject Type="Embed" ProgID="ChemDraw.Document.6.0" ShapeID="_x0000_s2257" DrawAspect="Content" ObjectID="_1791700251" r:id="rId421"/>
        </w:object>
      </w:r>
      <w:r w:rsidR="00402F9A" w:rsidRPr="00D8789B">
        <w:rPr>
          <w:sz w:val="22"/>
          <w:szCs w:val="22"/>
        </w:rPr>
        <w:object w:dxaOrig="16305" w:dyaOrig="9480" w14:anchorId="4FF2BD11">
          <v:shape id="_x0000_i1228" type="#_x0000_t75" style="width:499pt;height:293pt" o:ole="">
            <v:imagedata r:id="rId422" o:title=""/>
          </v:shape>
          <o:OLEObject Type="Embed" ProgID="MestReNova.Document.1" ShapeID="_x0000_i1228" DrawAspect="Content" ObjectID="_1791699982" r:id="rId423"/>
        </w:object>
      </w:r>
    </w:p>
    <w:p w14:paraId="0DC1FF5F" w14:textId="19D92707" w:rsidR="006E3DA8" w:rsidRPr="00D8789B" w:rsidRDefault="006E3DA8" w:rsidP="00402F9A">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4C8C368B" w14:textId="2FA2A5C7" w:rsidR="00402F9A" w:rsidRPr="00D8789B" w:rsidRDefault="00402F9A" w:rsidP="00402F9A">
      <w:pPr>
        <w:rPr>
          <w:sz w:val="22"/>
          <w:szCs w:val="22"/>
        </w:rPr>
      </w:pPr>
      <w:r w:rsidRPr="00D8789B">
        <w:rPr>
          <w:sz w:val="22"/>
          <w:szCs w:val="22"/>
        </w:rPr>
        <w:object w:dxaOrig="16305" w:dyaOrig="7740" w14:anchorId="4B5D2CDE">
          <v:shape id="_x0000_i1229" type="#_x0000_t75" style="width:499pt;height:241.5pt" o:ole="">
            <v:imagedata r:id="rId424" o:title=""/>
          </v:shape>
          <o:OLEObject Type="Embed" ProgID="MestReNova.Document.1" ShapeID="_x0000_i1229" DrawAspect="Content" ObjectID="_1791699983" r:id="rId425"/>
        </w:object>
      </w:r>
    </w:p>
    <w:p w14:paraId="5D272FC0" w14:textId="7F52901C" w:rsidR="006E3DA8" w:rsidRPr="00D8789B" w:rsidRDefault="006E3DA8" w:rsidP="00402F9A">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7A2405A" w14:textId="4C68B7BF" w:rsidR="00402F9A" w:rsidRPr="00D8789B" w:rsidRDefault="006E3DA8" w:rsidP="00402F9A">
      <w:pPr>
        <w:rPr>
          <w:sz w:val="22"/>
          <w:szCs w:val="22"/>
        </w:rPr>
      </w:pPr>
      <w:r w:rsidRPr="00D8789B">
        <w:rPr>
          <w:sz w:val="22"/>
          <w:szCs w:val="22"/>
        </w:rPr>
        <w:object w:dxaOrig="16305" w:dyaOrig="3510" w14:anchorId="76AE23B3">
          <v:shape id="_x0000_i1230" type="#_x0000_t75" style="width:499pt;height:108pt" o:ole="">
            <v:imagedata r:id="rId426" o:title=""/>
          </v:shape>
          <o:OLEObject Type="Embed" ProgID="MestReNova.Document.1" ShapeID="_x0000_i1230" DrawAspect="Content" ObjectID="_1791699984" r:id="rId427"/>
        </w:object>
      </w:r>
    </w:p>
    <w:p w14:paraId="08B5005D" w14:textId="790D141E" w:rsidR="00402F9A" w:rsidRPr="00D8789B" w:rsidRDefault="00402F9A" w:rsidP="00925D43">
      <w:pPr>
        <w:pStyle w:val="P1"/>
        <w:spacing w:after="120" w:line="360" w:lineRule="auto"/>
        <w:rPr>
          <w:b/>
          <w:bCs/>
          <w:noProof/>
          <w:sz w:val="22"/>
          <w:szCs w:val="22"/>
          <w:lang w:val="de-DE"/>
        </w:rPr>
      </w:pPr>
      <w:r w:rsidRPr="00D8789B">
        <w:rPr>
          <w:b/>
          <w:bCs/>
          <w:noProof/>
          <w:sz w:val="22"/>
          <w:szCs w:val="22"/>
          <w:lang w:val="de-DE"/>
        </w:rPr>
        <w:lastRenderedPageBreak/>
        <w:t xml:space="preserve">benzyl 4-(5-oxohexyl)-4-(4,4,5,5-tetramethyl-1,3,2-dioxaborolan-2-yl)-3,4-dihydropyridine-1(2H)-carboxylate </w:t>
      </w:r>
      <w:r w:rsidR="006E3DA8" w:rsidRPr="00D8789B">
        <w:rPr>
          <w:b/>
          <w:bCs/>
          <w:noProof/>
          <w:sz w:val="22"/>
          <w:szCs w:val="22"/>
          <w:lang w:val="de-DE"/>
        </w:rPr>
        <w:t>(</w:t>
      </w:r>
      <w:r w:rsidRPr="00D8789B">
        <w:rPr>
          <w:b/>
          <w:bCs/>
          <w:noProof/>
          <w:sz w:val="22"/>
          <w:szCs w:val="22"/>
          <w:lang w:val="de-DE"/>
        </w:rPr>
        <w:t>4y</w:t>
      </w:r>
      <w:r w:rsidR="006E3DA8" w:rsidRPr="00D8789B">
        <w:rPr>
          <w:b/>
          <w:bCs/>
          <w:noProof/>
          <w:sz w:val="22"/>
          <w:szCs w:val="22"/>
          <w:lang w:val="de-DE"/>
        </w:rPr>
        <w:t>)</w:t>
      </w:r>
    </w:p>
    <w:p w14:paraId="3F76B6D9" w14:textId="4046B994" w:rsidR="006E3DA8" w:rsidRPr="00D8789B" w:rsidRDefault="006E3DA8" w:rsidP="006E3DA8">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39F32CC" w14:textId="60040E72" w:rsidR="00402F9A" w:rsidRPr="00D8789B" w:rsidRDefault="00000000" w:rsidP="00402F9A">
      <w:pPr>
        <w:rPr>
          <w:sz w:val="22"/>
          <w:szCs w:val="22"/>
        </w:rPr>
      </w:pPr>
      <w:r>
        <w:rPr>
          <w:noProof/>
          <w:sz w:val="22"/>
          <w:szCs w:val="22"/>
        </w:rPr>
        <w:object w:dxaOrig="1440" w:dyaOrig="1440" w14:anchorId="7370E27B">
          <v:shape id="_x0000_s2258" type="#_x0000_t75" style="position:absolute;margin-left:.25pt;margin-top:46.75pt;width:91.6pt;height:75.15pt;z-index:251709440">
            <v:imagedata r:id="rId428" o:title=""/>
          </v:shape>
          <o:OLEObject Type="Embed" ProgID="ChemDraw.Document.6.0" ShapeID="_x0000_s2258" DrawAspect="Content" ObjectID="_1791700252" r:id="rId429"/>
        </w:object>
      </w:r>
      <w:r w:rsidR="00402F9A" w:rsidRPr="00D8789B">
        <w:rPr>
          <w:sz w:val="22"/>
          <w:szCs w:val="22"/>
        </w:rPr>
        <w:object w:dxaOrig="16305" w:dyaOrig="9480" w14:anchorId="4A2F4614">
          <v:shape id="_x0000_i1232" type="#_x0000_t75" style="width:499pt;height:293pt" o:ole="">
            <v:imagedata r:id="rId430" o:title=""/>
          </v:shape>
          <o:OLEObject Type="Embed" ProgID="MestReNova.Document.1" ShapeID="_x0000_i1232" DrawAspect="Content" ObjectID="_1791699985" r:id="rId431"/>
        </w:object>
      </w:r>
    </w:p>
    <w:p w14:paraId="23D3FDE2" w14:textId="172BF7C2" w:rsidR="006E3DA8" w:rsidRPr="00D8789B" w:rsidRDefault="006E3DA8" w:rsidP="00402F9A">
      <w:pPr>
        <w:rPr>
          <w:rFonts w:ascii="Arial" w:hAnsi="Arial" w:cs="Arial"/>
          <w:b/>
          <w:bCs/>
          <w:sz w:val="22"/>
          <w:szCs w:val="22"/>
          <w:lang w:val="en-GB"/>
        </w:rPr>
      </w:pPr>
      <w:r w:rsidRPr="00D8789B">
        <w:rPr>
          <w:rFonts w:ascii="Arial" w:hAnsi="Arial" w:cs="Arial"/>
          <w:b/>
          <w:bCs/>
          <w:sz w:val="22"/>
          <w:szCs w:val="22"/>
          <w:vertAlign w:val="superscript"/>
          <w:lang w:val="en-GB"/>
        </w:rPr>
        <w:t>13</w:t>
      </w:r>
      <w:r w:rsidRPr="00D8789B">
        <w:rPr>
          <w:rFonts w:ascii="Arial" w:hAnsi="Arial" w:cs="Arial"/>
          <w:b/>
          <w:bCs/>
          <w:sz w:val="22"/>
          <w:szCs w:val="22"/>
          <w:lang w:val="en-GB"/>
        </w:rPr>
        <w:t>C NMR (75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2D6C7C40" w14:textId="577A0F5E" w:rsidR="00402F9A" w:rsidRPr="00D8789B" w:rsidRDefault="00402F9A" w:rsidP="00402F9A">
      <w:pPr>
        <w:rPr>
          <w:sz w:val="22"/>
          <w:szCs w:val="22"/>
        </w:rPr>
      </w:pPr>
      <w:r w:rsidRPr="00D8789B">
        <w:rPr>
          <w:sz w:val="22"/>
          <w:szCs w:val="22"/>
        </w:rPr>
        <w:object w:dxaOrig="16305" w:dyaOrig="7740" w14:anchorId="04353FF3">
          <v:shape id="_x0000_i1233" type="#_x0000_t75" style="width:499pt;height:241.5pt" o:ole="">
            <v:imagedata r:id="rId432" o:title=""/>
          </v:shape>
          <o:OLEObject Type="Embed" ProgID="MestReNova.Document.1" ShapeID="_x0000_i1233" DrawAspect="Content" ObjectID="_1791699986" r:id="rId433"/>
        </w:object>
      </w:r>
    </w:p>
    <w:p w14:paraId="7C68CB3C" w14:textId="55BC6F70" w:rsidR="006E3DA8" w:rsidRPr="00D8789B" w:rsidRDefault="006E3DA8" w:rsidP="00402F9A">
      <w:pPr>
        <w:rPr>
          <w:rFonts w:ascii="Arial" w:hAnsi="Arial" w:cs="Arial"/>
          <w:b/>
          <w:bCs/>
          <w:sz w:val="22"/>
          <w:szCs w:val="22"/>
          <w:lang w:val="en-GB"/>
        </w:rPr>
      </w:pPr>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p w14:paraId="4DD3B9BD" w14:textId="6E646B9E" w:rsidR="00402F9A" w:rsidRPr="00D8789B" w:rsidRDefault="00160EE2" w:rsidP="00402F9A">
      <w:pPr>
        <w:rPr>
          <w:sz w:val="22"/>
          <w:szCs w:val="22"/>
        </w:rPr>
      </w:pPr>
      <w:r w:rsidRPr="00D8789B">
        <w:rPr>
          <w:sz w:val="22"/>
          <w:szCs w:val="22"/>
        </w:rPr>
        <w:object w:dxaOrig="10870" w:dyaOrig="1890" w14:anchorId="412481D8">
          <v:shape id="_x0000_i1234" type="#_x0000_t75" style="width:503.5pt;height:89pt" o:ole="">
            <v:imagedata r:id="rId434" o:title=""/>
          </v:shape>
          <o:OLEObject Type="Embed" ProgID="MestReNova.Document.1" ShapeID="_x0000_i1234" DrawAspect="Content" ObjectID="_1791699987" r:id="rId435"/>
        </w:object>
      </w:r>
      <w:r w:rsidR="00402F9A" w:rsidRPr="00D8789B">
        <w:rPr>
          <w:sz w:val="22"/>
          <w:szCs w:val="22"/>
        </w:rPr>
        <w:br w:type="page"/>
      </w:r>
    </w:p>
    <w:p w14:paraId="0C972298" w14:textId="76146F7E" w:rsidR="00402F9A" w:rsidRPr="00D8789B" w:rsidRDefault="00402F9A" w:rsidP="00402F9A">
      <w:pPr>
        <w:pStyle w:val="P1"/>
        <w:spacing w:after="120" w:line="360" w:lineRule="auto"/>
        <w:jc w:val="both"/>
        <w:rPr>
          <w:b/>
          <w:bCs/>
          <w:noProof/>
          <w:sz w:val="22"/>
          <w:szCs w:val="22"/>
          <w:lang w:val="en-GB"/>
        </w:rPr>
      </w:pPr>
      <w:r w:rsidRPr="00D8789B">
        <w:rPr>
          <w:b/>
          <w:bCs/>
          <w:noProof/>
          <w:sz w:val="22"/>
          <w:szCs w:val="22"/>
          <w:lang w:val="en-GB"/>
        </w:rPr>
        <w:lastRenderedPageBreak/>
        <w:t xml:space="preserve">(8R,9S,10R,13S,14S,17S)-10,13,17-trimethyl-3-propyl-3-(4,4,5,5-tetramethyl-1,3,2-dioxaborolan-2-yl)-2,3,6,7,8,9,10,11,12,13,14,15,16,17-tetradecahydro-1H-cyclopenta[a]phenanthren-17-ol </w:t>
      </w:r>
      <w:r w:rsidR="006E3DA8" w:rsidRPr="00D8789B">
        <w:rPr>
          <w:b/>
          <w:bCs/>
          <w:noProof/>
          <w:sz w:val="22"/>
          <w:szCs w:val="22"/>
          <w:lang w:val="en-GB"/>
        </w:rPr>
        <w:t>(</w:t>
      </w:r>
      <w:r w:rsidRPr="00D8789B">
        <w:rPr>
          <w:b/>
          <w:bCs/>
          <w:noProof/>
          <w:sz w:val="22"/>
          <w:szCs w:val="22"/>
          <w:lang w:val="en-GB"/>
        </w:rPr>
        <w:t>4z</w:t>
      </w:r>
      <w:r w:rsidR="006E3DA8" w:rsidRPr="00D8789B">
        <w:rPr>
          <w:b/>
          <w:bCs/>
          <w:noProof/>
          <w:sz w:val="22"/>
          <w:szCs w:val="22"/>
          <w:lang w:val="en-GB"/>
        </w:rPr>
        <w:t>)</w:t>
      </w:r>
    </w:p>
    <w:p w14:paraId="3A7D126F" w14:textId="15E30FAE" w:rsidR="006E3DA8" w:rsidRPr="00D8789B" w:rsidRDefault="006E3DA8" w:rsidP="006E3DA8">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55D73ED" w14:textId="77777777" w:rsidR="006E3DA8" w:rsidRPr="00D8789B" w:rsidRDefault="00000000" w:rsidP="006E3DA8">
      <w:pPr>
        <w:rPr>
          <w:rFonts w:ascii="Arial" w:hAnsi="Arial" w:cs="Arial"/>
          <w:b/>
          <w:bCs/>
          <w:sz w:val="22"/>
          <w:szCs w:val="22"/>
        </w:rPr>
      </w:pPr>
      <w:r>
        <w:rPr>
          <w:b/>
          <w:bCs/>
          <w:noProof/>
          <w:sz w:val="22"/>
          <w:szCs w:val="22"/>
        </w:rPr>
        <w:object w:dxaOrig="1440" w:dyaOrig="1440" w14:anchorId="1757BD41">
          <v:shape id="_x0000_s2259" type="#_x0000_t75" style="position:absolute;margin-left:6.65pt;margin-top:54.6pt;width:111.5pt;height:68.75pt;z-index:251710464">
            <v:imagedata r:id="rId436" o:title=""/>
          </v:shape>
          <o:OLEObject Type="Embed" ProgID="ChemDraw.Document.6.0" ShapeID="_x0000_s2259" DrawAspect="Content" ObjectID="_1791700253" r:id="rId437"/>
        </w:object>
      </w:r>
      <w:r w:rsidR="00402F9A" w:rsidRPr="00D8789B">
        <w:rPr>
          <w:sz w:val="22"/>
          <w:szCs w:val="22"/>
        </w:rPr>
        <w:object w:dxaOrig="16305" w:dyaOrig="8940" w14:anchorId="478EDBA8">
          <v:shape id="_x0000_i1236" type="#_x0000_t75" style="width:499pt;height:272.5pt" o:ole="">
            <v:imagedata r:id="rId438" o:title=""/>
          </v:shape>
          <o:OLEObject Type="Embed" ProgID="MestReNova.Document.1" ShapeID="_x0000_i1236" DrawAspect="Content" ObjectID="_1791699988" r:id="rId439"/>
        </w:object>
      </w:r>
      <w:r w:rsidR="006E3DA8" w:rsidRPr="00D8789B">
        <w:rPr>
          <w:rFonts w:ascii="Arial" w:hAnsi="Arial" w:cs="Arial"/>
          <w:b/>
          <w:bCs/>
          <w:sz w:val="22"/>
          <w:szCs w:val="22"/>
          <w:vertAlign w:val="superscript"/>
        </w:rPr>
        <w:t>13</w:t>
      </w:r>
      <w:r w:rsidR="006E3DA8" w:rsidRPr="00D8789B">
        <w:rPr>
          <w:rFonts w:ascii="Arial" w:hAnsi="Arial" w:cs="Arial"/>
          <w:b/>
          <w:bCs/>
          <w:sz w:val="22"/>
          <w:szCs w:val="22"/>
        </w:rPr>
        <w:t>C NMR (75 MHz, CDCl</w:t>
      </w:r>
      <w:r w:rsidR="006E3DA8" w:rsidRPr="00D8789B">
        <w:rPr>
          <w:rFonts w:ascii="Arial" w:hAnsi="Arial" w:cs="Arial"/>
          <w:b/>
          <w:bCs/>
          <w:sz w:val="22"/>
          <w:szCs w:val="22"/>
          <w:vertAlign w:val="subscript"/>
        </w:rPr>
        <w:t>3</w:t>
      </w:r>
      <w:r w:rsidR="006E3DA8" w:rsidRPr="00D8789B">
        <w:rPr>
          <w:rFonts w:ascii="Arial" w:hAnsi="Arial" w:cs="Arial"/>
          <w:b/>
          <w:bCs/>
          <w:sz w:val="22"/>
          <w:szCs w:val="22"/>
        </w:rPr>
        <w:t>)</w:t>
      </w:r>
    </w:p>
    <w:p w14:paraId="6B2E425A" w14:textId="77777777" w:rsidR="006E3DA8" w:rsidRPr="00D8789B" w:rsidRDefault="00402F9A" w:rsidP="006E3DA8">
      <w:pPr>
        <w:rPr>
          <w:rFonts w:ascii="Arial" w:hAnsi="Arial" w:cs="Arial"/>
          <w:b/>
          <w:bCs/>
          <w:sz w:val="22"/>
          <w:szCs w:val="22"/>
        </w:rPr>
      </w:pPr>
      <w:r w:rsidRPr="00D8789B">
        <w:rPr>
          <w:sz w:val="22"/>
          <w:szCs w:val="22"/>
        </w:rPr>
        <w:object w:dxaOrig="16305" w:dyaOrig="7740" w14:anchorId="364282F7">
          <v:shape id="_x0000_i1237" type="#_x0000_t75" style="width:499pt;height:241.5pt" o:ole="">
            <v:imagedata r:id="rId440" o:title=""/>
          </v:shape>
          <o:OLEObject Type="Embed" ProgID="MestReNova.Document.1" ShapeID="_x0000_i1237" DrawAspect="Content" ObjectID="_1791699989" r:id="rId441"/>
        </w:object>
      </w:r>
      <w:r w:rsidR="006E3DA8" w:rsidRPr="00D8789B">
        <w:rPr>
          <w:rFonts w:ascii="Arial" w:hAnsi="Arial" w:cs="Arial"/>
          <w:b/>
          <w:bCs/>
          <w:sz w:val="22"/>
          <w:szCs w:val="22"/>
          <w:vertAlign w:val="superscript"/>
        </w:rPr>
        <w:t>11</w:t>
      </w:r>
      <w:r w:rsidR="006E3DA8" w:rsidRPr="00D8789B">
        <w:rPr>
          <w:rFonts w:ascii="Arial" w:hAnsi="Arial" w:cs="Arial"/>
          <w:b/>
          <w:bCs/>
          <w:sz w:val="22"/>
          <w:szCs w:val="22"/>
        </w:rPr>
        <w:t>B NMR (129 MHz, CDCl</w:t>
      </w:r>
      <w:r w:rsidR="006E3DA8" w:rsidRPr="00D8789B">
        <w:rPr>
          <w:rFonts w:ascii="Arial" w:hAnsi="Arial" w:cs="Arial"/>
          <w:b/>
          <w:bCs/>
          <w:sz w:val="22"/>
          <w:szCs w:val="22"/>
          <w:vertAlign w:val="subscript"/>
        </w:rPr>
        <w:t>3</w:t>
      </w:r>
      <w:r w:rsidR="006E3DA8" w:rsidRPr="00D8789B">
        <w:rPr>
          <w:rFonts w:ascii="Arial" w:hAnsi="Arial" w:cs="Arial"/>
          <w:b/>
          <w:bCs/>
          <w:sz w:val="22"/>
          <w:szCs w:val="22"/>
        </w:rPr>
        <w:t>)</w:t>
      </w:r>
    </w:p>
    <w:p w14:paraId="1596B2E9" w14:textId="14224A2A" w:rsidR="00402F9A" w:rsidRPr="00D8789B" w:rsidRDefault="00841824" w:rsidP="00402F9A">
      <w:pPr>
        <w:pStyle w:val="P1"/>
        <w:spacing w:after="120" w:line="360" w:lineRule="auto"/>
        <w:jc w:val="both"/>
        <w:rPr>
          <w:sz w:val="22"/>
          <w:szCs w:val="22"/>
        </w:rPr>
      </w:pPr>
      <w:r w:rsidRPr="00D8789B">
        <w:rPr>
          <w:sz w:val="22"/>
          <w:szCs w:val="22"/>
        </w:rPr>
        <w:object w:dxaOrig="16305" w:dyaOrig="3450" w14:anchorId="7D1A1D75">
          <v:shape id="_x0000_i1238" type="#_x0000_t75" style="width:499pt;height:108pt" o:ole="">
            <v:imagedata r:id="rId442" o:title=""/>
          </v:shape>
          <o:OLEObject Type="Embed" ProgID="MestReNova.Document.1" ShapeID="_x0000_i1238" DrawAspect="Content" ObjectID="_1791699990" r:id="rId443"/>
        </w:object>
      </w:r>
    </w:p>
    <w:p w14:paraId="225D3E43" w14:textId="255D3DC8" w:rsidR="00402F9A" w:rsidRPr="00D8789B" w:rsidRDefault="00402F9A" w:rsidP="00402F9A">
      <w:pPr>
        <w:pStyle w:val="P1"/>
        <w:spacing w:after="120" w:line="360" w:lineRule="auto"/>
        <w:jc w:val="both"/>
        <w:rPr>
          <w:b/>
          <w:bCs/>
          <w:noProof/>
          <w:sz w:val="22"/>
          <w:szCs w:val="22"/>
          <w:lang w:val="en-GB"/>
        </w:rPr>
      </w:pPr>
      <w:r w:rsidRPr="00D8789B">
        <w:rPr>
          <w:b/>
          <w:bCs/>
          <w:noProof/>
          <w:sz w:val="22"/>
          <w:szCs w:val="22"/>
          <w:lang w:val="en-GB"/>
        </w:rPr>
        <w:lastRenderedPageBreak/>
        <w:t xml:space="preserve">(8R,9S,10R,13S,14S,17S)-3-cyclopropyl-10,13,17-trimethyl-3-(4,4,5,5-tetramethyl-1,3,2-dioxaborolan-2-yl)-2,3,6,7,8,9,10,11,12,13,14,15,16,17-tetradecahydro-1H-cyclopenta[a]phenanthren-17-ol </w:t>
      </w:r>
      <w:r w:rsidR="00B83E64" w:rsidRPr="00D8789B">
        <w:rPr>
          <w:b/>
          <w:bCs/>
          <w:noProof/>
          <w:sz w:val="22"/>
          <w:szCs w:val="22"/>
          <w:lang w:val="en-GB"/>
        </w:rPr>
        <w:t>(</w:t>
      </w:r>
      <w:r w:rsidRPr="00D8789B">
        <w:rPr>
          <w:b/>
          <w:bCs/>
          <w:noProof/>
          <w:sz w:val="22"/>
          <w:szCs w:val="22"/>
          <w:lang w:val="en-GB"/>
        </w:rPr>
        <w:t>4aa</w:t>
      </w:r>
      <w:r w:rsidR="00B83E64" w:rsidRPr="00D8789B">
        <w:rPr>
          <w:b/>
          <w:bCs/>
          <w:noProof/>
          <w:sz w:val="22"/>
          <w:szCs w:val="22"/>
          <w:lang w:val="en-GB"/>
        </w:rPr>
        <w:t>)</w:t>
      </w:r>
    </w:p>
    <w:p w14:paraId="02B0B8FA" w14:textId="0D954144" w:rsidR="00B83E64" w:rsidRPr="00D8789B" w:rsidRDefault="00B83E64" w:rsidP="00B83E64">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35B00AA" w14:textId="613D60D7" w:rsidR="00402F9A" w:rsidRPr="00D8789B" w:rsidRDefault="00000000" w:rsidP="00402F9A">
      <w:pPr>
        <w:rPr>
          <w:sz w:val="22"/>
          <w:szCs w:val="22"/>
        </w:rPr>
      </w:pPr>
      <w:r>
        <w:rPr>
          <w:noProof/>
          <w:sz w:val="22"/>
          <w:szCs w:val="22"/>
          <w:lang w:val="es-ES"/>
        </w:rPr>
        <w:object w:dxaOrig="1440" w:dyaOrig="1440" w14:anchorId="535E0AD6">
          <v:shape id="_x0000_s2260" type="#_x0000_t75" style="position:absolute;margin-left:-.3pt;margin-top:1in;width:123.75pt;height:77.1pt;z-index:251712512">
            <v:imagedata r:id="rId444" o:title=""/>
          </v:shape>
          <o:OLEObject Type="Embed" ProgID="ChemDraw.Document.6.0" ShapeID="_x0000_s2260" DrawAspect="Content" ObjectID="_1791700254" r:id="rId445"/>
        </w:object>
      </w:r>
      <w:r w:rsidR="008F2ED8" w:rsidRPr="00D8789B">
        <w:rPr>
          <w:sz w:val="22"/>
          <w:szCs w:val="22"/>
        </w:rPr>
        <w:object w:dxaOrig="16305" w:dyaOrig="8925" w14:anchorId="59E589F3">
          <v:shape id="_x0000_i1240" type="#_x0000_t75" style="width:499pt;height:272.5pt" o:ole="">
            <v:imagedata r:id="rId446" o:title=""/>
          </v:shape>
          <o:OLEObject Type="Embed" ProgID="MestReNova.Document.1" ShapeID="_x0000_i1240" DrawAspect="Content" ObjectID="_1791699991" r:id="rId447"/>
        </w:object>
      </w:r>
    </w:p>
    <w:p w14:paraId="25353A33" w14:textId="2FA6D340" w:rsidR="00402F9A" w:rsidRPr="00D8789B" w:rsidRDefault="00035D44" w:rsidP="00402F9A">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r w:rsidR="008F2ED8" w:rsidRPr="00D8789B">
        <w:rPr>
          <w:sz w:val="22"/>
          <w:szCs w:val="22"/>
        </w:rPr>
        <w:object w:dxaOrig="16305" w:dyaOrig="7740" w14:anchorId="3FE11502">
          <v:shape id="_x0000_i1241" type="#_x0000_t75" style="width:499pt;height:241.5pt" o:ole="">
            <v:imagedata r:id="rId448" o:title=""/>
          </v:shape>
          <o:OLEObject Type="Embed" ProgID="MestReNova.Document.1" ShapeID="_x0000_i1241" DrawAspect="Content" ObjectID="_1791699992" r:id="rId449"/>
        </w:object>
      </w:r>
    </w:p>
    <w:p w14:paraId="2471383A" w14:textId="4702CD36" w:rsidR="00402F9A" w:rsidRPr="00D8789B" w:rsidRDefault="00035D44" w:rsidP="00402F9A">
      <w:pPr>
        <w:rPr>
          <w:rFonts w:ascii="Arial" w:hAnsi="Arial"/>
          <w:sz w:val="22"/>
          <w:szCs w:val="22"/>
        </w:rPr>
      </w:pPr>
      <w:r w:rsidRPr="00D8789B">
        <w:rPr>
          <w:rFonts w:ascii="Arial" w:hAnsi="Arial" w:cs="Arial"/>
          <w:b/>
          <w:bCs/>
          <w:sz w:val="22"/>
          <w:szCs w:val="22"/>
          <w:vertAlign w:val="superscript"/>
        </w:rPr>
        <w:t>11</w:t>
      </w:r>
      <w:r w:rsidRPr="00D8789B">
        <w:rPr>
          <w:rFonts w:ascii="Arial" w:hAnsi="Arial" w:cs="Arial"/>
          <w:b/>
          <w:bCs/>
          <w:sz w:val="22"/>
          <w:szCs w:val="22"/>
        </w:rPr>
        <w:t>B NMR (129 MHz, CDCl</w:t>
      </w:r>
      <w:r w:rsidRPr="00D8789B">
        <w:rPr>
          <w:rFonts w:ascii="Arial" w:hAnsi="Arial" w:cs="Arial"/>
          <w:b/>
          <w:bCs/>
          <w:sz w:val="22"/>
          <w:szCs w:val="22"/>
          <w:vertAlign w:val="subscript"/>
        </w:rPr>
        <w:t>3</w:t>
      </w:r>
      <w:r w:rsidRPr="00D8789B">
        <w:rPr>
          <w:rFonts w:ascii="Arial" w:hAnsi="Arial" w:cs="Arial"/>
          <w:b/>
          <w:bCs/>
          <w:sz w:val="22"/>
          <w:szCs w:val="22"/>
        </w:rPr>
        <w:t>)</w:t>
      </w:r>
      <w:r w:rsidR="00B83E64" w:rsidRPr="00D8789B">
        <w:rPr>
          <w:sz w:val="22"/>
          <w:szCs w:val="22"/>
        </w:rPr>
        <w:object w:dxaOrig="16305" w:dyaOrig="3630" w14:anchorId="2D6A5AE3">
          <v:shape id="_x0000_i1242" type="#_x0000_t75" style="width:499pt;height:113.5pt" o:ole="">
            <v:imagedata r:id="rId450" o:title=""/>
          </v:shape>
          <o:OLEObject Type="Embed" ProgID="MestReNova.Document.1" ShapeID="_x0000_i1242" DrawAspect="Content" ObjectID="_1791699993" r:id="rId451"/>
        </w:object>
      </w:r>
      <w:r w:rsidR="00402F9A" w:rsidRPr="00D8789B">
        <w:rPr>
          <w:sz w:val="22"/>
          <w:szCs w:val="22"/>
        </w:rPr>
        <w:br w:type="page"/>
      </w:r>
    </w:p>
    <w:p w14:paraId="466C48E5" w14:textId="5C3315AE" w:rsidR="008F2ED8" w:rsidRPr="00D8789B" w:rsidRDefault="008F2ED8" w:rsidP="008F2ED8">
      <w:pPr>
        <w:pStyle w:val="P1"/>
        <w:spacing w:after="120" w:line="360" w:lineRule="auto"/>
        <w:jc w:val="both"/>
        <w:rPr>
          <w:b/>
          <w:bCs/>
          <w:noProof/>
          <w:sz w:val="22"/>
          <w:szCs w:val="22"/>
          <w:lang w:val="en-GB"/>
        </w:rPr>
      </w:pPr>
      <w:r w:rsidRPr="00D8789B">
        <w:rPr>
          <w:b/>
          <w:bCs/>
          <w:noProof/>
          <w:sz w:val="22"/>
          <w:szCs w:val="22"/>
          <w:lang w:val="en-GB"/>
        </w:rPr>
        <w:lastRenderedPageBreak/>
        <w:t xml:space="preserve">(8R,9S,10R,13S,14S,17S)-3-cyclobutyl-10,13,17-trimethyl-3-(4,4,5,5-tetramethyl-1,3,2-dioxaborolan-2-yl)-2,3,6,7,8,9,10,11,12,13,14,15,16,17-tetradecahydro-1H-cyclopenta[a]phenanthren-17-ol </w:t>
      </w:r>
      <w:r w:rsidR="00035D44" w:rsidRPr="00D8789B">
        <w:rPr>
          <w:b/>
          <w:bCs/>
          <w:noProof/>
          <w:sz w:val="22"/>
          <w:szCs w:val="22"/>
          <w:lang w:val="en-GB"/>
        </w:rPr>
        <w:t>(</w:t>
      </w:r>
      <w:r w:rsidRPr="00D8789B">
        <w:rPr>
          <w:b/>
          <w:bCs/>
          <w:noProof/>
          <w:sz w:val="22"/>
          <w:szCs w:val="22"/>
          <w:lang w:val="en-GB"/>
        </w:rPr>
        <w:t>4ab</w:t>
      </w:r>
      <w:r w:rsidR="00035D44" w:rsidRPr="00D8789B">
        <w:rPr>
          <w:b/>
          <w:bCs/>
          <w:noProof/>
          <w:sz w:val="22"/>
          <w:szCs w:val="22"/>
          <w:lang w:val="en-GB"/>
        </w:rPr>
        <w:t>)</w:t>
      </w:r>
    </w:p>
    <w:p w14:paraId="694DA43B" w14:textId="37C64112" w:rsidR="00035D44" w:rsidRPr="00D8789B" w:rsidRDefault="00035D44" w:rsidP="00035D44">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F8ABFBD" w14:textId="42BE7873" w:rsidR="008F2ED8" w:rsidRPr="00D8789B" w:rsidRDefault="00000000" w:rsidP="008F2ED8">
      <w:pPr>
        <w:rPr>
          <w:sz w:val="22"/>
          <w:szCs w:val="22"/>
        </w:rPr>
      </w:pPr>
      <w:r>
        <w:rPr>
          <w:noProof/>
          <w:sz w:val="22"/>
          <w:szCs w:val="22"/>
          <w:lang w:val="es-ES"/>
        </w:rPr>
        <w:object w:dxaOrig="1440" w:dyaOrig="1440" w14:anchorId="17893F74">
          <v:shape id="_x0000_s2261" type="#_x0000_t75" style="position:absolute;margin-left:-.3pt;margin-top:57.75pt;width:119.25pt;height:80.15pt;z-index:251714560">
            <v:imagedata r:id="rId452" o:title=""/>
          </v:shape>
          <o:OLEObject Type="Embed" ProgID="ChemDraw.Document.6.0" ShapeID="_x0000_s2261" DrawAspect="Content" ObjectID="_1791700255" r:id="rId453"/>
        </w:object>
      </w:r>
      <w:r w:rsidR="009334B1" w:rsidRPr="00D8789B">
        <w:rPr>
          <w:sz w:val="22"/>
          <w:szCs w:val="22"/>
        </w:rPr>
        <w:object w:dxaOrig="16305" w:dyaOrig="8355" w14:anchorId="66B118AF">
          <v:shape id="_x0000_i1244" type="#_x0000_t75" style="width:499pt;height:257.5pt" o:ole="">
            <v:imagedata r:id="rId454" o:title=""/>
          </v:shape>
          <o:OLEObject Type="Embed" ProgID="MestReNova.Document.1" ShapeID="_x0000_i1244" DrawAspect="Content" ObjectID="_1791699994" r:id="rId455"/>
        </w:object>
      </w:r>
    </w:p>
    <w:p w14:paraId="785FBFA5" w14:textId="0C4824F1" w:rsidR="00035D44" w:rsidRPr="00D8789B" w:rsidRDefault="00035D44" w:rsidP="008F2ED8">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78EA945E" w14:textId="1F355F90" w:rsidR="008F2ED8" w:rsidRPr="00D8789B" w:rsidRDefault="009334B1" w:rsidP="008F2ED8">
      <w:pPr>
        <w:rPr>
          <w:sz w:val="22"/>
          <w:szCs w:val="22"/>
        </w:rPr>
      </w:pPr>
      <w:r w:rsidRPr="00D8789B">
        <w:rPr>
          <w:sz w:val="22"/>
          <w:szCs w:val="22"/>
        </w:rPr>
        <w:object w:dxaOrig="16305" w:dyaOrig="7740" w14:anchorId="15CF1EE1">
          <v:shape id="_x0000_i1245" type="#_x0000_t75" style="width:499pt;height:241.5pt" o:ole="">
            <v:imagedata r:id="rId456" o:title=""/>
          </v:shape>
          <o:OLEObject Type="Embed" ProgID="MestReNova.Document.1" ShapeID="_x0000_i1245" DrawAspect="Content" ObjectID="_1791699995" r:id="rId457"/>
        </w:object>
      </w:r>
    </w:p>
    <w:p w14:paraId="45BE0DFC" w14:textId="272B51BE" w:rsidR="00035D44" w:rsidRPr="00D8789B" w:rsidRDefault="00035D44" w:rsidP="008F2ED8">
      <w:pPr>
        <w:rPr>
          <w:sz w:val="22"/>
          <w:szCs w:val="22"/>
        </w:rPr>
      </w:pPr>
      <w:r w:rsidRPr="00D8789B">
        <w:rPr>
          <w:rFonts w:ascii="Arial" w:hAnsi="Arial" w:cs="Arial"/>
          <w:b/>
          <w:bCs/>
          <w:sz w:val="22"/>
          <w:szCs w:val="22"/>
          <w:vertAlign w:val="superscript"/>
        </w:rPr>
        <w:t>11</w:t>
      </w:r>
      <w:r w:rsidRPr="00D8789B">
        <w:rPr>
          <w:rFonts w:ascii="Arial" w:hAnsi="Arial" w:cs="Arial"/>
          <w:b/>
          <w:bCs/>
          <w:sz w:val="22"/>
          <w:szCs w:val="22"/>
        </w:rPr>
        <w:t>B NMR (129 MHz, CDCl</w:t>
      </w:r>
      <w:r w:rsidRPr="00D8789B">
        <w:rPr>
          <w:rFonts w:ascii="Arial" w:hAnsi="Arial" w:cs="Arial"/>
          <w:b/>
          <w:bCs/>
          <w:sz w:val="22"/>
          <w:szCs w:val="22"/>
          <w:vertAlign w:val="subscript"/>
        </w:rPr>
        <w:t>3</w:t>
      </w:r>
      <w:r w:rsidRPr="00D8789B">
        <w:rPr>
          <w:rFonts w:ascii="Arial" w:hAnsi="Arial" w:cs="Arial"/>
          <w:b/>
          <w:bCs/>
          <w:sz w:val="22"/>
          <w:szCs w:val="22"/>
        </w:rPr>
        <w:t>)</w:t>
      </w:r>
    </w:p>
    <w:p w14:paraId="57A4F99F" w14:textId="5D9FCD7C" w:rsidR="009334B1" w:rsidRPr="00D8789B" w:rsidRDefault="009334B1" w:rsidP="008F2ED8">
      <w:pPr>
        <w:rPr>
          <w:sz w:val="22"/>
          <w:szCs w:val="22"/>
        </w:rPr>
      </w:pPr>
    </w:p>
    <w:p w14:paraId="5A4ACAC4" w14:textId="3FEAA487" w:rsidR="008F2ED8" w:rsidRPr="00D8789B" w:rsidRDefault="00035D44" w:rsidP="008F2ED8">
      <w:pPr>
        <w:rPr>
          <w:sz w:val="22"/>
          <w:szCs w:val="22"/>
        </w:rPr>
      </w:pPr>
      <w:r w:rsidRPr="00D8789B">
        <w:rPr>
          <w:sz w:val="22"/>
          <w:szCs w:val="22"/>
        </w:rPr>
        <w:object w:dxaOrig="16305" w:dyaOrig="3510" w14:anchorId="0D1F4C75">
          <v:shape id="_x0000_i1246" type="#_x0000_t75" style="width:499pt;height:108pt" o:ole="">
            <v:imagedata r:id="rId458" o:title=""/>
          </v:shape>
          <o:OLEObject Type="Embed" ProgID="MestReNova.Document.1" ShapeID="_x0000_i1246" DrawAspect="Content" ObjectID="_1791699996" r:id="rId459"/>
        </w:object>
      </w:r>
    </w:p>
    <w:p w14:paraId="56253C5D" w14:textId="12F0CF22" w:rsidR="008D48A1" w:rsidRPr="00D8789B" w:rsidRDefault="008D48A1" w:rsidP="008D48A1">
      <w:pPr>
        <w:pStyle w:val="P1"/>
        <w:spacing w:after="120" w:line="360" w:lineRule="auto"/>
        <w:jc w:val="both"/>
        <w:rPr>
          <w:b/>
          <w:bCs/>
          <w:noProof/>
          <w:sz w:val="22"/>
          <w:szCs w:val="22"/>
          <w:lang w:val="en-GB"/>
        </w:rPr>
      </w:pPr>
      <w:r w:rsidRPr="00D8789B">
        <w:rPr>
          <w:b/>
          <w:bCs/>
          <w:noProof/>
          <w:sz w:val="22"/>
          <w:szCs w:val="22"/>
          <w:lang w:val="en-GB"/>
        </w:rPr>
        <w:lastRenderedPageBreak/>
        <w:t xml:space="preserve">2-((8S,9S,10R,13R,14S,17R)-10,13-dimethyl-17-((R)-6-methylheptan-2-yl)-3-propyl-2,3,6,7,8,9,10,11,12,13,14,15,16,17-tetradecahydro-1H-cyclopenta[a]phenanthren-3-yl)-4,4,5,5-tetramethyl-1,3,2-dioxaborolane </w:t>
      </w:r>
      <w:r w:rsidR="00035D44" w:rsidRPr="00D8789B">
        <w:rPr>
          <w:b/>
          <w:bCs/>
          <w:noProof/>
          <w:sz w:val="22"/>
          <w:szCs w:val="22"/>
          <w:lang w:val="en-GB"/>
        </w:rPr>
        <w:t>(</w:t>
      </w:r>
      <w:r w:rsidRPr="00D8789B">
        <w:rPr>
          <w:b/>
          <w:bCs/>
          <w:noProof/>
          <w:sz w:val="22"/>
          <w:szCs w:val="22"/>
          <w:lang w:val="en-GB"/>
        </w:rPr>
        <w:t>4ac</w:t>
      </w:r>
      <w:r w:rsidR="00035D44" w:rsidRPr="00D8789B">
        <w:rPr>
          <w:b/>
          <w:bCs/>
          <w:noProof/>
          <w:sz w:val="22"/>
          <w:szCs w:val="22"/>
          <w:lang w:val="en-GB"/>
        </w:rPr>
        <w:t>)</w:t>
      </w:r>
    </w:p>
    <w:p w14:paraId="2EA21191" w14:textId="562F6636" w:rsidR="00035D44" w:rsidRPr="00D8789B" w:rsidRDefault="00035D44" w:rsidP="00035D44">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422D54EE" w14:textId="62B1304E" w:rsidR="008D48A1" w:rsidRPr="00D8789B" w:rsidRDefault="00000000" w:rsidP="008D48A1">
      <w:pPr>
        <w:rPr>
          <w:sz w:val="22"/>
          <w:szCs w:val="22"/>
        </w:rPr>
      </w:pPr>
      <w:r>
        <w:rPr>
          <w:noProof/>
          <w:sz w:val="22"/>
          <w:szCs w:val="22"/>
        </w:rPr>
        <w:object w:dxaOrig="1440" w:dyaOrig="1440" w14:anchorId="2680B722">
          <v:shape id="_x0000_s2262" type="#_x0000_t75" style="position:absolute;margin-left:5.95pt;margin-top:44.25pt;width:115.8pt;height:89.35pt;z-index:251716608">
            <v:imagedata r:id="rId460" o:title=""/>
          </v:shape>
          <o:OLEObject Type="Embed" ProgID="ChemDraw.Document.6.0" ShapeID="_x0000_s2262" DrawAspect="Content" ObjectID="_1791700256" r:id="rId461"/>
        </w:object>
      </w:r>
      <w:r w:rsidR="00523A06" w:rsidRPr="00D8789B">
        <w:rPr>
          <w:sz w:val="22"/>
          <w:szCs w:val="22"/>
        </w:rPr>
        <w:object w:dxaOrig="16305" w:dyaOrig="8700" w14:anchorId="6914BA54">
          <v:shape id="_x0000_i1248" type="#_x0000_t75" style="width:499pt;height:267pt" o:ole="">
            <v:imagedata r:id="rId462" o:title=""/>
          </v:shape>
          <o:OLEObject Type="Embed" ProgID="MestReNova.Document.1" ShapeID="_x0000_i1248" DrawAspect="Content" ObjectID="_1791699997" r:id="rId463"/>
        </w:object>
      </w:r>
    </w:p>
    <w:p w14:paraId="31CB0565" w14:textId="2CCD5E1B" w:rsidR="00035D44" w:rsidRPr="00D8789B" w:rsidRDefault="00035D44" w:rsidP="008D48A1">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602003F4" w14:textId="26DB7F8D" w:rsidR="008D48A1" w:rsidRPr="00D8789B" w:rsidRDefault="00523A06" w:rsidP="008D48A1">
      <w:pPr>
        <w:rPr>
          <w:sz w:val="22"/>
          <w:szCs w:val="22"/>
        </w:rPr>
      </w:pPr>
      <w:r w:rsidRPr="00D8789B">
        <w:rPr>
          <w:sz w:val="22"/>
          <w:szCs w:val="22"/>
        </w:rPr>
        <w:object w:dxaOrig="16305" w:dyaOrig="7740" w14:anchorId="0986F641">
          <v:shape id="_x0000_i1249" type="#_x0000_t75" style="width:499pt;height:241.5pt" o:ole="">
            <v:imagedata r:id="rId464" o:title=""/>
          </v:shape>
          <o:OLEObject Type="Embed" ProgID="MestReNova.Document.1" ShapeID="_x0000_i1249" DrawAspect="Content" ObjectID="_1791699998" r:id="rId465"/>
        </w:object>
      </w:r>
    </w:p>
    <w:p w14:paraId="4D8426AC" w14:textId="6CE330BC" w:rsidR="00035D44" w:rsidRPr="00D8789B" w:rsidRDefault="00035D44" w:rsidP="008D48A1">
      <w:pPr>
        <w:rPr>
          <w:sz w:val="22"/>
          <w:szCs w:val="22"/>
        </w:rPr>
      </w:pPr>
      <w:r w:rsidRPr="00D8789B">
        <w:rPr>
          <w:rFonts w:ascii="Arial" w:hAnsi="Arial" w:cs="Arial"/>
          <w:b/>
          <w:bCs/>
          <w:sz w:val="22"/>
          <w:szCs w:val="22"/>
          <w:vertAlign w:val="superscript"/>
        </w:rPr>
        <w:t>11</w:t>
      </w:r>
      <w:r w:rsidRPr="00D8789B">
        <w:rPr>
          <w:rFonts w:ascii="Arial" w:hAnsi="Arial" w:cs="Arial"/>
          <w:b/>
          <w:bCs/>
          <w:sz w:val="22"/>
          <w:szCs w:val="22"/>
        </w:rPr>
        <w:t>B NMR (129 MHz, CDCl</w:t>
      </w:r>
      <w:r w:rsidRPr="00D8789B">
        <w:rPr>
          <w:rFonts w:ascii="Arial" w:hAnsi="Arial" w:cs="Arial"/>
          <w:b/>
          <w:bCs/>
          <w:sz w:val="22"/>
          <w:szCs w:val="22"/>
          <w:vertAlign w:val="subscript"/>
        </w:rPr>
        <w:t>3</w:t>
      </w:r>
      <w:r w:rsidRPr="00D8789B">
        <w:rPr>
          <w:rFonts w:ascii="Arial" w:hAnsi="Arial" w:cs="Arial"/>
          <w:b/>
          <w:bCs/>
          <w:sz w:val="22"/>
          <w:szCs w:val="22"/>
        </w:rPr>
        <w:t>)</w:t>
      </w:r>
    </w:p>
    <w:p w14:paraId="21E7D6B9" w14:textId="1A4EBBA3" w:rsidR="00523A06" w:rsidRPr="00D8789B" w:rsidRDefault="00523A06">
      <w:pPr>
        <w:rPr>
          <w:sz w:val="22"/>
          <w:szCs w:val="22"/>
        </w:rPr>
      </w:pPr>
      <w:r w:rsidRPr="00D8789B">
        <w:rPr>
          <w:sz w:val="22"/>
          <w:szCs w:val="22"/>
        </w:rPr>
        <w:object w:dxaOrig="16305" w:dyaOrig="3916" w14:anchorId="055E3A99">
          <v:shape id="_x0000_i1250" type="#_x0000_t75" style="width:499pt;height:118.5pt" o:ole="">
            <v:imagedata r:id="rId466" o:title=""/>
          </v:shape>
          <o:OLEObject Type="Embed" ProgID="MestReNova.Document.1" ShapeID="_x0000_i1250" DrawAspect="Content" ObjectID="_1791699999" r:id="rId467"/>
        </w:object>
      </w:r>
      <w:r w:rsidRPr="00D8789B">
        <w:rPr>
          <w:b/>
          <w:bCs/>
          <w:noProof/>
          <w:sz w:val="22"/>
          <w:szCs w:val="22"/>
        </w:rPr>
        <w:br w:type="page"/>
      </w:r>
    </w:p>
    <w:p w14:paraId="1E7B06D9" w14:textId="3AF781BA" w:rsidR="00523A06" w:rsidRPr="00D8789B" w:rsidRDefault="00523A06" w:rsidP="00523A06">
      <w:pPr>
        <w:pStyle w:val="P1"/>
        <w:spacing w:after="120" w:line="360" w:lineRule="auto"/>
        <w:jc w:val="both"/>
        <w:rPr>
          <w:b/>
          <w:bCs/>
          <w:noProof/>
          <w:sz w:val="22"/>
          <w:szCs w:val="22"/>
          <w:lang w:val="en-GB"/>
        </w:rPr>
      </w:pPr>
      <w:r w:rsidRPr="00D8789B">
        <w:rPr>
          <w:b/>
          <w:bCs/>
          <w:noProof/>
          <w:sz w:val="22"/>
          <w:szCs w:val="22"/>
          <w:lang w:val="en-GB"/>
        </w:rPr>
        <w:lastRenderedPageBreak/>
        <w:t xml:space="preserve">(Z)-4,4,5,5-tetramethyl-2-(3-methyl-2-(pent-2-en-1-yl)-1-propylcyclopent-2-en-1-yl)-1,3,2-dioxaborolane </w:t>
      </w:r>
      <w:r w:rsidR="00035D44" w:rsidRPr="00D8789B">
        <w:rPr>
          <w:b/>
          <w:bCs/>
          <w:noProof/>
          <w:sz w:val="22"/>
          <w:szCs w:val="22"/>
          <w:lang w:val="en-GB"/>
        </w:rPr>
        <w:t>(</w:t>
      </w:r>
      <w:r w:rsidRPr="00D8789B">
        <w:rPr>
          <w:b/>
          <w:bCs/>
          <w:noProof/>
          <w:sz w:val="22"/>
          <w:szCs w:val="22"/>
          <w:lang w:val="en-GB"/>
        </w:rPr>
        <w:t>4ad</w:t>
      </w:r>
      <w:r w:rsidR="00035D44" w:rsidRPr="00D8789B">
        <w:rPr>
          <w:b/>
          <w:bCs/>
          <w:noProof/>
          <w:sz w:val="22"/>
          <w:szCs w:val="22"/>
          <w:lang w:val="en-GB"/>
        </w:rPr>
        <w:t>)</w:t>
      </w:r>
    </w:p>
    <w:p w14:paraId="47DE239D" w14:textId="64BCB49D" w:rsidR="00035D44" w:rsidRPr="00D8789B" w:rsidRDefault="00035D44" w:rsidP="00035D44">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w:t>
      </w:r>
      <w:r w:rsidR="00443701" w:rsidRPr="00D8789B">
        <w:rPr>
          <w:rFonts w:cs="Arial"/>
          <w:b/>
          <w:bCs/>
          <w:sz w:val="22"/>
          <w:szCs w:val="22"/>
          <w:lang w:val="de-DE"/>
        </w:rPr>
        <w:t>401</w:t>
      </w:r>
      <w:r w:rsidRPr="00D8789B">
        <w:rPr>
          <w:rFonts w:cs="Arial"/>
          <w:b/>
          <w:bCs/>
          <w:sz w:val="22"/>
          <w:szCs w:val="22"/>
          <w:lang w:val="de-DE"/>
        </w:rPr>
        <w:t xml:space="preserve"> MHz, CDCl</w:t>
      </w:r>
      <w:r w:rsidRPr="00D8789B">
        <w:rPr>
          <w:rFonts w:cs="Arial"/>
          <w:b/>
          <w:bCs/>
          <w:sz w:val="22"/>
          <w:szCs w:val="22"/>
          <w:vertAlign w:val="subscript"/>
          <w:lang w:val="de-DE"/>
        </w:rPr>
        <w:t>3</w:t>
      </w:r>
      <w:r w:rsidRPr="00D8789B">
        <w:rPr>
          <w:rFonts w:cs="Arial"/>
          <w:b/>
          <w:bCs/>
          <w:sz w:val="22"/>
          <w:szCs w:val="22"/>
          <w:lang w:val="de-DE"/>
        </w:rPr>
        <w:t>)</w:t>
      </w:r>
    </w:p>
    <w:p w14:paraId="4EE63CD3" w14:textId="72D7D2C6" w:rsidR="00523A06" w:rsidRPr="00D8789B" w:rsidRDefault="00000000" w:rsidP="00523A06">
      <w:pPr>
        <w:rPr>
          <w:sz w:val="22"/>
          <w:szCs w:val="22"/>
        </w:rPr>
      </w:pPr>
      <w:r>
        <w:rPr>
          <w:noProof/>
          <w:sz w:val="22"/>
          <w:szCs w:val="22"/>
        </w:rPr>
        <w:object w:dxaOrig="1440" w:dyaOrig="1440" w14:anchorId="4E2D7E23">
          <v:shape id="_x0000_s2263" type="#_x0000_t75" style="position:absolute;margin-left:4.5pt;margin-top:36.5pt;width:76.2pt;height:97.95pt;z-index:251718656">
            <v:imagedata r:id="rId468" o:title=""/>
          </v:shape>
          <o:OLEObject Type="Embed" ProgID="ChemDraw.Document.6.0" ShapeID="_x0000_s2263" DrawAspect="Content" ObjectID="_1791700257" r:id="rId469"/>
        </w:object>
      </w:r>
      <w:r w:rsidR="00523A06" w:rsidRPr="00D8789B">
        <w:rPr>
          <w:sz w:val="22"/>
          <w:szCs w:val="22"/>
        </w:rPr>
        <w:object w:dxaOrig="16305" w:dyaOrig="9480" w14:anchorId="71A0B737">
          <v:shape id="_x0000_i1252" type="#_x0000_t75" style="width:499pt;height:293pt" o:ole="">
            <v:imagedata r:id="rId470" o:title=""/>
          </v:shape>
          <o:OLEObject Type="Embed" ProgID="MestReNova.Document.1" ShapeID="_x0000_i1252" DrawAspect="Content" ObjectID="_1791700000" r:id="rId471"/>
        </w:object>
      </w:r>
    </w:p>
    <w:p w14:paraId="356465B8" w14:textId="281059CC" w:rsidR="00035D44" w:rsidRPr="00D8789B" w:rsidRDefault="00035D44" w:rsidP="00523A06">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w:t>
      </w:r>
      <w:r w:rsidR="00443701" w:rsidRPr="00D8789B">
        <w:rPr>
          <w:rFonts w:ascii="Arial" w:hAnsi="Arial" w:cs="Arial"/>
          <w:b/>
          <w:bCs/>
          <w:sz w:val="22"/>
          <w:szCs w:val="22"/>
        </w:rPr>
        <w:t>101</w:t>
      </w:r>
      <w:r w:rsidRPr="00D8789B">
        <w:rPr>
          <w:rFonts w:ascii="Arial" w:hAnsi="Arial" w:cs="Arial"/>
          <w:b/>
          <w:bCs/>
          <w:sz w:val="22"/>
          <w:szCs w:val="22"/>
        </w:rPr>
        <w:t xml:space="preserve"> MHz, CDCl</w:t>
      </w:r>
      <w:r w:rsidRPr="00D8789B">
        <w:rPr>
          <w:rFonts w:ascii="Arial" w:hAnsi="Arial" w:cs="Arial"/>
          <w:b/>
          <w:bCs/>
          <w:sz w:val="22"/>
          <w:szCs w:val="22"/>
          <w:vertAlign w:val="subscript"/>
        </w:rPr>
        <w:t>3</w:t>
      </w:r>
      <w:r w:rsidRPr="00D8789B">
        <w:rPr>
          <w:rFonts w:ascii="Arial" w:hAnsi="Arial" w:cs="Arial"/>
          <w:b/>
          <w:bCs/>
          <w:sz w:val="22"/>
          <w:szCs w:val="22"/>
        </w:rPr>
        <w:t>)</w:t>
      </w:r>
    </w:p>
    <w:p w14:paraId="71B854C0" w14:textId="5F2F54F4" w:rsidR="00523A06" w:rsidRPr="00D8789B" w:rsidRDefault="00523A06" w:rsidP="00523A06">
      <w:pPr>
        <w:rPr>
          <w:sz w:val="22"/>
          <w:szCs w:val="22"/>
        </w:rPr>
      </w:pPr>
      <w:r w:rsidRPr="00D8789B">
        <w:rPr>
          <w:sz w:val="22"/>
          <w:szCs w:val="22"/>
        </w:rPr>
        <w:object w:dxaOrig="16305" w:dyaOrig="7740" w14:anchorId="5ECB8E13">
          <v:shape id="_x0000_i1253" type="#_x0000_t75" style="width:499pt;height:241.5pt" o:ole="">
            <v:imagedata r:id="rId472" o:title=""/>
          </v:shape>
          <o:OLEObject Type="Embed" ProgID="MestReNova.Document.1" ShapeID="_x0000_i1253" DrawAspect="Content" ObjectID="_1791700001" r:id="rId473"/>
        </w:object>
      </w:r>
    </w:p>
    <w:p w14:paraId="73DE2708" w14:textId="178D0137" w:rsidR="00035D44" w:rsidRPr="00D8789B" w:rsidRDefault="00035D44" w:rsidP="00523A06">
      <w:pPr>
        <w:rPr>
          <w:sz w:val="22"/>
          <w:szCs w:val="22"/>
        </w:rPr>
      </w:pPr>
      <w:r w:rsidRPr="00D8789B">
        <w:rPr>
          <w:rFonts w:ascii="Arial" w:hAnsi="Arial" w:cs="Arial"/>
          <w:b/>
          <w:bCs/>
          <w:sz w:val="22"/>
          <w:szCs w:val="22"/>
          <w:vertAlign w:val="superscript"/>
        </w:rPr>
        <w:t>11</w:t>
      </w:r>
      <w:r w:rsidRPr="00D8789B">
        <w:rPr>
          <w:rFonts w:ascii="Arial" w:hAnsi="Arial" w:cs="Arial"/>
          <w:b/>
          <w:bCs/>
          <w:sz w:val="22"/>
          <w:szCs w:val="22"/>
        </w:rPr>
        <w:t>B NMR (129 MHz, CDCl</w:t>
      </w:r>
      <w:r w:rsidRPr="00D8789B">
        <w:rPr>
          <w:rFonts w:ascii="Arial" w:hAnsi="Arial" w:cs="Arial"/>
          <w:b/>
          <w:bCs/>
          <w:sz w:val="22"/>
          <w:szCs w:val="22"/>
          <w:vertAlign w:val="subscript"/>
        </w:rPr>
        <w:t>3</w:t>
      </w:r>
      <w:r w:rsidRPr="00D8789B">
        <w:rPr>
          <w:rFonts w:ascii="Arial" w:hAnsi="Arial" w:cs="Arial"/>
          <w:b/>
          <w:bCs/>
          <w:sz w:val="22"/>
          <w:szCs w:val="22"/>
        </w:rPr>
        <w:t>)</w:t>
      </w:r>
    </w:p>
    <w:p w14:paraId="47982B62" w14:textId="281BF5EA" w:rsidR="00523A06" w:rsidRPr="00D8789B" w:rsidRDefault="00160EE2" w:rsidP="00523A06">
      <w:pPr>
        <w:rPr>
          <w:sz w:val="22"/>
          <w:szCs w:val="22"/>
          <w:lang w:val="es-ES"/>
        </w:rPr>
      </w:pPr>
      <w:r w:rsidRPr="00D8789B">
        <w:rPr>
          <w:sz w:val="22"/>
          <w:szCs w:val="22"/>
        </w:rPr>
        <w:object w:dxaOrig="10870" w:dyaOrig="2110" w14:anchorId="7BC1A536">
          <v:shape id="_x0000_i1254" type="#_x0000_t75" style="width:485.5pt;height:96.5pt" o:ole="">
            <v:imagedata r:id="rId474" o:title=""/>
          </v:shape>
          <o:OLEObject Type="Embed" ProgID="MestReNova.Document.1" ShapeID="_x0000_i1254" DrawAspect="Content" ObjectID="_1791700002" r:id="rId475"/>
        </w:object>
      </w:r>
    </w:p>
    <w:p w14:paraId="4EF514A7" w14:textId="4380E643" w:rsidR="00523A06" w:rsidRPr="00D8789B" w:rsidRDefault="00523A06" w:rsidP="00523A06">
      <w:pPr>
        <w:pStyle w:val="P1"/>
        <w:spacing w:after="120" w:line="360" w:lineRule="auto"/>
        <w:jc w:val="both"/>
        <w:rPr>
          <w:b/>
          <w:bCs/>
          <w:noProof/>
          <w:sz w:val="22"/>
          <w:szCs w:val="22"/>
          <w:lang w:val="de-DE"/>
        </w:rPr>
      </w:pPr>
      <w:r w:rsidRPr="00D8789B">
        <w:rPr>
          <w:b/>
          <w:bCs/>
          <w:noProof/>
          <w:sz w:val="22"/>
          <w:szCs w:val="22"/>
          <w:lang w:val="de-DE"/>
        </w:rPr>
        <w:lastRenderedPageBreak/>
        <w:t xml:space="preserve">2-((4R,4aS,6R)-4,4a-dimethyl-6-(prop-1-en-2-yl)-2-propyl-2,3,4,4a,5,6,7,8-octahydronaphthalen-2-yl)-4,4,5,5-tetramethyl-1,3,2-dioxaborolane </w:t>
      </w:r>
      <w:r w:rsidR="00035D44" w:rsidRPr="00D8789B">
        <w:rPr>
          <w:b/>
          <w:bCs/>
          <w:noProof/>
          <w:sz w:val="22"/>
          <w:szCs w:val="22"/>
          <w:lang w:val="de-DE"/>
        </w:rPr>
        <w:t>(</w:t>
      </w:r>
      <w:r w:rsidRPr="00D8789B">
        <w:rPr>
          <w:b/>
          <w:bCs/>
          <w:noProof/>
          <w:sz w:val="22"/>
          <w:szCs w:val="22"/>
          <w:lang w:val="de-DE"/>
        </w:rPr>
        <w:t>4ae</w:t>
      </w:r>
      <w:r w:rsidR="00035D44" w:rsidRPr="00D8789B">
        <w:rPr>
          <w:b/>
          <w:bCs/>
          <w:noProof/>
          <w:sz w:val="22"/>
          <w:szCs w:val="22"/>
          <w:lang w:val="de-DE"/>
        </w:rPr>
        <w:t>)</w:t>
      </w:r>
    </w:p>
    <w:p w14:paraId="3AC427D2" w14:textId="4D96AFB6" w:rsidR="00035D44" w:rsidRPr="00D8789B" w:rsidRDefault="00035D44" w:rsidP="00035D44">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324C38F0" w14:textId="524E27D7" w:rsidR="00523A06" w:rsidRPr="00D8789B" w:rsidRDefault="00000000" w:rsidP="00523A06">
      <w:pPr>
        <w:rPr>
          <w:sz w:val="22"/>
          <w:szCs w:val="22"/>
        </w:rPr>
      </w:pPr>
      <w:r>
        <w:rPr>
          <w:noProof/>
          <w:sz w:val="22"/>
          <w:szCs w:val="22"/>
        </w:rPr>
        <w:object w:dxaOrig="1440" w:dyaOrig="1440" w14:anchorId="5F55E27B">
          <v:shape id="_x0000_s2264" type="#_x0000_t75" style="position:absolute;margin-left:5.35pt;margin-top:53.5pt;width:93.9pt;height:50.1pt;z-index:251720704">
            <v:imagedata r:id="rId476" o:title=""/>
          </v:shape>
          <o:OLEObject Type="Embed" ProgID="ChemDraw.Document.6.0" ShapeID="_x0000_s2264" DrawAspect="Content" ObjectID="_1791700258" r:id="rId477"/>
        </w:object>
      </w:r>
      <w:r w:rsidR="00523A06" w:rsidRPr="00D8789B">
        <w:rPr>
          <w:sz w:val="22"/>
          <w:szCs w:val="22"/>
        </w:rPr>
        <w:object w:dxaOrig="16305" w:dyaOrig="8475" w14:anchorId="60994651">
          <v:shape id="_x0000_i1256" type="#_x0000_t75" style="width:501.5pt;height:260.5pt" o:ole="">
            <v:imagedata r:id="rId478" o:title=""/>
          </v:shape>
          <o:OLEObject Type="Embed" ProgID="MestReNova.Document.1" ShapeID="_x0000_i1256" DrawAspect="Content" ObjectID="_1791700003" r:id="rId479"/>
        </w:object>
      </w:r>
    </w:p>
    <w:p w14:paraId="44A37036" w14:textId="3994109C" w:rsidR="00035D44" w:rsidRPr="00D8789B" w:rsidRDefault="00035D44" w:rsidP="00523A06">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313130AC" w14:textId="1EFFCE2B" w:rsidR="00523A06" w:rsidRPr="00D8789B" w:rsidRDefault="00523A06" w:rsidP="00523A06">
      <w:pPr>
        <w:rPr>
          <w:sz w:val="22"/>
          <w:szCs w:val="22"/>
        </w:rPr>
      </w:pPr>
      <w:r w:rsidRPr="00D8789B">
        <w:rPr>
          <w:sz w:val="22"/>
          <w:szCs w:val="22"/>
        </w:rPr>
        <w:object w:dxaOrig="16305" w:dyaOrig="7740" w14:anchorId="7939E3BE">
          <v:shape id="_x0000_i1257" type="#_x0000_t75" style="width:499pt;height:242pt" o:ole="">
            <v:imagedata r:id="rId480" o:title=""/>
          </v:shape>
          <o:OLEObject Type="Embed" ProgID="MestReNova.Document.1" ShapeID="_x0000_i1257" DrawAspect="Content" ObjectID="_1791700004" r:id="rId481"/>
        </w:object>
      </w:r>
    </w:p>
    <w:p w14:paraId="3D13B21F" w14:textId="35395C78" w:rsidR="00035D44" w:rsidRPr="00D8789B" w:rsidRDefault="00035D44" w:rsidP="00523A06">
      <w:pPr>
        <w:rPr>
          <w:sz w:val="22"/>
          <w:szCs w:val="22"/>
        </w:rPr>
      </w:pPr>
      <w:r w:rsidRPr="00D8789B">
        <w:rPr>
          <w:rFonts w:ascii="Arial" w:hAnsi="Arial" w:cs="Arial"/>
          <w:b/>
          <w:bCs/>
          <w:sz w:val="22"/>
          <w:szCs w:val="22"/>
          <w:vertAlign w:val="superscript"/>
        </w:rPr>
        <w:t>11</w:t>
      </w:r>
      <w:r w:rsidRPr="00D8789B">
        <w:rPr>
          <w:rFonts w:ascii="Arial" w:hAnsi="Arial" w:cs="Arial"/>
          <w:b/>
          <w:bCs/>
          <w:sz w:val="22"/>
          <w:szCs w:val="22"/>
        </w:rPr>
        <w:t>B NMR (129 MHz, CDCl</w:t>
      </w:r>
      <w:r w:rsidRPr="00D8789B">
        <w:rPr>
          <w:rFonts w:ascii="Arial" w:hAnsi="Arial" w:cs="Arial"/>
          <w:b/>
          <w:bCs/>
          <w:sz w:val="22"/>
          <w:szCs w:val="22"/>
          <w:vertAlign w:val="subscript"/>
        </w:rPr>
        <w:t>3</w:t>
      </w:r>
      <w:r w:rsidRPr="00D8789B">
        <w:rPr>
          <w:rFonts w:ascii="Arial" w:hAnsi="Arial" w:cs="Arial"/>
          <w:b/>
          <w:bCs/>
          <w:sz w:val="22"/>
          <w:szCs w:val="22"/>
        </w:rPr>
        <w:t>)</w:t>
      </w:r>
    </w:p>
    <w:p w14:paraId="513DE7DE" w14:textId="3F4CEBA7" w:rsidR="00523A06" w:rsidRPr="00D8789B" w:rsidRDefault="00523A06" w:rsidP="00523A06">
      <w:pPr>
        <w:pStyle w:val="P1"/>
        <w:spacing w:after="120" w:line="360" w:lineRule="auto"/>
        <w:jc w:val="both"/>
        <w:rPr>
          <w:sz w:val="22"/>
          <w:szCs w:val="22"/>
        </w:rPr>
      </w:pPr>
      <w:r w:rsidRPr="00D8789B">
        <w:rPr>
          <w:sz w:val="22"/>
          <w:szCs w:val="22"/>
        </w:rPr>
        <w:object w:dxaOrig="16305" w:dyaOrig="3916" w14:anchorId="73747DFC">
          <v:shape id="_x0000_i1258" type="#_x0000_t75" style="width:499pt;height:123.5pt" o:ole="">
            <v:imagedata r:id="rId482" o:title=""/>
          </v:shape>
          <o:OLEObject Type="Embed" ProgID="MestReNova.Document.1" ShapeID="_x0000_i1258" DrawAspect="Content" ObjectID="_1791700005" r:id="rId483"/>
        </w:object>
      </w:r>
    </w:p>
    <w:p w14:paraId="71DB7E9C" w14:textId="7369CC0D" w:rsidR="00523A06" w:rsidRPr="00D8789B" w:rsidRDefault="00523A06" w:rsidP="00523A06">
      <w:pPr>
        <w:pStyle w:val="P1"/>
        <w:spacing w:after="120" w:line="360" w:lineRule="auto"/>
        <w:jc w:val="both"/>
        <w:rPr>
          <w:b/>
          <w:bCs/>
          <w:noProof/>
          <w:sz w:val="22"/>
          <w:szCs w:val="22"/>
          <w:lang w:val="en-GB"/>
        </w:rPr>
      </w:pPr>
      <w:r w:rsidRPr="00D8789B">
        <w:rPr>
          <w:b/>
          <w:bCs/>
          <w:noProof/>
          <w:sz w:val="22"/>
          <w:szCs w:val="22"/>
          <w:lang w:val="en-GB"/>
        </w:rPr>
        <w:lastRenderedPageBreak/>
        <w:t xml:space="preserve">4,4,5,5-tetramethyl-2-((1S,2S,5R)-2,4,6,6-tetramethylbicyclo[3.1.1]hept-3-en-2-yl)-1,3,2-dioxaborolane </w:t>
      </w:r>
      <w:r w:rsidR="00035D44" w:rsidRPr="00D8789B">
        <w:rPr>
          <w:b/>
          <w:bCs/>
          <w:noProof/>
          <w:sz w:val="22"/>
          <w:szCs w:val="22"/>
          <w:lang w:val="en-GB"/>
        </w:rPr>
        <w:t>(</w:t>
      </w:r>
      <w:r w:rsidRPr="00D8789B">
        <w:rPr>
          <w:b/>
          <w:bCs/>
          <w:noProof/>
          <w:sz w:val="22"/>
          <w:szCs w:val="22"/>
          <w:lang w:val="en-GB"/>
        </w:rPr>
        <w:t>4af</w:t>
      </w:r>
      <w:r w:rsidR="00035D44" w:rsidRPr="00D8789B">
        <w:rPr>
          <w:b/>
          <w:bCs/>
          <w:noProof/>
          <w:sz w:val="22"/>
          <w:szCs w:val="22"/>
          <w:lang w:val="en-GB"/>
        </w:rPr>
        <w:t>)</w:t>
      </w:r>
    </w:p>
    <w:p w14:paraId="66FC2BD2" w14:textId="7E291296" w:rsidR="00035D44" w:rsidRPr="00D8789B" w:rsidRDefault="00035D44" w:rsidP="00035D44">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32017C90" w14:textId="412B4F43" w:rsidR="00523A06" w:rsidRPr="00D8789B" w:rsidRDefault="00000000" w:rsidP="00523A06">
      <w:pPr>
        <w:rPr>
          <w:sz w:val="22"/>
          <w:szCs w:val="22"/>
        </w:rPr>
      </w:pPr>
      <w:r>
        <w:rPr>
          <w:noProof/>
          <w:sz w:val="22"/>
          <w:szCs w:val="22"/>
        </w:rPr>
        <w:object w:dxaOrig="1440" w:dyaOrig="1440" w14:anchorId="26B41457">
          <v:shape id="_x0000_s2265" type="#_x0000_t75" alt="" style="position:absolute;margin-left:-.15pt;margin-top:64pt;width:77.15pt;height:87.1pt;z-index:251722752;mso-position-horizontal-relative:text;mso-position-vertical-relative:text">
            <v:imagedata r:id="rId484" o:title=""/>
          </v:shape>
          <o:OLEObject Type="Embed" ProgID="ChemDraw.Document.6.0" ShapeID="_x0000_s2265" DrawAspect="Content" ObjectID="_1791700259" r:id="rId485"/>
        </w:object>
      </w:r>
      <w:r w:rsidR="00003B6D" w:rsidRPr="00D8789B">
        <w:rPr>
          <w:sz w:val="22"/>
          <w:szCs w:val="22"/>
        </w:rPr>
        <w:object w:dxaOrig="16305" w:dyaOrig="9480" w14:anchorId="72646396">
          <v:shape id="_x0000_i1260" type="#_x0000_t75" style="width:499pt;height:293pt" o:ole="">
            <v:imagedata r:id="rId486" o:title=""/>
          </v:shape>
          <o:OLEObject Type="Embed" ProgID="MestReNova.Document.1" ShapeID="_x0000_i1260" DrawAspect="Content" ObjectID="_1791700006" r:id="rId487"/>
        </w:object>
      </w:r>
    </w:p>
    <w:p w14:paraId="0AE90296" w14:textId="31CEEB3D" w:rsidR="00035D44" w:rsidRPr="00D8789B" w:rsidRDefault="00035D44" w:rsidP="00523A06">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7E145E93" w14:textId="2F8EEC52" w:rsidR="00523A06" w:rsidRPr="00D8789B" w:rsidRDefault="00003B6D" w:rsidP="00523A06">
      <w:pPr>
        <w:rPr>
          <w:sz w:val="22"/>
          <w:szCs w:val="22"/>
        </w:rPr>
      </w:pPr>
      <w:r w:rsidRPr="00D8789B">
        <w:rPr>
          <w:sz w:val="22"/>
          <w:szCs w:val="22"/>
        </w:rPr>
        <w:object w:dxaOrig="16305" w:dyaOrig="7740" w14:anchorId="3627D542">
          <v:shape id="_x0000_i1261" type="#_x0000_t75" style="width:499pt;height:242pt" o:ole="">
            <v:imagedata r:id="rId488" o:title=""/>
          </v:shape>
          <o:OLEObject Type="Embed" ProgID="MestReNova.Document.1" ShapeID="_x0000_i1261" DrawAspect="Content" ObjectID="_1791700007" r:id="rId489"/>
        </w:object>
      </w:r>
    </w:p>
    <w:p w14:paraId="1C74E100" w14:textId="39D71FA6" w:rsidR="00035D44" w:rsidRPr="00D8789B" w:rsidRDefault="00035D44" w:rsidP="00523A06">
      <w:pPr>
        <w:rPr>
          <w:sz w:val="22"/>
          <w:szCs w:val="22"/>
        </w:rPr>
      </w:pPr>
      <w:r w:rsidRPr="00D8789B">
        <w:rPr>
          <w:rFonts w:ascii="Arial" w:hAnsi="Arial" w:cs="Arial"/>
          <w:b/>
          <w:bCs/>
          <w:sz w:val="22"/>
          <w:szCs w:val="22"/>
          <w:vertAlign w:val="superscript"/>
        </w:rPr>
        <w:t>11</w:t>
      </w:r>
      <w:r w:rsidRPr="00D8789B">
        <w:rPr>
          <w:rFonts w:ascii="Arial" w:hAnsi="Arial" w:cs="Arial"/>
          <w:b/>
          <w:bCs/>
          <w:sz w:val="22"/>
          <w:szCs w:val="22"/>
        </w:rPr>
        <w:t>B NMR (129 MHz, CDCl</w:t>
      </w:r>
      <w:r w:rsidRPr="00D8789B">
        <w:rPr>
          <w:rFonts w:ascii="Arial" w:hAnsi="Arial" w:cs="Arial"/>
          <w:b/>
          <w:bCs/>
          <w:sz w:val="22"/>
          <w:szCs w:val="22"/>
          <w:vertAlign w:val="subscript"/>
        </w:rPr>
        <w:t>3</w:t>
      </w:r>
      <w:r w:rsidRPr="00D8789B">
        <w:rPr>
          <w:rFonts w:ascii="Arial" w:hAnsi="Arial" w:cs="Arial"/>
          <w:b/>
          <w:bCs/>
          <w:sz w:val="22"/>
          <w:szCs w:val="22"/>
        </w:rPr>
        <w:t>)</w:t>
      </w:r>
    </w:p>
    <w:p w14:paraId="04F94189" w14:textId="54007FA2" w:rsidR="00523A06" w:rsidRPr="00D8789B" w:rsidRDefault="00035D44" w:rsidP="00523A06">
      <w:pPr>
        <w:rPr>
          <w:rFonts w:ascii="Arial" w:hAnsi="Arial"/>
          <w:sz w:val="22"/>
          <w:szCs w:val="22"/>
          <w:lang w:val="en-US"/>
        </w:rPr>
      </w:pPr>
      <w:r w:rsidRPr="00D8789B">
        <w:rPr>
          <w:sz w:val="22"/>
          <w:szCs w:val="22"/>
        </w:rPr>
        <w:object w:dxaOrig="16305" w:dyaOrig="3435" w14:anchorId="6386AC0E">
          <v:shape id="_x0000_i1262" type="#_x0000_t75" style="width:499pt;height:108pt" o:ole="">
            <v:imagedata r:id="rId490" o:title=""/>
          </v:shape>
          <o:OLEObject Type="Embed" ProgID="MestReNova.Document.1" ShapeID="_x0000_i1262" DrawAspect="Content" ObjectID="_1791700008" r:id="rId491"/>
        </w:object>
      </w:r>
      <w:r w:rsidR="00523A06" w:rsidRPr="00D8789B">
        <w:rPr>
          <w:sz w:val="22"/>
          <w:szCs w:val="22"/>
        </w:rPr>
        <w:br w:type="page"/>
      </w:r>
    </w:p>
    <w:p w14:paraId="45995F6D" w14:textId="09157AC0" w:rsidR="00003B6D" w:rsidRPr="00D8789B" w:rsidRDefault="00003B6D" w:rsidP="00003B6D">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 xml:space="preserve">)-6,6-dimethyl-3-propylcyclohex-2-en-1-yl)(p-tolyl)methanol </w:t>
      </w:r>
      <w:r w:rsidR="005955C1" w:rsidRPr="00D8789B">
        <w:rPr>
          <w:b/>
          <w:bCs/>
          <w:noProof/>
          <w:sz w:val="22"/>
          <w:szCs w:val="22"/>
          <w:lang w:val="en-GB"/>
        </w:rPr>
        <w:t>(</w:t>
      </w:r>
      <w:r w:rsidRPr="00D8789B">
        <w:rPr>
          <w:b/>
          <w:bCs/>
          <w:noProof/>
          <w:sz w:val="22"/>
          <w:szCs w:val="22"/>
          <w:lang w:val="en-GB"/>
        </w:rPr>
        <w:t>5a</w:t>
      </w:r>
      <w:r w:rsidR="005955C1" w:rsidRPr="00D8789B">
        <w:rPr>
          <w:b/>
          <w:bCs/>
          <w:noProof/>
          <w:sz w:val="22"/>
          <w:szCs w:val="22"/>
          <w:lang w:val="en-GB"/>
        </w:rPr>
        <w:t>)</w:t>
      </w:r>
    </w:p>
    <w:p w14:paraId="43E227CA" w14:textId="05C2E51B" w:rsidR="005955C1" w:rsidRPr="00D8789B" w:rsidRDefault="005955C1" w:rsidP="005955C1">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AC0F477" w14:textId="6941DCED" w:rsidR="00003B6D" w:rsidRPr="00D8789B" w:rsidRDefault="00000000" w:rsidP="00003B6D">
      <w:pPr>
        <w:rPr>
          <w:sz w:val="22"/>
          <w:szCs w:val="22"/>
        </w:rPr>
      </w:pPr>
      <w:r>
        <w:rPr>
          <w:noProof/>
          <w:sz w:val="22"/>
          <w:szCs w:val="22"/>
        </w:rPr>
        <w:object w:dxaOrig="1440" w:dyaOrig="1440" w14:anchorId="054744A6">
          <v:shape id="_x0000_s2266" type="#_x0000_t75" style="position:absolute;margin-left:3.15pt;margin-top:43.4pt;width:82.8pt;height:76.6pt;z-index:251724800">
            <v:imagedata r:id="rId492" o:title=""/>
          </v:shape>
          <o:OLEObject Type="Embed" ProgID="ChemDraw.Document.6.0" ShapeID="_x0000_s2266" DrawAspect="Content" ObjectID="_1791700260" r:id="rId493"/>
        </w:object>
      </w:r>
      <w:r w:rsidR="00003B6D" w:rsidRPr="00D8789B">
        <w:rPr>
          <w:sz w:val="22"/>
          <w:szCs w:val="22"/>
        </w:rPr>
        <w:object w:dxaOrig="16305" w:dyaOrig="9480" w14:anchorId="52BFA148">
          <v:shape id="_x0000_i1264" type="#_x0000_t75" style="width:499pt;height:293pt" o:ole="">
            <v:imagedata r:id="rId494" o:title=""/>
          </v:shape>
          <o:OLEObject Type="Embed" ProgID="MestReNova.Document.1" ShapeID="_x0000_i1264" DrawAspect="Content" ObjectID="_1791700009" r:id="rId495"/>
        </w:object>
      </w:r>
    </w:p>
    <w:p w14:paraId="3E3AE5A9" w14:textId="15AD08BD" w:rsidR="005955C1" w:rsidRPr="00D8789B" w:rsidRDefault="005955C1" w:rsidP="00003B6D">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76F5E16" w14:textId="22ADB100" w:rsidR="00003B6D" w:rsidRPr="00D8789B" w:rsidRDefault="00003B6D" w:rsidP="00003B6D">
      <w:pPr>
        <w:rPr>
          <w:rFonts w:ascii="MS Shell Dlg 2" w:hAnsi="MS Shell Dlg 2" w:cs="MS Shell Dlg 2"/>
          <w:sz w:val="22"/>
          <w:szCs w:val="22"/>
          <w:lang w:val="es-ES" w:eastAsia="es-ES"/>
        </w:rPr>
      </w:pPr>
      <w:r w:rsidRPr="00D8789B">
        <w:rPr>
          <w:sz w:val="22"/>
          <w:szCs w:val="22"/>
        </w:rPr>
        <w:object w:dxaOrig="16305" w:dyaOrig="7740" w14:anchorId="4460B026">
          <v:shape id="_x0000_i1265" type="#_x0000_t75" style="width:499pt;height:242pt" o:ole="">
            <v:imagedata r:id="rId496" o:title=""/>
          </v:shape>
          <o:OLEObject Type="Embed" ProgID="MestReNova.Document.1" ShapeID="_x0000_i1265" DrawAspect="Content" ObjectID="_1791700010" r:id="rId497"/>
        </w:object>
      </w:r>
    </w:p>
    <w:p w14:paraId="496BBF5E" w14:textId="3217EFE4" w:rsidR="00D33BD9" w:rsidRPr="00D8789B" w:rsidRDefault="00D33BD9">
      <w:pPr>
        <w:rPr>
          <w:rFonts w:ascii="Arial" w:hAnsi="Arial"/>
          <w:b/>
          <w:bCs/>
          <w:noProof/>
          <w:sz w:val="22"/>
          <w:szCs w:val="22"/>
        </w:rPr>
      </w:pPr>
      <w:r w:rsidRPr="00D8789B">
        <w:rPr>
          <w:b/>
          <w:bCs/>
          <w:noProof/>
          <w:sz w:val="22"/>
          <w:szCs w:val="22"/>
        </w:rPr>
        <w:br w:type="page"/>
      </w:r>
    </w:p>
    <w:p w14:paraId="47192C68" w14:textId="219E5DAE" w:rsidR="00D33BD9" w:rsidRPr="00D8789B" w:rsidRDefault="00D33BD9" w:rsidP="00D33BD9">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 xml:space="preserve">)-6,6-dimethyl-3-propylcyclohex-2-en-1-yl)(4-methoxyphenyl)methanol </w:t>
      </w:r>
      <w:r w:rsidR="005955C1" w:rsidRPr="00D8789B">
        <w:rPr>
          <w:b/>
          <w:bCs/>
          <w:noProof/>
          <w:sz w:val="22"/>
          <w:szCs w:val="22"/>
          <w:lang w:val="en-GB"/>
        </w:rPr>
        <w:t>(</w:t>
      </w:r>
      <w:r w:rsidRPr="00D8789B">
        <w:rPr>
          <w:b/>
          <w:bCs/>
          <w:noProof/>
          <w:sz w:val="22"/>
          <w:szCs w:val="22"/>
          <w:lang w:val="en-GB"/>
        </w:rPr>
        <w:t>5b</w:t>
      </w:r>
      <w:r w:rsidR="005955C1" w:rsidRPr="00D8789B">
        <w:rPr>
          <w:b/>
          <w:bCs/>
          <w:noProof/>
          <w:sz w:val="22"/>
          <w:szCs w:val="22"/>
          <w:lang w:val="en-GB"/>
        </w:rPr>
        <w:t>)</w:t>
      </w:r>
    </w:p>
    <w:p w14:paraId="1D2091F2" w14:textId="578F4B6C" w:rsidR="005955C1" w:rsidRPr="00D8789B" w:rsidRDefault="005955C1" w:rsidP="005955C1">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40E2C2A" w14:textId="24D1C169" w:rsidR="00D33BD9" w:rsidRPr="00D8789B" w:rsidRDefault="00000000" w:rsidP="00D33BD9">
      <w:pPr>
        <w:rPr>
          <w:sz w:val="22"/>
          <w:szCs w:val="22"/>
        </w:rPr>
      </w:pPr>
      <w:r>
        <w:rPr>
          <w:noProof/>
          <w:sz w:val="22"/>
          <w:szCs w:val="22"/>
        </w:rPr>
        <w:object w:dxaOrig="1440" w:dyaOrig="1440" w14:anchorId="620A8A0B">
          <v:shape id="_x0000_s2267" type="#_x0000_t75" style="position:absolute;margin-left:.3pt;margin-top:57.8pt;width:96.9pt;height:74.15pt;z-index:251726848">
            <v:imagedata r:id="rId498" o:title=""/>
          </v:shape>
          <o:OLEObject Type="Embed" ProgID="ChemDraw.Document.6.0" ShapeID="_x0000_s2267" DrawAspect="Content" ObjectID="_1791700261" r:id="rId499"/>
        </w:object>
      </w:r>
      <w:r w:rsidR="00D33BD9" w:rsidRPr="00D8789B">
        <w:rPr>
          <w:sz w:val="22"/>
          <w:szCs w:val="22"/>
        </w:rPr>
        <w:object w:dxaOrig="16305" w:dyaOrig="9480" w14:anchorId="52C0C23F">
          <v:shape id="_x0000_i1267" type="#_x0000_t75" style="width:499pt;height:293pt" o:ole="">
            <v:imagedata r:id="rId500" o:title=""/>
          </v:shape>
          <o:OLEObject Type="Embed" ProgID="MestReNova.Document.1" ShapeID="_x0000_i1267" DrawAspect="Content" ObjectID="_1791700011" r:id="rId501"/>
        </w:object>
      </w:r>
    </w:p>
    <w:p w14:paraId="5FECCED7" w14:textId="15D3DBBA" w:rsidR="005955C1" w:rsidRPr="00D8789B" w:rsidRDefault="005955C1" w:rsidP="00D33BD9">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3EC13328" w14:textId="098F2E07" w:rsidR="00D33BD9" w:rsidRPr="00D8789B" w:rsidRDefault="00D33BD9" w:rsidP="00D33BD9">
      <w:pPr>
        <w:rPr>
          <w:sz w:val="22"/>
          <w:szCs w:val="22"/>
          <w:lang w:val="es-ES"/>
        </w:rPr>
      </w:pPr>
      <w:r w:rsidRPr="00D8789B">
        <w:rPr>
          <w:sz w:val="22"/>
          <w:szCs w:val="22"/>
        </w:rPr>
        <w:object w:dxaOrig="16305" w:dyaOrig="7740" w14:anchorId="2226ADF6">
          <v:shape id="_x0000_i1268" type="#_x0000_t75" style="width:499pt;height:242pt" o:ole="">
            <v:imagedata r:id="rId502" o:title=""/>
          </v:shape>
          <o:OLEObject Type="Embed" ProgID="MestReNova.Document.1" ShapeID="_x0000_i1268" DrawAspect="Content" ObjectID="_1791700012" r:id="rId503"/>
        </w:object>
      </w:r>
    </w:p>
    <w:p w14:paraId="5B5AD7E4" w14:textId="38E93AF3" w:rsidR="00D33BD9" w:rsidRPr="00D8789B" w:rsidRDefault="00D33BD9">
      <w:pPr>
        <w:rPr>
          <w:rFonts w:ascii="Arial" w:hAnsi="Arial"/>
          <w:b/>
          <w:bCs/>
          <w:noProof/>
          <w:sz w:val="22"/>
          <w:szCs w:val="22"/>
        </w:rPr>
      </w:pPr>
      <w:r w:rsidRPr="00D8789B">
        <w:rPr>
          <w:b/>
          <w:bCs/>
          <w:noProof/>
          <w:sz w:val="22"/>
          <w:szCs w:val="22"/>
        </w:rPr>
        <w:br w:type="page"/>
      </w:r>
    </w:p>
    <w:p w14:paraId="27E2EE86" w14:textId="6DBAD7EF" w:rsidR="00D33BD9" w:rsidRPr="00D8789B" w:rsidRDefault="00D33BD9" w:rsidP="00D33BD9">
      <w:pPr>
        <w:pStyle w:val="P1"/>
        <w:spacing w:after="120" w:line="360" w:lineRule="auto"/>
        <w:jc w:val="both"/>
        <w:rPr>
          <w:b/>
          <w:bCs/>
          <w:noProof/>
          <w:sz w:val="22"/>
          <w:szCs w:val="22"/>
          <w:lang w:val="de-DE"/>
        </w:rPr>
      </w:pPr>
      <w:r w:rsidRPr="00D8789B">
        <w:rPr>
          <w:b/>
          <w:bCs/>
          <w:noProof/>
          <w:sz w:val="22"/>
          <w:szCs w:val="22"/>
          <w:lang w:val="de-DE"/>
        </w:rPr>
        <w:lastRenderedPageBreak/>
        <w:t>(</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 xml:space="preserve">)-6,6-dimethyl-3-propylcyclohex-2-en-1-yl)(4-nitrophenyl)methanol </w:t>
      </w:r>
      <w:r w:rsidR="005955C1" w:rsidRPr="00D8789B">
        <w:rPr>
          <w:b/>
          <w:bCs/>
          <w:noProof/>
          <w:sz w:val="22"/>
          <w:szCs w:val="22"/>
          <w:lang w:val="de-DE"/>
        </w:rPr>
        <w:t>(</w:t>
      </w:r>
      <w:r w:rsidRPr="00D8789B">
        <w:rPr>
          <w:b/>
          <w:bCs/>
          <w:noProof/>
          <w:sz w:val="22"/>
          <w:szCs w:val="22"/>
          <w:lang w:val="de-DE"/>
        </w:rPr>
        <w:t>5c</w:t>
      </w:r>
      <w:r w:rsidR="005955C1" w:rsidRPr="00D8789B">
        <w:rPr>
          <w:b/>
          <w:bCs/>
          <w:noProof/>
          <w:sz w:val="22"/>
          <w:szCs w:val="22"/>
          <w:lang w:val="de-DE"/>
        </w:rPr>
        <w:t>)</w:t>
      </w:r>
    </w:p>
    <w:p w14:paraId="089A7A4E" w14:textId="44B4788A" w:rsidR="005955C1" w:rsidRPr="00D8789B" w:rsidRDefault="005955C1" w:rsidP="005955C1">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CED3ED9" w14:textId="1C1E62AC" w:rsidR="00D33BD9" w:rsidRPr="00D8789B" w:rsidRDefault="00000000" w:rsidP="00D33BD9">
      <w:pPr>
        <w:rPr>
          <w:sz w:val="22"/>
          <w:szCs w:val="22"/>
        </w:rPr>
      </w:pPr>
      <w:r>
        <w:rPr>
          <w:noProof/>
          <w:sz w:val="22"/>
          <w:szCs w:val="22"/>
        </w:rPr>
        <w:object w:dxaOrig="1440" w:dyaOrig="1440" w14:anchorId="617EC40E">
          <v:shape id="_x0000_s2268" type="#_x0000_t75" style="position:absolute;margin-left:0;margin-top:59.4pt;width:100.95pt;height:77.7pt;z-index:251728896">
            <v:imagedata r:id="rId504" o:title=""/>
          </v:shape>
          <o:OLEObject Type="Embed" ProgID="ChemDraw.Document.6.0" ShapeID="_x0000_s2268" DrawAspect="Content" ObjectID="_1791700262" r:id="rId505"/>
        </w:object>
      </w:r>
      <w:r w:rsidR="00D33BD9" w:rsidRPr="00D8789B">
        <w:rPr>
          <w:sz w:val="22"/>
          <w:szCs w:val="22"/>
        </w:rPr>
        <w:object w:dxaOrig="16305" w:dyaOrig="9480" w14:anchorId="3DE906DC">
          <v:shape id="_x0000_i1270" type="#_x0000_t75" style="width:499pt;height:293pt" o:ole="">
            <v:imagedata r:id="rId506" o:title=""/>
          </v:shape>
          <o:OLEObject Type="Embed" ProgID="MestReNova.Document.1" ShapeID="_x0000_i1270" DrawAspect="Content" ObjectID="_1791700013" r:id="rId507"/>
        </w:object>
      </w:r>
    </w:p>
    <w:p w14:paraId="0075FEE2" w14:textId="02F28C5C" w:rsidR="005955C1" w:rsidRPr="00D8789B" w:rsidRDefault="005955C1" w:rsidP="00D33BD9">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3E94AB0" w14:textId="54CFFC00" w:rsidR="00D33BD9" w:rsidRPr="00D8789B" w:rsidRDefault="00D33BD9" w:rsidP="00D33BD9">
      <w:pPr>
        <w:pStyle w:val="P1"/>
        <w:spacing w:after="120" w:line="360" w:lineRule="auto"/>
        <w:jc w:val="both"/>
        <w:rPr>
          <w:sz w:val="22"/>
          <w:szCs w:val="22"/>
        </w:rPr>
      </w:pPr>
      <w:r w:rsidRPr="00D8789B">
        <w:rPr>
          <w:sz w:val="22"/>
          <w:szCs w:val="22"/>
        </w:rPr>
        <w:object w:dxaOrig="16305" w:dyaOrig="7740" w14:anchorId="5A6C596A">
          <v:shape id="_x0000_i1271" type="#_x0000_t75" style="width:499pt;height:242pt" o:ole="">
            <v:imagedata r:id="rId508" o:title=""/>
          </v:shape>
          <o:OLEObject Type="Embed" ProgID="MestReNova.Document.1" ShapeID="_x0000_i1271" DrawAspect="Content" ObjectID="_1791700014" r:id="rId509"/>
        </w:object>
      </w:r>
    </w:p>
    <w:p w14:paraId="3FE6B0DA" w14:textId="35F9F8A3" w:rsidR="00773C2E" w:rsidRPr="00D8789B" w:rsidRDefault="00773C2E" w:rsidP="005955C1">
      <w:pPr>
        <w:rPr>
          <w:rFonts w:ascii="Arial" w:hAnsi="Arial"/>
          <w:sz w:val="22"/>
          <w:szCs w:val="22"/>
          <w:lang w:val="en-US"/>
        </w:rPr>
      </w:pPr>
      <w:r w:rsidRPr="00D8789B">
        <w:rPr>
          <w:sz w:val="22"/>
          <w:szCs w:val="22"/>
        </w:rPr>
        <w:br w:type="page"/>
      </w:r>
    </w:p>
    <w:p w14:paraId="353FD6D6" w14:textId="39243DFC" w:rsidR="00773C2E" w:rsidRPr="00D8789B" w:rsidRDefault="00773C2E" w:rsidP="00773C2E">
      <w:pPr>
        <w:pStyle w:val="P1"/>
        <w:spacing w:after="120" w:line="360" w:lineRule="auto"/>
        <w:jc w:val="both"/>
        <w:rPr>
          <w:b/>
          <w:bCs/>
          <w:noProof/>
          <w:sz w:val="22"/>
          <w:szCs w:val="22"/>
          <w:lang w:val="de-DE"/>
        </w:rPr>
      </w:pPr>
      <w:r w:rsidRPr="00D8789B">
        <w:rPr>
          <w:b/>
          <w:bCs/>
          <w:noProof/>
          <w:sz w:val="22"/>
          <w:szCs w:val="22"/>
          <w:lang w:val="de-DE"/>
        </w:rPr>
        <w:lastRenderedPageBreak/>
        <w:t>4-((</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 xml:space="preserve">)-6,6-dimethyl-3-propylcyclohex-2-en-1-yl)(hydroxy)methyl)benzonitrile </w:t>
      </w:r>
      <w:r w:rsidR="005955C1" w:rsidRPr="00D8789B">
        <w:rPr>
          <w:b/>
          <w:bCs/>
          <w:noProof/>
          <w:sz w:val="22"/>
          <w:szCs w:val="22"/>
          <w:lang w:val="de-DE"/>
        </w:rPr>
        <w:t>(</w:t>
      </w:r>
      <w:r w:rsidRPr="00D8789B">
        <w:rPr>
          <w:b/>
          <w:bCs/>
          <w:noProof/>
          <w:sz w:val="22"/>
          <w:szCs w:val="22"/>
          <w:lang w:val="de-DE"/>
        </w:rPr>
        <w:t>5d</w:t>
      </w:r>
      <w:r w:rsidR="005955C1" w:rsidRPr="00D8789B">
        <w:rPr>
          <w:b/>
          <w:bCs/>
          <w:noProof/>
          <w:sz w:val="22"/>
          <w:szCs w:val="22"/>
          <w:lang w:val="de-DE"/>
        </w:rPr>
        <w:t>)</w:t>
      </w:r>
    </w:p>
    <w:p w14:paraId="707AFBA9" w14:textId="405AE163" w:rsidR="005955C1" w:rsidRPr="00D8789B" w:rsidRDefault="005955C1" w:rsidP="005955C1">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D56E184" w14:textId="786739E9" w:rsidR="00773C2E" w:rsidRPr="00D8789B" w:rsidRDefault="00000000" w:rsidP="00773C2E">
      <w:pPr>
        <w:rPr>
          <w:sz w:val="22"/>
          <w:szCs w:val="22"/>
        </w:rPr>
      </w:pPr>
      <w:r>
        <w:rPr>
          <w:noProof/>
          <w:sz w:val="22"/>
          <w:szCs w:val="22"/>
        </w:rPr>
        <w:object w:dxaOrig="1440" w:dyaOrig="1440" w14:anchorId="1579B8D8">
          <v:shape id="_x0000_s2269" type="#_x0000_t75" style="position:absolute;margin-left:1.05pt;margin-top:61.5pt;width:95.4pt;height:80.15pt;z-index:251730944">
            <v:imagedata r:id="rId510" o:title=""/>
          </v:shape>
          <o:OLEObject Type="Embed" ProgID="ChemDraw.Document.6.0" ShapeID="_x0000_s2269" DrawAspect="Content" ObjectID="_1791700263" r:id="rId511"/>
        </w:object>
      </w:r>
      <w:r w:rsidR="00773C2E" w:rsidRPr="00D8789B">
        <w:rPr>
          <w:sz w:val="22"/>
          <w:szCs w:val="22"/>
        </w:rPr>
        <w:object w:dxaOrig="16305" w:dyaOrig="9480" w14:anchorId="6777C334">
          <v:shape id="_x0000_i1273" type="#_x0000_t75" style="width:499pt;height:293pt" o:ole="">
            <v:imagedata r:id="rId512" o:title=""/>
          </v:shape>
          <o:OLEObject Type="Embed" ProgID="MestReNova.Document.1" ShapeID="_x0000_i1273" DrawAspect="Content" ObjectID="_1791700015" r:id="rId513"/>
        </w:object>
      </w:r>
    </w:p>
    <w:p w14:paraId="0288DEAD" w14:textId="6FA0BD64" w:rsidR="005955C1" w:rsidRPr="00D8789B" w:rsidRDefault="005955C1" w:rsidP="00773C2E">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391665FC" w14:textId="004226D2" w:rsidR="00773C2E" w:rsidRPr="00D8789B" w:rsidRDefault="00773C2E" w:rsidP="00773C2E">
      <w:pPr>
        <w:rPr>
          <w:sz w:val="22"/>
          <w:szCs w:val="22"/>
          <w:lang w:val="es-ES"/>
        </w:rPr>
      </w:pPr>
      <w:r w:rsidRPr="00D8789B">
        <w:rPr>
          <w:sz w:val="22"/>
          <w:szCs w:val="22"/>
        </w:rPr>
        <w:object w:dxaOrig="16305" w:dyaOrig="7740" w14:anchorId="4081EAE9">
          <v:shape id="_x0000_i1274" type="#_x0000_t75" style="width:499pt;height:242pt" o:ole="">
            <v:imagedata r:id="rId514" o:title=""/>
          </v:shape>
          <o:OLEObject Type="Embed" ProgID="MestReNova.Document.1" ShapeID="_x0000_i1274" DrawAspect="Content" ObjectID="_1791700016" r:id="rId515"/>
        </w:object>
      </w:r>
    </w:p>
    <w:p w14:paraId="7D048913" w14:textId="702BFBAB" w:rsidR="00773C2E" w:rsidRPr="00D8789B" w:rsidRDefault="00773C2E" w:rsidP="005955C1">
      <w:pPr>
        <w:rPr>
          <w:rFonts w:ascii="Arial" w:hAnsi="Arial"/>
          <w:b/>
          <w:bCs/>
          <w:noProof/>
          <w:sz w:val="22"/>
          <w:szCs w:val="22"/>
        </w:rPr>
      </w:pPr>
      <w:r w:rsidRPr="00D8789B">
        <w:rPr>
          <w:b/>
          <w:bCs/>
          <w:noProof/>
          <w:sz w:val="22"/>
          <w:szCs w:val="22"/>
        </w:rPr>
        <w:br w:type="page"/>
      </w:r>
    </w:p>
    <w:p w14:paraId="7AB1E501" w14:textId="203E41AB" w:rsidR="00773C2E" w:rsidRPr="00D8789B" w:rsidRDefault="00773C2E" w:rsidP="00773C2E">
      <w:pPr>
        <w:pStyle w:val="P1"/>
        <w:spacing w:after="120" w:line="360" w:lineRule="auto"/>
        <w:jc w:val="both"/>
        <w:rPr>
          <w:b/>
          <w:bCs/>
          <w:noProof/>
          <w:sz w:val="22"/>
          <w:szCs w:val="22"/>
          <w:lang w:val="de-DE"/>
        </w:rPr>
      </w:pPr>
      <w:r w:rsidRPr="00D8789B">
        <w:rPr>
          <w:b/>
          <w:bCs/>
          <w:noProof/>
          <w:sz w:val="22"/>
          <w:szCs w:val="22"/>
          <w:lang w:val="de-DE"/>
        </w:rPr>
        <w:lastRenderedPageBreak/>
        <w:t>(</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 xml:space="preserve">)-6,6-dimethyl-3-propylcyclohex-2-en-1-yl)(4-fluorophenyl)methanol </w:t>
      </w:r>
      <w:r w:rsidR="005955C1" w:rsidRPr="00D8789B">
        <w:rPr>
          <w:b/>
          <w:bCs/>
          <w:noProof/>
          <w:sz w:val="22"/>
          <w:szCs w:val="22"/>
          <w:lang w:val="de-DE"/>
        </w:rPr>
        <w:t>(</w:t>
      </w:r>
      <w:r w:rsidRPr="00D8789B">
        <w:rPr>
          <w:b/>
          <w:bCs/>
          <w:noProof/>
          <w:sz w:val="22"/>
          <w:szCs w:val="22"/>
          <w:lang w:val="de-DE"/>
        </w:rPr>
        <w:t>5e</w:t>
      </w:r>
      <w:r w:rsidR="005955C1" w:rsidRPr="00D8789B">
        <w:rPr>
          <w:b/>
          <w:bCs/>
          <w:noProof/>
          <w:sz w:val="22"/>
          <w:szCs w:val="22"/>
          <w:lang w:val="de-DE"/>
        </w:rPr>
        <w:t>)</w:t>
      </w:r>
    </w:p>
    <w:p w14:paraId="1FEEE49D" w14:textId="683674B3" w:rsidR="005955C1" w:rsidRPr="00D8789B" w:rsidRDefault="005955C1" w:rsidP="005955C1">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FB473B0" w14:textId="2C7AEC62" w:rsidR="00773C2E" w:rsidRPr="00D8789B" w:rsidRDefault="00000000" w:rsidP="00773C2E">
      <w:pPr>
        <w:rPr>
          <w:sz w:val="22"/>
          <w:szCs w:val="22"/>
        </w:rPr>
      </w:pPr>
      <w:r>
        <w:rPr>
          <w:noProof/>
          <w:sz w:val="22"/>
          <w:szCs w:val="22"/>
        </w:rPr>
        <w:object w:dxaOrig="1440" w:dyaOrig="1440" w14:anchorId="1E8DBD39">
          <v:shape id="_x0000_s2270" type="#_x0000_t75" style="position:absolute;margin-left:2.7pt;margin-top:47pt;width:90.8pt;height:83.9pt;z-index:251732992">
            <v:imagedata r:id="rId516" o:title=""/>
          </v:shape>
          <o:OLEObject Type="Embed" ProgID="ChemDraw.Document.6.0" ShapeID="_x0000_s2270" DrawAspect="Content" ObjectID="_1791700264" r:id="rId517"/>
        </w:object>
      </w:r>
      <w:r w:rsidR="00773C2E" w:rsidRPr="00D8789B">
        <w:rPr>
          <w:sz w:val="22"/>
          <w:szCs w:val="22"/>
        </w:rPr>
        <w:object w:dxaOrig="16305" w:dyaOrig="8535" w14:anchorId="5F400D19">
          <v:shape id="_x0000_i1276" type="#_x0000_t75" style="width:499pt;height:262.5pt" o:ole="">
            <v:imagedata r:id="rId518" o:title=""/>
          </v:shape>
          <o:OLEObject Type="Embed" ProgID="MestReNova.Document.1" ShapeID="_x0000_i1276" DrawAspect="Content" ObjectID="_1791700017" r:id="rId519"/>
        </w:object>
      </w:r>
    </w:p>
    <w:p w14:paraId="21082FFF" w14:textId="720A14C9" w:rsidR="005955C1" w:rsidRPr="00D8789B" w:rsidRDefault="005955C1" w:rsidP="00773C2E">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68C6EB6B" w14:textId="25473A13" w:rsidR="00773C2E" w:rsidRPr="00D8789B" w:rsidRDefault="00773C2E" w:rsidP="00773C2E">
      <w:pPr>
        <w:rPr>
          <w:sz w:val="22"/>
          <w:szCs w:val="22"/>
        </w:rPr>
      </w:pPr>
      <w:r w:rsidRPr="00D8789B">
        <w:rPr>
          <w:sz w:val="22"/>
          <w:szCs w:val="22"/>
        </w:rPr>
        <w:object w:dxaOrig="16305" w:dyaOrig="7740" w14:anchorId="4A120C88">
          <v:shape id="_x0000_i1277" type="#_x0000_t75" style="width:499pt;height:242pt" o:ole="">
            <v:imagedata r:id="rId520" o:title=""/>
          </v:shape>
          <o:OLEObject Type="Embed" ProgID="MestReNova.Document.1" ShapeID="_x0000_i1277" DrawAspect="Content" ObjectID="_1791700018" r:id="rId521"/>
        </w:object>
      </w:r>
    </w:p>
    <w:p w14:paraId="4352BE22" w14:textId="3CAD6315" w:rsidR="005955C1" w:rsidRPr="00D8789B" w:rsidRDefault="005955C1" w:rsidP="00773C2E">
      <w:pPr>
        <w:rPr>
          <w:sz w:val="22"/>
          <w:szCs w:val="22"/>
        </w:rPr>
      </w:pPr>
      <w:r w:rsidRPr="00D8789B">
        <w:rPr>
          <w:rFonts w:ascii="Arial" w:hAnsi="Arial" w:cs="Arial"/>
          <w:b/>
          <w:bCs/>
          <w:sz w:val="22"/>
          <w:szCs w:val="22"/>
          <w:vertAlign w:val="superscript"/>
        </w:rPr>
        <w:t>19</w:t>
      </w:r>
      <w:r w:rsidRPr="00D8789B">
        <w:rPr>
          <w:rFonts w:ascii="Arial" w:hAnsi="Arial" w:cs="Arial"/>
          <w:b/>
          <w:bCs/>
          <w:sz w:val="22"/>
          <w:szCs w:val="22"/>
        </w:rPr>
        <w:t>F NMR (282 MHz, CDCl</w:t>
      </w:r>
      <w:r w:rsidRPr="00D8789B">
        <w:rPr>
          <w:rFonts w:ascii="Arial" w:hAnsi="Arial" w:cs="Arial"/>
          <w:b/>
          <w:bCs/>
          <w:sz w:val="22"/>
          <w:szCs w:val="22"/>
          <w:vertAlign w:val="subscript"/>
        </w:rPr>
        <w:t>3</w:t>
      </w:r>
      <w:r w:rsidRPr="00D8789B">
        <w:rPr>
          <w:rFonts w:ascii="Arial" w:hAnsi="Arial" w:cs="Arial"/>
          <w:b/>
          <w:bCs/>
          <w:sz w:val="22"/>
          <w:szCs w:val="22"/>
        </w:rPr>
        <w:t>)</w:t>
      </w:r>
    </w:p>
    <w:p w14:paraId="324268D3" w14:textId="320A6E92" w:rsidR="00773C2E" w:rsidRPr="00D8789B" w:rsidRDefault="005955C1" w:rsidP="00773C2E">
      <w:pPr>
        <w:rPr>
          <w:sz w:val="22"/>
          <w:szCs w:val="22"/>
          <w:lang w:val="es-ES"/>
        </w:rPr>
      </w:pPr>
      <w:r w:rsidRPr="00D8789B">
        <w:rPr>
          <w:sz w:val="22"/>
          <w:szCs w:val="22"/>
        </w:rPr>
        <w:object w:dxaOrig="16305" w:dyaOrig="4200" w14:anchorId="326AAC65">
          <v:shape id="_x0000_i1278" type="#_x0000_t75" style="width:499pt;height:128.5pt" o:ole="">
            <v:imagedata r:id="rId522" o:title=""/>
          </v:shape>
          <o:OLEObject Type="Embed" ProgID="MestReNova.Document.1" ShapeID="_x0000_i1278" DrawAspect="Content" ObjectID="_1791700019" r:id="rId523"/>
        </w:object>
      </w:r>
    </w:p>
    <w:p w14:paraId="003B36CC" w14:textId="77777777" w:rsidR="00773C2E" w:rsidRPr="00D8789B" w:rsidRDefault="00773C2E" w:rsidP="00D33BD9">
      <w:pPr>
        <w:pStyle w:val="P1"/>
        <w:spacing w:after="120" w:line="360" w:lineRule="auto"/>
        <w:jc w:val="both"/>
        <w:rPr>
          <w:b/>
          <w:bCs/>
          <w:noProof/>
          <w:sz w:val="22"/>
          <w:szCs w:val="22"/>
          <w:lang w:val="de-DE"/>
        </w:rPr>
      </w:pPr>
    </w:p>
    <w:p w14:paraId="10460276" w14:textId="77777777" w:rsidR="00AC46E6" w:rsidRPr="00D8789B" w:rsidRDefault="00AC46E6" w:rsidP="00AC46E6">
      <w:pPr>
        <w:pStyle w:val="P1"/>
        <w:spacing w:before="240"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Pr="00D8789B">
        <w:rPr>
          <w:b/>
          <w:bCs/>
          <w:noProof/>
          <w:sz w:val="22"/>
          <w:szCs w:val="22"/>
          <w:lang w:val="en-GB"/>
        </w:rPr>
        <w:t>)-((</w:t>
      </w:r>
      <w:r w:rsidRPr="00D8789B">
        <w:rPr>
          <w:b/>
          <w:bCs/>
          <w:i/>
          <w:iCs/>
          <w:noProof/>
          <w:sz w:val="22"/>
          <w:szCs w:val="22"/>
          <w:lang w:val="en-GB"/>
        </w:rPr>
        <w:t>R*</w:t>
      </w:r>
      <w:r w:rsidRPr="00D8789B">
        <w:rPr>
          <w:b/>
          <w:bCs/>
          <w:noProof/>
          <w:sz w:val="22"/>
          <w:szCs w:val="22"/>
          <w:lang w:val="en-GB"/>
        </w:rPr>
        <w:t>)-(4-bromophenyl)(-6,6-dimethyl-3-propylcyclohex-2-en-1-yl)methanol (5f)</w:t>
      </w:r>
    </w:p>
    <w:p w14:paraId="38705310" w14:textId="4E7869A8"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7CF64174" w14:textId="1028DCAF" w:rsidR="00773C2E" w:rsidRPr="00D8789B" w:rsidRDefault="00000000" w:rsidP="00773C2E">
      <w:pPr>
        <w:rPr>
          <w:sz w:val="22"/>
          <w:szCs w:val="22"/>
        </w:rPr>
      </w:pPr>
      <w:r>
        <w:rPr>
          <w:noProof/>
          <w:sz w:val="22"/>
          <w:szCs w:val="22"/>
        </w:rPr>
        <w:object w:dxaOrig="1440" w:dyaOrig="1440" w14:anchorId="3F1CEAD7">
          <v:shape id="_x0000_s2271" type="#_x0000_t75" style="position:absolute;margin-left:0;margin-top:42.6pt;width:85.95pt;height:76.2pt;z-index:251735040">
            <v:imagedata r:id="rId524" o:title=""/>
          </v:shape>
          <o:OLEObject Type="Embed" ProgID="ChemDraw.Document.6.0" ShapeID="_x0000_s2271" DrawAspect="Content" ObjectID="_1791700265" r:id="rId525"/>
        </w:object>
      </w:r>
      <w:r w:rsidR="00773C2E" w:rsidRPr="00D8789B">
        <w:rPr>
          <w:sz w:val="22"/>
          <w:szCs w:val="22"/>
        </w:rPr>
        <w:object w:dxaOrig="16305" w:dyaOrig="9480" w14:anchorId="3A8428D6">
          <v:shape id="_x0000_i1280" type="#_x0000_t75" style="width:499pt;height:293pt" o:ole="">
            <v:imagedata r:id="rId526" o:title=""/>
          </v:shape>
          <o:OLEObject Type="Embed" ProgID="MestReNova.Document.1" ShapeID="_x0000_i1280" DrawAspect="Content" ObjectID="_1791700020" r:id="rId527"/>
        </w:object>
      </w:r>
    </w:p>
    <w:p w14:paraId="589EBE0C" w14:textId="0BAFA883" w:rsidR="00913B3F" w:rsidRPr="00D8789B" w:rsidRDefault="00913B3F" w:rsidP="00773C2E">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9EC08DE" w14:textId="1457DBE8" w:rsidR="00622DE7" w:rsidRPr="00D8789B" w:rsidRDefault="00622DE7" w:rsidP="00773C2E">
      <w:pPr>
        <w:pStyle w:val="P1"/>
        <w:spacing w:after="120" w:line="360" w:lineRule="auto"/>
        <w:jc w:val="both"/>
        <w:rPr>
          <w:sz w:val="22"/>
          <w:szCs w:val="22"/>
        </w:rPr>
      </w:pPr>
      <w:r w:rsidRPr="00D8789B">
        <w:rPr>
          <w:sz w:val="22"/>
          <w:szCs w:val="22"/>
        </w:rPr>
        <w:object w:dxaOrig="16305" w:dyaOrig="7740" w14:anchorId="7D0963EB">
          <v:shape id="_x0000_i1281" type="#_x0000_t75" style="width:499pt;height:242pt" o:ole="">
            <v:imagedata r:id="rId528" o:title=""/>
          </v:shape>
          <o:OLEObject Type="Embed" ProgID="MestReNova.Document.1" ShapeID="_x0000_i1281" DrawAspect="Content" ObjectID="_1791700021" r:id="rId529"/>
        </w:object>
      </w:r>
    </w:p>
    <w:p w14:paraId="099C0A82" w14:textId="77777777" w:rsidR="00622DE7" w:rsidRPr="00D8789B" w:rsidRDefault="00622DE7">
      <w:pPr>
        <w:rPr>
          <w:rFonts w:ascii="Arial" w:hAnsi="Arial"/>
          <w:sz w:val="22"/>
          <w:szCs w:val="22"/>
          <w:lang w:val="en-US"/>
        </w:rPr>
      </w:pPr>
      <w:r w:rsidRPr="00D8789B">
        <w:rPr>
          <w:sz w:val="22"/>
          <w:szCs w:val="22"/>
        </w:rPr>
        <w:br w:type="page"/>
      </w:r>
    </w:p>
    <w:p w14:paraId="424BCBAF" w14:textId="6FF5618A" w:rsidR="00622DE7" w:rsidRPr="00D8789B" w:rsidRDefault="00622DE7" w:rsidP="00622DE7">
      <w:pPr>
        <w:pStyle w:val="P1"/>
        <w:spacing w:after="120" w:line="360" w:lineRule="auto"/>
        <w:jc w:val="both"/>
        <w:rPr>
          <w:b/>
          <w:bCs/>
          <w:noProof/>
          <w:sz w:val="22"/>
          <w:szCs w:val="22"/>
          <w:lang w:val="de-DE"/>
        </w:rPr>
      </w:pPr>
      <w:r w:rsidRPr="00D8789B">
        <w:rPr>
          <w:b/>
          <w:bCs/>
          <w:noProof/>
          <w:sz w:val="22"/>
          <w:szCs w:val="22"/>
          <w:lang w:val="de-DE"/>
        </w:rPr>
        <w:lastRenderedPageBreak/>
        <w:t>(</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)-(2,6-dichlorophenyl)((</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 xml:space="preserve">)-6,6-dimethyl-3-propylcyclohex-2-en-1-yl)methanol </w:t>
      </w:r>
      <w:r w:rsidR="00913B3F" w:rsidRPr="00D8789B">
        <w:rPr>
          <w:b/>
          <w:bCs/>
          <w:noProof/>
          <w:sz w:val="22"/>
          <w:szCs w:val="22"/>
          <w:lang w:val="de-DE"/>
        </w:rPr>
        <w:t>(</w:t>
      </w:r>
      <w:r w:rsidRPr="00D8789B">
        <w:rPr>
          <w:b/>
          <w:bCs/>
          <w:noProof/>
          <w:sz w:val="22"/>
          <w:szCs w:val="22"/>
          <w:lang w:val="de-DE"/>
        </w:rPr>
        <w:t>5g</w:t>
      </w:r>
      <w:r w:rsidR="00913B3F" w:rsidRPr="00D8789B">
        <w:rPr>
          <w:b/>
          <w:bCs/>
          <w:noProof/>
          <w:sz w:val="22"/>
          <w:szCs w:val="22"/>
          <w:lang w:val="de-DE"/>
        </w:rPr>
        <w:t>)</w:t>
      </w:r>
    </w:p>
    <w:p w14:paraId="775A9B05" w14:textId="5354B2D5"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0175A07C" w14:textId="458C2248" w:rsidR="00622DE7" w:rsidRPr="00D8789B" w:rsidRDefault="00000000" w:rsidP="00622DE7">
      <w:pPr>
        <w:rPr>
          <w:sz w:val="22"/>
          <w:szCs w:val="22"/>
        </w:rPr>
      </w:pPr>
      <w:r>
        <w:rPr>
          <w:noProof/>
          <w:sz w:val="22"/>
          <w:szCs w:val="22"/>
        </w:rPr>
        <w:object w:dxaOrig="1440" w:dyaOrig="1440" w14:anchorId="0C343D29">
          <v:shape id="_x0000_s2272" type="#_x0000_t75" style="position:absolute;margin-left:-.3pt;margin-top:51.55pt;width:69.8pt;height:77.25pt;z-index:251737088">
            <v:imagedata r:id="rId530" o:title=""/>
          </v:shape>
          <o:OLEObject Type="Embed" ProgID="ChemDraw.Document.6.0" ShapeID="_x0000_s2272" DrawAspect="Content" ObjectID="_1791700266" r:id="rId531"/>
        </w:object>
      </w:r>
      <w:r w:rsidR="00622DE7" w:rsidRPr="00D8789B">
        <w:rPr>
          <w:sz w:val="22"/>
          <w:szCs w:val="22"/>
        </w:rPr>
        <w:object w:dxaOrig="16305" w:dyaOrig="9480" w14:anchorId="43BB2BC2">
          <v:shape id="_x0000_i1283" type="#_x0000_t75" style="width:499pt;height:293pt" o:ole="">
            <v:imagedata r:id="rId532" o:title=""/>
          </v:shape>
          <o:OLEObject Type="Embed" ProgID="MestReNova.Document.1" ShapeID="_x0000_i1283" DrawAspect="Content" ObjectID="_1791700022" r:id="rId533"/>
        </w:object>
      </w:r>
    </w:p>
    <w:p w14:paraId="59D62F40" w14:textId="24E4E4BD" w:rsidR="00913B3F" w:rsidRPr="00D8789B" w:rsidRDefault="00913B3F" w:rsidP="00622DE7">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189A70C4" w14:textId="54743DFB" w:rsidR="00622DE7" w:rsidRPr="00D8789B" w:rsidRDefault="00622DE7" w:rsidP="00622DE7">
      <w:pPr>
        <w:rPr>
          <w:sz w:val="22"/>
          <w:szCs w:val="22"/>
        </w:rPr>
      </w:pPr>
      <w:r w:rsidRPr="00D8789B">
        <w:rPr>
          <w:sz w:val="22"/>
          <w:szCs w:val="22"/>
        </w:rPr>
        <w:object w:dxaOrig="16305" w:dyaOrig="7740" w14:anchorId="6C586F7D">
          <v:shape id="_x0000_i1284" type="#_x0000_t75" style="width:499pt;height:242pt" o:ole="">
            <v:imagedata r:id="rId534" o:title=""/>
          </v:shape>
          <o:OLEObject Type="Embed" ProgID="MestReNova.Document.1" ShapeID="_x0000_i1284" DrawAspect="Content" ObjectID="_1791700023" r:id="rId535"/>
        </w:object>
      </w:r>
    </w:p>
    <w:p w14:paraId="2CAD6DBE" w14:textId="0DEA6DF4" w:rsidR="004C2D55" w:rsidRPr="00D8789B" w:rsidRDefault="004C2D55">
      <w:pPr>
        <w:rPr>
          <w:rFonts w:ascii="Arial" w:hAnsi="Arial"/>
          <w:b/>
          <w:bCs/>
          <w:noProof/>
          <w:sz w:val="22"/>
          <w:szCs w:val="22"/>
        </w:rPr>
      </w:pPr>
      <w:r w:rsidRPr="00D8789B">
        <w:rPr>
          <w:b/>
          <w:bCs/>
          <w:noProof/>
          <w:sz w:val="22"/>
          <w:szCs w:val="22"/>
        </w:rPr>
        <w:br w:type="page"/>
      </w:r>
    </w:p>
    <w:p w14:paraId="7588DACA" w14:textId="61BE5E9C" w:rsidR="00773C2E" w:rsidRPr="00D8789B" w:rsidRDefault="004C2D55" w:rsidP="00773C2E">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 xml:space="preserve">)-6,6-dimethyl-3-propylcyclohex-2-en-1-yl)(3,4,5-trimethoxyphenyl)methanol </w:t>
      </w:r>
      <w:r w:rsidR="00913B3F" w:rsidRPr="00D8789B">
        <w:rPr>
          <w:b/>
          <w:bCs/>
          <w:noProof/>
          <w:sz w:val="22"/>
          <w:szCs w:val="22"/>
          <w:lang w:val="en-GB"/>
        </w:rPr>
        <w:t>(</w:t>
      </w:r>
      <w:r w:rsidRPr="00D8789B">
        <w:rPr>
          <w:b/>
          <w:bCs/>
          <w:noProof/>
          <w:sz w:val="22"/>
          <w:szCs w:val="22"/>
          <w:lang w:val="en-GB"/>
        </w:rPr>
        <w:t>5h</w:t>
      </w:r>
      <w:r w:rsidR="00913B3F" w:rsidRPr="00D8789B">
        <w:rPr>
          <w:b/>
          <w:bCs/>
          <w:noProof/>
          <w:sz w:val="22"/>
          <w:szCs w:val="22"/>
          <w:lang w:val="en-GB"/>
        </w:rPr>
        <w:t>)</w:t>
      </w:r>
    </w:p>
    <w:p w14:paraId="207FEA21" w14:textId="15C803A8"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710D7690" w14:textId="47B21CCC" w:rsidR="004C2D55" w:rsidRPr="00D8789B" w:rsidRDefault="00000000" w:rsidP="004C2D55">
      <w:pPr>
        <w:rPr>
          <w:sz w:val="22"/>
          <w:szCs w:val="22"/>
        </w:rPr>
      </w:pPr>
      <w:r>
        <w:rPr>
          <w:noProof/>
          <w:sz w:val="22"/>
          <w:szCs w:val="22"/>
        </w:rPr>
        <w:object w:dxaOrig="1440" w:dyaOrig="1440" w14:anchorId="52C28F5A">
          <v:shape id="_x0000_s2273" type="#_x0000_t75" style="position:absolute;margin-left:-.05pt;margin-top:47.6pt;width:101.9pt;height:81.45pt;z-index:251739136">
            <v:imagedata r:id="rId536" o:title=""/>
          </v:shape>
          <o:OLEObject Type="Embed" ProgID="ChemDraw.Document.6.0" ShapeID="_x0000_s2273" DrawAspect="Content" ObjectID="_1791700267" r:id="rId537"/>
        </w:object>
      </w:r>
      <w:r w:rsidR="004C2D55" w:rsidRPr="00D8789B">
        <w:rPr>
          <w:sz w:val="22"/>
          <w:szCs w:val="22"/>
        </w:rPr>
        <w:object w:dxaOrig="16305" w:dyaOrig="9480" w14:anchorId="6CC3E1A4">
          <v:shape id="_x0000_i1286" type="#_x0000_t75" style="width:499pt;height:293pt" o:ole="">
            <v:imagedata r:id="rId538" o:title=""/>
          </v:shape>
          <o:OLEObject Type="Embed" ProgID="MestReNova.Document.1" ShapeID="_x0000_i1286" DrawAspect="Content" ObjectID="_1791700024" r:id="rId539"/>
        </w:object>
      </w:r>
    </w:p>
    <w:p w14:paraId="306E036D" w14:textId="6EB434D9" w:rsidR="00913B3F" w:rsidRPr="00D8789B" w:rsidRDefault="00913B3F" w:rsidP="004C2D55">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5F8D8209" w14:textId="08951ECF" w:rsidR="004C2D55" w:rsidRPr="00D8789B" w:rsidRDefault="004C2D55" w:rsidP="004C2D55">
      <w:pPr>
        <w:pStyle w:val="P1"/>
        <w:spacing w:after="120" w:line="360" w:lineRule="auto"/>
        <w:jc w:val="both"/>
        <w:rPr>
          <w:sz w:val="22"/>
          <w:szCs w:val="22"/>
        </w:rPr>
      </w:pPr>
      <w:r w:rsidRPr="00D8789B">
        <w:rPr>
          <w:sz w:val="22"/>
          <w:szCs w:val="22"/>
        </w:rPr>
        <w:object w:dxaOrig="16305" w:dyaOrig="7740" w14:anchorId="656ACD9D">
          <v:shape id="_x0000_i1287" type="#_x0000_t75" style="width:499pt;height:242pt" o:ole="">
            <v:imagedata r:id="rId540" o:title=""/>
          </v:shape>
          <o:OLEObject Type="Embed" ProgID="MestReNova.Document.1" ShapeID="_x0000_i1287" DrawAspect="Content" ObjectID="_1791700025" r:id="rId541"/>
        </w:object>
      </w:r>
    </w:p>
    <w:p w14:paraId="5BCBAFFB" w14:textId="77777777" w:rsidR="004C2D55" w:rsidRPr="00D8789B" w:rsidRDefault="004C2D55">
      <w:pPr>
        <w:rPr>
          <w:rFonts w:ascii="Arial" w:hAnsi="Arial"/>
          <w:sz w:val="22"/>
          <w:szCs w:val="22"/>
          <w:lang w:val="en-US"/>
        </w:rPr>
      </w:pPr>
      <w:r w:rsidRPr="00D8789B">
        <w:rPr>
          <w:sz w:val="22"/>
          <w:szCs w:val="22"/>
        </w:rPr>
        <w:br w:type="page"/>
      </w:r>
    </w:p>
    <w:p w14:paraId="302B26A6" w14:textId="47BFC55A" w:rsidR="004C2D55" w:rsidRPr="00D8789B" w:rsidRDefault="004C2D55" w:rsidP="004C2D55">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)-benzofuran-2-yl((</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 xml:space="preserve">)-6,6-dimethyl-3-propylcyclohex-2-en-1-yl)methanol </w:t>
      </w:r>
      <w:r w:rsidR="00913B3F" w:rsidRPr="00D8789B">
        <w:rPr>
          <w:b/>
          <w:bCs/>
          <w:noProof/>
          <w:sz w:val="22"/>
          <w:szCs w:val="22"/>
          <w:lang w:val="en-GB"/>
        </w:rPr>
        <w:t>(</w:t>
      </w:r>
      <w:r w:rsidRPr="00D8789B">
        <w:rPr>
          <w:b/>
          <w:bCs/>
          <w:noProof/>
          <w:sz w:val="22"/>
          <w:szCs w:val="22"/>
          <w:lang w:val="en-GB"/>
        </w:rPr>
        <w:t>5i</w:t>
      </w:r>
      <w:r w:rsidR="00913B3F" w:rsidRPr="00D8789B">
        <w:rPr>
          <w:b/>
          <w:bCs/>
          <w:noProof/>
          <w:sz w:val="22"/>
          <w:szCs w:val="22"/>
          <w:lang w:val="en-GB"/>
        </w:rPr>
        <w:t>)</w:t>
      </w:r>
    </w:p>
    <w:p w14:paraId="4280F549" w14:textId="4DBF8657"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BEBC389" w14:textId="3F778549" w:rsidR="004C2D55" w:rsidRPr="00D8789B" w:rsidRDefault="00000000" w:rsidP="004C2D55">
      <w:pPr>
        <w:rPr>
          <w:sz w:val="22"/>
          <w:szCs w:val="22"/>
        </w:rPr>
      </w:pPr>
      <w:r>
        <w:rPr>
          <w:noProof/>
          <w:sz w:val="22"/>
          <w:szCs w:val="22"/>
        </w:rPr>
        <w:object w:dxaOrig="1440" w:dyaOrig="1440" w14:anchorId="69BB5C8C">
          <v:shape id="_x0000_s2274" type="#_x0000_t75" style="position:absolute;margin-left:4.3pt;margin-top:58.3pt;width:94.05pt;height:79pt;z-index:251741184">
            <v:imagedata r:id="rId542" o:title=""/>
          </v:shape>
          <o:OLEObject Type="Embed" ProgID="ChemDraw.Document.6.0" ShapeID="_x0000_s2274" DrawAspect="Content" ObjectID="_1791700268" r:id="rId543"/>
        </w:object>
      </w:r>
      <w:r w:rsidR="00F7720D" w:rsidRPr="00D8789B">
        <w:rPr>
          <w:sz w:val="22"/>
          <w:szCs w:val="22"/>
        </w:rPr>
        <w:object w:dxaOrig="16305" w:dyaOrig="9480" w14:anchorId="6E8A2B68">
          <v:shape id="_x0000_i1289" type="#_x0000_t75" style="width:499pt;height:293pt" o:ole="">
            <v:imagedata r:id="rId544" o:title=""/>
          </v:shape>
          <o:OLEObject Type="Embed" ProgID="MestReNova.Document.1" ShapeID="_x0000_i1289" DrawAspect="Content" ObjectID="_1791700026" r:id="rId545"/>
        </w:object>
      </w:r>
    </w:p>
    <w:p w14:paraId="2B899009" w14:textId="6EB446FD" w:rsidR="00913B3F" w:rsidRPr="00D8789B" w:rsidRDefault="00913B3F" w:rsidP="004C2D55">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5CBE38C7" w14:textId="197AC43B" w:rsidR="002C74EE" w:rsidRPr="00D8789B" w:rsidRDefault="004C2D55" w:rsidP="004C2D55">
      <w:pPr>
        <w:pStyle w:val="P1"/>
        <w:spacing w:after="120" w:line="360" w:lineRule="auto"/>
        <w:jc w:val="both"/>
        <w:rPr>
          <w:sz w:val="22"/>
          <w:szCs w:val="22"/>
        </w:rPr>
      </w:pPr>
      <w:r w:rsidRPr="00D8789B">
        <w:rPr>
          <w:sz w:val="22"/>
          <w:szCs w:val="22"/>
        </w:rPr>
        <w:object w:dxaOrig="16305" w:dyaOrig="7740" w14:anchorId="2630B431">
          <v:shape id="_x0000_i1290" type="#_x0000_t75" style="width:499pt;height:242pt" o:ole="">
            <v:imagedata r:id="rId546" o:title=""/>
          </v:shape>
          <o:OLEObject Type="Embed" ProgID="MestReNova.Document.1" ShapeID="_x0000_i1290" DrawAspect="Content" ObjectID="_1791700027" r:id="rId547"/>
        </w:object>
      </w:r>
    </w:p>
    <w:p w14:paraId="15C6CD39" w14:textId="77777777" w:rsidR="002C74EE" w:rsidRPr="00D8789B" w:rsidRDefault="002C74EE">
      <w:pPr>
        <w:rPr>
          <w:rFonts w:ascii="Arial" w:hAnsi="Arial"/>
          <w:sz w:val="22"/>
          <w:szCs w:val="22"/>
          <w:lang w:val="en-US"/>
        </w:rPr>
      </w:pPr>
      <w:r w:rsidRPr="00D8789B">
        <w:rPr>
          <w:sz w:val="22"/>
          <w:szCs w:val="22"/>
        </w:rPr>
        <w:br w:type="page"/>
      </w:r>
    </w:p>
    <w:p w14:paraId="06BBC99E" w14:textId="40A1AE24" w:rsidR="002C74EE" w:rsidRPr="00D8789B" w:rsidRDefault="002C74EE" w:rsidP="002C74EE">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 xml:space="preserve">)-6,6-dimethyl-3-propylcyclohex-2-en-1-yl)(thiophen-2-yl)methanol </w:t>
      </w:r>
      <w:r w:rsidR="00913B3F" w:rsidRPr="00D8789B">
        <w:rPr>
          <w:b/>
          <w:bCs/>
          <w:noProof/>
          <w:sz w:val="22"/>
          <w:szCs w:val="22"/>
          <w:lang w:val="en-GB"/>
        </w:rPr>
        <w:t>(</w:t>
      </w:r>
      <w:r w:rsidRPr="00D8789B">
        <w:rPr>
          <w:b/>
          <w:bCs/>
          <w:noProof/>
          <w:sz w:val="22"/>
          <w:szCs w:val="22"/>
          <w:lang w:val="en-GB"/>
        </w:rPr>
        <w:t>5j</w:t>
      </w:r>
      <w:r w:rsidR="00913B3F" w:rsidRPr="00D8789B">
        <w:rPr>
          <w:b/>
          <w:bCs/>
          <w:noProof/>
          <w:sz w:val="22"/>
          <w:szCs w:val="22"/>
          <w:lang w:val="en-GB"/>
        </w:rPr>
        <w:t>)</w:t>
      </w:r>
    </w:p>
    <w:p w14:paraId="0BE0E685" w14:textId="69D9187D"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8DFD366" w14:textId="677A28C3" w:rsidR="002C74EE" w:rsidRPr="00D8789B" w:rsidRDefault="00000000" w:rsidP="002C74EE">
      <w:pPr>
        <w:rPr>
          <w:sz w:val="22"/>
          <w:szCs w:val="22"/>
          <w:lang w:val="en-GB"/>
        </w:rPr>
      </w:pPr>
      <w:r>
        <w:rPr>
          <w:noProof/>
          <w:sz w:val="22"/>
          <w:szCs w:val="22"/>
          <w:lang w:val="en-US"/>
        </w:rPr>
        <w:object w:dxaOrig="1440" w:dyaOrig="1440" w14:anchorId="529A189A">
          <v:shape id="_x0000_s2275" type="#_x0000_t75" style="position:absolute;margin-left:0;margin-top:56.7pt;width:77.9pt;height:87.6pt;z-index:251743232">
            <v:imagedata r:id="rId548" o:title=""/>
          </v:shape>
          <o:OLEObject Type="Embed" ProgID="ChemDraw.Document.6.0" ShapeID="_x0000_s2275" DrawAspect="Content" ObjectID="_1791700269" r:id="rId549"/>
        </w:object>
      </w:r>
      <w:r w:rsidR="002C74EE" w:rsidRPr="00D8789B">
        <w:rPr>
          <w:sz w:val="22"/>
          <w:szCs w:val="22"/>
        </w:rPr>
        <w:object w:dxaOrig="16305" w:dyaOrig="9480" w14:anchorId="74892AD3">
          <v:shape id="_x0000_i1292" type="#_x0000_t75" style="width:499pt;height:293pt" o:ole="">
            <v:imagedata r:id="rId550" o:title=""/>
          </v:shape>
          <o:OLEObject Type="Embed" ProgID="MestReNova.Document.1" ShapeID="_x0000_i1292" DrawAspect="Content" ObjectID="_1791700028" r:id="rId551"/>
        </w:object>
      </w:r>
      <w:r w:rsidR="002C74EE" w:rsidRPr="00D8789B">
        <w:rPr>
          <w:sz w:val="22"/>
          <w:szCs w:val="22"/>
          <w:lang w:val="en-GB"/>
        </w:rPr>
        <w:t xml:space="preserve"> </w:t>
      </w:r>
    </w:p>
    <w:p w14:paraId="3DBB352C" w14:textId="65FC7EDB" w:rsidR="00913B3F" w:rsidRPr="00D8789B" w:rsidRDefault="00913B3F" w:rsidP="002C74EE">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5DBDA9F9" w14:textId="22E36293" w:rsidR="002C74EE" w:rsidRPr="00D8789B" w:rsidRDefault="002C74EE" w:rsidP="002C74EE">
      <w:pPr>
        <w:rPr>
          <w:sz w:val="22"/>
          <w:szCs w:val="22"/>
          <w:lang w:val="es-ES"/>
        </w:rPr>
      </w:pPr>
      <w:r w:rsidRPr="00D8789B">
        <w:rPr>
          <w:sz w:val="22"/>
          <w:szCs w:val="22"/>
        </w:rPr>
        <w:object w:dxaOrig="16305" w:dyaOrig="7740" w14:anchorId="35110A78">
          <v:shape id="_x0000_i1293" type="#_x0000_t75" style="width:499pt;height:242pt" o:ole="">
            <v:imagedata r:id="rId552" o:title=""/>
          </v:shape>
          <o:OLEObject Type="Embed" ProgID="MestReNova.Document.1" ShapeID="_x0000_i1293" DrawAspect="Content" ObjectID="_1791700029" r:id="rId553"/>
        </w:object>
      </w:r>
    </w:p>
    <w:p w14:paraId="31B21FCD" w14:textId="58CF5868" w:rsidR="00626997" w:rsidRPr="00D8789B" w:rsidRDefault="00626997">
      <w:pPr>
        <w:rPr>
          <w:rFonts w:ascii="Arial" w:hAnsi="Arial"/>
          <w:b/>
          <w:bCs/>
          <w:noProof/>
          <w:sz w:val="22"/>
          <w:szCs w:val="22"/>
        </w:rPr>
      </w:pPr>
      <w:r w:rsidRPr="00D8789B">
        <w:rPr>
          <w:b/>
          <w:bCs/>
          <w:noProof/>
          <w:sz w:val="22"/>
          <w:szCs w:val="22"/>
        </w:rPr>
        <w:br w:type="page"/>
      </w:r>
    </w:p>
    <w:p w14:paraId="236C53CC" w14:textId="14AE4A12" w:rsidR="00626997" w:rsidRPr="00D8789B" w:rsidRDefault="00626997" w:rsidP="00626997">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 xml:space="preserve">)-6,6-dimethyl-3-propylcyclohex-2-en-1-yl)(pyridin-4-yl)methanol </w:t>
      </w:r>
      <w:r w:rsidR="00913B3F" w:rsidRPr="00D8789B">
        <w:rPr>
          <w:b/>
          <w:bCs/>
          <w:noProof/>
          <w:sz w:val="22"/>
          <w:szCs w:val="22"/>
          <w:lang w:val="en-GB"/>
        </w:rPr>
        <w:t>(</w:t>
      </w:r>
      <w:r w:rsidRPr="00D8789B">
        <w:rPr>
          <w:b/>
          <w:bCs/>
          <w:noProof/>
          <w:sz w:val="22"/>
          <w:szCs w:val="22"/>
          <w:lang w:val="en-GB"/>
        </w:rPr>
        <w:t>5k</w:t>
      </w:r>
      <w:r w:rsidR="00913B3F" w:rsidRPr="00D8789B">
        <w:rPr>
          <w:b/>
          <w:bCs/>
          <w:noProof/>
          <w:sz w:val="22"/>
          <w:szCs w:val="22"/>
          <w:lang w:val="en-GB"/>
        </w:rPr>
        <w:t>)</w:t>
      </w:r>
    </w:p>
    <w:p w14:paraId="4389FDF3" w14:textId="489743D0"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7590CD6F" w14:textId="2D2EE025" w:rsidR="00626997" w:rsidRPr="00D8789B" w:rsidRDefault="00000000" w:rsidP="00626997">
      <w:pPr>
        <w:rPr>
          <w:sz w:val="22"/>
          <w:szCs w:val="22"/>
        </w:rPr>
      </w:pPr>
      <w:r>
        <w:rPr>
          <w:noProof/>
          <w:sz w:val="22"/>
          <w:szCs w:val="22"/>
        </w:rPr>
        <w:object w:dxaOrig="1440" w:dyaOrig="1440" w14:anchorId="6E963E24">
          <v:shape id="_x0000_s2276" type="#_x0000_t75" style="position:absolute;margin-left:-.3pt;margin-top:40.05pt;width:79.45pt;height:86.25pt;z-index:251745280">
            <v:imagedata r:id="rId554" o:title=""/>
          </v:shape>
          <o:OLEObject Type="Embed" ProgID="ChemDraw.Document.6.0" ShapeID="_x0000_s2276" DrawAspect="Content" ObjectID="_1791700270" r:id="rId555"/>
        </w:object>
      </w:r>
      <w:r w:rsidR="00626997" w:rsidRPr="00D8789B">
        <w:rPr>
          <w:sz w:val="22"/>
          <w:szCs w:val="22"/>
        </w:rPr>
        <w:object w:dxaOrig="16305" w:dyaOrig="9480" w14:anchorId="607185FF">
          <v:shape id="_x0000_i1295" type="#_x0000_t75" style="width:499pt;height:293pt" o:ole="">
            <v:imagedata r:id="rId556" o:title=""/>
          </v:shape>
          <o:OLEObject Type="Embed" ProgID="MestReNova.Document.1" ShapeID="_x0000_i1295" DrawAspect="Content" ObjectID="_1791700030" r:id="rId557"/>
        </w:object>
      </w:r>
    </w:p>
    <w:p w14:paraId="6F37FFB3" w14:textId="7849B4E9" w:rsidR="00913B3F" w:rsidRPr="00D8789B" w:rsidRDefault="00913B3F" w:rsidP="00626997">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5E051607" w14:textId="042B0102" w:rsidR="00626997" w:rsidRPr="00D8789B" w:rsidRDefault="00626997" w:rsidP="00626997">
      <w:pPr>
        <w:rPr>
          <w:sz w:val="22"/>
          <w:szCs w:val="22"/>
        </w:rPr>
      </w:pPr>
      <w:r w:rsidRPr="00D8789B">
        <w:rPr>
          <w:sz w:val="22"/>
          <w:szCs w:val="22"/>
        </w:rPr>
        <w:object w:dxaOrig="16305" w:dyaOrig="7740" w14:anchorId="0A5713B0">
          <v:shape id="_x0000_i1296" type="#_x0000_t75" style="width:499pt;height:242pt" o:ole="">
            <v:imagedata r:id="rId558" o:title=""/>
          </v:shape>
          <o:OLEObject Type="Embed" ProgID="MestReNova.Document.1" ShapeID="_x0000_i1296" DrawAspect="Content" ObjectID="_1791700031" r:id="rId559"/>
        </w:object>
      </w:r>
    </w:p>
    <w:p w14:paraId="16C5F5BA" w14:textId="3DFDD7B1" w:rsidR="00626997" w:rsidRPr="00D8789B" w:rsidRDefault="00626997">
      <w:pPr>
        <w:rPr>
          <w:rFonts w:ascii="Arial" w:hAnsi="Arial"/>
          <w:b/>
          <w:bCs/>
          <w:noProof/>
          <w:sz w:val="22"/>
          <w:szCs w:val="22"/>
        </w:rPr>
      </w:pPr>
      <w:r w:rsidRPr="00D8789B">
        <w:rPr>
          <w:b/>
          <w:bCs/>
          <w:noProof/>
          <w:color w:val="ED0000"/>
          <w:sz w:val="22"/>
          <w:szCs w:val="22"/>
          <w:highlight w:val="yellow"/>
          <w:lang w:val="es-ES"/>
        </w:rPr>
        <w:br w:type="page"/>
      </w:r>
    </w:p>
    <w:p w14:paraId="7F1E608C" w14:textId="5B3D50DA" w:rsidR="00626997" w:rsidRPr="00D8789B" w:rsidRDefault="00626997" w:rsidP="00626997">
      <w:pPr>
        <w:pStyle w:val="P1"/>
        <w:spacing w:after="120" w:line="360" w:lineRule="auto"/>
        <w:jc w:val="both"/>
        <w:rPr>
          <w:b/>
          <w:bCs/>
          <w:noProof/>
          <w:sz w:val="22"/>
          <w:szCs w:val="22"/>
          <w:lang w:val="de-DE"/>
        </w:rPr>
      </w:pPr>
      <w:r w:rsidRPr="00D8789B">
        <w:rPr>
          <w:b/>
          <w:bCs/>
          <w:noProof/>
          <w:sz w:val="22"/>
          <w:szCs w:val="22"/>
          <w:lang w:val="de-DE"/>
        </w:rPr>
        <w:lastRenderedPageBreak/>
        <w:t>(</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)-1-((</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 xml:space="preserve">)-6,6-dimethyl-3-propylcyclohex-2-en-1-yl)-2-methylprop-2-en-1-ol </w:t>
      </w:r>
      <w:r w:rsidR="00913B3F" w:rsidRPr="00D8789B">
        <w:rPr>
          <w:b/>
          <w:bCs/>
          <w:noProof/>
          <w:sz w:val="22"/>
          <w:szCs w:val="22"/>
          <w:lang w:val="de-DE"/>
        </w:rPr>
        <w:t>(</w:t>
      </w:r>
      <w:r w:rsidRPr="00D8789B">
        <w:rPr>
          <w:b/>
          <w:bCs/>
          <w:noProof/>
          <w:sz w:val="22"/>
          <w:szCs w:val="22"/>
          <w:lang w:val="de-DE"/>
        </w:rPr>
        <w:t>5</w:t>
      </w:r>
      <w:r w:rsidR="003840AB" w:rsidRPr="00D8789B">
        <w:rPr>
          <w:b/>
          <w:bCs/>
          <w:noProof/>
          <w:sz w:val="22"/>
          <w:szCs w:val="22"/>
          <w:lang w:val="de-DE"/>
        </w:rPr>
        <w:t>l</w:t>
      </w:r>
      <w:r w:rsidR="00913B3F" w:rsidRPr="00D8789B">
        <w:rPr>
          <w:b/>
          <w:bCs/>
          <w:noProof/>
          <w:sz w:val="22"/>
          <w:szCs w:val="22"/>
          <w:lang w:val="de-DE"/>
        </w:rPr>
        <w:t>)</w:t>
      </w:r>
    </w:p>
    <w:p w14:paraId="63A7C6C2" w14:textId="6450005F"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1699C35" w14:textId="037A9628" w:rsidR="00626997" w:rsidRPr="00D8789B" w:rsidRDefault="00000000" w:rsidP="00626997">
      <w:pPr>
        <w:rPr>
          <w:sz w:val="22"/>
          <w:szCs w:val="22"/>
        </w:rPr>
      </w:pPr>
      <w:r>
        <w:rPr>
          <w:noProof/>
          <w:sz w:val="22"/>
          <w:szCs w:val="22"/>
        </w:rPr>
        <w:object w:dxaOrig="1440" w:dyaOrig="1440" w14:anchorId="3F8F75B1">
          <v:shape id="_x0000_s2277" type="#_x0000_t75" style="position:absolute;margin-left:3.25pt;margin-top:36.65pt;width:65.65pt;height:86.85pt;z-index:251747328">
            <v:imagedata r:id="rId560" o:title=""/>
          </v:shape>
          <o:OLEObject Type="Embed" ProgID="ChemDraw.Document.6.0" ShapeID="_x0000_s2277" DrawAspect="Content" ObjectID="_1791700271" r:id="rId561"/>
        </w:object>
      </w:r>
      <w:r w:rsidR="000B3190" w:rsidRPr="00D8789B">
        <w:rPr>
          <w:sz w:val="22"/>
          <w:szCs w:val="22"/>
        </w:rPr>
        <w:object w:dxaOrig="16305" w:dyaOrig="9480" w14:anchorId="75D9FDA3">
          <v:shape id="_x0000_i1298" type="#_x0000_t75" style="width:499pt;height:293pt" o:ole="">
            <v:imagedata r:id="rId562" o:title=""/>
          </v:shape>
          <o:OLEObject Type="Embed" ProgID="MestReNova.Document.1" ShapeID="_x0000_i1298" DrawAspect="Content" ObjectID="_1791700032" r:id="rId563"/>
        </w:object>
      </w:r>
    </w:p>
    <w:p w14:paraId="0B74A89D" w14:textId="3417CCA2" w:rsidR="00913B3F" w:rsidRPr="00D8789B" w:rsidRDefault="00913B3F" w:rsidP="00626997">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7E13F89A" w14:textId="0E73688E" w:rsidR="00F37C4A" w:rsidRPr="00D8789B" w:rsidRDefault="000B3190" w:rsidP="00626997">
      <w:pPr>
        <w:pStyle w:val="P1"/>
        <w:spacing w:after="120" w:line="360" w:lineRule="auto"/>
        <w:jc w:val="both"/>
        <w:rPr>
          <w:sz w:val="22"/>
          <w:szCs w:val="22"/>
        </w:rPr>
      </w:pPr>
      <w:r w:rsidRPr="00D8789B">
        <w:rPr>
          <w:sz w:val="22"/>
          <w:szCs w:val="22"/>
        </w:rPr>
        <w:object w:dxaOrig="16305" w:dyaOrig="7740" w14:anchorId="6EE69C87">
          <v:shape id="_x0000_i1299" type="#_x0000_t75" style="width:499pt;height:242pt" o:ole="">
            <v:imagedata r:id="rId564" o:title=""/>
          </v:shape>
          <o:OLEObject Type="Embed" ProgID="MestReNova.Document.1" ShapeID="_x0000_i1299" DrawAspect="Content" ObjectID="_1791700033" r:id="rId565"/>
        </w:object>
      </w:r>
    </w:p>
    <w:p w14:paraId="7C7ECAA0" w14:textId="77777777" w:rsidR="00F37C4A" w:rsidRPr="00D8789B" w:rsidRDefault="00F37C4A">
      <w:pPr>
        <w:rPr>
          <w:rFonts w:ascii="Arial" w:hAnsi="Arial"/>
          <w:sz w:val="22"/>
          <w:szCs w:val="22"/>
          <w:lang w:val="en-US"/>
        </w:rPr>
      </w:pPr>
      <w:r w:rsidRPr="00D8789B">
        <w:rPr>
          <w:sz w:val="22"/>
          <w:szCs w:val="22"/>
        </w:rPr>
        <w:br w:type="page"/>
      </w:r>
    </w:p>
    <w:p w14:paraId="2730616D" w14:textId="3E5B9543" w:rsidR="00F37C4A" w:rsidRPr="00D8789B" w:rsidRDefault="00F37C4A" w:rsidP="00F37C4A">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S</w:t>
      </w:r>
      <w:r w:rsidR="00AC46E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E</w:t>
      </w:r>
      <w:r w:rsidRPr="00D8789B">
        <w:rPr>
          <w:b/>
          <w:bCs/>
          <w:noProof/>
          <w:sz w:val="22"/>
          <w:szCs w:val="22"/>
          <w:lang w:val="en-GB"/>
        </w:rPr>
        <w:t>)-1-((</w:t>
      </w:r>
      <w:r w:rsidRPr="00D8789B">
        <w:rPr>
          <w:b/>
          <w:bCs/>
          <w:i/>
          <w:iCs/>
          <w:noProof/>
          <w:sz w:val="22"/>
          <w:szCs w:val="22"/>
          <w:lang w:val="en-GB"/>
        </w:rPr>
        <w:t>R</w:t>
      </w:r>
      <w:r w:rsidR="00AC46E6" w:rsidRPr="00D8789B">
        <w:rPr>
          <w:b/>
          <w:bCs/>
          <w:i/>
          <w:iCs/>
          <w:noProof/>
          <w:sz w:val="22"/>
          <w:szCs w:val="22"/>
          <w:lang w:val="en-GB"/>
        </w:rPr>
        <w:t>*</w:t>
      </w:r>
      <w:r w:rsidRPr="00D8789B">
        <w:rPr>
          <w:b/>
          <w:bCs/>
          <w:noProof/>
          <w:sz w:val="22"/>
          <w:szCs w:val="22"/>
          <w:lang w:val="en-GB"/>
        </w:rPr>
        <w:t xml:space="preserve">)-6,6-dimethyl-3-propylcyclohex-2-en-1-yl)-3-phenylprop-2-en-1-ol </w:t>
      </w:r>
      <w:r w:rsidR="00913B3F" w:rsidRPr="00D8789B">
        <w:rPr>
          <w:b/>
          <w:bCs/>
          <w:noProof/>
          <w:sz w:val="22"/>
          <w:szCs w:val="22"/>
          <w:lang w:val="en-GB"/>
        </w:rPr>
        <w:t>(</w:t>
      </w:r>
      <w:r w:rsidRPr="00D8789B">
        <w:rPr>
          <w:b/>
          <w:bCs/>
          <w:noProof/>
          <w:sz w:val="22"/>
          <w:szCs w:val="22"/>
          <w:lang w:val="en-GB"/>
        </w:rPr>
        <w:t>5</w:t>
      </w:r>
      <w:r w:rsidR="003840AB" w:rsidRPr="00D8789B">
        <w:rPr>
          <w:b/>
          <w:bCs/>
          <w:noProof/>
          <w:sz w:val="22"/>
          <w:szCs w:val="22"/>
          <w:lang w:val="en-GB"/>
        </w:rPr>
        <w:t>m</w:t>
      </w:r>
      <w:r w:rsidR="00913B3F" w:rsidRPr="00D8789B">
        <w:rPr>
          <w:b/>
          <w:bCs/>
          <w:noProof/>
          <w:sz w:val="22"/>
          <w:szCs w:val="22"/>
          <w:lang w:val="en-GB"/>
        </w:rPr>
        <w:t>)</w:t>
      </w:r>
    </w:p>
    <w:p w14:paraId="0B8982CA" w14:textId="506E6D97" w:rsidR="00F37C4A" w:rsidRPr="00D8789B" w:rsidRDefault="00F37C4A" w:rsidP="00F37C4A">
      <w:pPr>
        <w:pStyle w:val="P1"/>
        <w:spacing w:after="120" w:line="360" w:lineRule="auto"/>
        <w:jc w:val="both"/>
        <w:rPr>
          <w:b/>
          <w:bCs/>
          <w:noProof/>
          <w:sz w:val="22"/>
          <w:szCs w:val="22"/>
          <w:lang w:val="en-GB"/>
        </w:rPr>
      </w:pPr>
      <w:r w:rsidRPr="00D8789B">
        <w:rPr>
          <w:b/>
          <w:bCs/>
          <w:noProof/>
          <w:sz w:val="22"/>
          <w:szCs w:val="22"/>
          <w:lang w:val="en-GB"/>
        </w:rPr>
        <w:t>Major isomer</w:t>
      </w:r>
    </w:p>
    <w:p w14:paraId="07CFD0DA" w14:textId="08F9F1D6"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47412FE4" w14:textId="376F12F2" w:rsidR="00F37C4A" w:rsidRPr="00D8789B" w:rsidRDefault="00000000" w:rsidP="00F37C4A">
      <w:pPr>
        <w:rPr>
          <w:sz w:val="22"/>
          <w:szCs w:val="22"/>
        </w:rPr>
      </w:pPr>
      <w:r>
        <w:rPr>
          <w:b/>
          <w:bCs/>
          <w:noProof/>
          <w:sz w:val="22"/>
          <w:szCs w:val="22"/>
        </w:rPr>
        <w:object w:dxaOrig="1440" w:dyaOrig="1440" w14:anchorId="61F8C41E">
          <v:shape id="_x0000_s2488" type="#_x0000_t75" style="position:absolute;margin-left:-.3pt;margin-top:41.2pt;width:78.15pt;height:90.45pt;z-index:251748352">
            <v:imagedata r:id="rId566" o:title=""/>
          </v:shape>
          <o:OLEObject Type="Embed" ProgID="ChemDraw.Document.6.0" ShapeID="_x0000_s2488" DrawAspect="Content" ObjectID="_1791700272" r:id="rId567"/>
        </w:object>
      </w:r>
      <w:r w:rsidR="00F37C4A" w:rsidRPr="00D8789B">
        <w:rPr>
          <w:sz w:val="22"/>
          <w:szCs w:val="22"/>
        </w:rPr>
        <w:object w:dxaOrig="16305" w:dyaOrig="9480" w14:anchorId="36634DBD">
          <v:shape id="_x0000_i1301" type="#_x0000_t75" style="width:499pt;height:293pt" o:ole="">
            <v:imagedata r:id="rId568" o:title=""/>
          </v:shape>
          <o:OLEObject Type="Embed" ProgID="MestReNova.Document.1" ShapeID="_x0000_i1301" DrawAspect="Content" ObjectID="_1791700034" r:id="rId569"/>
        </w:object>
      </w:r>
    </w:p>
    <w:p w14:paraId="1815E982" w14:textId="76142A95" w:rsidR="00913B3F" w:rsidRPr="00D8789B" w:rsidRDefault="00913B3F" w:rsidP="00F37C4A">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7908C4A2" w14:textId="0AADE717" w:rsidR="00F37C4A" w:rsidRPr="00D8789B" w:rsidRDefault="00F37C4A" w:rsidP="00F37C4A">
      <w:pPr>
        <w:pStyle w:val="P1"/>
        <w:spacing w:after="120" w:line="360" w:lineRule="auto"/>
        <w:jc w:val="both"/>
        <w:rPr>
          <w:b/>
          <w:bCs/>
          <w:noProof/>
          <w:sz w:val="22"/>
          <w:szCs w:val="22"/>
          <w:lang w:val="de-DE"/>
        </w:rPr>
      </w:pPr>
      <w:r w:rsidRPr="00D8789B">
        <w:rPr>
          <w:sz w:val="22"/>
          <w:szCs w:val="22"/>
        </w:rPr>
        <w:object w:dxaOrig="16305" w:dyaOrig="7740" w14:anchorId="6BD07A9A">
          <v:shape id="_x0000_i1302" type="#_x0000_t75" style="width:499pt;height:242pt" o:ole="">
            <v:imagedata r:id="rId570" o:title=""/>
          </v:shape>
          <o:OLEObject Type="Embed" ProgID="MestReNova.Document.1" ShapeID="_x0000_i1302" DrawAspect="Content" ObjectID="_1791700035" r:id="rId571"/>
        </w:object>
      </w:r>
    </w:p>
    <w:p w14:paraId="42B75638" w14:textId="2204F0EA" w:rsidR="00F37C4A" w:rsidRPr="00D8789B" w:rsidRDefault="00F37C4A">
      <w:pPr>
        <w:rPr>
          <w:rFonts w:ascii="Arial" w:hAnsi="Arial"/>
          <w:b/>
          <w:bCs/>
          <w:noProof/>
          <w:color w:val="ED0000"/>
          <w:sz w:val="22"/>
          <w:szCs w:val="22"/>
        </w:rPr>
      </w:pPr>
      <w:r w:rsidRPr="00D8789B">
        <w:rPr>
          <w:b/>
          <w:bCs/>
          <w:noProof/>
          <w:color w:val="ED0000"/>
          <w:sz w:val="22"/>
          <w:szCs w:val="22"/>
        </w:rPr>
        <w:br w:type="page"/>
      </w:r>
    </w:p>
    <w:p w14:paraId="7FC15246" w14:textId="568BA948" w:rsidR="00F37C4A" w:rsidRPr="00D8789B" w:rsidRDefault="00F37C4A" w:rsidP="00F37C4A">
      <w:pPr>
        <w:pStyle w:val="P1"/>
        <w:spacing w:after="120" w:line="360" w:lineRule="auto"/>
        <w:jc w:val="both"/>
        <w:rPr>
          <w:b/>
          <w:bCs/>
          <w:noProof/>
          <w:sz w:val="22"/>
          <w:szCs w:val="22"/>
          <w:lang w:val="de-DE"/>
        </w:rPr>
      </w:pPr>
      <w:r w:rsidRPr="00D8789B">
        <w:rPr>
          <w:b/>
          <w:bCs/>
          <w:noProof/>
          <w:sz w:val="22"/>
          <w:szCs w:val="22"/>
          <w:lang w:val="de-DE"/>
        </w:rPr>
        <w:lastRenderedPageBreak/>
        <w:t>(</w:t>
      </w:r>
      <w:r w:rsidRPr="00D8789B">
        <w:rPr>
          <w:b/>
          <w:bCs/>
          <w:i/>
          <w:iCs/>
          <w:noProof/>
          <w:sz w:val="22"/>
          <w:szCs w:val="22"/>
          <w:lang w:val="de-DE"/>
        </w:rPr>
        <w:t>S</w:t>
      </w:r>
      <w:r w:rsidR="00AC46E6" w:rsidRPr="00D8789B">
        <w:rPr>
          <w:b/>
          <w:bCs/>
          <w:i/>
          <w:iCs/>
          <w:noProof/>
          <w:sz w:val="22"/>
          <w:szCs w:val="22"/>
          <w:lang w:val="de-DE"/>
        </w:rPr>
        <w:t>*</w:t>
      </w:r>
      <w:r w:rsidRPr="00D8789B">
        <w:rPr>
          <w:b/>
          <w:bCs/>
          <w:noProof/>
          <w:sz w:val="22"/>
          <w:szCs w:val="22"/>
          <w:lang w:val="de-DE"/>
        </w:rPr>
        <w:t>,</w:t>
      </w:r>
      <w:r w:rsidRPr="00D8789B">
        <w:rPr>
          <w:b/>
          <w:bCs/>
          <w:i/>
          <w:iCs/>
          <w:noProof/>
          <w:sz w:val="22"/>
          <w:szCs w:val="22"/>
          <w:lang w:val="de-DE"/>
        </w:rPr>
        <w:t>E</w:t>
      </w:r>
      <w:r w:rsidRPr="00D8789B">
        <w:rPr>
          <w:b/>
          <w:bCs/>
          <w:noProof/>
          <w:sz w:val="22"/>
          <w:szCs w:val="22"/>
          <w:lang w:val="de-DE"/>
        </w:rPr>
        <w:t>)-1-((</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 xml:space="preserve">)-6,6-dimethyl-3-propylcyclohex-2-en-1-yl)-3-phenylprop-2-en-1-ol </w:t>
      </w:r>
      <w:r w:rsidR="00913B3F" w:rsidRPr="00D8789B">
        <w:rPr>
          <w:b/>
          <w:bCs/>
          <w:noProof/>
          <w:sz w:val="22"/>
          <w:szCs w:val="22"/>
          <w:lang w:val="de-DE"/>
        </w:rPr>
        <w:t>(</w:t>
      </w:r>
      <w:r w:rsidRPr="00D8789B">
        <w:rPr>
          <w:b/>
          <w:bCs/>
          <w:noProof/>
          <w:sz w:val="22"/>
          <w:szCs w:val="22"/>
          <w:lang w:val="de-DE"/>
        </w:rPr>
        <w:t>5</w:t>
      </w:r>
      <w:r w:rsidR="003840AB" w:rsidRPr="00D8789B">
        <w:rPr>
          <w:b/>
          <w:bCs/>
          <w:noProof/>
          <w:sz w:val="22"/>
          <w:szCs w:val="22"/>
          <w:lang w:val="de-DE"/>
        </w:rPr>
        <w:t>m</w:t>
      </w:r>
      <w:r w:rsidR="00913B3F" w:rsidRPr="00D8789B">
        <w:rPr>
          <w:b/>
          <w:bCs/>
          <w:noProof/>
          <w:sz w:val="22"/>
          <w:szCs w:val="22"/>
          <w:lang w:val="de-DE"/>
        </w:rPr>
        <w:t>)</w:t>
      </w:r>
    </w:p>
    <w:p w14:paraId="367E3B92" w14:textId="03CB94D9" w:rsidR="00F37C4A" w:rsidRPr="00D8789B" w:rsidRDefault="00F37C4A" w:rsidP="00F37C4A">
      <w:pPr>
        <w:pStyle w:val="P1"/>
        <w:spacing w:after="120" w:line="360" w:lineRule="auto"/>
        <w:jc w:val="both"/>
        <w:rPr>
          <w:b/>
          <w:bCs/>
          <w:noProof/>
          <w:sz w:val="22"/>
          <w:szCs w:val="22"/>
          <w:lang w:val="de-DE"/>
        </w:rPr>
      </w:pPr>
      <w:r w:rsidRPr="00D8789B">
        <w:rPr>
          <w:b/>
          <w:bCs/>
          <w:noProof/>
          <w:sz w:val="22"/>
          <w:szCs w:val="22"/>
          <w:lang w:val="de-DE"/>
        </w:rPr>
        <w:t>Minor isomer</w:t>
      </w:r>
    </w:p>
    <w:p w14:paraId="50D665C0" w14:textId="6D9EE532"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8A478AA" w14:textId="0FA2DCD3" w:rsidR="00F37C4A" w:rsidRPr="00D8789B" w:rsidRDefault="006F5105" w:rsidP="00F37C4A">
      <w:pPr>
        <w:rPr>
          <w:sz w:val="22"/>
          <w:szCs w:val="22"/>
        </w:rPr>
      </w:pPr>
      <w:r w:rsidRPr="00D8789B">
        <w:rPr>
          <w:sz w:val="22"/>
          <w:szCs w:val="22"/>
        </w:rPr>
        <w:object w:dxaOrig="16305" w:dyaOrig="9480" w14:anchorId="5EE7984D">
          <v:shape id="_x0000_i1303" type="#_x0000_t75" style="width:499pt;height:293pt" o:ole="">
            <v:imagedata r:id="rId572" o:title=""/>
          </v:shape>
          <o:OLEObject Type="Embed" ProgID="MestReNova.Document.1" ShapeID="_x0000_i1303" DrawAspect="Content" ObjectID="_1791700036" r:id="rId573"/>
        </w:object>
      </w:r>
    </w:p>
    <w:p w14:paraId="5B629A8C" w14:textId="3F87C68E" w:rsidR="00913B3F" w:rsidRPr="00D8789B" w:rsidRDefault="00913B3F" w:rsidP="00F37C4A">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38B5FC15" w14:textId="431B99E7" w:rsidR="00F37C4A" w:rsidRPr="00D8789B" w:rsidRDefault="00F37C4A" w:rsidP="00F37C4A">
      <w:pPr>
        <w:rPr>
          <w:sz w:val="22"/>
          <w:szCs w:val="22"/>
        </w:rPr>
      </w:pPr>
      <w:r w:rsidRPr="00D8789B">
        <w:rPr>
          <w:sz w:val="22"/>
          <w:szCs w:val="22"/>
        </w:rPr>
        <w:object w:dxaOrig="16305" w:dyaOrig="7740" w14:anchorId="4B760736">
          <v:shape id="_x0000_i1304" type="#_x0000_t75" style="width:499pt;height:242pt" o:ole="">
            <v:imagedata r:id="rId574" o:title=""/>
          </v:shape>
          <o:OLEObject Type="Embed" ProgID="MestReNova.Document.1" ShapeID="_x0000_i1304" DrawAspect="Content" ObjectID="_1791700037" r:id="rId575"/>
        </w:object>
      </w:r>
    </w:p>
    <w:p w14:paraId="7F469399" w14:textId="09B1325B" w:rsidR="00F37C4A" w:rsidRPr="00D8789B" w:rsidRDefault="00F37C4A" w:rsidP="00913B3F">
      <w:pPr>
        <w:rPr>
          <w:rFonts w:ascii="Arial" w:hAnsi="Arial"/>
          <w:b/>
          <w:bCs/>
          <w:noProof/>
          <w:color w:val="ED0000"/>
          <w:sz w:val="22"/>
          <w:szCs w:val="22"/>
        </w:rPr>
      </w:pPr>
      <w:r w:rsidRPr="00D8789B">
        <w:rPr>
          <w:b/>
          <w:bCs/>
          <w:noProof/>
          <w:color w:val="ED0000"/>
          <w:sz w:val="22"/>
          <w:szCs w:val="22"/>
        </w:rPr>
        <w:br w:type="page"/>
      </w:r>
    </w:p>
    <w:p w14:paraId="1C11F3AB" w14:textId="1C8D231F" w:rsidR="00F37C4A" w:rsidRPr="00D8789B" w:rsidRDefault="00F37C4A" w:rsidP="00F37C4A">
      <w:pPr>
        <w:pStyle w:val="P1"/>
        <w:spacing w:after="120" w:line="360" w:lineRule="auto"/>
        <w:jc w:val="both"/>
        <w:rPr>
          <w:b/>
          <w:bCs/>
          <w:noProof/>
          <w:sz w:val="22"/>
          <w:szCs w:val="22"/>
          <w:lang w:val="de-DE"/>
        </w:rPr>
      </w:pPr>
      <w:r w:rsidRPr="00D8789B">
        <w:rPr>
          <w:b/>
          <w:bCs/>
          <w:noProof/>
          <w:sz w:val="22"/>
          <w:szCs w:val="22"/>
          <w:lang w:val="de-DE"/>
        </w:rPr>
        <w:lastRenderedPageBreak/>
        <w:t>(</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)-(2-bromophenyl)((</w:t>
      </w:r>
      <w:r w:rsidRPr="00D8789B">
        <w:rPr>
          <w:b/>
          <w:bCs/>
          <w:i/>
          <w:iCs/>
          <w:noProof/>
          <w:sz w:val="22"/>
          <w:szCs w:val="22"/>
          <w:lang w:val="de-DE"/>
        </w:rPr>
        <w:t>R</w:t>
      </w:r>
      <w:r w:rsidR="00AC46E6" w:rsidRPr="00D8789B">
        <w:rPr>
          <w:b/>
          <w:bCs/>
          <w:i/>
          <w:iCs/>
          <w:noProof/>
          <w:sz w:val="22"/>
          <w:szCs w:val="22"/>
          <w:lang w:val="de-DE"/>
        </w:rPr>
        <w:t>*</w:t>
      </w:r>
      <w:r w:rsidRPr="00D8789B">
        <w:rPr>
          <w:b/>
          <w:bCs/>
          <w:noProof/>
          <w:sz w:val="22"/>
          <w:szCs w:val="22"/>
          <w:lang w:val="de-DE"/>
        </w:rPr>
        <w:t xml:space="preserve">)-3,6,6-trimethylcyclohex-2-en-1-yl)methanol </w:t>
      </w:r>
      <w:r w:rsidR="00913B3F" w:rsidRPr="00D8789B">
        <w:rPr>
          <w:b/>
          <w:bCs/>
          <w:noProof/>
          <w:sz w:val="22"/>
          <w:szCs w:val="22"/>
          <w:lang w:val="de-DE"/>
        </w:rPr>
        <w:t>(</w:t>
      </w:r>
      <w:r w:rsidRPr="00D8789B">
        <w:rPr>
          <w:b/>
          <w:bCs/>
          <w:noProof/>
          <w:sz w:val="22"/>
          <w:szCs w:val="22"/>
          <w:lang w:val="de-DE"/>
        </w:rPr>
        <w:t>5</w:t>
      </w:r>
      <w:r w:rsidR="003840AB" w:rsidRPr="00D8789B">
        <w:rPr>
          <w:b/>
          <w:bCs/>
          <w:noProof/>
          <w:sz w:val="22"/>
          <w:szCs w:val="22"/>
          <w:lang w:val="de-DE"/>
        </w:rPr>
        <w:t>n</w:t>
      </w:r>
      <w:r w:rsidR="00913B3F" w:rsidRPr="00D8789B">
        <w:rPr>
          <w:b/>
          <w:bCs/>
          <w:noProof/>
          <w:sz w:val="22"/>
          <w:szCs w:val="22"/>
          <w:lang w:val="de-DE"/>
        </w:rPr>
        <w:t>)</w:t>
      </w:r>
    </w:p>
    <w:p w14:paraId="17EB602B" w14:textId="0BF0AD75" w:rsidR="00913B3F" w:rsidRPr="00D8789B" w:rsidRDefault="00913B3F" w:rsidP="00913B3F">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C9C6F55" w14:textId="11451E56" w:rsidR="00F37C4A" w:rsidRPr="00D8789B" w:rsidRDefault="00000000" w:rsidP="00F37C4A">
      <w:pPr>
        <w:rPr>
          <w:sz w:val="22"/>
          <w:szCs w:val="22"/>
        </w:rPr>
      </w:pPr>
      <w:r>
        <w:rPr>
          <w:noProof/>
          <w:sz w:val="22"/>
          <w:szCs w:val="22"/>
        </w:rPr>
        <w:object w:dxaOrig="1440" w:dyaOrig="1440" w14:anchorId="3C0CD206">
          <v:shape id="_x0000_s2490" type="#_x0000_t75" style="position:absolute;margin-left:-.3pt;margin-top:39.7pt;width:81.85pt;height:67.8pt;z-index:251750400">
            <v:imagedata r:id="rId576" o:title=""/>
          </v:shape>
          <o:OLEObject Type="Embed" ProgID="ChemDraw.Document.6.0" ShapeID="_x0000_s2490" DrawAspect="Content" ObjectID="_1791700273" r:id="rId577"/>
        </w:object>
      </w:r>
      <w:r w:rsidR="00F8711B" w:rsidRPr="00D8789B">
        <w:rPr>
          <w:sz w:val="22"/>
          <w:szCs w:val="22"/>
        </w:rPr>
        <w:object w:dxaOrig="16305" w:dyaOrig="9480" w14:anchorId="6A4F5FFF">
          <v:shape id="_x0000_i1306" type="#_x0000_t75" style="width:499pt;height:293pt" o:ole="">
            <v:imagedata r:id="rId578" o:title=""/>
          </v:shape>
          <o:OLEObject Type="Embed" ProgID="MestReNova.Document.1" ShapeID="_x0000_i1306" DrawAspect="Content" ObjectID="_1791700038" r:id="rId579"/>
        </w:object>
      </w:r>
    </w:p>
    <w:p w14:paraId="7C3176BC" w14:textId="43FB7ACB" w:rsidR="00913B3F" w:rsidRPr="00D8789B" w:rsidRDefault="00913B3F" w:rsidP="00F37C4A">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867D651" w14:textId="3E39B448" w:rsidR="00F37C4A" w:rsidRPr="00D8789B" w:rsidRDefault="00F8711B" w:rsidP="00F37C4A">
      <w:pPr>
        <w:rPr>
          <w:sz w:val="22"/>
          <w:szCs w:val="22"/>
        </w:rPr>
      </w:pPr>
      <w:r w:rsidRPr="00D8789B">
        <w:rPr>
          <w:sz w:val="22"/>
          <w:szCs w:val="22"/>
        </w:rPr>
        <w:object w:dxaOrig="16305" w:dyaOrig="7740" w14:anchorId="41F9BDDD">
          <v:shape id="_x0000_i1307" type="#_x0000_t75" style="width:499pt;height:242pt" o:ole="">
            <v:imagedata r:id="rId580" o:title=""/>
          </v:shape>
          <o:OLEObject Type="Embed" ProgID="MestReNova.Document.1" ShapeID="_x0000_i1307" DrawAspect="Content" ObjectID="_1791700039" r:id="rId581"/>
        </w:object>
      </w:r>
    </w:p>
    <w:p w14:paraId="6761554A" w14:textId="4F5EF311" w:rsidR="00F8711B" w:rsidRPr="00D8789B" w:rsidRDefault="00F8711B">
      <w:pPr>
        <w:rPr>
          <w:rFonts w:ascii="Arial" w:hAnsi="Arial"/>
          <w:b/>
          <w:bCs/>
          <w:noProof/>
          <w:color w:val="ED0000"/>
          <w:sz w:val="22"/>
          <w:szCs w:val="22"/>
        </w:rPr>
      </w:pPr>
      <w:r w:rsidRPr="00D8789B">
        <w:rPr>
          <w:b/>
          <w:bCs/>
          <w:noProof/>
          <w:color w:val="ED0000"/>
          <w:sz w:val="22"/>
          <w:szCs w:val="22"/>
        </w:rPr>
        <w:br w:type="page"/>
      </w:r>
    </w:p>
    <w:p w14:paraId="7263D11C" w14:textId="294121E3" w:rsidR="00F8711B" w:rsidRPr="00D8789B" w:rsidRDefault="00AC46E6" w:rsidP="00F8711B">
      <w:pPr>
        <w:pStyle w:val="P1"/>
        <w:spacing w:after="120" w:line="360" w:lineRule="auto"/>
        <w:jc w:val="both"/>
        <w:rPr>
          <w:b/>
          <w:bCs/>
          <w:noProof/>
          <w:sz w:val="22"/>
          <w:szCs w:val="22"/>
          <w:lang w:val="de-DE"/>
        </w:rPr>
      </w:pPr>
      <w:r w:rsidRPr="00D8789B">
        <w:rPr>
          <w:b/>
          <w:bCs/>
          <w:noProof/>
          <w:sz w:val="22"/>
          <w:szCs w:val="22"/>
          <w:lang w:val="de-DE"/>
        </w:rPr>
        <w:lastRenderedPageBreak/>
        <w:t>E</w:t>
      </w:r>
      <w:r w:rsidR="00F8711B" w:rsidRPr="00D8789B">
        <w:rPr>
          <w:b/>
          <w:bCs/>
          <w:noProof/>
          <w:sz w:val="22"/>
          <w:szCs w:val="22"/>
          <w:lang w:val="de-DE"/>
        </w:rPr>
        <w:t>thyl 4-((</w:t>
      </w:r>
      <w:r w:rsidR="00F8711B" w:rsidRPr="00D8789B">
        <w:rPr>
          <w:b/>
          <w:bCs/>
          <w:i/>
          <w:iCs/>
          <w:noProof/>
          <w:sz w:val="22"/>
          <w:szCs w:val="22"/>
          <w:lang w:val="de-DE"/>
        </w:rPr>
        <w:t>R</w:t>
      </w:r>
      <w:r w:rsidRPr="00D8789B">
        <w:rPr>
          <w:b/>
          <w:bCs/>
          <w:i/>
          <w:iCs/>
          <w:noProof/>
          <w:sz w:val="22"/>
          <w:szCs w:val="22"/>
          <w:lang w:val="de-DE"/>
        </w:rPr>
        <w:t>*</w:t>
      </w:r>
      <w:r w:rsidR="00F8711B" w:rsidRPr="00D8789B">
        <w:rPr>
          <w:b/>
          <w:bCs/>
          <w:noProof/>
          <w:sz w:val="22"/>
          <w:szCs w:val="22"/>
          <w:lang w:val="de-DE"/>
        </w:rPr>
        <w:t>)-3-((</w:t>
      </w:r>
      <w:r w:rsidR="00F8711B" w:rsidRPr="00D8789B">
        <w:rPr>
          <w:b/>
          <w:bCs/>
          <w:i/>
          <w:iCs/>
          <w:noProof/>
          <w:sz w:val="22"/>
          <w:szCs w:val="22"/>
          <w:lang w:val="de-DE"/>
        </w:rPr>
        <w:t>R</w:t>
      </w:r>
      <w:r w:rsidRPr="00D8789B">
        <w:rPr>
          <w:b/>
          <w:bCs/>
          <w:i/>
          <w:iCs/>
          <w:noProof/>
          <w:sz w:val="22"/>
          <w:szCs w:val="22"/>
          <w:lang w:val="de-DE"/>
        </w:rPr>
        <w:t>*</w:t>
      </w:r>
      <w:r w:rsidR="00F8711B" w:rsidRPr="00D8789B">
        <w:rPr>
          <w:b/>
          <w:bCs/>
          <w:noProof/>
          <w:sz w:val="22"/>
          <w:szCs w:val="22"/>
          <w:lang w:val="de-DE"/>
        </w:rPr>
        <w:t xml:space="preserve">)-hydroxy(p-tolyl)methyl)-4,4-dimethylcyclohex-1-en-1-yl)butanoate </w:t>
      </w:r>
      <w:r w:rsidR="006F5105" w:rsidRPr="00D8789B">
        <w:rPr>
          <w:b/>
          <w:bCs/>
          <w:noProof/>
          <w:sz w:val="22"/>
          <w:szCs w:val="22"/>
          <w:lang w:val="de-DE"/>
        </w:rPr>
        <w:t>(</w:t>
      </w:r>
      <w:r w:rsidR="00F8711B" w:rsidRPr="00D8789B">
        <w:rPr>
          <w:b/>
          <w:bCs/>
          <w:noProof/>
          <w:sz w:val="22"/>
          <w:szCs w:val="22"/>
          <w:lang w:val="de-DE"/>
        </w:rPr>
        <w:t>5</w:t>
      </w:r>
      <w:r w:rsidR="003840AB" w:rsidRPr="00D8789B">
        <w:rPr>
          <w:b/>
          <w:bCs/>
          <w:noProof/>
          <w:sz w:val="22"/>
          <w:szCs w:val="22"/>
          <w:lang w:val="de-DE"/>
        </w:rPr>
        <w:t>o</w:t>
      </w:r>
      <w:r w:rsidR="006F5105" w:rsidRPr="00D8789B">
        <w:rPr>
          <w:b/>
          <w:bCs/>
          <w:noProof/>
          <w:sz w:val="22"/>
          <w:szCs w:val="22"/>
          <w:lang w:val="de-DE"/>
        </w:rPr>
        <w:t>)</w:t>
      </w:r>
    </w:p>
    <w:p w14:paraId="63B3F996" w14:textId="28490870"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017AEC71" w14:textId="3808CE08" w:rsidR="00F8711B" w:rsidRPr="00D8789B" w:rsidRDefault="00000000" w:rsidP="00F8711B">
      <w:pPr>
        <w:rPr>
          <w:sz w:val="22"/>
          <w:szCs w:val="22"/>
        </w:rPr>
      </w:pPr>
      <w:r>
        <w:rPr>
          <w:noProof/>
          <w:sz w:val="22"/>
          <w:szCs w:val="22"/>
        </w:rPr>
        <w:object w:dxaOrig="1440" w:dyaOrig="1440" w14:anchorId="46703083">
          <v:shape id="_x0000_s2491" type="#_x0000_t75" style="position:absolute;margin-left:-.05pt;margin-top:48.3pt;width:124.1pt;height:108.25pt;z-index:251752448">
            <v:imagedata r:id="rId582" o:title=""/>
          </v:shape>
          <o:OLEObject Type="Embed" ProgID="ChemDraw.Document.6.0" ShapeID="_x0000_s2491" DrawAspect="Content" ObjectID="_1791700274" r:id="rId583"/>
        </w:object>
      </w:r>
      <w:r w:rsidR="00F8711B" w:rsidRPr="00D8789B">
        <w:rPr>
          <w:sz w:val="22"/>
          <w:szCs w:val="22"/>
        </w:rPr>
        <w:object w:dxaOrig="16305" w:dyaOrig="9480" w14:anchorId="50E7F115">
          <v:shape id="_x0000_i1309" type="#_x0000_t75" style="width:499pt;height:293pt" o:ole="">
            <v:imagedata r:id="rId584" o:title=""/>
          </v:shape>
          <o:OLEObject Type="Embed" ProgID="MestReNova.Document.1" ShapeID="_x0000_i1309" DrawAspect="Content" ObjectID="_1791700040" r:id="rId585"/>
        </w:object>
      </w:r>
    </w:p>
    <w:p w14:paraId="5C8EFF61" w14:textId="472E037C" w:rsidR="006F5105" w:rsidRPr="00D8789B" w:rsidRDefault="006F5105" w:rsidP="00F8711B">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63CD4E0A" w14:textId="1E1F9864" w:rsidR="00F8711B" w:rsidRPr="00D8789B" w:rsidRDefault="00F8711B" w:rsidP="00F8711B">
      <w:pPr>
        <w:rPr>
          <w:sz w:val="22"/>
          <w:szCs w:val="22"/>
        </w:rPr>
      </w:pPr>
      <w:r w:rsidRPr="00D8789B">
        <w:rPr>
          <w:sz w:val="22"/>
          <w:szCs w:val="22"/>
        </w:rPr>
        <w:object w:dxaOrig="16305" w:dyaOrig="7740" w14:anchorId="60337DF4">
          <v:shape id="_x0000_i1310" type="#_x0000_t75" style="width:499pt;height:242pt" o:ole="">
            <v:imagedata r:id="rId586" o:title=""/>
          </v:shape>
          <o:OLEObject Type="Embed" ProgID="MestReNova.Document.1" ShapeID="_x0000_i1310" DrawAspect="Content" ObjectID="_1791700041" r:id="rId587"/>
        </w:object>
      </w:r>
    </w:p>
    <w:p w14:paraId="07B0600C" w14:textId="764937E3" w:rsidR="00472A16" w:rsidRPr="00D8789B" w:rsidRDefault="00472A16" w:rsidP="006F5105">
      <w:pPr>
        <w:rPr>
          <w:rFonts w:ascii="Arial" w:hAnsi="Arial"/>
          <w:b/>
          <w:bCs/>
          <w:noProof/>
          <w:color w:val="ED0000"/>
          <w:sz w:val="22"/>
          <w:szCs w:val="22"/>
        </w:rPr>
      </w:pPr>
      <w:r w:rsidRPr="00D8789B">
        <w:rPr>
          <w:b/>
          <w:bCs/>
          <w:noProof/>
          <w:color w:val="ED0000"/>
          <w:sz w:val="22"/>
          <w:szCs w:val="22"/>
        </w:rPr>
        <w:br w:type="page"/>
      </w:r>
    </w:p>
    <w:p w14:paraId="47A7DD9C" w14:textId="6B196575" w:rsidR="00472A16" w:rsidRPr="00D8789B" w:rsidRDefault="00472A16" w:rsidP="00472A16">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 xml:space="preserve">)-3-cyclopentyl-6,6-dimethylcyclohex-2-en-1-yl)(p-tolyl)methanol </w:t>
      </w:r>
      <w:r w:rsidR="006F5105" w:rsidRPr="00D8789B">
        <w:rPr>
          <w:b/>
          <w:bCs/>
          <w:noProof/>
          <w:sz w:val="22"/>
          <w:szCs w:val="22"/>
          <w:lang w:val="en-GB"/>
        </w:rPr>
        <w:t>(</w:t>
      </w:r>
      <w:r w:rsidRPr="00D8789B">
        <w:rPr>
          <w:b/>
          <w:bCs/>
          <w:noProof/>
          <w:sz w:val="22"/>
          <w:szCs w:val="22"/>
          <w:lang w:val="en-GB"/>
        </w:rPr>
        <w:t>5</w:t>
      </w:r>
      <w:r w:rsidR="003840AB" w:rsidRPr="00D8789B">
        <w:rPr>
          <w:b/>
          <w:bCs/>
          <w:noProof/>
          <w:sz w:val="22"/>
          <w:szCs w:val="22"/>
          <w:lang w:val="en-GB"/>
        </w:rPr>
        <w:t>p</w:t>
      </w:r>
      <w:r w:rsidR="006F5105" w:rsidRPr="00D8789B">
        <w:rPr>
          <w:b/>
          <w:bCs/>
          <w:noProof/>
          <w:sz w:val="22"/>
          <w:szCs w:val="22"/>
          <w:lang w:val="en-GB"/>
        </w:rPr>
        <w:t>)</w:t>
      </w:r>
    </w:p>
    <w:p w14:paraId="6D6B4389" w14:textId="754F36D5"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E589566" w14:textId="7789A1CB" w:rsidR="00472A16" w:rsidRPr="00D8789B" w:rsidRDefault="00000000" w:rsidP="00472A16">
      <w:pPr>
        <w:rPr>
          <w:sz w:val="22"/>
          <w:szCs w:val="22"/>
        </w:rPr>
      </w:pPr>
      <w:r>
        <w:rPr>
          <w:noProof/>
          <w:sz w:val="22"/>
          <w:szCs w:val="22"/>
        </w:rPr>
        <w:object w:dxaOrig="1440" w:dyaOrig="1440" w14:anchorId="6915466D">
          <v:shape id="_x0000_s2492" type="#_x0000_t75" style="position:absolute;margin-left:.05pt;margin-top:36.05pt;width:90.2pt;height:87.95pt;z-index:251754496">
            <v:imagedata r:id="rId588" o:title=""/>
          </v:shape>
          <o:OLEObject Type="Embed" ProgID="ChemDraw.Document.6.0" ShapeID="_x0000_s2492" DrawAspect="Content" ObjectID="_1791700275" r:id="rId589"/>
        </w:object>
      </w:r>
      <w:r w:rsidR="00472A16" w:rsidRPr="00D8789B">
        <w:rPr>
          <w:sz w:val="22"/>
          <w:szCs w:val="22"/>
        </w:rPr>
        <w:object w:dxaOrig="16305" w:dyaOrig="9480" w14:anchorId="571E0050">
          <v:shape id="_x0000_i1312" type="#_x0000_t75" style="width:499pt;height:293pt" o:ole="">
            <v:imagedata r:id="rId590" o:title=""/>
          </v:shape>
          <o:OLEObject Type="Embed" ProgID="MestReNova.Document.1" ShapeID="_x0000_i1312" DrawAspect="Content" ObjectID="_1791700042" r:id="rId591"/>
        </w:object>
      </w:r>
      <w:r w:rsidR="00472A16" w:rsidRPr="00D8789B">
        <w:rPr>
          <w:sz w:val="22"/>
          <w:szCs w:val="22"/>
        </w:rPr>
        <w:t xml:space="preserve"> </w:t>
      </w:r>
    </w:p>
    <w:p w14:paraId="3F9B27B5" w14:textId="51A7933E" w:rsidR="006F5105" w:rsidRPr="00D8789B" w:rsidRDefault="006F5105" w:rsidP="00472A16">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17683FB3" w14:textId="2E08FD9E" w:rsidR="00472A16" w:rsidRPr="00D8789B" w:rsidRDefault="00472A16" w:rsidP="00472A16">
      <w:pPr>
        <w:rPr>
          <w:sz w:val="22"/>
          <w:szCs w:val="22"/>
        </w:rPr>
      </w:pPr>
      <w:r w:rsidRPr="00D8789B">
        <w:rPr>
          <w:sz w:val="22"/>
          <w:szCs w:val="22"/>
        </w:rPr>
        <w:object w:dxaOrig="16305" w:dyaOrig="7740" w14:anchorId="0AD6C350">
          <v:shape id="_x0000_i1313" type="#_x0000_t75" style="width:499pt;height:242pt" o:ole="">
            <v:imagedata r:id="rId592" o:title=""/>
          </v:shape>
          <o:OLEObject Type="Embed" ProgID="MestReNova.Document.1" ShapeID="_x0000_i1313" DrawAspect="Content" ObjectID="_1791700043" r:id="rId593"/>
        </w:object>
      </w:r>
    </w:p>
    <w:p w14:paraId="2A4AFF47" w14:textId="3C947797" w:rsidR="003E74D2" w:rsidRPr="00D8789B" w:rsidRDefault="003E74D2" w:rsidP="006F5105">
      <w:pPr>
        <w:rPr>
          <w:rFonts w:ascii="Arial" w:hAnsi="Arial"/>
          <w:b/>
          <w:bCs/>
          <w:noProof/>
          <w:color w:val="ED0000"/>
          <w:sz w:val="22"/>
          <w:szCs w:val="22"/>
        </w:rPr>
      </w:pPr>
      <w:r w:rsidRPr="00D8789B">
        <w:rPr>
          <w:b/>
          <w:bCs/>
          <w:noProof/>
          <w:color w:val="ED0000"/>
          <w:sz w:val="22"/>
          <w:szCs w:val="22"/>
        </w:rPr>
        <w:br w:type="page"/>
      </w:r>
    </w:p>
    <w:p w14:paraId="2FBE2844" w14:textId="2E7DABAD" w:rsidR="003E74D2" w:rsidRPr="00D8789B" w:rsidRDefault="003E74D2" w:rsidP="003E74D2">
      <w:pPr>
        <w:pStyle w:val="P1"/>
        <w:spacing w:after="120" w:line="360" w:lineRule="auto"/>
        <w:jc w:val="both"/>
        <w:rPr>
          <w:b/>
          <w:bCs/>
          <w:noProof/>
          <w:sz w:val="22"/>
          <w:szCs w:val="22"/>
          <w:lang w:val="de-DE"/>
        </w:rPr>
      </w:pPr>
      <w:r w:rsidRPr="00D8789B">
        <w:rPr>
          <w:b/>
          <w:bCs/>
          <w:noProof/>
          <w:sz w:val="22"/>
          <w:szCs w:val="22"/>
          <w:lang w:val="de-DE"/>
        </w:rPr>
        <w:lastRenderedPageBreak/>
        <w:t>(</w:t>
      </w:r>
      <w:r w:rsidRPr="00D8789B">
        <w:rPr>
          <w:b/>
          <w:bCs/>
          <w:i/>
          <w:iCs/>
          <w:noProof/>
          <w:sz w:val="22"/>
          <w:szCs w:val="22"/>
          <w:lang w:val="de-DE"/>
        </w:rPr>
        <w:t>R</w:t>
      </w:r>
      <w:r w:rsidR="00716C86" w:rsidRPr="00D8789B">
        <w:rPr>
          <w:b/>
          <w:bCs/>
          <w:i/>
          <w:iCs/>
          <w:noProof/>
          <w:sz w:val="22"/>
          <w:szCs w:val="22"/>
          <w:lang w:val="de-DE"/>
        </w:rPr>
        <w:t>*</w:t>
      </w:r>
      <w:r w:rsidRPr="00D8789B">
        <w:rPr>
          <w:b/>
          <w:bCs/>
          <w:noProof/>
          <w:sz w:val="22"/>
          <w:szCs w:val="22"/>
          <w:lang w:val="de-DE"/>
        </w:rPr>
        <w:t>)-(1H-indol-7-yl)((</w:t>
      </w:r>
      <w:r w:rsidRPr="00D8789B">
        <w:rPr>
          <w:b/>
          <w:bCs/>
          <w:i/>
          <w:iCs/>
          <w:noProof/>
          <w:sz w:val="22"/>
          <w:szCs w:val="22"/>
          <w:lang w:val="de-DE"/>
        </w:rPr>
        <w:t>R</w:t>
      </w:r>
      <w:r w:rsidR="00716C86" w:rsidRPr="00D8789B">
        <w:rPr>
          <w:b/>
          <w:bCs/>
          <w:i/>
          <w:iCs/>
          <w:noProof/>
          <w:sz w:val="22"/>
          <w:szCs w:val="22"/>
          <w:lang w:val="de-DE"/>
        </w:rPr>
        <w:t>*</w:t>
      </w:r>
      <w:r w:rsidRPr="00D8789B">
        <w:rPr>
          <w:b/>
          <w:bCs/>
          <w:noProof/>
          <w:sz w:val="22"/>
          <w:szCs w:val="22"/>
          <w:lang w:val="de-DE"/>
        </w:rPr>
        <w:t xml:space="preserve">)-3,6,6-trimethylcyclohex-2-en-1-yl)methanol </w:t>
      </w:r>
      <w:r w:rsidR="006F5105" w:rsidRPr="00D8789B">
        <w:rPr>
          <w:b/>
          <w:bCs/>
          <w:noProof/>
          <w:sz w:val="22"/>
          <w:szCs w:val="22"/>
          <w:lang w:val="de-DE"/>
        </w:rPr>
        <w:t>(</w:t>
      </w:r>
      <w:r w:rsidRPr="00D8789B">
        <w:rPr>
          <w:b/>
          <w:bCs/>
          <w:noProof/>
          <w:sz w:val="22"/>
          <w:szCs w:val="22"/>
          <w:lang w:val="de-DE"/>
        </w:rPr>
        <w:t>5</w:t>
      </w:r>
      <w:r w:rsidR="003840AB" w:rsidRPr="00D8789B">
        <w:rPr>
          <w:b/>
          <w:bCs/>
          <w:noProof/>
          <w:sz w:val="22"/>
          <w:szCs w:val="22"/>
          <w:lang w:val="de-DE"/>
        </w:rPr>
        <w:t>q</w:t>
      </w:r>
      <w:r w:rsidR="006F5105" w:rsidRPr="00D8789B">
        <w:rPr>
          <w:b/>
          <w:bCs/>
          <w:noProof/>
          <w:sz w:val="22"/>
          <w:szCs w:val="22"/>
          <w:lang w:val="de-DE"/>
        </w:rPr>
        <w:t>)</w:t>
      </w:r>
    </w:p>
    <w:p w14:paraId="320F497B" w14:textId="719B3404"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F5CA5E6" w14:textId="49264749" w:rsidR="003E74D2" w:rsidRPr="00D8789B" w:rsidRDefault="00000000" w:rsidP="003E74D2">
      <w:pPr>
        <w:rPr>
          <w:sz w:val="22"/>
          <w:szCs w:val="22"/>
        </w:rPr>
      </w:pPr>
      <w:r>
        <w:rPr>
          <w:noProof/>
          <w:sz w:val="22"/>
          <w:szCs w:val="22"/>
        </w:rPr>
        <w:object w:dxaOrig="1440" w:dyaOrig="1440" w14:anchorId="2ED769BB">
          <v:shape id="_x0000_s2493" type="#_x0000_t75" style="position:absolute;margin-left:0;margin-top:70.45pt;width:89.15pt;height:65.15pt;z-index:251756544">
            <v:imagedata r:id="rId594" o:title=""/>
          </v:shape>
          <o:OLEObject Type="Embed" ProgID="ChemDraw.Document.6.0" ShapeID="_x0000_s2493" DrawAspect="Content" ObjectID="_1791700276" r:id="rId595"/>
        </w:object>
      </w:r>
      <w:r w:rsidR="003E74D2" w:rsidRPr="00D8789B">
        <w:rPr>
          <w:sz w:val="22"/>
          <w:szCs w:val="22"/>
        </w:rPr>
        <w:object w:dxaOrig="16305" w:dyaOrig="9480" w14:anchorId="0D41734F">
          <v:shape id="_x0000_i1315" type="#_x0000_t75" style="width:499pt;height:293pt" o:ole="">
            <v:imagedata r:id="rId596" o:title=""/>
          </v:shape>
          <o:OLEObject Type="Embed" ProgID="MestReNova.Document.1" ShapeID="_x0000_i1315" DrawAspect="Content" ObjectID="_1791700044" r:id="rId597"/>
        </w:object>
      </w:r>
    </w:p>
    <w:p w14:paraId="769FBA4B" w14:textId="6BAAE483" w:rsidR="006F5105" w:rsidRPr="00D8789B" w:rsidRDefault="006F5105" w:rsidP="003E74D2">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6812AE86" w14:textId="45C15CF3" w:rsidR="007556D1" w:rsidRPr="00D8789B" w:rsidRDefault="003E74D2" w:rsidP="003E74D2">
      <w:pPr>
        <w:pStyle w:val="P1"/>
        <w:spacing w:after="120" w:line="360" w:lineRule="auto"/>
        <w:jc w:val="both"/>
        <w:rPr>
          <w:sz w:val="22"/>
          <w:szCs w:val="22"/>
        </w:rPr>
      </w:pPr>
      <w:r w:rsidRPr="00D8789B">
        <w:rPr>
          <w:sz w:val="22"/>
          <w:szCs w:val="22"/>
        </w:rPr>
        <w:object w:dxaOrig="16305" w:dyaOrig="7740" w14:anchorId="1DC007C3">
          <v:shape id="_x0000_i1316" type="#_x0000_t75" style="width:499pt;height:242pt" o:ole="">
            <v:imagedata r:id="rId598" o:title=""/>
          </v:shape>
          <o:OLEObject Type="Embed" ProgID="MestReNova.Document.1" ShapeID="_x0000_i1316" DrawAspect="Content" ObjectID="_1791700045" r:id="rId599"/>
        </w:object>
      </w:r>
    </w:p>
    <w:p w14:paraId="203F822F" w14:textId="1DABFBA6" w:rsidR="007556D1" w:rsidRPr="00D8789B" w:rsidRDefault="007556D1" w:rsidP="006F5105">
      <w:pPr>
        <w:rPr>
          <w:rFonts w:ascii="Arial" w:hAnsi="Arial"/>
          <w:sz w:val="22"/>
          <w:szCs w:val="22"/>
          <w:lang w:val="en-US"/>
        </w:rPr>
      </w:pPr>
      <w:r w:rsidRPr="00D8789B">
        <w:rPr>
          <w:sz w:val="22"/>
          <w:szCs w:val="22"/>
        </w:rPr>
        <w:br w:type="page"/>
      </w:r>
    </w:p>
    <w:p w14:paraId="137AA5EB" w14:textId="77777777" w:rsidR="00716C86" w:rsidRPr="00D8789B" w:rsidRDefault="00716C86" w:rsidP="00716C86">
      <w:pPr>
        <w:pStyle w:val="P1"/>
        <w:spacing w:before="240"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Pr="00D8789B">
        <w:rPr>
          <w:b/>
          <w:bCs/>
          <w:noProof/>
          <w:sz w:val="22"/>
          <w:szCs w:val="22"/>
          <w:lang w:val="en-GB"/>
        </w:rPr>
        <w:t>)-(2-Bromophenyl)-(</w:t>
      </w:r>
      <w:r w:rsidRPr="00D8789B">
        <w:rPr>
          <w:b/>
          <w:bCs/>
          <w:i/>
          <w:iCs/>
          <w:noProof/>
          <w:sz w:val="22"/>
          <w:szCs w:val="22"/>
          <w:lang w:val="en-GB"/>
        </w:rPr>
        <w:t>R*</w:t>
      </w:r>
      <w:r w:rsidRPr="00D8789B">
        <w:rPr>
          <w:b/>
          <w:bCs/>
          <w:noProof/>
          <w:sz w:val="22"/>
          <w:szCs w:val="22"/>
          <w:lang w:val="en-GB"/>
        </w:rPr>
        <w:t>)-(6,6-dimethyl-3-phenethylcyclohex-2-en-1-yl)methanol (5r)</w:t>
      </w:r>
    </w:p>
    <w:p w14:paraId="04B7AD41" w14:textId="1BDA6920"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02BA9E3A" w14:textId="3BD45D65" w:rsidR="007556D1" w:rsidRPr="00D8789B" w:rsidRDefault="00000000" w:rsidP="007556D1">
      <w:pPr>
        <w:pStyle w:val="NormalWeb"/>
        <w:spacing w:before="0" w:beforeAutospacing="0" w:after="0" w:afterAutospacing="0"/>
        <w:rPr>
          <w:sz w:val="22"/>
          <w:szCs w:val="22"/>
        </w:rPr>
      </w:pPr>
      <w:r>
        <w:rPr>
          <w:noProof/>
          <w:sz w:val="22"/>
          <w:szCs w:val="22"/>
        </w:rPr>
        <w:object w:dxaOrig="1440" w:dyaOrig="1440" w14:anchorId="29E98917">
          <v:shape id="_x0000_s2494" type="#_x0000_t75" style="position:absolute;margin-left:-.05pt;margin-top:32pt;width:81.6pt;height:90.5pt;z-index:251758592">
            <v:imagedata r:id="rId600" o:title=""/>
          </v:shape>
          <o:OLEObject Type="Embed" ProgID="ChemDraw.Document.6.0" ShapeID="_x0000_s2494" DrawAspect="Content" ObjectID="_1791700277" r:id="rId601"/>
        </w:object>
      </w:r>
      <w:r w:rsidR="007556D1" w:rsidRPr="00D8789B">
        <w:rPr>
          <w:sz w:val="22"/>
          <w:szCs w:val="22"/>
        </w:rPr>
        <w:object w:dxaOrig="16305" w:dyaOrig="9480" w14:anchorId="233840D6">
          <v:shape id="_x0000_i1318" type="#_x0000_t75" style="width:499pt;height:293pt" o:ole="">
            <v:imagedata r:id="rId602" o:title=""/>
          </v:shape>
          <o:OLEObject Type="Embed" ProgID="MestReNova.Document.1" ShapeID="_x0000_i1318" DrawAspect="Content" ObjectID="_1791700046" r:id="rId603"/>
        </w:object>
      </w:r>
    </w:p>
    <w:p w14:paraId="2F4286F4" w14:textId="69ED6FBA" w:rsidR="006F5105" w:rsidRPr="00D8789B" w:rsidRDefault="006F5105" w:rsidP="006F5105">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5ED8FF27" w14:textId="0752BF9B" w:rsidR="008B7B6B" w:rsidRPr="00D8789B" w:rsidRDefault="007556D1" w:rsidP="007556D1">
      <w:pPr>
        <w:pStyle w:val="P1"/>
        <w:spacing w:after="120" w:line="360" w:lineRule="auto"/>
        <w:jc w:val="both"/>
        <w:rPr>
          <w:sz w:val="22"/>
          <w:szCs w:val="22"/>
        </w:rPr>
      </w:pPr>
      <w:r w:rsidRPr="00D8789B">
        <w:rPr>
          <w:sz w:val="22"/>
          <w:szCs w:val="22"/>
        </w:rPr>
        <w:object w:dxaOrig="16305" w:dyaOrig="7740" w14:anchorId="27BC5CF5">
          <v:shape id="_x0000_i1319" type="#_x0000_t75" style="width:499pt;height:242pt" o:ole="">
            <v:imagedata r:id="rId604" o:title=""/>
          </v:shape>
          <o:OLEObject Type="Embed" ProgID="MestReNova.Document.1" ShapeID="_x0000_i1319" DrawAspect="Content" ObjectID="_1791700047" r:id="rId605"/>
        </w:object>
      </w:r>
    </w:p>
    <w:p w14:paraId="47E5DD44" w14:textId="01A5678C" w:rsidR="008B7B6B" w:rsidRPr="00D8789B" w:rsidRDefault="008B7B6B" w:rsidP="006F5105">
      <w:pPr>
        <w:rPr>
          <w:rFonts w:ascii="Arial" w:hAnsi="Arial"/>
          <w:sz w:val="22"/>
          <w:szCs w:val="22"/>
          <w:lang w:val="en-US"/>
        </w:rPr>
      </w:pPr>
      <w:r w:rsidRPr="00D8789B">
        <w:rPr>
          <w:sz w:val="22"/>
          <w:szCs w:val="22"/>
        </w:rPr>
        <w:br w:type="page"/>
      </w:r>
    </w:p>
    <w:p w14:paraId="23E0EF8D" w14:textId="34808788" w:rsidR="004C2D55" w:rsidRPr="00D8789B" w:rsidRDefault="008B7B6B" w:rsidP="007556D1">
      <w:pPr>
        <w:pStyle w:val="P1"/>
        <w:spacing w:after="120" w:line="360" w:lineRule="auto"/>
        <w:jc w:val="both"/>
        <w:rPr>
          <w:b/>
          <w:bCs/>
          <w:noProof/>
          <w:sz w:val="22"/>
          <w:szCs w:val="22"/>
          <w:lang w:val="de-DE"/>
        </w:rPr>
      </w:pPr>
      <w:r w:rsidRPr="00D8789B">
        <w:rPr>
          <w:b/>
          <w:bCs/>
          <w:noProof/>
          <w:sz w:val="22"/>
          <w:szCs w:val="22"/>
          <w:lang w:val="de-DE"/>
        </w:rPr>
        <w:lastRenderedPageBreak/>
        <w:t xml:space="preserve">(R)-((R)-6,6-dimethyl-3-propylcyclohex-2-en-1-yl)(4-nitrophenyl)methyl 4-bromobenzoate </w:t>
      </w:r>
      <w:r w:rsidR="006F5105" w:rsidRPr="00D8789B">
        <w:rPr>
          <w:b/>
          <w:bCs/>
          <w:noProof/>
          <w:sz w:val="22"/>
          <w:szCs w:val="22"/>
          <w:lang w:val="de-DE"/>
        </w:rPr>
        <w:t>(</w:t>
      </w:r>
      <w:r w:rsidRPr="00D8789B">
        <w:rPr>
          <w:b/>
          <w:bCs/>
          <w:noProof/>
          <w:sz w:val="22"/>
          <w:szCs w:val="22"/>
          <w:lang w:val="de-DE"/>
        </w:rPr>
        <w:t>6</w:t>
      </w:r>
      <w:r w:rsidR="006F5105" w:rsidRPr="00D8789B">
        <w:rPr>
          <w:b/>
          <w:bCs/>
          <w:noProof/>
          <w:sz w:val="22"/>
          <w:szCs w:val="22"/>
          <w:lang w:val="de-DE"/>
        </w:rPr>
        <w:t>)</w:t>
      </w:r>
    </w:p>
    <w:p w14:paraId="39D8F80F" w14:textId="4E317176"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4CE9EC6C" w14:textId="56D7E247" w:rsidR="008B7B6B" w:rsidRPr="00D8789B" w:rsidRDefault="00000000" w:rsidP="008B7B6B">
      <w:pPr>
        <w:rPr>
          <w:sz w:val="22"/>
          <w:szCs w:val="22"/>
        </w:rPr>
      </w:pPr>
      <w:r>
        <w:rPr>
          <w:noProof/>
          <w:sz w:val="22"/>
          <w:szCs w:val="22"/>
        </w:rPr>
        <w:object w:dxaOrig="1440" w:dyaOrig="1440" w14:anchorId="30A0793B">
          <v:shape id="_x0000_s2495" type="#_x0000_t75" style="position:absolute;margin-left:-.3pt;margin-top:18.75pt;width:94.5pt;height:133.55pt;z-index:251760640">
            <v:imagedata r:id="rId606" o:title=""/>
          </v:shape>
          <o:OLEObject Type="Embed" ProgID="ChemDraw.Document.6.0" ShapeID="_x0000_s2495" DrawAspect="Content" ObjectID="_1791700278" r:id="rId607"/>
        </w:object>
      </w:r>
      <w:r w:rsidR="008B7B6B" w:rsidRPr="00D8789B">
        <w:rPr>
          <w:sz w:val="22"/>
          <w:szCs w:val="22"/>
        </w:rPr>
        <w:object w:dxaOrig="16305" w:dyaOrig="9480" w14:anchorId="7D46D8FF">
          <v:shape id="_x0000_i1321" type="#_x0000_t75" style="width:499pt;height:293pt" o:ole="">
            <v:imagedata r:id="rId608" o:title=""/>
          </v:shape>
          <o:OLEObject Type="Embed" ProgID="MestReNova.Document.1" ShapeID="_x0000_i1321" DrawAspect="Content" ObjectID="_1791700048" r:id="rId609"/>
        </w:object>
      </w:r>
    </w:p>
    <w:p w14:paraId="4E6E85BE" w14:textId="28738D7A" w:rsidR="006F5105" w:rsidRPr="00D8789B" w:rsidRDefault="006F5105" w:rsidP="008B7B6B">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57C80CD0" w14:textId="2250575B" w:rsidR="004E472D" w:rsidRPr="00D8789B" w:rsidRDefault="008B7B6B" w:rsidP="008B7B6B">
      <w:pPr>
        <w:pStyle w:val="P1"/>
        <w:spacing w:after="120" w:line="360" w:lineRule="auto"/>
        <w:jc w:val="both"/>
        <w:rPr>
          <w:sz w:val="22"/>
          <w:szCs w:val="22"/>
        </w:rPr>
      </w:pPr>
      <w:r w:rsidRPr="00D8789B">
        <w:rPr>
          <w:sz w:val="22"/>
          <w:szCs w:val="22"/>
        </w:rPr>
        <w:object w:dxaOrig="16305" w:dyaOrig="7740" w14:anchorId="017245D0">
          <v:shape id="_x0000_i1322" type="#_x0000_t75" style="width:499pt;height:242pt" o:ole="">
            <v:imagedata r:id="rId610" o:title=""/>
          </v:shape>
          <o:OLEObject Type="Embed" ProgID="MestReNova.Document.1" ShapeID="_x0000_i1322" DrawAspect="Content" ObjectID="_1791700049" r:id="rId611"/>
        </w:object>
      </w:r>
    </w:p>
    <w:p w14:paraId="401549CA" w14:textId="591E871E" w:rsidR="004E472D" w:rsidRPr="00D8789B" w:rsidRDefault="004E472D" w:rsidP="006F5105">
      <w:pPr>
        <w:rPr>
          <w:rFonts w:ascii="Arial" w:hAnsi="Arial"/>
          <w:sz w:val="22"/>
          <w:szCs w:val="22"/>
          <w:lang w:val="en-US"/>
        </w:rPr>
      </w:pPr>
      <w:r w:rsidRPr="00D8789B">
        <w:rPr>
          <w:sz w:val="22"/>
          <w:szCs w:val="22"/>
        </w:rPr>
        <w:br w:type="page"/>
      </w:r>
    </w:p>
    <w:p w14:paraId="0C0729EC" w14:textId="0C3CB0B0" w:rsidR="004E472D" w:rsidRPr="00D8789B" w:rsidRDefault="004E472D" w:rsidP="004E472D">
      <w:pPr>
        <w:pStyle w:val="P1"/>
        <w:spacing w:after="120" w:line="360" w:lineRule="auto"/>
        <w:jc w:val="both"/>
        <w:rPr>
          <w:b/>
          <w:bCs/>
          <w:noProof/>
          <w:sz w:val="22"/>
          <w:szCs w:val="22"/>
          <w:lang w:val="en-GB"/>
        </w:rPr>
      </w:pPr>
      <w:r w:rsidRPr="00D8789B">
        <w:rPr>
          <w:b/>
          <w:bCs/>
          <w:noProof/>
          <w:sz w:val="22"/>
          <w:szCs w:val="22"/>
          <w:lang w:val="en-GB"/>
        </w:rPr>
        <w:lastRenderedPageBreak/>
        <w:t>4-((</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)-1,3-dimethylcyclohex-2-en-1-yl)(hydroxy)methyl)benzonitrile </w:t>
      </w:r>
      <w:r w:rsidR="006F5105" w:rsidRPr="00D8789B">
        <w:rPr>
          <w:b/>
          <w:bCs/>
          <w:noProof/>
          <w:sz w:val="22"/>
          <w:szCs w:val="22"/>
          <w:lang w:val="en-GB"/>
        </w:rPr>
        <w:t>(</w:t>
      </w:r>
      <w:r w:rsidRPr="00D8789B">
        <w:rPr>
          <w:b/>
          <w:bCs/>
          <w:noProof/>
          <w:sz w:val="22"/>
          <w:szCs w:val="22"/>
          <w:lang w:val="en-GB"/>
        </w:rPr>
        <w:t>7a</w:t>
      </w:r>
      <w:r w:rsidR="006F5105" w:rsidRPr="00D8789B">
        <w:rPr>
          <w:b/>
          <w:bCs/>
          <w:noProof/>
          <w:sz w:val="22"/>
          <w:szCs w:val="22"/>
          <w:lang w:val="en-GB"/>
        </w:rPr>
        <w:t>)</w:t>
      </w:r>
    </w:p>
    <w:p w14:paraId="2FC90A7F" w14:textId="072C6DB8"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37196ECA" w14:textId="5278AF48" w:rsidR="004E472D" w:rsidRPr="00D8789B" w:rsidRDefault="00000000" w:rsidP="004E472D">
      <w:pPr>
        <w:rPr>
          <w:sz w:val="22"/>
          <w:szCs w:val="22"/>
        </w:rPr>
      </w:pPr>
      <w:r>
        <w:rPr>
          <w:noProof/>
          <w:sz w:val="22"/>
          <w:szCs w:val="22"/>
        </w:rPr>
        <w:object w:dxaOrig="1440" w:dyaOrig="1440" w14:anchorId="6986CC4A">
          <v:shape id="_x0000_s2496" type="#_x0000_t75" alt="" style="position:absolute;margin-left:.35pt;margin-top:48.65pt;width:91.1pt;height:57.9pt;z-index:251762688;mso-position-horizontal-relative:text;mso-position-vertical-relative:text">
            <v:imagedata r:id="rId612" o:title=""/>
          </v:shape>
          <o:OLEObject Type="Embed" ProgID="ChemDraw.Document.6.0" ShapeID="_x0000_s2496" DrawAspect="Content" ObjectID="_1791700279" r:id="rId613"/>
        </w:object>
      </w:r>
      <w:r w:rsidR="004E472D" w:rsidRPr="00D8789B">
        <w:rPr>
          <w:sz w:val="22"/>
          <w:szCs w:val="22"/>
        </w:rPr>
        <w:object w:dxaOrig="16305" w:dyaOrig="9480" w14:anchorId="25ED1E83">
          <v:shape id="_x0000_i1324" type="#_x0000_t75" style="width:499pt;height:293pt" o:ole="">
            <v:imagedata r:id="rId614" o:title=""/>
          </v:shape>
          <o:OLEObject Type="Embed" ProgID="MestReNova.Document.1" ShapeID="_x0000_i1324" DrawAspect="Content" ObjectID="_1791700050" r:id="rId615"/>
        </w:object>
      </w:r>
    </w:p>
    <w:p w14:paraId="57108590" w14:textId="45BA5F9F" w:rsidR="006F5105" w:rsidRPr="00D8789B" w:rsidRDefault="006F5105" w:rsidP="004E472D">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419C4002" w14:textId="073F6854" w:rsidR="00CA7065" w:rsidRPr="00D8789B" w:rsidRDefault="004E472D" w:rsidP="004E472D">
      <w:pPr>
        <w:pStyle w:val="P1"/>
        <w:spacing w:after="120" w:line="360" w:lineRule="auto"/>
        <w:jc w:val="both"/>
        <w:rPr>
          <w:sz w:val="22"/>
          <w:szCs w:val="22"/>
        </w:rPr>
      </w:pPr>
      <w:r w:rsidRPr="00D8789B">
        <w:rPr>
          <w:sz w:val="22"/>
          <w:szCs w:val="22"/>
        </w:rPr>
        <w:object w:dxaOrig="16305" w:dyaOrig="7740" w14:anchorId="71650209">
          <v:shape id="_x0000_i1325" type="#_x0000_t75" style="width:499pt;height:242pt" o:ole="">
            <v:imagedata r:id="rId616" o:title=""/>
          </v:shape>
          <o:OLEObject Type="Embed" ProgID="MestReNova.Document.1" ShapeID="_x0000_i1325" DrawAspect="Content" ObjectID="_1791700051" r:id="rId617"/>
        </w:object>
      </w:r>
    </w:p>
    <w:p w14:paraId="6210C1E0" w14:textId="1F187297" w:rsidR="00CA7065" w:rsidRPr="00D8789B" w:rsidRDefault="00CA7065" w:rsidP="006F5105">
      <w:pPr>
        <w:rPr>
          <w:rFonts w:ascii="Arial" w:hAnsi="Arial"/>
          <w:sz w:val="22"/>
          <w:szCs w:val="22"/>
          <w:lang w:val="en-US"/>
        </w:rPr>
      </w:pPr>
      <w:r w:rsidRPr="00D8789B">
        <w:rPr>
          <w:sz w:val="22"/>
          <w:szCs w:val="22"/>
        </w:rPr>
        <w:br w:type="page"/>
      </w:r>
    </w:p>
    <w:p w14:paraId="4C4D7482" w14:textId="7CF37F7B" w:rsidR="00CA7065" w:rsidRPr="00D8789B" w:rsidRDefault="00CA7065" w:rsidP="00CA7065">
      <w:pPr>
        <w:pStyle w:val="P1"/>
        <w:spacing w:after="120" w:line="360" w:lineRule="auto"/>
        <w:jc w:val="both"/>
        <w:rPr>
          <w:b/>
          <w:bCs/>
          <w:noProof/>
          <w:sz w:val="22"/>
          <w:szCs w:val="22"/>
          <w:lang w:val="de-DE"/>
        </w:rPr>
      </w:pPr>
      <w:r w:rsidRPr="00D8789B">
        <w:rPr>
          <w:b/>
          <w:bCs/>
          <w:noProof/>
          <w:sz w:val="22"/>
          <w:szCs w:val="22"/>
          <w:lang w:val="de-DE"/>
        </w:rPr>
        <w:lastRenderedPageBreak/>
        <w:t>4-((</w:t>
      </w:r>
      <w:r w:rsidRPr="00D8789B">
        <w:rPr>
          <w:b/>
          <w:bCs/>
          <w:i/>
          <w:iCs/>
          <w:noProof/>
          <w:sz w:val="22"/>
          <w:szCs w:val="22"/>
          <w:lang w:val="de-DE"/>
        </w:rPr>
        <w:t>R</w:t>
      </w:r>
      <w:r w:rsidR="00716C86" w:rsidRPr="00D8789B">
        <w:rPr>
          <w:b/>
          <w:bCs/>
          <w:i/>
          <w:iCs/>
          <w:noProof/>
          <w:sz w:val="22"/>
          <w:szCs w:val="22"/>
          <w:lang w:val="de-DE"/>
        </w:rPr>
        <w:t>*</w:t>
      </w:r>
      <w:r w:rsidRPr="00D8789B">
        <w:rPr>
          <w:b/>
          <w:bCs/>
          <w:noProof/>
          <w:sz w:val="22"/>
          <w:szCs w:val="22"/>
          <w:lang w:val="de-DE"/>
        </w:rPr>
        <w:t>)-((</w:t>
      </w:r>
      <w:r w:rsidRPr="00D8789B">
        <w:rPr>
          <w:b/>
          <w:bCs/>
          <w:i/>
          <w:iCs/>
          <w:noProof/>
          <w:sz w:val="22"/>
          <w:szCs w:val="22"/>
          <w:lang w:val="de-DE"/>
        </w:rPr>
        <w:t>S</w:t>
      </w:r>
      <w:r w:rsidR="00716C86" w:rsidRPr="00D8789B">
        <w:rPr>
          <w:b/>
          <w:bCs/>
          <w:i/>
          <w:iCs/>
          <w:noProof/>
          <w:sz w:val="22"/>
          <w:szCs w:val="22"/>
          <w:lang w:val="de-DE"/>
        </w:rPr>
        <w:t>*</w:t>
      </w:r>
      <w:r w:rsidRPr="00D8789B">
        <w:rPr>
          <w:b/>
          <w:bCs/>
          <w:noProof/>
          <w:sz w:val="22"/>
          <w:szCs w:val="22"/>
          <w:lang w:val="de-DE"/>
        </w:rPr>
        <w:t xml:space="preserve">)-3-(4-cyanobutyl)-1-methylcyclohex-2-en-1-yl)(hydroxy)methyl)benzonitrile </w:t>
      </w:r>
      <w:r w:rsidR="006F5105" w:rsidRPr="00D8789B">
        <w:rPr>
          <w:b/>
          <w:bCs/>
          <w:noProof/>
          <w:sz w:val="22"/>
          <w:szCs w:val="22"/>
          <w:lang w:val="de-DE"/>
        </w:rPr>
        <w:t>(</w:t>
      </w:r>
      <w:r w:rsidRPr="00D8789B">
        <w:rPr>
          <w:b/>
          <w:bCs/>
          <w:noProof/>
          <w:sz w:val="22"/>
          <w:szCs w:val="22"/>
          <w:lang w:val="de-DE"/>
        </w:rPr>
        <w:t>7b</w:t>
      </w:r>
      <w:r w:rsidR="006F5105" w:rsidRPr="00D8789B">
        <w:rPr>
          <w:b/>
          <w:bCs/>
          <w:noProof/>
          <w:sz w:val="22"/>
          <w:szCs w:val="22"/>
          <w:lang w:val="de-DE"/>
        </w:rPr>
        <w:t>)</w:t>
      </w:r>
    </w:p>
    <w:p w14:paraId="32839561" w14:textId="03E1CB8C"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0B67D0C" w14:textId="21ED3752" w:rsidR="00A42BAB" w:rsidRPr="00D8789B" w:rsidRDefault="00000000" w:rsidP="00A42BAB">
      <w:pPr>
        <w:rPr>
          <w:sz w:val="22"/>
          <w:szCs w:val="22"/>
        </w:rPr>
      </w:pPr>
      <w:r>
        <w:rPr>
          <w:noProof/>
          <w:sz w:val="22"/>
          <w:szCs w:val="22"/>
        </w:rPr>
        <w:object w:dxaOrig="1440" w:dyaOrig="1440" w14:anchorId="64C6A1DA">
          <v:shape id="_x0000_s2497" type="#_x0000_t75" alt="" style="position:absolute;margin-left:.3pt;margin-top:40.5pt;width:91.45pt;height:100.85pt;z-index:251764736;mso-position-horizontal-relative:text;mso-position-vertical-relative:text">
            <v:imagedata r:id="rId618" o:title=""/>
          </v:shape>
          <o:OLEObject Type="Embed" ProgID="ChemDraw.Document.6.0" ShapeID="_x0000_s2497" DrawAspect="Content" ObjectID="_1791700280" r:id="rId619"/>
        </w:object>
      </w:r>
      <w:r w:rsidR="00A42BAB" w:rsidRPr="00D8789B">
        <w:rPr>
          <w:sz w:val="22"/>
          <w:szCs w:val="22"/>
        </w:rPr>
        <w:object w:dxaOrig="16305" w:dyaOrig="9480" w14:anchorId="67F583D7">
          <v:shape id="_x0000_i1327" type="#_x0000_t75" style="width:499pt;height:293pt" o:ole="">
            <v:imagedata r:id="rId620" o:title=""/>
          </v:shape>
          <o:OLEObject Type="Embed" ProgID="MestReNova.Document.1" ShapeID="_x0000_i1327" DrawAspect="Content" ObjectID="_1791700052" r:id="rId621"/>
        </w:object>
      </w:r>
    </w:p>
    <w:p w14:paraId="7CB188AB" w14:textId="2EC35E33" w:rsidR="006F5105" w:rsidRPr="00D8789B" w:rsidRDefault="006F5105" w:rsidP="00A42BAB">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3E81E6A" w14:textId="5CF54DAC" w:rsidR="00FD6C5C" w:rsidRPr="00D8789B" w:rsidRDefault="00A42BAB" w:rsidP="00A42BAB">
      <w:pPr>
        <w:rPr>
          <w:sz w:val="22"/>
          <w:szCs w:val="22"/>
        </w:rPr>
      </w:pPr>
      <w:r w:rsidRPr="00D8789B">
        <w:rPr>
          <w:sz w:val="22"/>
          <w:szCs w:val="22"/>
        </w:rPr>
        <w:object w:dxaOrig="16305" w:dyaOrig="7740" w14:anchorId="010FDFC5">
          <v:shape id="_x0000_i1328" type="#_x0000_t75" style="width:499pt;height:242pt" o:ole="">
            <v:imagedata r:id="rId622" o:title=""/>
          </v:shape>
          <o:OLEObject Type="Embed" ProgID="MestReNova.Document.1" ShapeID="_x0000_i1328" DrawAspect="Content" ObjectID="_1791700053" r:id="rId623"/>
        </w:object>
      </w:r>
    </w:p>
    <w:p w14:paraId="7FE7F6E0" w14:textId="0ECCC133" w:rsidR="00FD6C5C" w:rsidRPr="00D8789B" w:rsidRDefault="00FD6C5C" w:rsidP="006F5105">
      <w:pPr>
        <w:rPr>
          <w:sz w:val="22"/>
          <w:szCs w:val="22"/>
        </w:rPr>
      </w:pPr>
      <w:r w:rsidRPr="00D8789B">
        <w:rPr>
          <w:sz w:val="22"/>
          <w:szCs w:val="22"/>
        </w:rPr>
        <w:br w:type="page"/>
      </w:r>
    </w:p>
    <w:p w14:paraId="3C933F7D" w14:textId="4007ECD6" w:rsidR="00FD6C5C" w:rsidRPr="00D8789B" w:rsidRDefault="00FD6C5C" w:rsidP="00FD6C5C">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)-3-methyl-1-((</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)-1-methyl-3-propylcyclohex-2-en-1-yl)but-2-en-1-ol </w:t>
      </w:r>
      <w:r w:rsidR="006F5105" w:rsidRPr="00D8789B">
        <w:rPr>
          <w:b/>
          <w:bCs/>
          <w:noProof/>
          <w:sz w:val="22"/>
          <w:szCs w:val="22"/>
          <w:lang w:val="en-GB"/>
        </w:rPr>
        <w:t>(</w:t>
      </w:r>
      <w:r w:rsidRPr="00D8789B">
        <w:rPr>
          <w:b/>
          <w:bCs/>
          <w:noProof/>
          <w:sz w:val="22"/>
          <w:szCs w:val="22"/>
          <w:lang w:val="en-GB"/>
        </w:rPr>
        <w:t>7c</w:t>
      </w:r>
      <w:r w:rsidR="006F5105" w:rsidRPr="00D8789B">
        <w:rPr>
          <w:b/>
          <w:bCs/>
          <w:noProof/>
          <w:sz w:val="22"/>
          <w:szCs w:val="22"/>
          <w:lang w:val="en-GB"/>
        </w:rPr>
        <w:t>)</w:t>
      </w:r>
    </w:p>
    <w:p w14:paraId="2608A012" w14:textId="5B0C4326"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18C430E" w14:textId="59C7A46B" w:rsidR="00A42BAB" w:rsidRPr="00D8789B" w:rsidRDefault="00000000" w:rsidP="00A42BAB">
      <w:pPr>
        <w:rPr>
          <w:sz w:val="22"/>
          <w:szCs w:val="22"/>
        </w:rPr>
      </w:pPr>
      <w:r>
        <w:rPr>
          <w:noProof/>
          <w:sz w:val="22"/>
          <w:szCs w:val="22"/>
        </w:rPr>
        <w:object w:dxaOrig="1440" w:dyaOrig="1440" w14:anchorId="39E1ACB0">
          <v:shape id="_x0000_s2498" type="#_x0000_t75" alt="" style="position:absolute;margin-left:-1.7pt;margin-top:47.95pt;width:71.4pt;height:77.45pt;z-index:251766784;mso-position-horizontal-relative:text;mso-position-vertical-relative:text">
            <v:imagedata r:id="rId624" o:title=""/>
          </v:shape>
          <o:OLEObject Type="Embed" ProgID="ChemDraw.Document.6.0" ShapeID="_x0000_s2498" DrawAspect="Content" ObjectID="_1791700281" r:id="rId625"/>
        </w:object>
      </w:r>
      <w:r w:rsidR="00FD6C5C" w:rsidRPr="00D8789B">
        <w:rPr>
          <w:sz w:val="22"/>
          <w:szCs w:val="22"/>
        </w:rPr>
        <w:object w:dxaOrig="16305" w:dyaOrig="9480" w14:anchorId="485D8660">
          <v:shape id="_x0000_i1330" type="#_x0000_t75" style="width:499pt;height:293pt" o:ole="">
            <v:imagedata r:id="rId626" o:title=""/>
          </v:shape>
          <o:OLEObject Type="Embed" ProgID="MestReNova.Document.1" ShapeID="_x0000_i1330" DrawAspect="Content" ObjectID="_1791700054" r:id="rId627"/>
        </w:object>
      </w:r>
    </w:p>
    <w:p w14:paraId="2A177B40" w14:textId="4CAB7557" w:rsidR="006F5105" w:rsidRPr="00D8789B" w:rsidRDefault="006F5105" w:rsidP="00A42BAB">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312F8649" w14:textId="585FF196" w:rsidR="003013E8" w:rsidRPr="00D8789B" w:rsidRDefault="00FD6C5C" w:rsidP="004E472D">
      <w:pPr>
        <w:pStyle w:val="P1"/>
        <w:spacing w:after="120" w:line="360" w:lineRule="auto"/>
        <w:jc w:val="both"/>
        <w:rPr>
          <w:sz w:val="22"/>
          <w:szCs w:val="22"/>
        </w:rPr>
      </w:pPr>
      <w:r w:rsidRPr="00D8789B">
        <w:rPr>
          <w:sz w:val="22"/>
          <w:szCs w:val="22"/>
        </w:rPr>
        <w:object w:dxaOrig="16305" w:dyaOrig="7740" w14:anchorId="55231449">
          <v:shape id="_x0000_i1331" type="#_x0000_t75" style="width:499pt;height:242pt" o:ole="">
            <v:imagedata r:id="rId628" o:title=""/>
          </v:shape>
          <o:OLEObject Type="Embed" ProgID="MestReNova.Document.1" ShapeID="_x0000_i1331" DrawAspect="Content" ObjectID="_1791700055" r:id="rId629"/>
        </w:object>
      </w:r>
    </w:p>
    <w:p w14:paraId="17036A90" w14:textId="18B7DDD0" w:rsidR="003013E8" w:rsidRPr="00D8789B" w:rsidRDefault="003013E8" w:rsidP="006F5105">
      <w:pPr>
        <w:rPr>
          <w:rFonts w:ascii="Arial" w:hAnsi="Arial"/>
          <w:sz w:val="22"/>
          <w:szCs w:val="22"/>
          <w:lang w:val="en-US"/>
        </w:rPr>
      </w:pPr>
      <w:r w:rsidRPr="00D8789B">
        <w:rPr>
          <w:sz w:val="22"/>
          <w:szCs w:val="22"/>
        </w:rPr>
        <w:br w:type="page"/>
      </w:r>
    </w:p>
    <w:p w14:paraId="75B914CD" w14:textId="590CEDD3" w:rsidR="008B7B6B" w:rsidRPr="00D8789B" w:rsidRDefault="003013E8" w:rsidP="004E472D">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)-1-methyl-3-phenethylcyclopent-2-en-1-yl)(p-tolyl)methanol </w:t>
      </w:r>
      <w:r w:rsidR="006F5105" w:rsidRPr="00D8789B">
        <w:rPr>
          <w:b/>
          <w:bCs/>
          <w:noProof/>
          <w:sz w:val="22"/>
          <w:szCs w:val="22"/>
          <w:lang w:val="en-GB"/>
        </w:rPr>
        <w:t>(</w:t>
      </w:r>
      <w:r w:rsidRPr="00D8789B">
        <w:rPr>
          <w:b/>
          <w:bCs/>
          <w:noProof/>
          <w:sz w:val="22"/>
          <w:szCs w:val="22"/>
          <w:lang w:val="en-GB"/>
        </w:rPr>
        <w:t>8a</w:t>
      </w:r>
      <w:r w:rsidR="006F5105" w:rsidRPr="00D8789B">
        <w:rPr>
          <w:b/>
          <w:bCs/>
          <w:noProof/>
          <w:sz w:val="22"/>
          <w:szCs w:val="22"/>
          <w:lang w:val="en-GB"/>
        </w:rPr>
        <w:t>)</w:t>
      </w:r>
    </w:p>
    <w:p w14:paraId="5AFCF511" w14:textId="0F2DA37D"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54B9212" w14:textId="5A11AB4D" w:rsidR="003013E8" w:rsidRPr="00D8789B" w:rsidRDefault="00000000" w:rsidP="003013E8">
      <w:pPr>
        <w:rPr>
          <w:sz w:val="22"/>
          <w:szCs w:val="22"/>
        </w:rPr>
      </w:pPr>
      <w:r>
        <w:rPr>
          <w:noProof/>
          <w:sz w:val="22"/>
          <w:szCs w:val="22"/>
        </w:rPr>
        <w:object w:dxaOrig="1440" w:dyaOrig="1440" w14:anchorId="7A6F27E4">
          <v:shape id="_x0000_s2731" type="#_x0000_t75" style="position:absolute;margin-left:1.25pt;margin-top:12.75pt;width:45.85pt;height:105.45pt;z-index:251768832">
            <v:imagedata r:id="rId630" o:title=""/>
          </v:shape>
          <o:OLEObject Type="Embed" ProgID="ChemDraw.Document.6.0" ShapeID="_x0000_s2731" DrawAspect="Content" ObjectID="_1791700282" r:id="rId631"/>
        </w:object>
      </w:r>
      <w:r w:rsidR="003013E8" w:rsidRPr="00D8789B">
        <w:rPr>
          <w:sz w:val="22"/>
          <w:szCs w:val="22"/>
        </w:rPr>
        <w:object w:dxaOrig="16305" w:dyaOrig="9480" w14:anchorId="47933D68">
          <v:shape id="_x0000_i1333" type="#_x0000_t75" style="width:499pt;height:293pt" o:ole="">
            <v:imagedata r:id="rId632" o:title=""/>
          </v:shape>
          <o:OLEObject Type="Embed" ProgID="MestReNova.Document.1" ShapeID="_x0000_i1333" DrawAspect="Content" ObjectID="_1791700056" r:id="rId633"/>
        </w:object>
      </w:r>
    </w:p>
    <w:p w14:paraId="042C269B" w14:textId="21BC3604" w:rsidR="006F5105" w:rsidRPr="00D8789B" w:rsidRDefault="006F5105" w:rsidP="003013E8">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79AD877" w14:textId="468A2254" w:rsidR="002E7302" w:rsidRPr="00D8789B" w:rsidRDefault="003013E8" w:rsidP="003013E8">
      <w:pPr>
        <w:pStyle w:val="P1"/>
        <w:spacing w:after="120" w:line="360" w:lineRule="auto"/>
        <w:jc w:val="both"/>
        <w:rPr>
          <w:sz w:val="22"/>
          <w:szCs w:val="22"/>
        </w:rPr>
      </w:pPr>
      <w:r w:rsidRPr="00D8789B">
        <w:rPr>
          <w:sz w:val="22"/>
          <w:szCs w:val="22"/>
        </w:rPr>
        <w:object w:dxaOrig="16305" w:dyaOrig="7740" w14:anchorId="76DBCF77">
          <v:shape id="_x0000_i1334" type="#_x0000_t75" style="width:499pt;height:242pt" o:ole="">
            <v:imagedata r:id="rId634" o:title=""/>
          </v:shape>
          <o:OLEObject Type="Embed" ProgID="MestReNova.Document.1" ShapeID="_x0000_i1334" DrawAspect="Content" ObjectID="_1791700057" r:id="rId635"/>
        </w:object>
      </w:r>
    </w:p>
    <w:p w14:paraId="57429D2E" w14:textId="23BAB515" w:rsidR="002E7302" w:rsidRPr="00D8789B" w:rsidRDefault="002E7302" w:rsidP="006F5105">
      <w:pPr>
        <w:rPr>
          <w:rFonts w:ascii="Arial" w:hAnsi="Arial"/>
          <w:sz w:val="22"/>
          <w:szCs w:val="22"/>
          <w:lang w:val="en-US"/>
        </w:rPr>
      </w:pPr>
      <w:r w:rsidRPr="00D8789B">
        <w:rPr>
          <w:sz w:val="22"/>
          <w:szCs w:val="22"/>
        </w:rPr>
        <w:br w:type="page"/>
      </w:r>
    </w:p>
    <w:p w14:paraId="73A6CC53" w14:textId="60301E2C" w:rsidR="002E7302" w:rsidRPr="00D8789B" w:rsidRDefault="002E7302" w:rsidP="002E7302">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)-3-(but-3-en-1-yl)-1-methylcyclopent-2-en-1-yl)(p-tolyl)methanol </w:t>
      </w:r>
      <w:r w:rsidR="006F5105" w:rsidRPr="00D8789B">
        <w:rPr>
          <w:b/>
          <w:bCs/>
          <w:noProof/>
          <w:sz w:val="22"/>
          <w:szCs w:val="22"/>
          <w:lang w:val="en-GB"/>
        </w:rPr>
        <w:t>(</w:t>
      </w:r>
      <w:r w:rsidRPr="00D8789B">
        <w:rPr>
          <w:b/>
          <w:bCs/>
          <w:noProof/>
          <w:sz w:val="22"/>
          <w:szCs w:val="22"/>
          <w:lang w:val="en-GB"/>
        </w:rPr>
        <w:t>8b</w:t>
      </w:r>
      <w:r w:rsidR="006F5105" w:rsidRPr="00D8789B">
        <w:rPr>
          <w:b/>
          <w:bCs/>
          <w:noProof/>
          <w:sz w:val="22"/>
          <w:szCs w:val="22"/>
          <w:lang w:val="en-GB"/>
        </w:rPr>
        <w:t>)</w:t>
      </w:r>
    </w:p>
    <w:p w14:paraId="762686CA" w14:textId="591125A3"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433917B1" w14:textId="66BD88DB" w:rsidR="002E7302" w:rsidRPr="00D8789B" w:rsidRDefault="00000000" w:rsidP="002E7302">
      <w:pPr>
        <w:rPr>
          <w:sz w:val="22"/>
          <w:szCs w:val="22"/>
        </w:rPr>
      </w:pPr>
      <w:r>
        <w:rPr>
          <w:noProof/>
          <w:sz w:val="22"/>
          <w:szCs w:val="22"/>
        </w:rPr>
        <w:object w:dxaOrig="1440" w:dyaOrig="1440" w14:anchorId="2DE5B64F">
          <v:shape id="_x0000_s2732" type="#_x0000_t75" style="position:absolute;margin-left:-1.6pt;margin-top:26.45pt;width:72.9pt;height:88.45pt;z-index:251770880">
            <v:imagedata r:id="rId636" o:title=""/>
          </v:shape>
          <o:OLEObject Type="Embed" ProgID="ChemDraw.Document.6.0" ShapeID="_x0000_s2732" DrawAspect="Content" ObjectID="_1791700283" r:id="rId637"/>
        </w:object>
      </w:r>
      <w:r w:rsidR="002E7302" w:rsidRPr="00D8789B">
        <w:rPr>
          <w:sz w:val="22"/>
          <w:szCs w:val="22"/>
        </w:rPr>
        <w:object w:dxaOrig="16305" w:dyaOrig="9480" w14:anchorId="3013BA02">
          <v:shape id="_x0000_i1336" type="#_x0000_t75" style="width:499pt;height:293pt" o:ole="">
            <v:imagedata r:id="rId638" o:title=""/>
          </v:shape>
          <o:OLEObject Type="Embed" ProgID="MestReNova.Document.1" ShapeID="_x0000_i1336" DrawAspect="Content" ObjectID="_1791700058" r:id="rId639"/>
        </w:object>
      </w:r>
    </w:p>
    <w:p w14:paraId="1196D1FF" w14:textId="2740133B" w:rsidR="006F5105" w:rsidRPr="00D8789B" w:rsidRDefault="006F5105" w:rsidP="002E7302">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BD6B27D" w14:textId="430B06F3" w:rsidR="00D026EE" w:rsidRPr="00D8789B" w:rsidRDefault="002E7302" w:rsidP="002E7302">
      <w:pPr>
        <w:pStyle w:val="P1"/>
        <w:spacing w:after="120" w:line="360" w:lineRule="auto"/>
        <w:jc w:val="both"/>
        <w:rPr>
          <w:sz w:val="22"/>
          <w:szCs w:val="22"/>
        </w:rPr>
      </w:pPr>
      <w:r w:rsidRPr="00D8789B">
        <w:rPr>
          <w:sz w:val="22"/>
          <w:szCs w:val="22"/>
        </w:rPr>
        <w:object w:dxaOrig="16305" w:dyaOrig="7740" w14:anchorId="0D7C9B81">
          <v:shape id="_x0000_i1337" type="#_x0000_t75" style="width:499pt;height:242pt" o:ole="">
            <v:imagedata r:id="rId640" o:title=""/>
          </v:shape>
          <o:OLEObject Type="Embed" ProgID="MestReNova.Document.1" ShapeID="_x0000_i1337" DrawAspect="Content" ObjectID="_1791700059" r:id="rId641"/>
        </w:object>
      </w:r>
    </w:p>
    <w:p w14:paraId="73CA0930" w14:textId="74D13B67" w:rsidR="00D026EE" w:rsidRPr="00D8789B" w:rsidRDefault="00D026EE" w:rsidP="006F5105">
      <w:pPr>
        <w:rPr>
          <w:rFonts w:ascii="Arial" w:hAnsi="Arial"/>
          <w:sz w:val="22"/>
          <w:szCs w:val="22"/>
          <w:lang w:val="en-US"/>
        </w:rPr>
      </w:pPr>
      <w:r w:rsidRPr="00D8789B">
        <w:rPr>
          <w:sz w:val="22"/>
          <w:szCs w:val="22"/>
        </w:rPr>
        <w:br w:type="page"/>
      </w:r>
    </w:p>
    <w:p w14:paraId="0AF153EC" w14:textId="44EF88CB" w:rsidR="00D026EE" w:rsidRPr="00D8789B" w:rsidRDefault="00D026EE" w:rsidP="00D026EE">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E</w:t>
      </w:r>
      <w:r w:rsidRPr="00D8789B">
        <w:rPr>
          <w:b/>
          <w:bCs/>
          <w:noProof/>
          <w:sz w:val="22"/>
          <w:szCs w:val="22"/>
          <w:lang w:val="en-GB"/>
        </w:rPr>
        <w:t>)-1-((</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)-3-cyclopropyl-1-methylcyclopent-2-en-1-yl)-3-phenylprop-2-en-1-ol </w:t>
      </w:r>
      <w:r w:rsidR="006F5105" w:rsidRPr="00D8789B">
        <w:rPr>
          <w:b/>
          <w:bCs/>
          <w:noProof/>
          <w:sz w:val="22"/>
          <w:szCs w:val="22"/>
          <w:lang w:val="en-GB"/>
        </w:rPr>
        <w:t>(</w:t>
      </w:r>
      <w:r w:rsidRPr="00D8789B">
        <w:rPr>
          <w:b/>
          <w:bCs/>
          <w:noProof/>
          <w:sz w:val="22"/>
          <w:szCs w:val="22"/>
          <w:lang w:val="en-GB"/>
        </w:rPr>
        <w:t>8c</w:t>
      </w:r>
      <w:r w:rsidR="006F5105" w:rsidRPr="00D8789B">
        <w:rPr>
          <w:b/>
          <w:bCs/>
          <w:noProof/>
          <w:sz w:val="22"/>
          <w:szCs w:val="22"/>
          <w:lang w:val="en-GB"/>
        </w:rPr>
        <w:t>)</w:t>
      </w:r>
    </w:p>
    <w:p w14:paraId="6F233838" w14:textId="77777777"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4BCEED5" w14:textId="77777777" w:rsidR="006F5105" w:rsidRPr="00D8789B" w:rsidRDefault="006F5105" w:rsidP="00D026EE">
      <w:pPr>
        <w:pStyle w:val="P1"/>
        <w:spacing w:after="120" w:line="360" w:lineRule="auto"/>
        <w:jc w:val="both"/>
        <w:rPr>
          <w:b/>
          <w:bCs/>
          <w:noProof/>
          <w:sz w:val="22"/>
          <w:szCs w:val="22"/>
          <w:lang w:val="en-GB"/>
        </w:rPr>
      </w:pPr>
    </w:p>
    <w:p w14:paraId="1D8340C7" w14:textId="1DAB27A5" w:rsidR="00D026EE" w:rsidRPr="00D8789B" w:rsidRDefault="00000000" w:rsidP="00D026EE">
      <w:pPr>
        <w:rPr>
          <w:sz w:val="22"/>
          <w:szCs w:val="22"/>
        </w:rPr>
      </w:pPr>
      <w:r>
        <w:rPr>
          <w:noProof/>
          <w:sz w:val="22"/>
          <w:szCs w:val="22"/>
        </w:rPr>
        <w:object w:dxaOrig="1440" w:dyaOrig="1440" w14:anchorId="668CE657">
          <v:shape id="_x0000_s2733" type="#_x0000_t75" style="position:absolute;margin-left:-.3pt;margin-top:41.95pt;width:83.25pt;height:79.7pt;z-index:251772928">
            <v:imagedata r:id="rId642" o:title=""/>
          </v:shape>
          <o:OLEObject Type="Embed" ProgID="ChemDraw.Document.6.0" ShapeID="_x0000_s2733" DrawAspect="Content" ObjectID="_1791700284" r:id="rId643"/>
        </w:object>
      </w:r>
      <w:r w:rsidR="00D026EE" w:rsidRPr="00D8789B">
        <w:rPr>
          <w:sz w:val="22"/>
          <w:szCs w:val="22"/>
        </w:rPr>
        <w:object w:dxaOrig="16305" w:dyaOrig="9480" w14:anchorId="52902DF0">
          <v:shape id="_x0000_i1339" type="#_x0000_t75" style="width:499pt;height:293pt" o:ole="">
            <v:imagedata r:id="rId644" o:title=""/>
          </v:shape>
          <o:OLEObject Type="Embed" ProgID="MestReNova.Document.1" ShapeID="_x0000_i1339" DrawAspect="Content" ObjectID="_1791700060" r:id="rId645"/>
        </w:object>
      </w:r>
    </w:p>
    <w:p w14:paraId="20708251" w14:textId="1D2DF31A" w:rsidR="006F5105" w:rsidRPr="00D8789B" w:rsidRDefault="006F5105" w:rsidP="00D026EE">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4F58C10C" w14:textId="13C47AE6" w:rsidR="00D026EE" w:rsidRPr="00D8789B" w:rsidRDefault="00D026EE" w:rsidP="00D026EE">
      <w:pPr>
        <w:rPr>
          <w:sz w:val="22"/>
          <w:szCs w:val="22"/>
        </w:rPr>
      </w:pPr>
      <w:r w:rsidRPr="00D8789B">
        <w:rPr>
          <w:sz w:val="22"/>
          <w:szCs w:val="22"/>
        </w:rPr>
        <w:object w:dxaOrig="16305" w:dyaOrig="7740" w14:anchorId="28F02797">
          <v:shape id="_x0000_i1340" type="#_x0000_t75" style="width:499pt;height:242pt" o:ole="">
            <v:imagedata r:id="rId646" o:title=""/>
          </v:shape>
          <o:OLEObject Type="Embed" ProgID="MestReNova.Document.1" ShapeID="_x0000_i1340" DrawAspect="Content" ObjectID="_1791700061" r:id="rId647"/>
        </w:object>
      </w:r>
    </w:p>
    <w:p w14:paraId="7DC73D0B" w14:textId="0CDB78F6" w:rsidR="00D642A0" w:rsidRPr="00D8789B" w:rsidRDefault="00D642A0" w:rsidP="006F5105">
      <w:pPr>
        <w:rPr>
          <w:rFonts w:ascii="Arial" w:hAnsi="Arial"/>
          <w:b/>
          <w:bCs/>
          <w:noProof/>
          <w:sz w:val="22"/>
          <w:szCs w:val="22"/>
        </w:rPr>
      </w:pPr>
      <w:r w:rsidRPr="00D8789B">
        <w:rPr>
          <w:b/>
          <w:bCs/>
          <w:noProof/>
          <w:sz w:val="22"/>
          <w:szCs w:val="22"/>
        </w:rPr>
        <w:br w:type="page"/>
      </w:r>
    </w:p>
    <w:p w14:paraId="5388576A" w14:textId="575670DC" w:rsidR="00D642A0" w:rsidRPr="00D8789B" w:rsidRDefault="00D642A0" w:rsidP="00D642A0">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E</w:t>
      </w:r>
      <w:r w:rsidRPr="00D8789B">
        <w:rPr>
          <w:b/>
          <w:bCs/>
          <w:noProof/>
          <w:sz w:val="22"/>
          <w:szCs w:val="22"/>
          <w:lang w:val="en-GB"/>
        </w:rPr>
        <w:t>)-1-((</w:t>
      </w:r>
      <w:r w:rsidRPr="00D8789B">
        <w:rPr>
          <w:b/>
          <w:bCs/>
          <w:i/>
          <w:iCs/>
          <w:noProof/>
          <w:sz w:val="22"/>
          <w:szCs w:val="22"/>
          <w:lang w:val="en-GB"/>
        </w:rPr>
        <w:t>S</w:t>
      </w:r>
      <w:r w:rsidR="00716C86" w:rsidRPr="00D8789B">
        <w:rPr>
          <w:b/>
          <w:bCs/>
          <w:noProof/>
          <w:sz w:val="22"/>
          <w:szCs w:val="22"/>
          <w:lang w:val="en-GB"/>
        </w:rPr>
        <w:t>*</w:t>
      </w:r>
      <w:r w:rsidRPr="00D8789B">
        <w:rPr>
          <w:b/>
          <w:bCs/>
          <w:noProof/>
          <w:sz w:val="22"/>
          <w:szCs w:val="22"/>
          <w:lang w:val="en-GB"/>
        </w:rPr>
        <w:t xml:space="preserve">)-1-methyl-3-propylcyclopent-2-en-1-yl)-3-phenylprop-2-en-1-ol </w:t>
      </w:r>
      <w:r w:rsidR="006F5105" w:rsidRPr="00D8789B">
        <w:rPr>
          <w:b/>
          <w:bCs/>
          <w:noProof/>
          <w:sz w:val="22"/>
          <w:szCs w:val="22"/>
          <w:lang w:val="en-GB"/>
        </w:rPr>
        <w:t>(</w:t>
      </w:r>
      <w:r w:rsidRPr="00D8789B">
        <w:rPr>
          <w:b/>
          <w:bCs/>
          <w:noProof/>
          <w:sz w:val="22"/>
          <w:szCs w:val="22"/>
          <w:lang w:val="en-GB"/>
        </w:rPr>
        <w:t>8d</w:t>
      </w:r>
      <w:r w:rsidR="006F5105" w:rsidRPr="00D8789B">
        <w:rPr>
          <w:b/>
          <w:bCs/>
          <w:noProof/>
          <w:sz w:val="22"/>
          <w:szCs w:val="22"/>
          <w:lang w:val="en-GB"/>
        </w:rPr>
        <w:t>)</w:t>
      </w:r>
    </w:p>
    <w:p w14:paraId="358B6ABC" w14:textId="448804F6"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32141915" w14:textId="1D80CA9A" w:rsidR="00D642A0" w:rsidRPr="00D8789B" w:rsidRDefault="00000000" w:rsidP="00D642A0">
      <w:pPr>
        <w:rPr>
          <w:sz w:val="22"/>
          <w:szCs w:val="22"/>
        </w:rPr>
      </w:pPr>
      <w:r>
        <w:rPr>
          <w:noProof/>
          <w:sz w:val="22"/>
          <w:szCs w:val="22"/>
        </w:rPr>
        <w:object w:dxaOrig="1440" w:dyaOrig="1440" w14:anchorId="1F7305B7">
          <v:shape id="_x0000_s2734" type="#_x0000_t75" style="position:absolute;margin-left:-.05pt;margin-top:43.15pt;width:66.85pt;height:88.8pt;z-index:251774976">
            <v:imagedata r:id="rId648" o:title=""/>
          </v:shape>
          <o:OLEObject Type="Embed" ProgID="ChemDraw.Document.6.0" ShapeID="_x0000_s2734" DrawAspect="Content" ObjectID="_1791700285" r:id="rId649"/>
        </w:object>
      </w:r>
      <w:r w:rsidR="00D642A0" w:rsidRPr="00D8789B">
        <w:rPr>
          <w:sz w:val="22"/>
          <w:szCs w:val="22"/>
        </w:rPr>
        <w:object w:dxaOrig="16305" w:dyaOrig="9480" w14:anchorId="09E0F082">
          <v:shape id="_x0000_i1342" type="#_x0000_t75" style="width:499pt;height:293pt" o:ole="">
            <v:imagedata r:id="rId650" o:title=""/>
          </v:shape>
          <o:OLEObject Type="Embed" ProgID="MestReNova.Document.1" ShapeID="_x0000_i1342" DrawAspect="Content" ObjectID="_1791700062" r:id="rId651"/>
        </w:object>
      </w:r>
    </w:p>
    <w:p w14:paraId="092746AF" w14:textId="196ADE2A" w:rsidR="006F5105" w:rsidRPr="00D8789B" w:rsidRDefault="006F5105" w:rsidP="00D642A0">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481300C3" w14:textId="09645B65" w:rsidR="00D642A0" w:rsidRPr="00D8789B" w:rsidRDefault="00D642A0" w:rsidP="00D642A0">
      <w:pPr>
        <w:rPr>
          <w:sz w:val="22"/>
          <w:szCs w:val="22"/>
        </w:rPr>
      </w:pPr>
      <w:r w:rsidRPr="00D8789B">
        <w:rPr>
          <w:sz w:val="22"/>
          <w:szCs w:val="22"/>
        </w:rPr>
        <w:object w:dxaOrig="16305" w:dyaOrig="7740" w14:anchorId="616DCDF0">
          <v:shape id="_x0000_i1343" type="#_x0000_t75" style="width:499pt;height:242pt" o:ole="">
            <v:imagedata r:id="rId652" o:title=""/>
          </v:shape>
          <o:OLEObject Type="Embed" ProgID="MestReNova.Document.1" ShapeID="_x0000_i1343" DrawAspect="Content" ObjectID="_1791700063" r:id="rId653"/>
        </w:object>
      </w:r>
    </w:p>
    <w:p w14:paraId="2FCA2953" w14:textId="4309CA02" w:rsidR="00096A2C" w:rsidRPr="00D8789B" w:rsidRDefault="00096A2C" w:rsidP="006F5105">
      <w:pPr>
        <w:rPr>
          <w:rFonts w:ascii="Arial" w:hAnsi="Arial"/>
          <w:b/>
          <w:bCs/>
          <w:noProof/>
          <w:sz w:val="22"/>
          <w:szCs w:val="22"/>
        </w:rPr>
      </w:pPr>
      <w:r w:rsidRPr="00D8789B">
        <w:rPr>
          <w:b/>
          <w:bCs/>
          <w:noProof/>
          <w:sz w:val="22"/>
          <w:szCs w:val="22"/>
        </w:rPr>
        <w:br w:type="page"/>
      </w:r>
    </w:p>
    <w:p w14:paraId="70C6FC00" w14:textId="3C17FF5D" w:rsidR="00096A2C" w:rsidRPr="00D8789B" w:rsidRDefault="00096A2C" w:rsidP="00096A2C">
      <w:pPr>
        <w:pStyle w:val="P1"/>
        <w:spacing w:after="120" w:line="360" w:lineRule="auto"/>
        <w:jc w:val="both"/>
        <w:rPr>
          <w:b/>
          <w:bCs/>
          <w:noProof/>
          <w:sz w:val="22"/>
          <w:szCs w:val="22"/>
          <w:lang w:val="en-GB"/>
        </w:rPr>
      </w:pPr>
      <w:r w:rsidRPr="00D8789B">
        <w:rPr>
          <w:b/>
          <w:bCs/>
          <w:noProof/>
          <w:sz w:val="22"/>
          <w:szCs w:val="22"/>
          <w:lang w:val="en-GB"/>
        </w:rPr>
        <w:lastRenderedPageBreak/>
        <w:t>4-((</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)-hydroxy((</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)-1-methyl-3-phenethylcyclopent-2-en-1-yl)methyl)benzonitrile </w:t>
      </w:r>
      <w:r w:rsidR="006F5105" w:rsidRPr="00D8789B">
        <w:rPr>
          <w:b/>
          <w:bCs/>
          <w:noProof/>
          <w:sz w:val="22"/>
          <w:szCs w:val="22"/>
          <w:lang w:val="en-GB"/>
        </w:rPr>
        <w:t>(</w:t>
      </w:r>
      <w:r w:rsidRPr="00D8789B">
        <w:rPr>
          <w:b/>
          <w:bCs/>
          <w:noProof/>
          <w:sz w:val="22"/>
          <w:szCs w:val="22"/>
          <w:lang w:val="en-GB"/>
        </w:rPr>
        <w:t>8e</w:t>
      </w:r>
      <w:r w:rsidR="006F5105" w:rsidRPr="00D8789B">
        <w:rPr>
          <w:b/>
          <w:bCs/>
          <w:noProof/>
          <w:sz w:val="22"/>
          <w:szCs w:val="22"/>
          <w:lang w:val="en-GB"/>
        </w:rPr>
        <w:t>)</w:t>
      </w:r>
    </w:p>
    <w:p w14:paraId="4A0A4924" w14:textId="356BDC30"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22DB55B" w14:textId="0EC992FF" w:rsidR="00096A2C" w:rsidRPr="00D8789B" w:rsidRDefault="00000000" w:rsidP="00096A2C">
      <w:pPr>
        <w:rPr>
          <w:sz w:val="22"/>
          <w:szCs w:val="22"/>
        </w:rPr>
      </w:pPr>
      <w:r>
        <w:rPr>
          <w:noProof/>
          <w:sz w:val="22"/>
          <w:szCs w:val="22"/>
        </w:rPr>
        <w:object w:dxaOrig="1440" w:dyaOrig="1440" w14:anchorId="6C2AC8F5">
          <v:shape id="_x0000_s2735" type="#_x0000_t75" alt="" style="position:absolute;margin-left:.15pt;margin-top:47.95pt;width:80.05pt;height:95.05pt;z-index:251777024;mso-position-horizontal-relative:text;mso-position-vertical-relative:text">
            <v:imagedata r:id="rId654" o:title=""/>
          </v:shape>
          <o:OLEObject Type="Embed" ProgID="ChemDraw.Document.6.0" ShapeID="_x0000_s2735" DrawAspect="Content" ObjectID="_1791700286" r:id="rId655"/>
        </w:object>
      </w:r>
      <w:r w:rsidR="00096A2C" w:rsidRPr="00D8789B">
        <w:rPr>
          <w:sz w:val="22"/>
          <w:szCs w:val="22"/>
        </w:rPr>
        <w:object w:dxaOrig="16305" w:dyaOrig="9480" w14:anchorId="5ADAA873">
          <v:shape id="_x0000_i1345" type="#_x0000_t75" style="width:499pt;height:293pt" o:ole="">
            <v:imagedata r:id="rId656" o:title=""/>
          </v:shape>
          <o:OLEObject Type="Embed" ProgID="MestReNova.Document.1" ShapeID="_x0000_i1345" DrawAspect="Content" ObjectID="_1791700064" r:id="rId657"/>
        </w:object>
      </w:r>
    </w:p>
    <w:p w14:paraId="5CF1234D" w14:textId="03DA8F46" w:rsidR="006F5105" w:rsidRPr="00D8789B" w:rsidRDefault="006F5105" w:rsidP="00096A2C">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7E932DEF" w14:textId="1345D36F" w:rsidR="00096A2C" w:rsidRPr="00D8789B" w:rsidRDefault="00096A2C" w:rsidP="00096A2C">
      <w:pPr>
        <w:rPr>
          <w:rFonts w:ascii="Arial" w:hAnsi="Arial" w:cs="Arial"/>
          <w:sz w:val="22"/>
          <w:szCs w:val="22"/>
        </w:rPr>
      </w:pPr>
      <w:r w:rsidRPr="00D8789B">
        <w:rPr>
          <w:sz w:val="22"/>
          <w:szCs w:val="22"/>
        </w:rPr>
        <w:object w:dxaOrig="16305" w:dyaOrig="7740" w14:anchorId="273549BB">
          <v:shape id="_x0000_i1346" type="#_x0000_t75" style="width:499pt;height:242pt" o:ole="">
            <v:imagedata r:id="rId658" o:title=""/>
          </v:shape>
          <o:OLEObject Type="Embed" ProgID="MestReNova.Document.1" ShapeID="_x0000_i1346" DrawAspect="Content" ObjectID="_1791700065" r:id="rId659"/>
        </w:object>
      </w:r>
    </w:p>
    <w:p w14:paraId="24F35663" w14:textId="774548D0" w:rsidR="00FC7596" w:rsidRPr="00D8789B" w:rsidRDefault="00FC7596" w:rsidP="006F5105">
      <w:pPr>
        <w:rPr>
          <w:rFonts w:ascii="Arial" w:hAnsi="Arial"/>
          <w:b/>
          <w:bCs/>
          <w:noProof/>
          <w:sz w:val="22"/>
          <w:szCs w:val="22"/>
        </w:rPr>
      </w:pPr>
      <w:r w:rsidRPr="00D8789B">
        <w:rPr>
          <w:b/>
          <w:bCs/>
          <w:noProof/>
          <w:sz w:val="22"/>
          <w:szCs w:val="22"/>
        </w:rPr>
        <w:br w:type="page"/>
      </w:r>
    </w:p>
    <w:p w14:paraId="5915B9B9" w14:textId="1614D930" w:rsidR="00FC7596" w:rsidRPr="00D8789B" w:rsidRDefault="00FC7596" w:rsidP="00FC7596">
      <w:pPr>
        <w:pStyle w:val="P1"/>
        <w:spacing w:after="120" w:line="360" w:lineRule="auto"/>
        <w:jc w:val="both"/>
        <w:rPr>
          <w:b/>
          <w:bCs/>
          <w:noProof/>
          <w:sz w:val="22"/>
          <w:szCs w:val="22"/>
          <w:lang w:val="en-GB"/>
        </w:rPr>
      </w:pPr>
      <w:r w:rsidRPr="00D8789B">
        <w:rPr>
          <w:b/>
          <w:bCs/>
          <w:noProof/>
          <w:sz w:val="22"/>
          <w:szCs w:val="22"/>
          <w:lang w:val="en-GB"/>
        </w:rPr>
        <w:lastRenderedPageBreak/>
        <w:t>4-((</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)-3-(but-3-en-1-yl)-1-methylcyclopent-2-en-1-yl)(hydroxy)methyl)benzonitrile </w:t>
      </w:r>
      <w:r w:rsidR="006F5105" w:rsidRPr="00D8789B">
        <w:rPr>
          <w:b/>
          <w:bCs/>
          <w:noProof/>
          <w:sz w:val="22"/>
          <w:szCs w:val="22"/>
          <w:lang w:val="en-GB"/>
        </w:rPr>
        <w:t>(</w:t>
      </w:r>
      <w:r w:rsidRPr="00D8789B">
        <w:rPr>
          <w:b/>
          <w:bCs/>
          <w:noProof/>
          <w:sz w:val="22"/>
          <w:szCs w:val="22"/>
          <w:lang w:val="en-GB"/>
        </w:rPr>
        <w:t>8f</w:t>
      </w:r>
      <w:r w:rsidR="006F5105" w:rsidRPr="00D8789B">
        <w:rPr>
          <w:b/>
          <w:bCs/>
          <w:noProof/>
          <w:sz w:val="22"/>
          <w:szCs w:val="22"/>
          <w:lang w:val="en-GB"/>
        </w:rPr>
        <w:t>)</w:t>
      </w:r>
    </w:p>
    <w:p w14:paraId="609DFA16" w14:textId="579DE868"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AD15246" w14:textId="7E8BBD3A" w:rsidR="00FC7596" w:rsidRPr="00D8789B" w:rsidRDefault="00000000" w:rsidP="00FC7596">
      <w:pPr>
        <w:rPr>
          <w:sz w:val="22"/>
          <w:szCs w:val="22"/>
        </w:rPr>
      </w:pPr>
      <w:r>
        <w:rPr>
          <w:noProof/>
          <w:sz w:val="22"/>
          <w:szCs w:val="22"/>
        </w:rPr>
        <w:object w:dxaOrig="1440" w:dyaOrig="1440" w14:anchorId="63D87FA1">
          <v:shape id="_x0000_s2736" type="#_x0000_t75" alt="" style="position:absolute;margin-left:.4pt;margin-top:31.8pt;width:86.1pt;height:94.15pt;z-index:251779072;mso-position-horizontal-relative:text;mso-position-vertical-relative:text">
            <v:imagedata r:id="rId660" o:title=""/>
          </v:shape>
          <o:OLEObject Type="Embed" ProgID="ChemDraw.Document.6.0" ShapeID="_x0000_s2736" DrawAspect="Content" ObjectID="_1791700287" r:id="rId661"/>
        </w:object>
      </w:r>
      <w:r w:rsidR="00FC7596" w:rsidRPr="00D8789B">
        <w:rPr>
          <w:sz w:val="22"/>
          <w:szCs w:val="22"/>
        </w:rPr>
        <w:object w:dxaOrig="16305" w:dyaOrig="9480" w14:anchorId="3DD27014">
          <v:shape id="_x0000_i1348" type="#_x0000_t75" style="width:499pt;height:293pt" o:ole="">
            <v:imagedata r:id="rId662" o:title=""/>
          </v:shape>
          <o:OLEObject Type="Embed" ProgID="MestReNova.Document.1" ShapeID="_x0000_i1348" DrawAspect="Content" ObjectID="_1791700066" r:id="rId663"/>
        </w:object>
      </w:r>
      <w:r w:rsidR="006F5105" w:rsidRPr="00D8789B">
        <w:rPr>
          <w:rFonts w:ascii="Arial" w:hAnsi="Arial" w:cs="Arial"/>
          <w:b/>
          <w:bCs/>
          <w:sz w:val="22"/>
          <w:szCs w:val="22"/>
          <w:vertAlign w:val="superscript"/>
        </w:rPr>
        <w:t>13</w:t>
      </w:r>
      <w:r w:rsidR="006F5105" w:rsidRPr="00D8789B">
        <w:rPr>
          <w:rFonts w:ascii="Arial" w:hAnsi="Arial" w:cs="Arial"/>
          <w:b/>
          <w:bCs/>
          <w:sz w:val="22"/>
          <w:szCs w:val="22"/>
        </w:rPr>
        <w:t>C NMR (75 MHz, CDCl</w:t>
      </w:r>
      <w:r w:rsidR="006F5105" w:rsidRPr="00D8789B">
        <w:rPr>
          <w:rFonts w:ascii="Arial" w:hAnsi="Arial" w:cs="Arial"/>
          <w:b/>
          <w:bCs/>
          <w:sz w:val="22"/>
          <w:szCs w:val="22"/>
          <w:vertAlign w:val="subscript"/>
        </w:rPr>
        <w:t>3</w:t>
      </w:r>
      <w:r w:rsidR="006F5105" w:rsidRPr="00D8789B">
        <w:rPr>
          <w:rFonts w:ascii="Arial" w:hAnsi="Arial" w:cs="Arial"/>
          <w:b/>
          <w:bCs/>
          <w:sz w:val="22"/>
          <w:szCs w:val="22"/>
        </w:rPr>
        <w:t>)</w:t>
      </w:r>
    </w:p>
    <w:p w14:paraId="2973C33D" w14:textId="314E597A" w:rsidR="003013E8" w:rsidRPr="00D8789B" w:rsidRDefault="00FC7596" w:rsidP="00FC7596">
      <w:pPr>
        <w:pStyle w:val="P1"/>
        <w:spacing w:after="120" w:line="360" w:lineRule="auto"/>
        <w:jc w:val="both"/>
        <w:rPr>
          <w:sz w:val="22"/>
          <w:szCs w:val="22"/>
        </w:rPr>
      </w:pPr>
      <w:r w:rsidRPr="00D8789B">
        <w:rPr>
          <w:sz w:val="22"/>
          <w:szCs w:val="22"/>
        </w:rPr>
        <w:object w:dxaOrig="16305" w:dyaOrig="7740" w14:anchorId="439210CD">
          <v:shape id="_x0000_i1349" type="#_x0000_t75" style="width:499pt;height:242pt" o:ole="">
            <v:imagedata r:id="rId664" o:title=""/>
          </v:shape>
          <o:OLEObject Type="Embed" ProgID="MestReNova.Document.1" ShapeID="_x0000_i1349" DrawAspect="Content" ObjectID="_1791700067" r:id="rId665"/>
        </w:object>
      </w:r>
    </w:p>
    <w:p w14:paraId="5619A763" w14:textId="3190976C" w:rsidR="000674D2" w:rsidRPr="00D8789B" w:rsidRDefault="000674D2" w:rsidP="006F5105">
      <w:pPr>
        <w:rPr>
          <w:rFonts w:ascii="Arial" w:hAnsi="Arial"/>
          <w:sz w:val="22"/>
          <w:szCs w:val="22"/>
          <w:lang w:val="en-US"/>
        </w:rPr>
      </w:pPr>
      <w:r w:rsidRPr="00D8789B">
        <w:rPr>
          <w:sz w:val="22"/>
          <w:szCs w:val="22"/>
        </w:rPr>
        <w:br w:type="page"/>
      </w:r>
    </w:p>
    <w:p w14:paraId="3C48D0D7" w14:textId="62EC0DBF" w:rsidR="000674D2" w:rsidRPr="00D8789B" w:rsidRDefault="00716C86" w:rsidP="000674D2">
      <w:pPr>
        <w:pStyle w:val="P1"/>
        <w:spacing w:after="120" w:line="360" w:lineRule="auto"/>
        <w:jc w:val="both"/>
        <w:rPr>
          <w:b/>
          <w:bCs/>
          <w:noProof/>
          <w:sz w:val="22"/>
          <w:szCs w:val="22"/>
          <w:lang w:val="en-GB"/>
        </w:rPr>
      </w:pPr>
      <w:r w:rsidRPr="00D8789B">
        <w:rPr>
          <w:b/>
          <w:bCs/>
          <w:noProof/>
          <w:sz w:val="22"/>
          <w:szCs w:val="22"/>
          <w:lang w:val="en-GB"/>
        </w:rPr>
        <w:lastRenderedPageBreak/>
        <w:t>E</w:t>
      </w:r>
      <w:r w:rsidR="000674D2" w:rsidRPr="00D8789B">
        <w:rPr>
          <w:b/>
          <w:bCs/>
          <w:noProof/>
          <w:sz w:val="22"/>
          <w:szCs w:val="22"/>
          <w:lang w:val="en-GB"/>
        </w:rPr>
        <w:t>thyl 4-((</w:t>
      </w:r>
      <w:r w:rsidR="000674D2" w:rsidRPr="00D8789B">
        <w:rPr>
          <w:b/>
          <w:bCs/>
          <w:i/>
          <w:iCs/>
          <w:noProof/>
          <w:sz w:val="22"/>
          <w:szCs w:val="22"/>
          <w:lang w:val="en-GB"/>
        </w:rPr>
        <w:t>S</w:t>
      </w:r>
      <w:r w:rsidRPr="00D8789B">
        <w:rPr>
          <w:b/>
          <w:bCs/>
          <w:i/>
          <w:iCs/>
          <w:noProof/>
          <w:sz w:val="22"/>
          <w:szCs w:val="22"/>
          <w:lang w:val="en-GB"/>
        </w:rPr>
        <w:t>*</w:t>
      </w:r>
      <w:r w:rsidR="000674D2" w:rsidRPr="00D8789B">
        <w:rPr>
          <w:b/>
          <w:bCs/>
          <w:noProof/>
          <w:sz w:val="22"/>
          <w:szCs w:val="22"/>
          <w:lang w:val="en-GB"/>
        </w:rPr>
        <w:t>)-3-((</w:t>
      </w:r>
      <w:r w:rsidR="000674D2" w:rsidRPr="00D8789B">
        <w:rPr>
          <w:b/>
          <w:bCs/>
          <w:i/>
          <w:iCs/>
          <w:noProof/>
          <w:sz w:val="22"/>
          <w:szCs w:val="22"/>
          <w:lang w:val="en-GB"/>
        </w:rPr>
        <w:t>R</w:t>
      </w:r>
      <w:r w:rsidRPr="00D8789B">
        <w:rPr>
          <w:b/>
          <w:bCs/>
          <w:i/>
          <w:iCs/>
          <w:noProof/>
          <w:sz w:val="22"/>
          <w:szCs w:val="22"/>
          <w:lang w:val="en-GB"/>
        </w:rPr>
        <w:t>*</w:t>
      </w:r>
      <w:r w:rsidR="000674D2" w:rsidRPr="00D8789B">
        <w:rPr>
          <w:b/>
          <w:bCs/>
          <w:noProof/>
          <w:sz w:val="22"/>
          <w:szCs w:val="22"/>
          <w:lang w:val="en-GB"/>
        </w:rPr>
        <w:t xml:space="preserve">)-hydroxy(4-nitrophenyl)methyl)-3-methylcyclopent-1-en-1-yl)butanoate </w:t>
      </w:r>
      <w:r w:rsidR="006F5105" w:rsidRPr="00D8789B">
        <w:rPr>
          <w:b/>
          <w:bCs/>
          <w:noProof/>
          <w:sz w:val="22"/>
          <w:szCs w:val="22"/>
          <w:lang w:val="en-GB"/>
        </w:rPr>
        <w:t>(</w:t>
      </w:r>
      <w:r w:rsidR="000674D2" w:rsidRPr="00D8789B">
        <w:rPr>
          <w:b/>
          <w:bCs/>
          <w:noProof/>
          <w:sz w:val="22"/>
          <w:szCs w:val="22"/>
          <w:lang w:val="en-GB"/>
        </w:rPr>
        <w:t>8g</w:t>
      </w:r>
      <w:r w:rsidR="006F5105" w:rsidRPr="00D8789B">
        <w:rPr>
          <w:b/>
          <w:bCs/>
          <w:noProof/>
          <w:sz w:val="22"/>
          <w:szCs w:val="22"/>
          <w:lang w:val="en-GB"/>
        </w:rPr>
        <w:t>)</w:t>
      </w:r>
    </w:p>
    <w:p w14:paraId="35374EC5" w14:textId="17FAA6D0"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FFB7FAF" w14:textId="1CF4C29A" w:rsidR="000674D2" w:rsidRPr="00D8789B" w:rsidRDefault="00000000" w:rsidP="000674D2">
      <w:pPr>
        <w:rPr>
          <w:sz w:val="22"/>
          <w:szCs w:val="22"/>
        </w:rPr>
      </w:pPr>
      <w:r>
        <w:rPr>
          <w:noProof/>
          <w:sz w:val="22"/>
          <w:szCs w:val="22"/>
        </w:rPr>
        <w:object w:dxaOrig="1440" w:dyaOrig="1440" w14:anchorId="5D21814C">
          <v:shape id="_x0000_s2737" type="#_x0000_t75" style="position:absolute;margin-left:-.3pt;margin-top:58.45pt;width:106.9pt;height:87.4pt;z-index:251781120">
            <v:imagedata r:id="rId666" o:title=""/>
          </v:shape>
          <o:OLEObject Type="Embed" ProgID="ChemDraw.Document.6.0" ShapeID="_x0000_s2737" DrawAspect="Content" ObjectID="_1791700288" r:id="rId667"/>
        </w:object>
      </w:r>
      <w:r w:rsidR="000674D2" w:rsidRPr="00D8789B">
        <w:rPr>
          <w:sz w:val="22"/>
          <w:szCs w:val="22"/>
        </w:rPr>
        <w:object w:dxaOrig="16305" w:dyaOrig="9480" w14:anchorId="5C14CE8B">
          <v:shape id="_x0000_i1351" type="#_x0000_t75" style="width:499pt;height:293pt" o:ole="">
            <v:imagedata r:id="rId668" o:title=""/>
          </v:shape>
          <o:OLEObject Type="Embed" ProgID="MestReNova.Document.1" ShapeID="_x0000_i1351" DrawAspect="Content" ObjectID="_1791700068" r:id="rId669"/>
        </w:object>
      </w:r>
    </w:p>
    <w:p w14:paraId="131132A1" w14:textId="60B05FA1" w:rsidR="006F5105" w:rsidRPr="00D8789B" w:rsidRDefault="006F5105" w:rsidP="000674D2">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4E5E4B78" w14:textId="7326E86D" w:rsidR="000674D2" w:rsidRPr="00D8789B" w:rsidRDefault="000674D2" w:rsidP="000674D2">
      <w:pPr>
        <w:rPr>
          <w:sz w:val="22"/>
          <w:szCs w:val="22"/>
        </w:rPr>
      </w:pPr>
      <w:r w:rsidRPr="00D8789B">
        <w:rPr>
          <w:sz w:val="22"/>
          <w:szCs w:val="22"/>
        </w:rPr>
        <w:object w:dxaOrig="16305" w:dyaOrig="7740" w14:anchorId="3CFE1CAB">
          <v:shape id="_x0000_i1352" type="#_x0000_t75" style="width:499pt;height:242pt" o:ole="">
            <v:imagedata r:id="rId670" o:title=""/>
          </v:shape>
          <o:OLEObject Type="Embed" ProgID="MestReNova.Document.1" ShapeID="_x0000_i1352" DrawAspect="Content" ObjectID="_1791700069" r:id="rId671"/>
        </w:object>
      </w:r>
    </w:p>
    <w:p w14:paraId="371053DD" w14:textId="2078DE2E" w:rsidR="003032C4" w:rsidRPr="00D8789B" w:rsidRDefault="003032C4" w:rsidP="006F5105">
      <w:pPr>
        <w:rPr>
          <w:rFonts w:ascii="Arial" w:hAnsi="Arial"/>
          <w:b/>
          <w:bCs/>
          <w:noProof/>
          <w:sz w:val="22"/>
          <w:szCs w:val="22"/>
        </w:rPr>
      </w:pPr>
      <w:r w:rsidRPr="00D8789B">
        <w:rPr>
          <w:b/>
          <w:bCs/>
          <w:noProof/>
          <w:sz w:val="22"/>
          <w:szCs w:val="22"/>
        </w:rPr>
        <w:br w:type="page"/>
      </w:r>
    </w:p>
    <w:p w14:paraId="35F7169B" w14:textId="1F34615D" w:rsidR="003032C4" w:rsidRPr="00D8789B" w:rsidRDefault="003032C4" w:rsidP="003032C4">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)-3-methylcyclohex-2-en-1-yl)(thiophen-2-yl)methanol </w:t>
      </w:r>
      <w:r w:rsidR="006F5105" w:rsidRPr="00D8789B">
        <w:rPr>
          <w:b/>
          <w:bCs/>
          <w:noProof/>
          <w:sz w:val="22"/>
          <w:szCs w:val="22"/>
          <w:lang w:val="en-GB"/>
        </w:rPr>
        <w:t>(</w:t>
      </w:r>
      <w:r w:rsidRPr="00D8789B">
        <w:rPr>
          <w:b/>
          <w:bCs/>
          <w:noProof/>
          <w:sz w:val="22"/>
          <w:szCs w:val="22"/>
          <w:lang w:val="en-GB"/>
        </w:rPr>
        <w:t>9a</w:t>
      </w:r>
      <w:r w:rsidR="006F5105" w:rsidRPr="00D8789B">
        <w:rPr>
          <w:b/>
          <w:bCs/>
          <w:noProof/>
          <w:sz w:val="22"/>
          <w:szCs w:val="22"/>
          <w:lang w:val="en-GB"/>
        </w:rPr>
        <w:t>)</w:t>
      </w:r>
    </w:p>
    <w:p w14:paraId="6C99743B" w14:textId="49BEF7FE"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6AB04C91" w14:textId="4086BD2F" w:rsidR="003032C4" w:rsidRPr="00D8789B" w:rsidRDefault="00000000" w:rsidP="003032C4">
      <w:pPr>
        <w:rPr>
          <w:sz w:val="22"/>
          <w:szCs w:val="22"/>
        </w:rPr>
      </w:pPr>
      <w:r>
        <w:rPr>
          <w:noProof/>
          <w:sz w:val="22"/>
          <w:szCs w:val="22"/>
        </w:rPr>
        <w:object w:dxaOrig="1440" w:dyaOrig="1440" w14:anchorId="1EDCE28E">
          <v:shape id="_x0000_s2738" type="#_x0000_t75" alt="" style="position:absolute;margin-left:.25pt;margin-top:58.75pt;width:74.05pt;height:62.15pt;z-index:251783168;mso-position-horizontal-relative:text;mso-position-vertical-relative:text">
            <v:imagedata r:id="rId672" o:title=""/>
          </v:shape>
          <o:OLEObject Type="Embed" ProgID="ChemDraw.Document.6.0" ShapeID="_x0000_s2738" DrawAspect="Content" ObjectID="_1791700289" r:id="rId673"/>
        </w:object>
      </w:r>
      <w:r w:rsidR="003032C4" w:rsidRPr="00D8789B">
        <w:rPr>
          <w:sz w:val="22"/>
          <w:szCs w:val="22"/>
        </w:rPr>
        <w:object w:dxaOrig="16305" w:dyaOrig="9480" w14:anchorId="6321C166">
          <v:shape id="_x0000_i1354" type="#_x0000_t75" style="width:499pt;height:293pt" o:ole="">
            <v:imagedata r:id="rId674" o:title=""/>
          </v:shape>
          <o:OLEObject Type="Embed" ProgID="MestReNova.Document.1" ShapeID="_x0000_i1354" DrawAspect="Content" ObjectID="_1791700070" r:id="rId675"/>
        </w:object>
      </w:r>
    </w:p>
    <w:p w14:paraId="08322FCF" w14:textId="326C6EE4" w:rsidR="006F5105" w:rsidRPr="00D8789B" w:rsidRDefault="006F5105" w:rsidP="003032C4">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8764E57" w14:textId="4B0A40DD" w:rsidR="003032C4" w:rsidRPr="00D8789B" w:rsidRDefault="003032C4" w:rsidP="003032C4">
      <w:pPr>
        <w:rPr>
          <w:sz w:val="22"/>
          <w:szCs w:val="22"/>
        </w:rPr>
      </w:pPr>
      <w:r w:rsidRPr="00D8789B">
        <w:rPr>
          <w:sz w:val="22"/>
          <w:szCs w:val="22"/>
        </w:rPr>
        <w:object w:dxaOrig="16305" w:dyaOrig="7740" w14:anchorId="4BC5F02C">
          <v:shape id="_x0000_i1355" type="#_x0000_t75" style="width:499pt;height:242pt" o:ole="">
            <v:imagedata r:id="rId676" o:title=""/>
          </v:shape>
          <o:OLEObject Type="Embed" ProgID="MestReNova.Document.1" ShapeID="_x0000_i1355" DrawAspect="Content" ObjectID="_1791700071" r:id="rId677"/>
        </w:object>
      </w:r>
    </w:p>
    <w:p w14:paraId="2CAE805C" w14:textId="2911E77D" w:rsidR="007302F1" w:rsidRPr="00D8789B" w:rsidRDefault="007302F1" w:rsidP="006F5105">
      <w:pPr>
        <w:rPr>
          <w:rFonts w:ascii="Arial" w:hAnsi="Arial"/>
          <w:b/>
          <w:bCs/>
          <w:noProof/>
          <w:sz w:val="22"/>
          <w:szCs w:val="22"/>
        </w:rPr>
      </w:pPr>
      <w:r w:rsidRPr="00D8789B">
        <w:rPr>
          <w:b/>
          <w:bCs/>
          <w:noProof/>
          <w:sz w:val="22"/>
          <w:szCs w:val="22"/>
        </w:rPr>
        <w:br w:type="page"/>
      </w:r>
    </w:p>
    <w:p w14:paraId="7125D758" w14:textId="776D6590" w:rsidR="007302F1" w:rsidRPr="00D8789B" w:rsidRDefault="007302F1" w:rsidP="007302F1">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)-benzofuran-2-yl((</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)-3-methylcyclohex-2-en-1-yl)methanol </w:t>
      </w:r>
      <w:r w:rsidR="006F5105" w:rsidRPr="00D8789B">
        <w:rPr>
          <w:b/>
          <w:bCs/>
          <w:noProof/>
          <w:sz w:val="22"/>
          <w:szCs w:val="22"/>
          <w:lang w:val="en-GB"/>
        </w:rPr>
        <w:t>(</w:t>
      </w:r>
      <w:r w:rsidRPr="00D8789B">
        <w:rPr>
          <w:b/>
          <w:bCs/>
          <w:noProof/>
          <w:sz w:val="22"/>
          <w:szCs w:val="22"/>
          <w:lang w:val="en-GB"/>
        </w:rPr>
        <w:t>9b</w:t>
      </w:r>
      <w:r w:rsidR="006F5105" w:rsidRPr="00D8789B">
        <w:rPr>
          <w:b/>
          <w:bCs/>
          <w:noProof/>
          <w:sz w:val="22"/>
          <w:szCs w:val="22"/>
          <w:lang w:val="en-GB"/>
        </w:rPr>
        <w:t>)</w:t>
      </w:r>
    </w:p>
    <w:p w14:paraId="44417736" w14:textId="7DD601EE"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76010939" w14:textId="01660C03" w:rsidR="007302F1" w:rsidRPr="00D8789B" w:rsidRDefault="00000000" w:rsidP="007302F1">
      <w:pPr>
        <w:rPr>
          <w:sz w:val="22"/>
          <w:szCs w:val="22"/>
        </w:rPr>
      </w:pPr>
      <w:r>
        <w:rPr>
          <w:noProof/>
          <w:sz w:val="22"/>
          <w:szCs w:val="22"/>
        </w:rPr>
        <w:object w:dxaOrig="1440" w:dyaOrig="1440" w14:anchorId="70A12F4E">
          <v:shape id="_x0000_s2739" type="#_x0000_t75" alt="" style="position:absolute;margin-left:.35pt;margin-top:54.65pt;width:96.95pt;height:64pt;z-index:251785216;mso-position-horizontal-relative:text;mso-position-vertical-relative:text">
            <v:imagedata r:id="rId678" o:title=""/>
          </v:shape>
          <o:OLEObject Type="Embed" ProgID="ChemDraw.Document.6.0" ShapeID="_x0000_s2739" DrawAspect="Content" ObjectID="_1791700290" r:id="rId679"/>
        </w:object>
      </w:r>
      <w:r w:rsidR="007302F1" w:rsidRPr="00D8789B">
        <w:rPr>
          <w:sz w:val="22"/>
          <w:szCs w:val="22"/>
        </w:rPr>
        <w:object w:dxaOrig="16305" w:dyaOrig="9480" w14:anchorId="2833C9D2">
          <v:shape id="_x0000_i1357" type="#_x0000_t75" style="width:499pt;height:293pt" o:ole="">
            <v:imagedata r:id="rId680" o:title=""/>
          </v:shape>
          <o:OLEObject Type="Embed" ProgID="MestReNova.Document.1" ShapeID="_x0000_i1357" DrawAspect="Content" ObjectID="_1791700072" r:id="rId681"/>
        </w:object>
      </w:r>
    </w:p>
    <w:p w14:paraId="42AF9C64" w14:textId="09B57772" w:rsidR="006F5105" w:rsidRPr="00D8789B" w:rsidRDefault="006F5105" w:rsidP="007302F1">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0CBD442" w14:textId="5D1AFFC0" w:rsidR="007302F1" w:rsidRPr="00D8789B" w:rsidRDefault="007302F1" w:rsidP="007302F1">
      <w:pPr>
        <w:rPr>
          <w:sz w:val="22"/>
          <w:szCs w:val="22"/>
        </w:rPr>
      </w:pPr>
      <w:r w:rsidRPr="00D8789B">
        <w:rPr>
          <w:sz w:val="22"/>
          <w:szCs w:val="22"/>
        </w:rPr>
        <w:object w:dxaOrig="16305" w:dyaOrig="7740" w14:anchorId="1496B2A6">
          <v:shape id="_x0000_i1358" type="#_x0000_t75" style="width:499pt;height:242pt" o:ole="">
            <v:imagedata r:id="rId682" o:title=""/>
          </v:shape>
          <o:OLEObject Type="Embed" ProgID="MestReNova.Document.1" ShapeID="_x0000_i1358" DrawAspect="Content" ObjectID="_1791700073" r:id="rId683"/>
        </w:object>
      </w:r>
    </w:p>
    <w:p w14:paraId="313DB9E9" w14:textId="420333A1" w:rsidR="00D36DBE" w:rsidRPr="00D8789B" w:rsidRDefault="00D36DBE" w:rsidP="006F5105">
      <w:pPr>
        <w:rPr>
          <w:rFonts w:ascii="Arial" w:hAnsi="Arial"/>
          <w:b/>
          <w:bCs/>
          <w:noProof/>
          <w:sz w:val="22"/>
          <w:szCs w:val="22"/>
        </w:rPr>
      </w:pPr>
      <w:r w:rsidRPr="00D8789B">
        <w:rPr>
          <w:b/>
          <w:bCs/>
          <w:noProof/>
          <w:sz w:val="22"/>
          <w:szCs w:val="22"/>
        </w:rPr>
        <w:br w:type="page"/>
      </w:r>
    </w:p>
    <w:p w14:paraId="53B7FAD5" w14:textId="7AC1DA6C" w:rsidR="00D36DBE" w:rsidRPr="00D8789B" w:rsidRDefault="00D36DBE" w:rsidP="00D36DBE">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)-3-methylcyclohex-2-en-1-yl)(4-nitrophenyl)methanol </w:t>
      </w:r>
      <w:r w:rsidR="006F5105" w:rsidRPr="00D8789B">
        <w:rPr>
          <w:b/>
          <w:bCs/>
          <w:noProof/>
          <w:sz w:val="22"/>
          <w:szCs w:val="22"/>
          <w:lang w:val="en-GB"/>
        </w:rPr>
        <w:t>(</w:t>
      </w:r>
      <w:r w:rsidRPr="00D8789B">
        <w:rPr>
          <w:b/>
          <w:bCs/>
          <w:noProof/>
          <w:sz w:val="22"/>
          <w:szCs w:val="22"/>
          <w:lang w:val="en-GB"/>
        </w:rPr>
        <w:t>9c</w:t>
      </w:r>
      <w:r w:rsidR="006F5105" w:rsidRPr="00D8789B">
        <w:rPr>
          <w:b/>
          <w:bCs/>
          <w:noProof/>
          <w:sz w:val="22"/>
          <w:szCs w:val="22"/>
          <w:lang w:val="en-GB"/>
        </w:rPr>
        <w:t>)</w:t>
      </w:r>
    </w:p>
    <w:p w14:paraId="3470BC2D" w14:textId="67B9F819"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04ECDEBD" w14:textId="418F2723" w:rsidR="00D36DBE" w:rsidRPr="00D8789B" w:rsidRDefault="00000000" w:rsidP="00D36DBE">
      <w:pPr>
        <w:rPr>
          <w:sz w:val="22"/>
          <w:szCs w:val="22"/>
        </w:rPr>
      </w:pPr>
      <w:r>
        <w:rPr>
          <w:noProof/>
          <w:sz w:val="22"/>
          <w:szCs w:val="22"/>
        </w:rPr>
        <w:object w:dxaOrig="1440" w:dyaOrig="1440" w14:anchorId="1C0BE161">
          <v:shape id="_x0000_s2740" type="#_x0000_t75" style="position:absolute;margin-left:-.3pt;margin-top:46.8pt;width:94.5pt;height:57.85pt;z-index:251787264">
            <v:imagedata r:id="rId684" o:title=""/>
          </v:shape>
          <o:OLEObject Type="Embed" ProgID="ChemDraw.Document.6.0" ShapeID="_x0000_s2740" DrawAspect="Content" ObjectID="_1791700291" r:id="rId685"/>
        </w:object>
      </w:r>
      <w:r w:rsidR="003D6677">
        <w:object w:dxaOrig="16311" w:dyaOrig="11381" w14:anchorId="200BBE25">
          <v:shape id="_x0000_i1360" type="#_x0000_t75" style="width:7in;height:350pt" o:ole="">
            <v:imagedata r:id="rId686" o:title=""/>
          </v:shape>
          <o:OLEObject Type="Embed" ProgID="MestReNova.Document.1" ShapeID="_x0000_i1360" DrawAspect="Content" ObjectID="_1791700074" r:id="rId687"/>
        </w:object>
      </w:r>
    </w:p>
    <w:p w14:paraId="5069D183" w14:textId="59B59EB0" w:rsidR="006F5105" w:rsidRPr="00D8789B" w:rsidRDefault="006F5105" w:rsidP="00D36DBE">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E2998F5" w14:textId="425B247B" w:rsidR="00D36DBE" w:rsidRPr="00D8789B" w:rsidRDefault="003D6677" w:rsidP="00D36DBE">
      <w:pPr>
        <w:rPr>
          <w:sz w:val="22"/>
          <w:szCs w:val="22"/>
        </w:rPr>
      </w:pPr>
      <w:r>
        <w:object w:dxaOrig="16310" w:dyaOrig="9480" w14:anchorId="01E85028">
          <v:shape id="_x0000_i1361" type="#_x0000_t75" style="width:7in;height:293pt" o:ole="">
            <v:imagedata r:id="rId688" o:title=""/>
          </v:shape>
          <o:OLEObject Type="Embed" ProgID="MestReNova.Document.1" ShapeID="_x0000_i1361" DrawAspect="Content" ObjectID="_1791700075" r:id="rId689"/>
        </w:object>
      </w:r>
    </w:p>
    <w:p w14:paraId="48F1F934" w14:textId="33D8F0C6" w:rsidR="00CA741D" w:rsidRPr="00D8789B" w:rsidRDefault="00CA741D" w:rsidP="006F5105">
      <w:pPr>
        <w:rPr>
          <w:rFonts w:ascii="Arial" w:hAnsi="Arial"/>
          <w:b/>
          <w:bCs/>
          <w:noProof/>
          <w:sz w:val="22"/>
          <w:szCs w:val="22"/>
        </w:rPr>
      </w:pPr>
      <w:r w:rsidRPr="00D8789B">
        <w:rPr>
          <w:b/>
          <w:bCs/>
          <w:noProof/>
          <w:sz w:val="22"/>
          <w:szCs w:val="22"/>
        </w:rPr>
        <w:br w:type="page"/>
      </w:r>
    </w:p>
    <w:p w14:paraId="1EE78465" w14:textId="6C1AA293" w:rsidR="000674D2" w:rsidRPr="00D8789B" w:rsidRDefault="00CA741D" w:rsidP="00FC7596">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)-benzofuran-2-yl((</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)-3-cyclopropylcyclohept-2-en-1-yl)methanol </w:t>
      </w:r>
      <w:r w:rsidR="006F5105" w:rsidRPr="00D8789B">
        <w:rPr>
          <w:b/>
          <w:bCs/>
          <w:noProof/>
          <w:sz w:val="22"/>
          <w:szCs w:val="22"/>
          <w:lang w:val="en-GB"/>
        </w:rPr>
        <w:t>(</w:t>
      </w:r>
      <w:r w:rsidRPr="00D8789B">
        <w:rPr>
          <w:b/>
          <w:bCs/>
          <w:noProof/>
          <w:sz w:val="22"/>
          <w:szCs w:val="22"/>
          <w:lang w:val="en-GB"/>
        </w:rPr>
        <w:t>10</w:t>
      </w:r>
      <w:r w:rsidR="006F5105" w:rsidRPr="00D8789B">
        <w:rPr>
          <w:b/>
          <w:bCs/>
          <w:noProof/>
          <w:sz w:val="22"/>
          <w:szCs w:val="22"/>
          <w:lang w:val="en-GB"/>
        </w:rPr>
        <w:t>)</w:t>
      </w:r>
    </w:p>
    <w:p w14:paraId="535D31AF" w14:textId="036C6840"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049C8E2D" w14:textId="5CBBDEE3" w:rsidR="00CA741D" w:rsidRPr="00D8789B" w:rsidRDefault="00000000" w:rsidP="00CA741D">
      <w:pPr>
        <w:rPr>
          <w:sz w:val="22"/>
          <w:szCs w:val="22"/>
        </w:rPr>
      </w:pPr>
      <w:r>
        <w:rPr>
          <w:noProof/>
          <w:sz w:val="22"/>
          <w:szCs w:val="22"/>
        </w:rPr>
        <w:object w:dxaOrig="1440" w:dyaOrig="1440" w14:anchorId="5F8E3932">
          <v:shape id="_x0000_s2741" type="#_x0000_t75" style="position:absolute;margin-left:-.3pt;margin-top:52.05pt;width:89.25pt;height:77.25pt;z-index:251789312">
            <v:imagedata r:id="rId690" o:title=""/>
          </v:shape>
          <o:OLEObject Type="Embed" ProgID="ChemDraw.Document.6.0" ShapeID="_x0000_s2741" DrawAspect="Content" ObjectID="_1791700292" r:id="rId691"/>
        </w:object>
      </w:r>
      <w:r w:rsidR="00CA741D" w:rsidRPr="00D8789B">
        <w:rPr>
          <w:sz w:val="22"/>
          <w:szCs w:val="22"/>
        </w:rPr>
        <w:object w:dxaOrig="16305" w:dyaOrig="9480" w14:anchorId="6FB54E49">
          <v:shape id="_x0000_i1363" type="#_x0000_t75" style="width:499pt;height:293pt" o:ole="">
            <v:imagedata r:id="rId692" o:title=""/>
          </v:shape>
          <o:OLEObject Type="Embed" ProgID="MestReNova.Document.1" ShapeID="_x0000_i1363" DrawAspect="Content" ObjectID="_1791700076" r:id="rId693"/>
        </w:object>
      </w:r>
    </w:p>
    <w:p w14:paraId="498EBE17" w14:textId="328D2A84" w:rsidR="006F5105" w:rsidRPr="00D8789B" w:rsidRDefault="006F5105" w:rsidP="00CA741D">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587A33E" w14:textId="7467879E" w:rsidR="006E318A" w:rsidRPr="00D8789B" w:rsidRDefault="00CA741D" w:rsidP="00CA741D">
      <w:pPr>
        <w:pStyle w:val="P1"/>
        <w:spacing w:after="120" w:line="360" w:lineRule="auto"/>
        <w:jc w:val="both"/>
        <w:rPr>
          <w:sz w:val="22"/>
          <w:szCs w:val="22"/>
        </w:rPr>
      </w:pPr>
      <w:r w:rsidRPr="00D8789B">
        <w:rPr>
          <w:sz w:val="22"/>
          <w:szCs w:val="22"/>
        </w:rPr>
        <w:object w:dxaOrig="16305" w:dyaOrig="7740" w14:anchorId="279108AB">
          <v:shape id="_x0000_i1364" type="#_x0000_t75" style="width:499pt;height:242pt" o:ole="">
            <v:imagedata r:id="rId694" o:title=""/>
          </v:shape>
          <o:OLEObject Type="Embed" ProgID="MestReNova.Document.1" ShapeID="_x0000_i1364" DrawAspect="Content" ObjectID="_1791700077" r:id="rId695"/>
        </w:object>
      </w:r>
    </w:p>
    <w:p w14:paraId="45A5602D" w14:textId="0A179333" w:rsidR="00CA741D" w:rsidRPr="00D8789B" w:rsidRDefault="006E318A" w:rsidP="006F5105">
      <w:pPr>
        <w:rPr>
          <w:rFonts w:ascii="Arial" w:hAnsi="Arial"/>
          <w:sz w:val="22"/>
          <w:szCs w:val="22"/>
          <w:lang w:val="en-US"/>
        </w:rPr>
      </w:pPr>
      <w:r w:rsidRPr="00D8789B">
        <w:rPr>
          <w:sz w:val="22"/>
          <w:szCs w:val="22"/>
        </w:rPr>
        <w:br w:type="page"/>
      </w:r>
    </w:p>
    <w:p w14:paraId="3D960C0C" w14:textId="639276F5" w:rsidR="006E318A" w:rsidRPr="00D8789B" w:rsidRDefault="00716C86" w:rsidP="00716C86">
      <w:pPr>
        <w:pStyle w:val="P1"/>
        <w:spacing w:after="120" w:line="360" w:lineRule="auto"/>
        <w:jc w:val="both"/>
        <w:rPr>
          <w:b/>
          <w:bCs/>
          <w:noProof/>
          <w:sz w:val="22"/>
          <w:szCs w:val="22"/>
          <w:lang w:val="en-GB"/>
        </w:rPr>
      </w:pPr>
      <w:r w:rsidRPr="00D8789B">
        <w:rPr>
          <w:b/>
          <w:bCs/>
          <w:noProof/>
          <w:sz w:val="22"/>
          <w:szCs w:val="22"/>
        </w:rPr>
        <w:lastRenderedPageBreak/>
        <w:t>B</w:t>
      </w:r>
      <w:r w:rsidR="006E318A" w:rsidRPr="00D8789B">
        <w:rPr>
          <w:b/>
          <w:bCs/>
          <w:noProof/>
          <w:sz w:val="22"/>
          <w:szCs w:val="22"/>
          <w:lang w:val="en-GB"/>
        </w:rPr>
        <w:t>enzyl (</w:t>
      </w:r>
      <w:r w:rsidR="006E318A" w:rsidRPr="00D8789B">
        <w:rPr>
          <w:b/>
          <w:bCs/>
          <w:i/>
          <w:iCs/>
          <w:noProof/>
          <w:sz w:val="22"/>
          <w:szCs w:val="22"/>
          <w:lang w:val="en-GB"/>
        </w:rPr>
        <w:t>S</w:t>
      </w:r>
      <w:r w:rsidRPr="00D8789B">
        <w:rPr>
          <w:b/>
          <w:bCs/>
          <w:i/>
          <w:iCs/>
          <w:noProof/>
          <w:sz w:val="22"/>
          <w:szCs w:val="22"/>
          <w:lang w:val="en-GB"/>
        </w:rPr>
        <w:t>*</w:t>
      </w:r>
      <w:r w:rsidR="006E318A" w:rsidRPr="00D8789B">
        <w:rPr>
          <w:b/>
          <w:bCs/>
          <w:noProof/>
          <w:sz w:val="22"/>
          <w:szCs w:val="22"/>
          <w:lang w:val="en-GB"/>
        </w:rPr>
        <w:t>)-6-((</w:t>
      </w:r>
      <w:r w:rsidR="006E318A" w:rsidRPr="00D8789B">
        <w:rPr>
          <w:b/>
          <w:bCs/>
          <w:i/>
          <w:iCs/>
          <w:noProof/>
          <w:sz w:val="22"/>
          <w:szCs w:val="22"/>
          <w:lang w:val="en-GB"/>
        </w:rPr>
        <w:t>S</w:t>
      </w:r>
      <w:r w:rsidRPr="00D8789B">
        <w:rPr>
          <w:b/>
          <w:bCs/>
          <w:i/>
          <w:iCs/>
          <w:noProof/>
          <w:sz w:val="22"/>
          <w:szCs w:val="22"/>
          <w:lang w:val="en-GB"/>
        </w:rPr>
        <w:t>*</w:t>
      </w:r>
      <w:r w:rsidR="006E318A" w:rsidRPr="00D8789B">
        <w:rPr>
          <w:b/>
          <w:bCs/>
          <w:noProof/>
          <w:sz w:val="22"/>
          <w:szCs w:val="22"/>
          <w:lang w:val="en-GB"/>
        </w:rPr>
        <w:t xml:space="preserve">)-(2-bromophenyl)(hydroxy)methyl)-4-methyl-3,6-dihydropyridine-1(2H)-carboxylate </w:t>
      </w:r>
      <w:r w:rsidR="006F5105" w:rsidRPr="00D8789B">
        <w:rPr>
          <w:b/>
          <w:bCs/>
          <w:noProof/>
          <w:sz w:val="22"/>
          <w:szCs w:val="22"/>
          <w:lang w:val="en-GB"/>
        </w:rPr>
        <w:t>(</w:t>
      </w:r>
      <w:r w:rsidR="006E318A" w:rsidRPr="00D8789B">
        <w:rPr>
          <w:b/>
          <w:bCs/>
          <w:noProof/>
          <w:sz w:val="22"/>
          <w:szCs w:val="22"/>
          <w:lang w:val="en-GB"/>
        </w:rPr>
        <w:t>11a</w:t>
      </w:r>
      <w:r w:rsidR="006F5105" w:rsidRPr="00D8789B">
        <w:rPr>
          <w:b/>
          <w:bCs/>
          <w:noProof/>
          <w:sz w:val="22"/>
          <w:szCs w:val="22"/>
          <w:lang w:val="en-GB"/>
        </w:rPr>
        <w:t>)</w:t>
      </w:r>
    </w:p>
    <w:p w14:paraId="1933B848" w14:textId="46931BD5"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w:t>
      </w:r>
      <w:r w:rsidR="00443701" w:rsidRPr="00D8789B">
        <w:rPr>
          <w:rFonts w:cs="Arial"/>
          <w:b/>
          <w:bCs/>
          <w:sz w:val="22"/>
          <w:szCs w:val="22"/>
          <w:lang w:val="de-DE"/>
        </w:rPr>
        <w:t>401</w:t>
      </w:r>
      <w:r w:rsidRPr="00D8789B">
        <w:rPr>
          <w:rFonts w:cs="Arial"/>
          <w:b/>
          <w:bCs/>
          <w:sz w:val="22"/>
          <w:szCs w:val="22"/>
          <w:lang w:val="de-DE"/>
        </w:rPr>
        <w:t xml:space="preserve"> MHz, CDCl</w:t>
      </w:r>
      <w:r w:rsidRPr="00D8789B">
        <w:rPr>
          <w:rFonts w:cs="Arial"/>
          <w:b/>
          <w:bCs/>
          <w:sz w:val="22"/>
          <w:szCs w:val="22"/>
          <w:vertAlign w:val="subscript"/>
          <w:lang w:val="de-DE"/>
        </w:rPr>
        <w:t>3</w:t>
      </w:r>
      <w:r w:rsidRPr="00D8789B">
        <w:rPr>
          <w:rFonts w:cs="Arial"/>
          <w:b/>
          <w:bCs/>
          <w:sz w:val="22"/>
          <w:szCs w:val="22"/>
          <w:lang w:val="de-DE"/>
        </w:rPr>
        <w:t>)</w:t>
      </w:r>
    </w:p>
    <w:p w14:paraId="69109E4E" w14:textId="25BF8636" w:rsidR="006E318A" w:rsidRPr="00D8789B" w:rsidRDefault="00000000" w:rsidP="00CA741D">
      <w:pPr>
        <w:pStyle w:val="P1"/>
        <w:spacing w:after="120" w:line="360" w:lineRule="auto"/>
        <w:jc w:val="both"/>
        <w:rPr>
          <w:sz w:val="22"/>
          <w:szCs w:val="22"/>
        </w:rPr>
      </w:pPr>
      <w:r>
        <w:rPr>
          <w:noProof/>
          <w:sz w:val="22"/>
          <w:szCs w:val="22"/>
        </w:rPr>
        <w:object w:dxaOrig="1440" w:dyaOrig="1440" w14:anchorId="76271567">
          <v:shape id="_x0000_s3637" type="#_x0000_t75" alt="" style="position:absolute;left:0;text-align:left;margin-left:.2pt;margin-top:31.9pt;width:80.3pt;height:65.4pt;z-index:251842560;mso-position-horizontal-relative:text;mso-position-vertical-relative:text">
            <v:imagedata r:id="rId696" o:title=""/>
          </v:shape>
          <o:OLEObject Type="Embed" ProgID="ChemDraw.Document.6.0" ShapeID="_x0000_s3637" DrawAspect="Content" ObjectID="_1791700293" r:id="rId697"/>
        </w:object>
      </w:r>
      <w:r w:rsidR="00697551" w:rsidRPr="00D8789B">
        <w:rPr>
          <w:sz w:val="22"/>
          <w:szCs w:val="22"/>
        </w:rPr>
        <w:object w:dxaOrig="16305" w:dyaOrig="9480" w14:anchorId="4E2EBF35">
          <v:shape id="_x0000_i1366" type="#_x0000_t75" style="width:499pt;height:293pt" o:ole="">
            <v:imagedata r:id="rId698" o:title=""/>
          </v:shape>
          <o:OLEObject Type="Embed" ProgID="MestReNova.Document.1" ShapeID="_x0000_i1366" DrawAspect="Content" ObjectID="_1791700078" r:id="rId699"/>
        </w:object>
      </w:r>
    </w:p>
    <w:p w14:paraId="279F091F" w14:textId="60BA8BB6" w:rsidR="006F5105" w:rsidRPr="00D8789B" w:rsidRDefault="006F5105" w:rsidP="006F5105">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w:t>
      </w:r>
      <w:r w:rsidR="00443701" w:rsidRPr="00D8789B">
        <w:rPr>
          <w:rFonts w:ascii="Arial" w:hAnsi="Arial" w:cs="Arial"/>
          <w:b/>
          <w:bCs/>
          <w:sz w:val="22"/>
          <w:szCs w:val="22"/>
        </w:rPr>
        <w:t>101</w:t>
      </w:r>
      <w:r w:rsidRPr="00D8789B">
        <w:rPr>
          <w:rFonts w:ascii="Arial" w:hAnsi="Arial" w:cs="Arial"/>
          <w:b/>
          <w:bCs/>
          <w:sz w:val="22"/>
          <w:szCs w:val="22"/>
        </w:rPr>
        <w:t xml:space="preserve"> MHz, CDCl</w:t>
      </w:r>
      <w:r w:rsidRPr="00D8789B">
        <w:rPr>
          <w:rFonts w:ascii="Arial" w:hAnsi="Arial" w:cs="Arial"/>
          <w:b/>
          <w:bCs/>
          <w:sz w:val="22"/>
          <w:szCs w:val="22"/>
          <w:vertAlign w:val="subscript"/>
        </w:rPr>
        <w:t>3</w:t>
      </w:r>
      <w:r w:rsidRPr="00D8789B">
        <w:rPr>
          <w:rFonts w:ascii="Arial" w:hAnsi="Arial" w:cs="Arial"/>
          <w:b/>
          <w:bCs/>
          <w:sz w:val="22"/>
          <w:szCs w:val="22"/>
        </w:rPr>
        <w:t>)</w:t>
      </w:r>
    </w:p>
    <w:p w14:paraId="37C36A24" w14:textId="51EBD7A5" w:rsidR="00FB1A9E" w:rsidRPr="00D8789B" w:rsidRDefault="00FB1A9E" w:rsidP="00CA741D">
      <w:pPr>
        <w:pStyle w:val="P1"/>
        <w:spacing w:after="120" w:line="360" w:lineRule="auto"/>
        <w:jc w:val="both"/>
        <w:rPr>
          <w:b/>
          <w:bCs/>
          <w:noProof/>
          <w:color w:val="FF0000"/>
          <w:sz w:val="22"/>
          <w:szCs w:val="22"/>
          <w:lang w:val="de-DE"/>
        </w:rPr>
      </w:pPr>
      <w:r w:rsidRPr="00D8789B">
        <w:rPr>
          <w:sz w:val="22"/>
          <w:szCs w:val="22"/>
        </w:rPr>
        <w:object w:dxaOrig="16305" w:dyaOrig="7741" w14:anchorId="2EAD3A42">
          <v:shape id="_x0000_i1367" type="#_x0000_t75" style="width:499pt;height:241.5pt" o:ole="">
            <v:imagedata r:id="rId700" o:title=""/>
          </v:shape>
          <o:OLEObject Type="Embed" ProgID="MestReNova.Document.1" ShapeID="_x0000_i1367" DrawAspect="Content" ObjectID="_1791700079" r:id="rId701"/>
        </w:object>
      </w:r>
    </w:p>
    <w:p w14:paraId="7F28C7BA" w14:textId="17F702F7" w:rsidR="007A43A1" w:rsidRPr="00D8789B" w:rsidRDefault="007A43A1" w:rsidP="006F5105">
      <w:pPr>
        <w:rPr>
          <w:rFonts w:ascii="Arial" w:hAnsi="Arial"/>
          <w:b/>
          <w:bCs/>
          <w:noProof/>
          <w:color w:val="FF0000"/>
          <w:sz w:val="22"/>
          <w:szCs w:val="22"/>
          <w:highlight w:val="yellow"/>
        </w:rPr>
      </w:pPr>
      <w:r w:rsidRPr="00D8789B">
        <w:rPr>
          <w:b/>
          <w:bCs/>
          <w:noProof/>
          <w:color w:val="FF0000"/>
          <w:sz w:val="22"/>
          <w:szCs w:val="22"/>
          <w:highlight w:val="yellow"/>
        </w:rPr>
        <w:br w:type="page"/>
      </w:r>
    </w:p>
    <w:p w14:paraId="790FF8BC" w14:textId="4D09900D" w:rsidR="007A43A1" w:rsidRPr="00D8789B" w:rsidRDefault="00716C86" w:rsidP="007A43A1">
      <w:pPr>
        <w:pStyle w:val="P1"/>
        <w:spacing w:after="120" w:line="360" w:lineRule="auto"/>
        <w:jc w:val="both"/>
        <w:rPr>
          <w:b/>
          <w:bCs/>
          <w:noProof/>
          <w:sz w:val="22"/>
          <w:szCs w:val="22"/>
          <w:lang w:val="en-GB"/>
        </w:rPr>
      </w:pPr>
      <w:r w:rsidRPr="00D8789B">
        <w:rPr>
          <w:b/>
          <w:bCs/>
          <w:noProof/>
          <w:sz w:val="22"/>
          <w:szCs w:val="22"/>
          <w:lang w:val="en-GB"/>
        </w:rPr>
        <w:lastRenderedPageBreak/>
        <w:t>B</w:t>
      </w:r>
      <w:r w:rsidR="007A43A1" w:rsidRPr="00D8789B">
        <w:rPr>
          <w:b/>
          <w:bCs/>
          <w:noProof/>
          <w:sz w:val="22"/>
          <w:szCs w:val="22"/>
          <w:lang w:val="en-GB"/>
        </w:rPr>
        <w:t>enzyl (</w:t>
      </w:r>
      <w:r w:rsidR="007A43A1" w:rsidRPr="00D8789B">
        <w:rPr>
          <w:b/>
          <w:bCs/>
          <w:i/>
          <w:iCs/>
          <w:noProof/>
          <w:sz w:val="22"/>
          <w:szCs w:val="22"/>
          <w:lang w:val="en-GB"/>
        </w:rPr>
        <w:t>S</w:t>
      </w:r>
      <w:r w:rsidRPr="00D8789B">
        <w:rPr>
          <w:b/>
          <w:bCs/>
          <w:i/>
          <w:iCs/>
          <w:noProof/>
          <w:sz w:val="22"/>
          <w:szCs w:val="22"/>
          <w:lang w:val="en-GB"/>
        </w:rPr>
        <w:t>*</w:t>
      </w:r>
      <w:r w:rsidR="007A43A1" w:rsidRPr="00D8789B">
        <w:rPr>
          <w:b/>
          <w:bCs/>
          <w:noProof/>
          <w:sz w:val="22"/>
          <w:szCs w:val="22"/>
          <w:lang w:val="en-GB"/>
        </w:rPr>
        <w:t>)-6-((</w:t>
      </w:r>
      <w:r w:rsidR="007A43A1" w:rsidRPr="00D8789B">
        <w:rPr>
          <w:b/>
          <w:bCs/>
          <w:i/>
          <w:iCs/>
          <w:noProof/>
          <w:sz w:val="22"/>
          <w:szCs w:val="22"/>
          <w:lang w:val="en-GB"/>
        </w:rPr>
        <w:t>S</w:t>
      </w:r>
      <w:r w:rsidRPr="00D8789B">
        <w:rPr>
          <w:b/>
          <w:bCs/>
          <w:i/>
          <w:iCs/>
          <w:noProof/>
          <w:sz w:val="22"/>
          <w:szCs w:val="22"/>
          <w:lang w:val="en-GB"/>
        </w:rPr>
        <w:t>*</w:t>
      </w:r>
      <w:r w:rsidR="007A43A1" w:rsidRPr="00D8789B">
        <w:rPr>
          <w:b/>
          <w:bCs/>
          <w:noProof/>
          <w:sz w:val="22"/>
          <w:szCs w:val="22"/>
          <w:lang w:val="en-GB"/>
        </w:rPr>
        <w:t xml:space="preserve">)-(4-cyanophenyl)(hydroxy)methyl)-4-propyl-3,6-dihydropyridine-1(2H)-carboxylate </w:t>
      </w:r>
      <w:r w:rsidR="006F5105" w:rsidRPr="00D8789B">
        <w:rPr>
          <w:b/>
          <w:bCs/>
          <w:noProof/>
          <w:sz w:val="22"/>
          <w:szCs w:val="22"/>
          <w:lang w:val="en-GB"/>
        </w:rPr>
        <w:t>(</w:t>
      </w:r>
      <w:r w:rsidR="007A43A1" w:rsidRPr="00D8789B">
        <w:rPr>
          <w:b/>
          <w:bCs/>
          <w:noProof/>
          <w:sz w:val="22"/>
          <w:szCs w:val="22"/>
          <w:lang w:val="en-GB"/>
        </w:rPr>
        <w:t>11b</w:t>
      </w:r>
      <w:r w:rsidR="006F5105" w:rsidRPr="00D8789B">
        <w:rPr>
          <w:b/>
          <w:bCs/>
          <w:noProof/>
          <w:sz w:val="22"/>
          <w:szCs w:val="22"/>
          <w:lang w:val="en-GB"/>
        </w:rPr>
        <w:t>)</w:t>
      </w:r>
    </w:p>
    <w:p w14:paraId="0E627C50" w14:textId="7B62BFFE"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257CAFC" w14:textId="55240BA9" w:rsidR="007A43A1" w:rsidRPr="00D8789B" w:rsidRDefault="00000000" w:rsidP="007A43A1">
      <w:pPr>
        <w:rPr>
          <w:sz w:val="22"/>
          <w:szCs w:val="22"/>
        </w:rPr>
      </w:pPr>
      <w:r>
        <w:rPr>
          <w:noProof/>
          <w:sz w:val="22"/>
          <w:szCs w:val="22"/>
        </w:rPr>
        <w:object w:dxaOrig="1440" w:dyaOrig="1440" w14:anchorId="7FF8D9A1">
          <v:shape id="_x0000_s2742" type="#_x0000_t75" alt="" style="position:absolute;margin-left:.2pt;margin-top:58.7pt;width:91.65pt;height:78.8pt;z-index:251791360;mso-position-horizontal-relative:text;mso-position-vertical-relative:text">
            <v:imagedata r:id="rId702" o:title=""/>
          </v:shape>
          <o:OLEObject Type="Embed" ProgID="ChemDraw.Document.6.0" ShapeID="_x0000_s2742" DrawAspect="Content" ObjectID="_1791700294" r:id="rId703"/>
        </w:object>
      </w:r>
      <w:r w:rsidR="007A43A1" w:rsidRPr="00D8789B">
        <w:rPr>
          <w:sz w:val="22"/>
          <w:szCs w:val="22"/>
        </w:rPr>
        <w:object w:dxaOrig="16305" w:dyaOrig="9480" w14:anchorId="24FAE9CA">
          <v:shape id="_x0000_i1369" type="#_x0000_t75" style="width:499pt;height:293pt" o:ole="">
            <v:imagedata r:id="rId704" o:title=""/>
          </v:shape>
          <o:OLEObject Type="Embed" ProgID="MestReNova.Document.1" ShapeID="_x0000_i1369" DrawAspect="Content" ObjectID="_1791700080" r:id="rId705"/>
        </w:object>
      </w:r>
    </w:p>
    <w:p w14:paraId="1C36F8B0" w14:textId="1D5BBB18" w:rsidR="006F5105" w:rsidRPr="00D8789B" w:rsidRDefault="006F5105" w:rsidP="007A43A1">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D12FC64" w14:textId="373ACD56" w:rsidR="007A43A1" w:rsidRPr="00D8789B" w:rsidRDefault="007A43A1" w:rsidP="007A43A1">
      <w:pPr>
        <w:rPr>
          <w:sz w:val="22"/>
          <w:szCs w:val="22"/>
        </w:rPr>
      </w:pPr>
      <w:r w:rsidRPr="00D8789B">
        <w:rPr>
          <w:sz w:val="22"/>
          <w:szCs w:val="22"/>
        </w:rPr>
        <w:object w:dxaOrig="16305" w:dyaOrig="7740" w14:anchorId="4AF688B3">
          <v:shape id="_x0000_i1370" type="#_x0000_t75" style="width:499pt;height:242pt" o:ole="">
            <v:imagedata r:id="rId706" o:title=""/>
          </v:shape>
          <o:OLEObject Type="Embed" ProgID="MestReNova.Document.1" ShapeID="_x0000_i1370" DrawAspect="Content" ObjectID="_1791700081" r:id="rId707"/>
        </w:object>
      </w:r>
    </w:p>
    <w:p w14:paraId="27FFFEC0" w14:textId="2A61D08A" w:rsidR="007A43A1" w:rsidRPr="00D8789B" w:rsidRDefault="007A66F8" w:rsidP="006F5105">
      <w:pPr>
        <w:rPr>
          <w:rFonts w:ascii="Arial" w:hAnsi="Arial"/>
          <w:b/>
          <w:bCs/>
          <w:noProof/>
          <w:color w:val="FF0000"/>
          <w:sz w:val="22"/>
          <w:szCs w:val="22"/>
        </w:rPr>
      </w:pPr>
      <w:r w:rsidRPr="00D8789B">
        <w:rPr>
          <w:b/>
          <w:bCs/>
          <w:noProof/>
          <w:color w:val="FF0000"/>
          <w:sz w:val="22"/>
          <w:szCs w:val="22"/>
        </w:rPr>
        <w:br w:type="page"/>
      </w:r>
    </w:p>
    <w:p w14:paraId="5A538C9E" w14:textId="179F9AE9" w:rsidR="007A66F8" w:rsidRPr="00D8789B" w:rsidRDefault="00716C86" w:rsidP="007A66F8">
      <w:pPr>
        <w:pStyle w:val="P1"/>
        <w:spacing w:after="120" w:line="360" w:lineRule="auto"/>
        <w:jc w:val="both"/>
        <w:rPr>
          <w:b/>
          <w:bCs/>
          <w:noProof/>
          <w:sz w:val="22"/>
          <w:szCs w:val="22"/>
          <w:lang w:val="de-DE"/>
        </w:rPr>
      </w:pPr>
      <w:r w:rsidRPr="00D8789B">
        <w:rPr>
          <w:b/>
          <w:bCs/>
          <w:noProof/>
          <w:sz w:val="22"/>
          <w:szCs w:val="22"/>
          <w:lang w:val="de-DE"/>
        </w:rPr>
        <w:lastRenderedPageBreak/>
        <w:t>B</w:t>
      </w:r>
      <w:r w:rsidR="007A66F8" w:rsidRPr="00D8789B">
        <w:rPr>
          <w:b/>
          <w:bCs/>
          <w:noProof/>
          <w:sz w:val="22"/>
          <w:szCs w:val="22"/>
          <w:lang w:val="de-DE"/>
        </w:rPr>
        <w:t>enzyl (</w:t>
      </w:r>
      <w:r w:rsidR="007A66F8" w:rsidRPr="00D8789B">
        <w:rPr>
          <w:b/>
          <w:bCs/>
          <w:i/>
          <w:iCs/>
          <w:noProof/>
          <w:sz w:val="22"/>
          <w:szCs w:val="22"/>
          <w:lang w:val="de-DE"/>
        </w:rPr>
        <w:t>S</w:t>
      </w:r>
      <w:r w:rsidRPr="00D8789B">
        <w:rPr>
          <w:b/>
          <w:bCs/>
          <w:i/>
          <w:iCs/>
          <w:noProof/>
          <w:sz w:val="22"/>
          <w:szCs w:val="22"/>
          <w:lang w:val="de-DE"/>
        </w:rPr>
        <w:t>*</w:t>
      </w:r>
      <w:r w:rsidR="007A66F8" w:rsidRPr="00D8789B">
        <w:rPr>
          <w:b/>
          <w:bCs/>
          <w:noProof/>
          <w:sz w:val="22"/>
          <w:szCs w:val="22"/>
          <w:lang w:val="de-DE"/>
        </w:rPr>
        <w:t>)-6-((</w:t>
      </w:r>
      <w:r w:rsidR="007A66F8" w:rsidRPr="00D8789B">
        <w:rPr>
          <w:b/>
          <w:bCs/>
          <w:i/>
          <w:iCs/>
          <w:noProof/>
          <w:sz w:val="22"/>
          <w:szCs w:val="22"/>
          <w:lang w:val="de-DE"/>
        </w:rPr>
        <w:t>S</w:t>
      </w:r>
      <w:r w:rsidRPr="00D8789B">
        <w:rPr>
          <w:b/>
          <w:bCs/>
          <w:i/>
          <w:iCs/>
          <w:noProof/>
          <w:sz w:val="22"/>
          <w:szCs w:val="22"/>
          <w:lang w:val="de-DE"/>
        </w:rPr>
        <w:t>*</w:t>
      </w:r>
      <w:r w:rsidR="007A66F8" w:rsidRPr="00D8789B">
        <w:rPr>
          <w:b/>
          <w:bCs/>
          <w:noProof/>
          <w:sz w:val="22"/>
          <w:szCs w:val="22"/>
          <w:lang w:val="de-DE"/>
        </w:rPr>
        <w:t>,</w:t>
      </w:r>
      <w:r w:rsidR="007A66F8" w:rsidRPr="00D8789B">
        <w:rPr>
          <w:b/>
          <w:bCs/>
          <w:i/>
          <w:iCs/>
          <w:noProof/>
          <w:sz w:val="22"/>
          <w:szCs w:val="22"/>
          <w:lang w:val="de-DE"/>
        </w:rPr>
        <w:t>E</w:t>
      </w:r>
      <w:r w:rsidR="007A66F8" w:rsidRPr="00D8789B">
        <w:rPr>
          <w:b/>
          <w:bCs/>
          <w:noProof/>
          <w:sz w:val="22"/>
          <w:szCs w:val="22"/>
          <w:lang w:val="de-DE"/>
        </w:rPr>
        <w:t xml:space="preserve">)-1-hydroxy-3-phenylallyl)-4-phenethyl-3,6-dihydropyridine-1(2H)-carboxylate </w:t>
      </w:r>
      <w:r w:rsidR="006F5105" w:rsidRPr="00D8789B">
        <w:rPr>
          <w:b/>
          <w:bCs/>
          <w:noProof/>
          <w:sz w:val="22"/>
          <w:szCs w:val="22"/>
          <w:lang w:val="de-DE"/>
        </w:rPr>
        <w:t>(</w:t>
      </w:r>
      <w:r w:rsidR="007A66F8" w:rsidRPr="00D8789B">
        <w:rPr>
          <w:b/>
          <w:bCs/>
          <w:noProof/>
          <w:sz w:val="22"/>
          <w:szCs w:val="22"/>
          <w:lang w:val="de-DE"/>
        </w:rPr>
        <w:t>11c</w:t>
      </w:r>
      <w:r w:rsidR="006F5105" w:rsidRPr="00D8789B">
        <w:rPr>
          <w:b/>
          <w:bCs/>
          <w:noProof/>
          <w:sz w:val="22"/>
          <w:szCs w:val="22"/>
          <w:lang w:val="de-DE"/>
        </w:rPr>
        <w:t>)</w:t>
      </w:r>
    </w:p>
    <w:p w14:paraId="2B4A0ACD" w14:textId="42FCB961"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7CDA4FA8" w14:textId="6FCE77E9" w:rsidR="007A66F8" w:rsidRPr="00D8789B" w:rsidRDefault="00000000" w:rsidP="007A66F8">
      <w:pPr>
        <w:rPr>
          <w:sz w:val="22"/>
          <w:szCs w:val="22"/>
        </w:rPr>
      </w:pPr>
      <w:r>
        <w:rPr>
          <w:noProof/>
          <w:sz w:val="22"/>
          <w:szCs w:val="22"/>
        </w:rPr>
        <w:object w:dxaOrig="1440" w:dyaOrig="1440" w14:anchorId="1BFADE84">
          <v:shape id="_x0000_s2743" type="#_x0000_t75" alt="" style="position:absolute;margin-left:.25pt;margin-top:56.7pt;width:76.05pt;height:89pt;z-index:251793408;mso-position-horizontal-relative:text;mso-position-vertical-relative:text">
            <v:imagedata r:id="rId708" o:title=""/>
          </v:shape>
          <o:OLEObject Type="Embed" ProgID="ChemDraw.Document.6.0" ShapeID="_x0000_s2743" DrawAspect="Content" ObjectID="_1791700295" r:id="rId709"/>
        </w:object>
      </w:r>
      <w:r w:rsidR="007A66F8" w:rsidRPr="00D8789B">
        <w:rPr>
          <w:sz w:val="22"/>
          <w:szCs w:val="22"/>
        </w:rPr>
        <w:object w:dxaOrig="16305" w:dyaOrig="9480" w14:anchorId="74727134">
          <v:shape id="_x0000_i1372" type="#_x0000_t75" style="width:499pt;height:293pt" o:ole="">
            <v:imagedata r:id="rId710" o:title=""/>
          </v:shape>
          <o:OLEObject Type="Embed" ProgID="MestReNova.Document.1" ShapeID="_x0000_i1372" DrawAspect="Content" ObjectID="_1791700082" r:id="rId711"/>
        </w:object>
      </w:r>
    </w:p>
    <w:p w14:paraId="72984EC2" w14:textId="4634CD26" w:rsidR="006F5105" w:rsidRPr="00D8789B" w:rsidRDefault="006F5105" w:rsidP="007A66F8">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5E2ED37F" w14:textId="688AB603" w:rsidR="007A66F8" w:rsidRPr="00D8789B" w:rsidRDefault="007A66F8" w:rsidP="007A66F8">
      <w:pPr>
        <w:rPr>
          <w:rFonts w:ascii="Arial" w:hAnsi="Arial" w:cs="Arial"/>
          <w:sz w:val="22"/>
          <w:szCs w:val="22"/>
        </w:rPr>
      </w:pPr>
      <w:r w:rsidRPr="00D8789B">
        <w:rPr>
          <w:sz w:val="22"/>
          <w:szCs w:val="22"/>
        </w:rPr>
        <w:object w:dxaOrig="16305" w:dyaOrig="7740" w14:anchorId="1B07E5C6">
          <v:shape id="_x0000_i1373" type="#_x0000_t75" style="width:499pt;height:242pt" o:ole="">
            <v:imagedata r:id="rId712" o:title=""/>
          </v:shape>
          <o:OLEObject Type="Embed" ProgID="MestReNova.Document.1" ShapeID="_x0000_i1373" DrawAspect="Content" ObjectID="_1791700083" r:id="rId713"/>
        </w:object>
      </w:r>
    </w:p>
    <w:p w14:paraId="09CE8706" w14:textId="40FB6C79" w:rsidR="007A66F8" w:rsidRPr="00D8789B" w:rsidRDefault="007A66F8" w:rsidP="006F5105">
      <w:pPr>
        <w:rPr>
          <w:rFonts w:ascii="Arial" w:hAnsi="Arial"/>
          <w:b/>
          <w:bCs/>
          <w:noProof/>
          <w:color w:val="FF0000"/>
          <w:sz w:val="22"/>
          <w:szCs w:val="22"/>
        </w:rPr>
      </w:pPr>
      <w:r w:rsidRPr="00D8789B">
        <w:rPr>
          <w:b/>
          <w:bCs/>
          <w:noProof/>
          <w:color w:val="FF0000"/>
          <w:sz w:val="22"/>
          <w:szCs w:val="22"/>
        </w:rPr>
        <w:br w:type="page"/>
      </w:r>
    </w:p>
    <w:p w14:paraId="41189FC5" w14:textId="77777777" w:rsidR="00716C86" w:rsidRPr="00D8789B" w:rsidRDefault="00716C86" w:rsidP="00716C86">
      <w:pPr>
        <w:pStyle w:val="P1"/>
        <w:spacing w:before="240" w:after="120" w:line="360" w:lineRule="auto"/>
        <w:jc w:val="both"/>
        <w:rPr>
          <w:b/>
          <w:bCs/>
          <w:noProof/>
          <w:sz w:val="22"/>
          <w:szCs w:val="22"/>
          <w:lang w:val="en-GB"/>
        </w:rPr>
      </w:pPr>
      <w:r w:rsidRPr="00D8789B">
        <w:rPr>
          <w:b/>
          <w:bCs/>
          <w:noProof/>
          <w:sz w:val="22"/>
          <w:szCs w:val="22"/>
          <w:lang w:val="en-GB"/>
        </w:rPr>
        <w:lastRenderedPageBreak/>
        <w:t>Benzyl (</w:t>
      </w:r>
      <w:r w:rsidRPr="00D8789B">
        <w:rPr>
          <w:b/>
          <w:bCs/>
          <w:i/>
          <w:iCs/>
          <w:noProof/>
          <w:sz w:val="22"/>
          <w:szCs w:val="22"/>
          <w:lang w:val="en-GB"/>
        </w:rPr>
        <w:t>S*</w:t>
      </w:r>
      <w:r w:rsidRPr="00D8789B">
        <w:rPr>
          <w:b/>
          <w:bCs/>
          <w:noProof/>
          <w:sz w:val="22"/>
          <w:szCs w:val="22"/>
          <w:lang w:val="en-GB"/>
        </w:rPr>
        <w:t>)-6-((</w:t>
      </w:r>
      <w:r w:rsidRPr="00D8789B">
        <w:rPr>
          <w:b/>
          <w:bCs/>
          <w:i/>
          <w:iCs/>
          <w:noProof/>
          <w:sz w:val="22"/>
          <w:szCs w:val="22"/>
          <w:lang w:val="en-GB"/>
        </w:rPr>
        <w:t>S*</w:t>
      </w:r>
      <w:r w:rsidRPr="00D8789B">
        <w:rPr>
          <w:b/>
          <w:bCs/>
          <w:noProof/>
          <w:sz w:val="22"/>
          <w:szCs w:val="22"/>
          <w:lang w:val="en-GB"/>
        </w:rPr>
        <w:t>)-1-hydroxy-2-methylallyl)-4-methyl-3,6-dihydropyridine-1(2H)-carboxylate (11d)</w:t>
      </w:r>
    </w:p>
    <w:p w14:paraId="7FA9BC50" w14:textId="63A86A72" w:rsidR="006F5105" w:rsidRPr="00D8789B" w:rsidRDefault="006F5105" w:rsidP="006F5105">
      <w:pPr>
        <w:pStyle w:val="P1"/>
        <w:rPr>
          <w:b/>
          <w:bCs/>
          <w:noProof/>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5B77989" w14:textId="3AA134EF" w:rsidR="00877F09" w:rsidRPr="00D8789B" w:rsidRDefault="00000000">
      <w:pPr>
        <w:rPr>
          <w:sz w:val="22"/>
          <w:szCs w:val="22"/>
        </w:rPr>
      </w:pPr>
      <w:r>
        <w:rPr>
          <w:noProof/>
          <w:sz w:val="22"/>
          <w:szCs w:val="22"/>
        </w:rPr>
        <w:object w:dxaOrig="1440" w:dyaOrig="1440" w14:anchorId="7962BDE4">
          <v:shape id="_x0000_s3638" type="#_x0000_t75" alt="" style="position:absolute;margin-left:.15pt;margin-top:36.35pt;width:63.1pt;height:61.5pt;z-index:251844608;mso-position-horizontal-relative:text;mso-position-vertical-relative:text">
            <v:imagedata r:id="rId714" o:title=""/>
          </v:shape>
          <o:OLEObject Type="Embed" ProgID="ChemDraw.Document.6.0" ShapeID="_x0000_s3638" DrawAspect="Content" ObjectID="_1791700296" r:id="rId715"/>
        </w:object>
      </w:r>
      <w:r w:rsidR="006E1262" w:rsidRPr="00D8789B">
        <w:rPr>
          <w:sz w:val="22"/>
          <w:szCs w:val="22"/>
        </w:rPr>
        <w:object w:dxaOrig="16305" w:dyaOrig="9480" w14:anchorId="412D0383">
          <v:shape id="_x0000_i1375" type="#_x0000_t75" style="width:499pt;height:293pt" o:ole="">
            <v:imagedata r:id="rId716" o:title=""/>
          </v:shape>
          <o:OLEObject Type="Embed" ProgID="MestReNova.Document.1" ShapeID="_x0000_i1375" DrawAspect="Content" ObjectID="_1791700084" r:id="rId717"/>
        </w:object>
      </w:r>
    </w:p>
    <w:p w14:paraId="404FD75B" w14:textId="02A6BADE" w:rsidR="006F5105" w:rsidRPr="00D8789B" w:rsidRDefault="006F5105">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475498C9" w14:textId="22CC6705" w:rsidR="00C9753F" w:rsidRPr="00D8789B" w:rsidRDefault="00C9753F">
      <w:pPr>
        <w:rPr>
          <w:sz w:val="22"/>
          <w:szCs w:val="22"/>
        </w:rPr>
      </w:pPr>
      <w:r w:rsidRPr="00D8789B">
        <w:rPr>
          <w:sz w:val="22"/>
          <w:szCs w:val="22"/>
        </w:rPr>
        <w:object w:dxaOrig="16305" w:dyaOrig="7741" w14:anchorId="23D7A53C">
          <v:shape id="_x0000_i1376" type="#_x0000_t75" style="width:499pt;height:241.5pt" o:ole="">
            <v:imagedata r:id="rId718" o:title=""/>
          </v:shape>
          <o:OLEObject Type="Embed" ProgID="MestReNova.Document.1" ShapeID="_x0000_i1376" DrawAspect="Content" ObjectID="_1791700085" r:id="rId719"/>
        </w:object>
      </w:r>
    </w:p>
    <w:p w14:paraId="7D62F7F9" w14:textId="40A375BB" w:rsidR="00CA7ABA" w:rsidRPr="00D8789B" w:rsidRDefault="00CA7ABA" w:rsidP="006F5105">
      <w:pPr>
        <w:rPr>
          <w:rFonts w:ascii="Arial" w:hAnsi="Arial"/>
          <w:b/>
          <w:bCs/>
          <w:noProof/>
          <w:color w:val="FF0000"/>
          <w:sz w:val="22"/>
          <w:szCs w:val="22"/>
        </w:rPr>
      </w:pPr>
      <w:r w:rsidRPr="00D8789B">
        <w:rPr>
          <w:b/>
          <w:bCs/>
          <w:noProof/>
          <w:color w:val="FF0000"/>
          <w:sz w:val="22"/>
          <w:szCs w:val="22"/>
        </w:rPr>
        <w:br w:type="page"/>
      </w:r>
    </w:p>
    <w:p w14:paraId="5B23B5CE" w14:textId="7767102A" w:rsidR="007A66F8" w:rsidRPr="00D8789B" w:rsidRDefault="00716C86" w:rsidP="00CA741D">
      <w:pPr>
        <w:pStyle w:val="P1"/>
        <w:spacing w:after="120" w:line="360" w:lineRule="auto"/>
        <w:jc w:val="both"/>
        <w:rPr>
          <w:b/>
          <w:bCs/>
          <w:noProof/>
          <w:sz w:val="22"/>
          <w:szCs w:val="22"/>
          <w:lang w:val="en-GB"/>
        </w:rPr>
      </w:pPr>
      <w:r w:rsidRPr="00D8789B">
        <w:rPr>
          <w:b/>
          <w:bCs/>
          <w:noProof/>
          <w:sz w:val="22"/>
          <w:szCs w:val="22"/>
          <w:lang w:val="en-GB"/>
        </w:rPr>
        <w:lastRenderedPageBreak/>
        <w:t>B</w:t>
      </w:r>
      <w:r w:rsidR="00CA7ABA" w:rsidRPr="00D8789B">
        <w:rPr>
          <w:b/>
          <w:bCs/>
          <w:noProof/>
          <w:sz w:val="22"/>
          <w:szCs w:val="22"/>
          <w:lang w:val="en-GB"/>
        </w:rPr>
        <w:t>enzyl (</w:t>
      </w:r>
      <w:r w:rsidR="00CA7ABA" w:rsidRPr="00D8789B">
        <w:rPr>
          <w:b/>
          <w:bCs/>
          <w:i/>
          <w:iCs/>
          <w:noProof/>
          <w:sz w:val="22"/>
          <w:szCs w:val="22"/>
          <w:lang w:val="en-GB"/>
        </w:rPr>
        <w:t>S</w:t>
      </w:r>
      <w:r w:rsidRPr="00D8789B">
        <w:rPr>
          <w:b/>
          <w:bCs/>
          <w:i/>
          <w:iCs/>
          <w:noProof/>
          <w:sz w:val="22"/>
          <w:szCs w:val="22"/>
          <w:lang w:val="en-GB"/>
        </w:rPr>
        <w:t>*</w:t>
      </w:r>
      <w:r w:rsidR="00CA7ABA" w:rsidRPr="00D8789B">
        <w:rPr>
          <w:b/>
          <w:bCs/>
          <w:noProof/>
          <w:sz w:val="22"/>
          <w:szCs w:val="22"/>
          <w:lang w:val="en-GB"/>
        </w:rPr>
        <w:t>)-6-((</w:t>
      </w:r>
      <w:r w:rsidR="00CA7ABA" w:rsidRPr="00D8789B">
        <w:rPr>
          <w:b/>
          <w:bCs/>
          <w:i/>
          <w:iCs/>
          <w:noProof/>
          <w:sz w:val="22"/>
          <w:szCs w:val="22"/>
          <w:lang w:val="en-GB"/>
        </w:rPr>
        <w:t>S</w:t>
      </w:r>
      <w:r w:rsidRPr="00D8789B">
        <w:rPr>
          <w:b/>
          <w:bCs/>
          <w:i/>
          <w:iCs/>
          <w:noProof/>
          <w:sz w:val="22"/>
          <w:szCs w:val="22"/>
          <w:lang w:val="en-GB"/>
        </w:rPr>
        <w:t>*</w:t>
      </w:r>
      <w:r w:rsidR="00CA7ABA" w:rsidRPr="00D8789B">
        <w:rPr>
          <w:b/>
          <w:bCs/>
          <w:noProof/>
          <w:sz w:val="22"/>
          <w:szCs w:val="22"/>
          <w:lang w:val="en-GB"/>
        </w:rPr>
        <w:t xml:space="preserve">)-hydroxy(phenyl)methyl)-4-methyl-3,6-dihydropyridine-1(2H)-carboxylate </w:t>
      </w:r>
      <w:r w:rsidR="006F5105" w:rsidRPr="00D8789B">
        <w:rPr>
          <w:b/>
          <w:bCs/>
          <w:noProof/>
          <w:sz w:val="22"/>
          <w:szCs w:val="22"/>
          <w:lang w:val="en-GB"/>
        </w:rPr>
        <w:t>(</w:t>
      </w:r>
      <w:r w:rsidR="00CA7ABA" w:rsidRPr="00D8789B">
        <w:rPr>
          <w:b/>
          <w:bCs/>
          <w:noProof/>
          <w:sz w:val="22"/>
          <w:szCs w:val="22"/>
          <w:lang w:val="en-GB"/>
        </w:rPr>
        <w:t>11e</w:t>
      </w:r>
      <w:r w:rsidR="006F5105" w:rsidRPr="00D8789B">
        <w:rPr>
          <w:b/>
          <w:bCs/>
          <w:noProof/>
          <w:sz w:val="22"/>
          <w:szCs w:val="22"/>
          <w:lang w:val="en-GB"/>
        </w:rPr>
        <w:t>)</w:t>
      </w:r>
    </w:p>
    <w:p w14:paraId="4C5DD9F5" w14:textId="5922C3DF"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4221705C" w14:textId="4A944BED" w:rsidR="00CA7ABA" w:rsidRPr="00D8789B" w:rsidRDefault="00000000" w:rsidP="00CA7ABA">
      <w:pPr>
        <w:rPr>
          <w:sz w:val="22"/>
          <w:szCs w:val="22"/>
        </w:rPr>
      </w:pPr>
      <w:r>
        <w:rPr>
          <w:noProof/>
          <w:sz w:val="22"/>
          <w:szCs w:val="22"/>
        </w:rPr>
        <w:object w:dxaOrig="1440" w:dyaOrig="1440" w14:anchorId="382C62C0">
          <v:shape id="_x0000_s2744" type="#_x0000_t75" alt="" style="position:absolute;margin-left:.35pt;margin-top:56pt;width:76.45pt;height:62.65pt;z-index:251795456;mso-position-horizontal-relative:text;mso-position-vertical-relative:text">
            <v:imagedata r:id="rId720" o:title=""/>
          </v:shape>
          <o:OLEObject Type="Embed" ProgID="ChemDraw.Document.6.0" ShapeID="_x0000_s2744" DrawAspect="Content" ObjectID="_1791700297" r:id="rId721"/>
        </w:object>
      </w:r>
      <w:r w:rsidR="00CA7ABA" w:rsidRPr="00D8789B">
        <w:rPr>
          <w:sz w:val="22"/>
          <w:szCs w:val="22"/>
        </w:rPr>
        <w:object w:dxaOrig="16305" w:dyaOrig="9480" w14:anchorId="316F5081">
          <v:shape id="_x0000_i1378" type="#_x0000_t75" style="width:499pt;height:293pt" o:ole="">
            <v:imagedata r:id="rId722" o:title=""/>
          </v:shape>
          <o:OLEObject Type="Embed" ProgID="MestReNova.Document.1" ShapeID="_x0000_i1378" DrawAspect="Content" ObjectID="_1791700086" r:id="rId723"/>
        </w:object>
      </w:r>
    </w:p>
    <w:p w14:paraId="68374812" w14:textId="41FAD15A" w:rsidR="006F5105" w:rsidRPr="00D8789B" w:rsidRDefault="006F5105" w:rsidP="00CA7ABA">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FBA8960" w14:textId="644AE141" w:rsidR="00860F12" w:rsidRPr="00D8789B" w:rsidRDefault="00CA7ABA" w:rsidP="00CA7ABA">
      <w:pPr>
        <w:pStyle w:val="P1"/>
        <w:spacing w:after="120" w:line="360" w:lineRule="auto"/>
        <w:jc w:val="both"/>
        <w:rPr>
          <w:sz w:val="22"/>
          <w:szCs w:val="22"/>
        </w:rPr>
      </w:pPr>
      <w:r w:rsidRPr="00D8789B">
        <w:rPr>
          <w:sz w:val="22"/>
          <w:szCs w:val="22"/>
        </w:rPr>
        <w:object w:dxaOrig="16305" w:dyaOrig="7740" w14:anchorId="54D5E936">
          <v:shape id="_x0000_i1379" type="#_x0000_t75" style="width:499pt;height:242pt" o:ole="">
            <v:imagedata r:id="rId724" o:title=""/>
          </v:shape>
          <o:OLEObject Type="Embed" ProgID="MestReNova.Document.1" ShapeID="_x0000_i1379" DrawAspect="Content" ObjectID="_1791700087" r:id="rId725"/>
        </w:object>
      </w:r>
    </w:p>
    <w:p w14:paraId="7F6BC3FE" w14:textId="45C5CF89" w:rsidR="00CA7ABA" w:rsidRPr="00D8789B" w:rsidRDefault="00860F12" w:rsidP="006F5105">
      <w:pPr>
        <w:rPr>
          <w:rFonts w:ascii="Arial" w:hAnsi="Arial"/>
          <w:sz w:val="22"/>
          <w:szCs w:val="22"/>
          <w:lang w:val="en-US"/>
        </w:rPr>
      </w:pPr>
      <w:r w:rsidRPr="00D8789B">
        <w:rPr>
          <w:sz w:val="22"/>
          <w:szCs w:val="22"/>
        </w:rPr>
        <w:br w:type="page"/>
      </w:r>
    </w:p>
    <w:p w14:paraId="1AB78BAD" w14:textId="7BE7D3A1" w:rsidR="00860F12" w:rsidRPr="00D8789B" w:rsidRDefault="00716C86" w:rsidP="00925D43">
      <w:pPr>
        <w:pStyle w:val="P1"/>
        <w:spacing w:after="120" w:line="360" w:lineRule="auto"/>
        <w:rPr>
          <w:b/>
          <w:bCs/>
          <w:noProof/>
          <w:sz w:val="22"/>
          <w:szCs w:val="22"/>
          <w:lang w:val="en-GB"/>
        </w:rPr>
      </w:pPr>
      <w:r w:rsidRPr="00D8789B">
        <w:rPr>
          <w:b/>
          <w:bCs/>
          <w:noProof/>
          <w:sz w:val="22"/>
          <w:szCs w:val="22"/>
          <w:lang w:val="en-GB"/>
        </w:rPr>
        <w:lastRenderedPageBreak/>
        <w:t>B</w:t>
      </w:r>
      <w:r w:rsidR="00860F12" w:rsidRPr="00D8789B">
        <w:rPr>
          <w:b/>
          <w:bCs/>
          <w:noProof/>
          <w:sz w:val="22"/>
          <w:szCs w:val="22"/>
          <w:lang w:val="en-GB"/>
        </w:rPr>
        <w:t>enzyl (</w:t>
      </w:r>
      <w:r w:rsidR="00860F12" w:rsidRPr="00D8789B">
        <w:rPr>
          <w:b/>
          <w:bCs/>
          <w:i/>
          <w:iCs/>
          <w:noProof/>
          <w:sz w:val="22"/>
          <w:szCs w:val="22"/>
          <w:lang w:val="en-GB"/>
        </w:rPr>
        <w:t>S</w:t>
      </w:r>
      <w:r w:rsidRPr="00D8789B">
        <w:rPr>
          <w:b/>
          <w:bCs/>
          <w:i/>
          <w:iCs/>
          <w:noProof/>
          <w:sz w:val="22"/>
          <w:szCs w:val="22"/>
          <w:lang w:val="en-GB"/>
        </w:rPr>
        <w:t>*</w:t>
      </w:r>
      <w:r w:rsidR="00860F12" w:rsidRPr="00D8789B">
        <w:rPr>
          <w:b/>
          <w:bCs/>
          <w:noProof/>
          <w:sz w:val="22"/>
          <w:szCs w:val="22"/>
          <w:lang w:val="en-GB"/>
        </w:rPr>
        <w:t>)-6-((</w:t>
      </w:r>
      <w:r w:rsidR="00860F12" w:rsidRPr="00D8789B">
        <w:rPr>
          <w:b/>
          <w:bCs/>
          <w:i/>
          <w:iCs/>
          <w:noProof/>
          <w:sz w:val="22"/>
          <w:szCs w:val="22"/>
          <w:lang w:val="en-GB"/>
        </w:rPr>
        <w:t>S</w:t>
      </w:r>
      <w:r w:rsidRPr="00D8789B">
        <w:rPr>
          <w:b/>
          <w:bCs/>
          <w:i/>
          <w:iCs/>
          <w:noProof/>
          <w:sz w:val="22"/>
          <w:szCs w:val="22"/>
          <w:lang w:val="en-GB"/>
        </w:rPr>
        <w:t>*</w:t>
      </w:r>
      <w:r w:rsidR="00860F12" w:rsidRPr="00D8789B">
        <w:rPr>
          <w:b/>
          <w:bCs/>
          <w:noProof/>
          <w:sz w:val="22"/>
          <w:szCs w:val="22"/>
          <w:lang w:val="en-GB"/>
        </w:rPr>
        <w:t xml:space="preserve">)-(4-cyanophenyl)(hydroxy)methyl)-4-methyl-3,6-dihydropyridine-1(2H)-carboxylate </w:t>
      </w:r>
      <w:r w:rsidR="006F5105" w:rsidRPr="00D8789B">
        <w:rPr>
          <w:b/>
          <w:bCs/>
          <w:noProof/>
          <w:sz w:val="22"/>
          <w:szCs w:val="22"/>
          <w:lang w:val="en-GB"/>
        </w:rPr>
        <w:t>(</w:t>
      </w:r>
      <w:r w:rsidR="00860F12" w:rsidRPr="00D8789B">
        <w:rPr>
          <w:b/>
          <w:bCs/>
          <w:noProof/>
          <w:sz w:val="22"/>
          <w:szCs w:val="22"/>
          <w:lang w:val="en-GB"/>
        </w:rPr>
        <w:t>11f</w:t>
      </w:r>
      <w:r w:rsidR="006F5105" w:rsidRPr="00D8789B">
        <w:rPr>
          <w:b/>
          <w:bCs/>
          <w:noProof/>
          <w:sz w:val="22"/>
          <w:szCs w:val="22"/>
          <w:lang w:val="en-GB"/>
        </w:rPr>
        <w:t>)</w:t>
      </w:r>
    </w:p>
    <w:p w14:paraId="3182EB2F" w14:textId="7EBBF35C"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F406950" w14:textId="3454E175" w:rsidR="00860F12" w:rsidRPr="00D8789B" w:rsidRDefault="00000000" w:rsidP="00860F12">
      <w:pPr>
        <w:rPr>
          <w:sz w:val="22"/>
          <w:szCs w:val="22"/>
        </w:rPr>
      </w:pPr>
      <w:r>
        <w:rPr>
          <w:noProof/>
          <w:sz w:val="22"/>
          <w:szCs w:val="22"/>
        </w:rPr>
        <w:object w:dxaOrig="1440" w:dyaOrig="1440" w14:anchorId="79FED818">
          <v:shape id="_x0000_s2745" type="#_x0000_t75" alt="" style="position:absolute;margin-left:.4pt;margin-top:52pt;width:95.3pt;height:60.55pt;z-index:251797504;mso-position-horizontal-relative:text;mso-position-vertical-relative:text">
            <v:imagedata r:id="rId726" o:title=""/>
          </v:shape>
          <o:OLEObject Type="Embed" ProgID="ChemDraw.Document.6.0" ShapeID="_x0000_s2745" DrawAspect="Content" ObjectID="_1791700298" r:id="rId727"/>
        </w:object>
      </w:r>
      <w:r w:rsidR="00860F12" w:rsidRPr="00D8789B">
        <w:rPr>
          <w:sz w:val="22"/>
          <w:szCs w:val="22"/>
        </w:rPr>
        <w:object w:dxaOrig="16305" w:dyaOrig="9480" w14:anchorId="7D48C9A1">
          <v:shape id="_x0000_i1381" type="#_x0000_t75" style="width:499pt;height:293pt" o:ole="">
            <v:imagedata r:id="rId728" o:title=""/>
          </v:shape>
          <o:OLEObject Type="Embed" ProgID="MestReNova.Document.1" ShapeID="_x0000_i1381" DrawAspect="Content" ObjectID="_1791700088" r:id="rId729"/>
        </w:object>
      </w:r>
    </w:p>
    <w:p w14:paraId="5E1B86EA" w14:textId="131D6B06" w:rsidR="006F5105" w:rsidRPr="00D8789B" w:rsidRDefault="006F5105" w:rsidP="00860F12">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4515062B" w14:textId="77777777" w:rsidR="00860F12" w:rsidRPr="00D8789B" w:rsidRDefault="00860F12" w:rsidP="00860F12">
      <w:pPr>
        <w:rPr>
          <w:rFonts w:ascii="Arial" w:hAnsi="Arial" w:cs="Arial"/>
          <w:sz w:val="22"/>
          <w:szCs w:val="22"/>
        </w:rPr>
      </w:pPr>
    </w:p>
    <w:p w14:paraId="529A6CDF" w14:textId="0DD9FFA4" w:rsidR="00860F12" w:rsidRPr="00D8789B" w:rsidRDefault="00860F12" w:rsidP="00860F12">
      <w:pPr>
        <w:rPr>
          <w:sz w:val="22"/>
          <w:szCs w:val="22"/>
        </w:rPr>
      </w:pPr>
      <w:r w:rsidRPr="00D8789B">
        <w:rPr>
          <w:sz w:val="22"/>
          <w:szCs w:val="22"/>
        </w:rPr>
        <w:object w:dxaOrig="16305" w:dyaOrig="7740" w14:anchorId="1D144D1A">
          <v:shape id="_x0000_i1382" type="#_x0000_t75" style="width:499pt;height:242pt" o:ole="">
            <v:imagedata r:id="rId730" o:title=""/>
          </v:shape>
          <o:OLEObject Type="Embed" ProgID="MestReNova.Document.1" ShapeID="_x0000_i1382" DrawAspect="Content" ObjectID="_1791700089" r:id="rId731"/>
        </w:object>
      </w:r>
    </w:p>
    <w:p w14:paraId="244E2CE1" w14:textId="330AB4DB" w:rsidR="00860F12" w:rsidRPr="00D8789B" w:rsidRDefault="00327297" w:rsidP="006F5105">
      <w:pPr>
        <w:rPr>
          <w:rFonts w:ascii="Arial" w:hAnsi="Arial"/>
          <w:b/>
          <w:bCs/>
          <w:noProof/>
          <w:color w:val="FF0000"/>
          <w:sz w:val="22"/>
          <w:szCs w:val="22"/>
        </w:rPr>
      </w:pPr>
      <w:r w:rsidRPr="00D8789B">
        <w:rPr>
          <w:b/>
          <w:bCs/>
          <w:noProof/>
          <w:color w:val="FF0000"/>
          <w:sz w:val="22"/>
          <w:szCs w:val="22"/>
        </w:rPr>
        <w:br w:type="page"/>
      </w:r>
    </w:p>
    <w:p w14:paraId="055F4950" w14:textId="053EB3C6" w:rsidR="00327297" w:rsidRPr="00D8789B" w:rsidRDefault="00716C86" w:rsidP="00925D43">
      <w:pPr>
        <w:pStyle w:val="P1"/>
        <w:spacing w:after="120" w:line="360" w:lineRule="auto"/>
        <w:rPr>
          <w:b/>
          <w:bCs/>
          <w:noProof/>
          <w:sz w:val="22"/>
          <w:szCs w:val="22"/>
          <w:lang w:val="en-GB"/>
        </w:rPr>
      </w:pPr>
      <w:r w:rsidRPr="00D8789B">
        <w:rPr>
          <w:b/>
          <w:bCs/>
          <w:noProof/>
          <w:sz w:val="22"/>
          <w:szCs w:val="22"/>
          <w:lang w:val="en-GB"/>
        </w:rPr>
        <w:lastRenderedPageBreak/>
        <w:t>B</w:t>
      </w:r>
      <w:r w:rsidR="00327297" w:rsidRPr="00D8789B">
        <w:rPr>
          <w:b/>
          <w:bCs/>
          <w:noProof/>
          <w:sz w:val="22"/>
          <w:szCs w:val="22"/>
          <w:lang w:val="en-GB"/>
        </w:rPr>
        <w:t>enzyl (</w:t>
      </w:r>
      <w:r w:rsidR="00327297" w:rsidRPr="00D8789B">
        <w:rPr>
          <w:b/>
          <w:bCs/>
          <w:i/>
          <w:iCs/>
          <w:noProof/>
          <w:sz w:val="22"/>
          <w:szCs w:val="22"/>
          <w:lang w:val="en-GB"/>
        </w:rPr>
        <w:t>S</w:t>
      </w:r>
      <w:r w:rsidRPr="00D8789B">
        <w:rPr>
          <w:b/>
          <w:bCs/>
          <w:i/>
          <w:iCs/>
          <w:noProof/>
          <w:sz w:val="22"/>
          <w:szCs w:val="22"/>
          <w:lang w:val="en-GB"/>
        </w:rPr>
        <w:t>*</w:t>
      </w:r>
      <w:r w:rsidR="00327297" w:rsidRPr="00D8789B">
        <w:rPr>
          <w:b/>
          <w:bCs/>
          <w:noProof/>
          <w:sz w:val="22"/>
          <w:szCs w:val="22"/>
          <w:lang w:val="en-GB"/>
        </w:rPr>
        <w:t>)-6-((</w:t>
      </w:r>
      <w:r w:rsidR="00327297" w:rsidRPr="00D8789B">
        <w:rPr>
          <w:b/>
          <w:bCs/>
          <w:i/>
          <w:iCs/>
          <w:noProof/>
          <w:sz w:val="22"/>
          <w:szCs w:val="22"/>
          <w:lang w:val="en-GB"/>
        </w:rPr>
        <w:t>S</w:t>
      </w:r>
      <w:r w:rsidRPr="00D8789B">
        <w:rPr>
          <w:b/>
          <w:bCs/>
          <w:i/>
          <w:iCs/>
          <w:noProof/>
          <w:sz w:val="22"/>
          <w:szCs w:val="22"/>
          <w:lang w:val="en-GB"/>
        </w:rPr>
        <w:t>*</w:t>
      </w:r>
      <w:r w:rsidR="00327297" w:rsidRPr="00D8789B">
        <w:rPr>
          <w:b/>
          <w:bCs/>
          <w:noProof/>
          <w:sz w:val="22"/>
          <w:szCs w:val="22"/>
          <w:lang w:val="en-GB"/>
        </w:rPr>
        <w:t xml:space="preserve">)-hydroxy(4-nitrophenyl)methyl)-4-methyl-3,6-dihydropyridine-1(2H)-carboxylate </w:t>
      </w:r>
      <w:r w:rsidR="006F5105" w:rsidRPr="00D8789B">
        <w:rPr>
          <w:b/>
          <w:bCs/>
          <w:noProof/>
          <w:sz w:val="22"/>
          <w:szCs w:val="22"/>
          <w:lang w:val="en-GB"/>
        </w:rPr>
        <w:t>(</w:t>
      </w:r>
      <w:r w:rsidR="00327297" w:rsidRPr="00D8789B">
        <w:rPr>
          <w:b/>
          <w:bCs/>
          <w:noProof/>
          <w:sz w:val="22"/>
          <w:szCs w:val="22"/>
          <w:lang w:val="en-GB"/>
        </w:rPr>
        <w:t>11g</w:t>
      </w:r>
      <w:r w:rsidR="006F5105" w:rsidRPr="00D8789B">
        <w:rPr>
          <w:b/>
          <w:bCs/>
          <w:noProof/>
          <w:sz w:val="22"/>
          <w:szCs w:val="22"/>
          <w:lang w:val="en-GB"/>
        </w:rPr>
        <w:t>)</w:t>
      </w:r>
    </w:p>
    <w:p w14:paraId="20B60FAD" w14:textId="77777777"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A8A8FA9" w14:textId="77777777" w:rsidR="006F5105" w:rsidRPr="00D8789B" w:rsidRDefault="006F5105" w:rsidP="00327297">
      <w:pPr>
        <w:pStyle w:val="P1"/>
        <w:spacing w:after="120" w:line="360" w:lineRule="auto"/>
        <w:jc w:val="both"/>
        <w:rPr>
          <w:b/>
          <w:bCs/>
          <w:noProof/>
          <w:sz w:val="22"/>
          <w:szCs w:val="22"/>
          <w:lang w:val="de-DE"/>
        </w:rPr>
      </w:pPr>
    </w:p>
    <w:p w14:paraId="015EB901" w14:textId="22FB7BE0" w:rsidR="00327297" w:rsidRPr="00D8789B" w:rsidRDefault="00000000" w:rsidP="00327297">
      <w:pPr>
        <w:rPr>
          <w:sz w:val="22"/>
          <w:szCs w:val="22"/>
        </w:rPr>
      </w:pPr>
      <w:r>
        <w:rPr>
          <w:noProof/>
          <w:sz w:val="22"/>
          <w:szCs w:val="22"/>
        </w:rPr>
        <w:object w:dxaOrig="1440" w:dyaOrig="1440" w14:anchorId="2F49D9A4">
          <v:shape id="_x0000_s2746" type="#_x0000_t75" alt="" style="position:absolute;margin-left:.4pt;margin-top:52.65pt;width:96.5pt;height:58.6pt;z-index:251799552;mso-position-horizontal-relative:text;mso-position-vertical-relative:text">
            <v:imagedata r:id="rId732" o:title=""/>
          </v:shape>
          <o:OLEObject Type="Embed" ProgID="ChemDraw.Document.6.0" ShapeID="_x0000_s2746" DrawAspect="Content" ObjectID="_1791700299" r:id="rId733"/>
        </w:object>
      </w:r>
      <w:r w:rsidR="00327297" w:rsidRPr="00D8789B">
        <w:rPr>
          <w:sz w:val="22"/>
          <w:szCs w:val="22"/>
        </w:rPr>
        <w:object w:dxaOrig="16305" w:dyaOrig="9480" w14:anchorId="6402EE78">
          <v:shape id="_x0000_i1384" type="#_x0000_t75" style="width:499pt;height:293pt" o:ole="">
            <v:imagedata r:id="rId734" o:title=""/>
          </v:shape>
          <o:OLEObject Type="Embed" ProgID="MestReNova.Document.1" ShapeID="_x0000_i1384" DrawAspect="Content" ObjectID="_1791700090" r:id="rId735"/>
        </w:object>
      </w:r>
    </w:p>
    <w:p w14:paraId="3C6994FA" w14:textId="383E423A" w:rsidR="006F5105" w:rsidRPr="00D8789B" w:rsidRDefault="006F5105" w:rsidP="00327297">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9EC1D3A" w14:textId="20E8DD32" w:rsidR="00327297" w:rsidRPr="00D8789B" w:rsidRDefault="00327297" w:rsidP="00327297">
      <w:pPr>
        <w:rPr>
          <w:rFonts w:ascii="Arial" w:hAnsi="Arial" w:cs="Arial"/>
          <w:sz w:val="22"/>
          <w:szCs w:val="22"/>
        </w:rPr>
      </w:pPr>
      <w:r w:rsidRPr="00D8789B">
        <w:rPr>
          <w:sz w:val="22"/>
          <w:szCs w:val="22"/>
        </w:rPr>
        <w:object w:dxaOrig="16305" w:dyaOrig="7740" w14:anchorId="608A40FA">
          <v:shape id="_x0000_i1385" type="#_x0000_t75" style="width:499pt;height:242pt" o:ole="">
            <v:imagedata r:id="rId736" o:title=""/>
          </v:shape>
          <o:OLEObject Type="Embed" ProgID="MestReNova.Document.1" ShapeID="_x0000_i1385" DrawAspect="Content" ObjectID="_1791700091" r:id="rId737"/>
        </w:object>
      </w:r>
    </w:p>
    <w:p w14:paraId="0A258AF3" w14:textId="5A64732E" w:rsidR="00064CF0" w:rsidRPr="00D8789B" w:rsidRDefault="00064CF0" w:rsidP="006F5105">
      <w:pPr>
        <w:rPr>
          <w:rFonts w:ascii="Arial" w:hAnsi="Arial"/>
          <w:b/>
          <w:bCs/>
          <w:noProof/>
          <w:color w:val="FF0000"/>
          <w:sz w:val="22"/>
          <w:szCs w:val="22"/>
        </w:rPr>
      </w:pPr>
      <w:r w:rsidRPr="00D8789B">
        <w:rPr>
          <w:b/>
          <w:bCs/>
          <w:noProof/>
          <w:color w:val="FF0000"/>
          <w:sz w:val="22"/>
          <w:szCs w:val="22"/>
        </w:rPr>
        <w:br w:type="page"/>
      </w:r>
    </w:p>
    <w:p w14:paraId="67D02981" w14:textId="3BBF95A4" w:rsidR="00064CF0" w:rsidRPr="00D8789B" w:rsidRDefault="00064CF0" w:rsidP="00064CF0">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)-(2-bromophenyl)((</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)-1-methyl-2-((Z)-pent-2-en-1-yl)-3-phenethylcyclopent-2-en-1-yl)methanol </w:t>
      </w:r>
      <w:r w:rsidR="006F5105" w:rsidRPr="00D8789B">
        <w:rPr>
          <w:b/>
          <w:bCs/>
          <w:noProof/>
          <w:sz w:val="22"/>
          <w:szCs w:val="22"/>
          <w:lang w:val="en-GB"/>
        </w:rPr>
        <w:t>(</w:t>
      </w:r>
      <w:r w:rsidRPr="00D8789B">
        <w:rPr>
          <w:b/>
          <w:bCs/>
          <w:noProof/>
          <w:sz w:val="22"/>
          <w:szCs w:val="22"/>
          <w:lang w:val="en-GB"/>
        </w:rPr>
        <w:t>12a</w:t>
      </w:r>
      <w:r w:rsidR="006F5105" w:rsidRPr="00D8789B">
        <w:rPr>
          <w:b/>
          <w:bCs/>
          <w:noProof/>
          <w:sz w:val="22"/>
          <w:szCs w:val="22"/>
          <w:lang w:val="en-GB"/>
        </w:rPr>
        <w:t>)</w:t>
      </w:r>
    </w:p>
    <w:p w14:paraId="23B79FD6" w14:textId="565876F1"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70B17B7" w14:textId="5D3872E9" w:rsidR="00064CF0" w:rsidRPr="00D8789B" w:rsidRDefault="00000000" w:rsidP="00064CF0">
      <w:pPr>
        <w:rPr>
          <w:sz w:val="22"/>
          <w:szCs w:val="22"/>
        </w:rPr>
      </w:pPr>
      <w:r>
        <w:rPr>
          <w:noProof/>
          <w:sz w:val="22"/>
          <w:szCs w:val="22"/>
        </w:rPr>
        <w:object w:dxaOrig="1440" w:dyaOrig="1440" w14:anchorId="1D901C86">
          <v:shape id="_x0000_s2747" type="#_x0000_t75" style="position:absolute;margin-left:-.3pt;margin-top:44.75pt;width:91.75pt;height:100.25pt;z-index:251801600">
            <v:imagedata r:id="rId738" o:title=""/>
          </v:shape>
          <o:OLEObject Type="Embed" ProgID="ChemDraw.Document.6.0" ShapeID="_x0000_s2747" DrawAspect="Content" ObjectID="_1791700300" r:id="rId739"/>
        </w:object>
      </w:r>
      <w:r w:rsidR="00064CF0" w:rsidRPr="00D8789B">
        <w:rPr>
          <w:sz w:val="22"/>
          <w:szCs w:val="22"/>
        </w:rPr>
        <w:object w:dxaOrig="16305" w:dyaOrig="9480" w14:anchorId="6EC24F36">
          <v:shape id="_x0000_i1387" type="#_x0000_t75" style="width:499pt;height:293pt" o:ole="">
            <v:imagedata r:id="rId740" o:title=""/>
          </v:shape>
          <o:OLEObject Type="Embed" ProgID="MestReNova.Document.1" ShapeID="_x0000_i1387" DrawAspect="Content" ObjectID="_1791700092" r:id="rId741"/>
        </w:object>
      </w:r>
    </w:p>
    <w:p w14:paraId="22283B76" w14:textId="712D874E" w:rsidR="006F5105" w:rsidRPr="00D8789B" w:rsidRDefault="006F5105" w:rsidP="00064CF0">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6F999FD1" w14:textId="241BC105" w:rsidR="00064CF0" w:rsidRPr="00D8789B" w:rsidRDefault="00064CF0" w:rsidP="00064CF0">
      <w:pPr>
        <w:rPr>
          <w:sz w:val="22"/>
          <w:szCs w:val="22"/>
        </w:rPr>
      </w:pPr>
      <w:r w:rsidRPr="00D8789B">
        <w:rPr>
          <w:sz w:val="22"/>
          <w:szCs w:val="22"/>
        </w:rPr>
        <w:object w:dxaOrig="16305" w:dyaOrig="7740" w14:anchorId="7AC626F2">
          <v:shape id="_x0000_i1388" type="#_x0000_t75" style="width:499pt;height:242pt" o:ole="">
            <v:imagedata r:id="rId742" o:title=""/>
          </v:shape>
          <o:OLEObject Type="Embed" ProgID="MestReNova.Document.1" ShapeID="_x0000_i1388" DrawAspect="Content" ObjectID="_1791700093" r:id="rId743"/>
        </w:object>
      </w:r>
    </w:p>
    <w:p w14:paraId="632BD874" w14:textId="50ABE2FB" w:rsidR="00064CF0" w:rsidRPr="00D8789B" w:rsidRDefault="00064CF0" w:rsidP="00064CF0">
      <w:pPr>
        <w:rPr>
          <w:sz w:val="22"/>
          <w:szCs w:val="22"/>
        </w:rPr>
      </w:pPr>
      <w:r w:rsidRPr="00D8789B">
        <w:rPr>
          <w:sz w:val="22"/>
          <w:szCs w:val="22"/>
        </w:rPr>
        <w:br w:type="page"/>
      </w:r>
    </w:p>
    <w:p w14:paraId="469624EC" w14:textId="08CC8D84" w:rsidR="00064CF0" w:rsidRPr="00D8789B" w:rsidRDefault="00064CF0" w:rsidP="00064CF0">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w:t>
      </w:r>
      <w:r w:rsidRPr="00D8789B">
        <w:rPr>
          <w:b/>
          <w:bCs/>
          <w:i/>
          <w:iCs/>
          <w:noProof/>
          <w:sz w:val="22"/>
          <w:szCs w:val="22"/>
          <w:lang w:val="en-GB"/>
        </w:rPr>
        <w:t>E</w:t>
      </w:r>
      <w:r w:rsidRPr="00D8789B">
        <w:rPr>
          <w:b/>
          <w:bCs/>
          <w:noProof/>
          <w:sz w:val="22"/>
          <w:szCs w:val="22"/>
          <w:lang w:val="en-GB"/>
        </w:rPr>
        <w:t>)-3-(4-methoxyphenyl)-1-((</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)-1-methyl-2-((Z)-pent-2-en-1-yl)-3-phenethylcyclopent-2-en-1-yl)prop-2-en-1-ol </w:t>
      </w:r>
      <w:r w:rsidR="006F5105" w:rsidRPr="00D8789B">
        <w:rPr>
          <w:b/>
          <w:bCs/>
          <w:noProof/>
          <w:sz w:val="22"/>
          <w:szCs w:val="22"/>
          <w:lang w:val="en-GB"/>
        </w:rPr>
        <w:t>(</w:t>
      </w:r>
      <w:r w:rsidRPr="00D8789B">
        <w:rPr>
          <w:b/>
          <w:bCs/>
          <w:noProof/>
          <w:sz w:val="22"/>
          <w:szCs w:val="22"/>
          <w:lang w:val="en-GB"/>
        </w:rPr>
        <w:t>12b</w:t>
      </w:r>
      <w:r w:rsidR="006F5105" w:rsidRPr="00D8789B">
        <w:rPr>
          <w:b/>
          <w:bCs/>
          <w:noProof/>
          <w:sz w:val="22"/>
          <w:szCs w:val="22"/>
          <w:lang w:val="en-GB"/>
        </w:rPr>
        <w:t>)</w:t>
      </w:r>
    </w:p>
    <w:p w14:paraId="597DDE78" w14:textId="6A0D7367"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79F7DE0A" w14:textId="122D1BA1" w:rsidR="00064CF0" w:rsidRPr="00D8789B" w:rsidRDefault="00000000" w:rsidP="00064CF0">
      <w:pPr>
        <w:rPr>
          <w:sz w:val="22"/>
          <w:szCs w:val="22"/>
        </w:rPr>
      </w:pPr>
      <w:r>
        <w:rPr>
          <w:noProof/>
          <w:sz w:val="22"/>
          <w:szCs w:val="22"/>
        </w:rPr>
        <w:object w:dxaOrig="1440" w:dyaOrig="1440" w14:anchorId="5B9D8D81">
          <v:shape id="_x0000_s2748" type="#_x0000_t75" style="position:absolute;margin-left:-.25pt;margin-top:15.1pt;width:88.05pt;height:135.65pt;z-index:251803648">
            <v:imagedata r:id="rId744" o:title=""/>
          </v:shape>
          <o:OLEObject Type="Embed" ProgID="ChemDraw.Document.6.0" ShapeID="_x0000_s2748" DrawAspect="Content" ObjectID="_1791700301" r:id="rId745"/>
        </w:object>
      </w:r>
      <w:r w:rsidR="00064CF0" w:rsidRPr="00D8789B">
        <w:rPr>
          <w:sz w:val="22"/>
          <w:szCs w:val="22"/>
        </w:rPr>
        <w:object w:dxaOrig="16305" w:dyaOrig="9480" w14:anchorId="799EFA41">
          <v:shape id="_x0000_i1390" type="#_x0000_t75" style="width:499pt;height:293pt" o:ole="">
            <v:imagedata r:id="rId746" o:title=""/>
          </v:shape>
          <o:OLEObject Type="Embed" ProgID="MestReNova.Document.1" ShapeID="_x0000_i1390" DrawAspect="Content" ObjectID="_1791700094" r:id="rId747"/>
        </w:object>
      </w:r>
    </w:p>
    <w:p w14:paraId="26B5A0C0" w14:textId="2EFC4536" w:rsidR="006F5105" w:rsidRPr="00D8789B" w:rsidRDefault="006F5105" w:rsidP="00064CF0">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350E21A4" w14:textId="00E20A50" w:rsidR="0024137E" w:rsidRPr="00D8789B" w:rsidRDefault="00064CF0" w:rsidP="00064CF0">
      <w:pPr>
        <w:rPr>
          <w:sz w:val="22"/>
          <w:szCs w:val="22"/>
        </w:rPr>
      </w:pPr>
      <w:r w:rsidRPr="00D8789B">
        <w:rPr>
          <w:sz w:val="22"/>
          <w:szCs w:val="22"/>
        </w:rPr>
        <w:object w:dxaOrig="16305" w:dyaOrig="7740" w14:anchorId="19C1FC4B">
          <v:shape id="_x0000_i1391" type="#_x0000_t75" style="width:499pt;height:242pt" o:ole="">
            <v:imagedata r:id="rId748" o:title=""/>
          </v:shape>
          <o:OLEObject Type="Embed" ProgID="MestReNova.Document.1" ShapeID="_x0000_i1391" DrawAspect="Content" ObjectID="_1791700095" r:id="rId749"/>
        </w:object>
      </w:r>
    </w:p>
    <w:p w14:paraId="6C011726" w14:textId="28A0556A" w:rsidR="00064CF0" w:rsidRPr="00D8789B" w:rsidRDefault="0024137E" w:rsidP="00064CF0">
      <w:pPr>
        <w:rPr>
          <w:sz w:val="22"/>
          <w:szCs w:val="22"/>
        </w:rPr>
      </w:pPr>
      <w:r w:rsidRPr="00D8789B">
        <w:rPr>
          <w:sz w:val="22"/>
          <w:szCs w:val="22"/>
        </w:rPr>
        <w:br w:type="page"/>
      </w:r>
    </w:p>
    <w:p w14:paraId="27853941" w14:textId="682A6E45" w:rsidR="0024137E" w:rsidRPr="00D8789B" w:rsidRDefault="0024137E" w:rsidP="0024137E">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,E)-3-(4-methoxyphenyl)-1-((</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)-1-methyl-2-((Z)-pent-2-en-1-yl)-3-propylcyclopent-2-en-1-yl)prop-2-en-1-ol </w:t>
      </w:r>
      <w:r w:rsidR="006F5105" w:rsidRPr="00D8789B">
        <w:rPr>
          <w:b/>
          <w:bCs/>
          <w:noProof/>
          <w:sz w:val="22"/>
          <w:szCs w:val="22"/>
          <w:lang w:val="en-GB"/>
        </w:rPr>
        <w:t>(</w:t>
      </w:r>
      <w:r w:rsidRPr="00D8789B">
        <w:rPr>
          <w:b/>
          <w:bCs/>
          <w:noProof/>
          <w:sz w:val="22"/>
          <w:szCs w:val="22"/>
          <w:lang w:val="en-GB"/>
        </w:rPr>
        <w:t>12c</w:t>
      </w:r>
      <w:r w:rsidR="006F5105" w:rsidRPr="00D8789B">
        <w:rPr>
          <w:b/>
          <w:bCs/>
          <w:noProof/>
          <w:sz w:val="22"/>
          <w:szCs w:val="22"/>
          <w:lang w:val="en-GB"/>
        </w:rPr>
        <w:t>)</w:t>
      </w:r>
    </w:p>
    <w:p w14:paraId="5CA0FC5D" w14:textId="678E1930"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D566F7C" w14:textId="765E72FF" w:rsidR="0024137E" w:rsidRPr="00D8789B" w:rsidRDefault="00000000" w:rsidP="0024137E">
      <w:pPr>
        <w:rPr>
          <w:sz w:val="22"/>
          <w:szCs w:val="22"/>
        </w:rPr>
      </w:pPr>
      <w:r>
        <w:rPr>
          <w:noProof/>
          <w:sz w:val="22"/>
          <w:szCs w:val="22"/>
        </w:rPr>
        <w:object w:dxaOrig="1440" w:dyaOrig="1440" w14:anchorId="0BE778AF">
          <v:shape id="_x0000_s2749" type="#_x0000_t75" style="position:absolute;margin-left:-.25pt;margin-top:17.7pt;width:74.55pt;height:122.85pt;z-index:251805696">
            <v:imagedata r:id="rId750" o:title=""/>
          </v:shape>
          <o:OLEObject Type="Embed" ProgID="ChemDraw.Document.6.0" ShapeID="_x0000_s2749" DrawAspect="Content" ObjectID="_1791700302" r:id="rId751"/>
        </w:object>
      </w:r>
      <w:r w:rsidR="0024137E" w:rsidRPr="00D8789B">
        <w:rPr>
          <w:sz w:val="22"/>
          <w:szCs w:val="22"/>
        </w:rPr>
        <w:object w:dxaOrig="16305" w:dyaOrig="9480" w14:anchorId="06A0C255">
          <v:shape id="_x0000_i1393" type="#_x0000_t75" style="width:499pt;height:293pt" o:ole="">
            <v:imagedata r:id="rId752" o:title=""/>
          </v:shape>
          <o:OLEObject Type="Embed" ProgID="MestReNova.Document.1" ShapeID="_x0000_i1393" DrawAspect="Content" ObjectID="_1791700096" r:id="rId753"/>
        </w:object>
      </w:r>
    </w:p>
    <w:p w14:paraId="1A07F686" w14:textId="61BB81C7" w:rsidR="006F5105" w:rsidRPr="00D8789B" w:rsidRDefault="006F5105" w:rsidP="0024137E">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17FF9EE6" w14:textId="566B424A" w:rsidR="0024137E" w:rsidRPr="00D8789B" w:rsidRDefault="0024137E" w:rsidP="0024137E">
      <w:pPr>
        <w:rPr>
          <w:sz w:val="22"/>
          <w:szCs w:val="22"/>
        </w:rPr>
      </w:pPr>
      <w:r w:rsidRPr="00D8789B">
        <w:rPr>
          <w:sz w:val="22"/>
          <w:szCs w:val="22"/>
        </w:rPr>
        <w:object w:dxaOrig="16305" w:dyaOrig="7740" w14:anchorId="15CA2791">
          <v:shape id="_x0000_i1394" type="#_x0000_t75" style="width:499pt;height:242pt" o:ole="">
            <v:imagedata r:id="rId754" o:title=""/>
          </v:shape>
          <o:OLEObject Type="Embed" ProgID="MestReNova.Document.1" ShapeID="_x0000_i1394" DrawAspect="Content" ObjectID="_1791700097" r:id="rId755"/>
        </w:object>
      </w:r>
    </w:p>
    <w:p w14:paraId="02D8F3C6" w14:textId="3CDC9D7E" w:rsidR="00327297" w:rsidRPr="00D8789B" w:rsidRDefault="0024137E" w:rsidP="006F5105">
      <w:pPr>
        <w:rPr>
          <w:rFonts w:ascii="Arial" w:hAnsi="Arial"/>
          <w:b/>
          <w:bCs/>
          <w:noProof/>
          <w:color w:val="FF0000"/>
          <w:sz w:val="22"/>
          <w:szCs w:val="22"/>
        </w:rPr>
      </w:pPr>
      <w:r w:rsidRPr="00D8789B">
        <w:rPr>
          <w:b/>
          <w:bCs/>
          <w:noProof/>
          <w:color w:val="FF0000"/>
          <w:sz w:val="22"/>
          <w:szCs w:val="22"/>
        </w:rPr>
        <w:br w:type="page"/>
      </w:r>
    </w:p>
    <w:p w14:paraId="65000A46" w14:textId="1361D706" w:rsidR="0024137E" w:rsidRPr="00D8789B" w:rsidRDefault="0024137E" w:rsidP="0024137E">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)-1-((</w:t>
      </w:r>
      <w:r w:rsidRPr="00D8789B">
        <w:rPr>
          <w:b/>
          <w:bCs/>
          <w:i/>
          <w:iCs/>
          <w:noProof/>
          <w:sz w:val="22"/>
          <w:szCs w:val="22"/>
          <w:lang w:val="en-GB"/>
        </w:rPr>
        <w:t>S</w:t>
      </w:r>
      <w:r w:rsidR="00716C86" w:rsidRPr="00D8789B">
        <w:rPr>
          <w:b/>
          <w:bCs/>
          <w:i/>
          <w:iCs/>
          <w:noProof/>
          <w:sz w:val="22"/>
          <w:szCs w:val="22"/>
          <w:lang w:val="en-GB"/>
        </w:rPr>
        <w:t>*</w:t>
      </w:r>
      <w:r w:rsidRPr="00D8789B">
        <w:rPr>
          <w:b/>
          <w:bCs/>
          <w:noProof/>
          <w:sz w:val="22"/>
          <w:szCs w:val="22"/>
          <w:lang w:val="en-GB"/>
        </w:rPr>
        <w:t xml:space="preserve">)-1,3-dimethyl-2-((Z)-pent-2-en-1-yl)cyclopent-2-en-1-yl)-2-methylprop-2-en-1-ol </w:t>
      </w:r>
      <w:r w:rsidR="006F5105" w:rsidRPr="00D8789B">
        <w:rPr>
          <w:b/>
          <w:bCs/>
          <w:noProof/>
          <w:sz w:val="22"/>
          <w:szCs w:val="22"/>
          <w:lang w:val="en-GB"/>
        </w:rPr>
        <w:t>(</w:t>
      </w:r>
      <w:r w:rsidRPr="00D8789B">
        <w:rPr>
          <w:b/>
          <w:bCs/>
          <w:noProof/>
          <w:sz w:val="22"/>
          <w:szCs w:val="22"/>
          <w:lang w:val="en-GB"/>
        </w:rPr>
        <w:t>12</w:t>
      </w:r>
      <w:r w:rsidR="00B342A7" w:rsidRPr="00D8789B">
        <w:rPr>
          <w:b/>
          <w:bCs/>
          <w:noProof/>
          <w:sz w:val="22"/>
          <w:szCs w:val="22"/>
          <w:lang w:val="en-GB"/>
        </w:rPr>
        <w:t>d</w:t>
      </w:r>
      <w:r w:rsidR="006F5105" w:rsidRPr="00D8789B">
        <w:rPr>
          <w:b/>
          <w:bCs/>
          <w:noProof/>
          <w:sz w:val="22"/>
          <w:szCs w:val="22"/>
          <w:lang w:val="en-GB"/>
        </w:rPr>
        <w:t>)</w:t>
      </w:r>
    </w:p>
    <w:p w14:paraId="38CC4AED" w14:textId="162438ED"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4706C357" w14:textId="56D0E6E6" w:rsidR="0024137E" w:rsidRPr="00D8789B" w:rsidRDefault="00000000" w:rsidP="0024137E">
      <w:pPr>
        <w:rPr>
          <w:sz w:val="22"/>
          <w:szCs w:val="22"/>
        </w:rPr>
      </w:pPr>
      <w:r>
        <w:rPr>
          <w:noProof/>
          <w:sz w:val="22"/>
          <w:szCs w:val="22"/>
        </w:rPr>
        <w:object w:dxaOrig="1440" w:dyaOrig="1440" w14:anchorId="42C60CE9">
          <v:shape id="_x0000_s2750" type="#_x0000_t75" style="position:absolute;margin-left:.1pt;margin-top:55.55pt;width:77.1pt;height:73.45pt;z-index:251807744">
            <v:imagedata r:id="rId756" o:title=""/>
          </v:shape>
          <o:OLEObject Type="Embed" ProgID="ChemDraw.Document.6.0" ShapeID="_x0000_s2750" DrawAspect="Content" ObjectID="_1791700303" r:id="rId757"/>
        </w:object>
      </w:r>
      <w:r w:rsidR="0024137E" w:rsidRPr="00D8789B">
        <w:rPr>
          <w:sz w:val="22"/>
          <w:szCs w:val="22"/>
        </w:rPr>
        <w:object w:dxaOrig="16305" w:dyaOrig="9480" w14:anchorId="7540B425">
          <v:shape id="_x0000_i1396" type="#_x0000_t75" style="width:499pt;height:293pt" o:ole="">
            <v:imagedata r:id="rId758" o:title=""/>
          </v:shape>
          <o:OLEObject Type="Embed" ProgID="MestReNova.Document.1" ShapeID="_x0000_i1396" DrawAspect="Content" ObjectID="_1791700098" r:id="rId759"/>
        </w:object>
      </w:r>
    </w:p>
    <w:p w14:paraId="55D82A22" w14:textId="52B6875C" w:rsidR="006F5105" w:rsidRPr="00D8789B" w:rsidRDefault="006F5105" w:rsidP="0024137E">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6980BA11" w14:textId="7A928889" w:rsidR="0024137E" w:rsidRPr="00D8789B" w:rsidRDefault="0024137E" w:rsidP="0024137E">
      <w:pPr>
        <w:rPr>
          <w:sz w:val="22"/>
          <w:szCs w:val="22"/>
        </w:rPr>
      </w:pPr>
      <w:r w:rsidRPr="00D8789B">
        <w:rPr>
          <w:sz w:val="22"/>
          <w:szCs w:val="22"/>
        </w:rPr>
        <w:object w:dxaOrig="16305" w:dyaOrig="7740" w14:anchorId="2B8AE265">
          <v:shape id="_x0000_i1397" type="#_x0000_t75" style="width:499pt;height:242pt" o:ole="">
            <v:imagedata r:id="rId760" o:title=""/>
          </v:shape>
          <o:OLEObject Type="Embed" ProgID="MestReNova.Document.1" ShapeID="_x0000_i1397" DrawAspect="Content" ObjectID="_1791700099" r:id="rId761"/>
        </w:object>
      </w:r>
    </w:p>
    <w:p w14:paraId="360EAFAE" w14:textId="5402513C" w:rsidR="0024137E" w:rsidRPr="00D8789B" w:rsidRDefault="00785BEA" w:rsidP="006F5105">
      <w:pPr>
        <w:rPr>
          <w:rFonts w:ascii="Arial" w:hAnsi="Arial"/>
          <w:b/>
          <w:bCs/>
          <w:noProof/>
          <w:color w:val="FF0000"/>
          <w:sz w:val="22"/>
          <w:szCs w:val="22"/>
        </w:rPr>
      </w:pPr>
      <w:r w:rsidRPr="00D8789B">
        <w:rPr>
          <w:b/>
          <w:bCs/>
          <w:noProof/>
          <w:color w:val="FF0000"/>
          <w:sz w:val="22"/>
          <w:szCs w:val="22"/>
        </w:rPr>
        <w:br w:type="page"/>
      </w:r>
    </w:p>
    <w:p w14:paraId="422ECAEC" w14:textId="4C96DC20" w:rsidR="00785BEA" w:rsidRPr="00D8789B" w:rsidRDefault="00785BEA" w:rsidP="00785BEA">
      <w:pPr>
        <w:pStyle w:val="P1"/>
        <w:spacing w:after="120" w:line="360" w:lineRule="auto"/>
        <w:jc w:val="both"/>
        <w:rPr>
          <w:b/>
          <w:bCs/>
          <w:noProof/>
          <w:sz w:val="22"/>
          <w:szCs w:val="22"/>
          <w:lang w:val="en-GB"/>
        </w:rPr>
      </w:pPr>
      <w:r w:rsidRPr="00D8789B">
        <w:rPr>
          <w:b/>
          <w:bCs/>
          <w:noProof/>
          <w:sz w:val="22"/>
          <w:szCs w:val="22"/>
          <w:lang w:val="en-GB"/>
        </w:rPr>
        <w:lastRenderedPageBreak/>
        <w:t xml:space="preserve">(5R,8R,9S,10R,13S,14S,17S)-5-((R)-hydroxy(p-tolyl)methyl)-10,13,17-trimethyl-3-propyl-2,5,6,7,8,9,10,11,12,13,14,15,16,17-tetradecahydro-1H-cyclopenta[a]phenanthren-17-ol </w:t>
      </w:r>
      <w:r w:rsidR="006F5105" w:rsidRPr="00D8789B">
        <w:rPr>
          <w:b/>
          <w:bCs/>
          <w:noProof/>
          <w:sz w:val="22"/>
          <w:szCs w:val="22"/>
          <w:lang w:val="en-GB"/>
        </w:rPr>
        <w:t>(</w:t>
      </w:r>
      <w:r w:rsidRPr="00D8789B">
        <w:rPr>
          <w:b/>
          <w:bCs/>
          <w:noProof/>
          <w:sz w:val="22"/>
          <w:szCs w:val="22"/>
          <w:lang w:val="en-GB"/>
        </w:rPr>
        <w:t>13</w:t>
      </w:r>
      <w:r w:rsidR="006F5105" w:rsidRPr="00D8789B">
        <w:rPr>
          <w:b/>
          <w:bCs/>
          <w:noProof/>
          <w:sz w:val="22"/>
          <w:szCs w:val="22"/>
          <w:lang w:val="en-GB"/>
        </w:rPr>
        <w:t>)</w:t>
      </w:r>
    </w:p>
    <w:p w14:paraId="76FFCACB" w14:textId="326933E7"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09DDEFD3" w14:textId="03C5BE66" w:rsidR="00785BEA" w:rsidRPr="00D8789B" w:rsidRDefault="00000000" w:rsidP="00785BEA">
      <w:pPr>
        <w:rPr>
          <w:sz w:val="22"/>
          <w:szCs w:val="22"/>
          <w:lang w:val="en-GB"/>
        </w:rPr>
      </w:pPr>
      <w:r>
        <w:rPr>
          <w:noProof/>
          <w:sz w:val="22"/>
          <w:szCs w:val="22"/>
          <w:lang w:val="en-US"/>
        </w:rPr>
        <w:object w:dxaOrig="1440" w:dyaOrig="1440" w14:anchorId="5E6A3273">
          <v:shape id="_x0000_s2751" type="#_x0000_t75" style="position:absolute;margin-left:0;margin-top:58.3pt;width:88.65pt;height:70.75pt;z-index:251809792">
            <v:imagedata r:id="rId762" o:title=""/>
          </v:shape>
          <o:OLEObject Type="Embed" ProgID="ChemDraw.Document.6.0" ShapeID="_x0000_s2751" DrawAspect="Content" ObjectID="_1791700304" r:id="rId763"/>
        </w:object>
      </w:r>
      <w:r w:rsidR="00785BEA" w:rsidRPr="00D8789B">
        <w:rPr>
          <w:sz w:val="22"/>
          <w:szCs w:val="22"/>
        </w:rPr>
        <w:object w:dxaOrig="16305" w:dyaOrig="9480" w14:anchorId="0F858B61">
          <v:shape id="_x0000_i1399" type="#_x0000_t75" style="width:499pt;height:293pt" o:ole="">
            <v:imagedata r:id="rId764" o:title=""/>
          </v:shape>
          <o:OLEObject Type="Embed" ProgID="MestReNova.Document.1" ShapeID="_x0000_i1399" DrawAspect="Content" ObjectID="_1791700100" r:id="rId765"/>
        </w:object>
      </w:r>
      <w:r w:rsidR="00785BEA" w:rsidRPr="00D8789B">
        <w:rPr>
          <w:sz w:val="22"/>
          <w:szCs w:val="22"/>
          <w:lang w:val="en-GB"/>
        </w:rPr>
        <w:t xml:space="preserve"> </w:t>
      </w:r>
    </w:p>
    <w:p w14:paraId="5D969C66" w14:textId="670F2E5C" w:rsidR="006F5105" w:rsidRPr="00D8789B" w:rsidRDefault="006F5105" w:rsidP="00785BEA">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2461937" w14:textId="0BD40B59" w:rsidR="00785BEA" w:rsidRPr="00D8789B" w:rsidRDefault="00785BEA" w:rsidP="00785BEA">
      <w:pPr>
        <w:rPr>
          <w:sz w:val="22"/>
          <w:szCs w:val="22"/>
        </w:rPr>
      </w:pPr>
      <w:r w:rsidRPr="00D8789B">
        <w:rPr>
          <w:sz w:val="22"/>
          <w:szCs w:val="22"/>
        </w:rPr>
        <w:object w:dxaOrig="16305" w:dyaOrig="7740" w14:anchorId="2FE3CA88">
          <v:shape id="_x0000_i1400" type="#_x0000_t75" style="width:499pt;height:242pt" o:ole="">
            <v:imagedata r:id="rId766" o:title=""/>
          </v:shape>
          <o:OLEObject Type="Embed" ProgID="MestReNova.Document.1" ShapeID="_x0000_i1400" DrawAspect="Content" ObjectID="_1791700101" r:id="rId767"/>
        </w:object>
      </w:r>
    </w:p>
    <w:p w14:paraId="0ABB9351" w14:textId="5CE7EDB4" w:rsidR="00844DB6" w:rsidRPr="00D8789B" w:rsidRDefault="00844DB6" w:rsidP="006F5105">
      <w:pPr>
        <w:rPr>
          <w:rFonts w:ascii="Arial" w:hAnsi="Arial"/>
          <w:b/>
          <w:bCs/>
          <w:noProof/>
          <w:color w:val="FF0000"/>
          <w:sz w:val="22"/>
          <w:szCs w:val="22"/>
        </w:rPr>
      </w:pPr>
      <w:r w:rsidRPr="00D8789B">
        <w:rPr>
          <w:b/>
          <w:bCs/>
          <w:noProof/>
          <w:color w:val="FF0000"/>
          <w:sz w:val="22"/>
          <w:szCs w:val="22"/>
        </w:rPr>
        <w:br w:type="page"/>
      </w:r>
    </w:p>
    <w:p w14:paraId="7BCF05A3" w14:textId="368D82C0" w:rsidR="00844DB6" w:rsidRPr="00D8789B" w:rsidRDefault="00844DB6" w:rsidP="00844DB6">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i/>
          <w:iCs/>
          <w:noProof/>
          <w:sz w:val="22"/>
          <w:szCs w:val="22"/>
          <w:lang w:val="en-GB"/>
        </w:rPr>
        <w:t>*</w:t>
      </w:r>
      <w:r w:rsidRPr="00D8789B">
        <w:rPr>
          <w:b/>
          <w:bCs/>
          <w:noProof/>
          <w:sz w:val="22"/>
          <w:szCs w:val="22"/>
          <w:lang w:val="en-GB"/>
        </w:rPr>
        <w:t>)-((1</w:t>
      </w:r>
      <w:r w:rsidRPr="00D8789B">
        <w:rPr>
          <w:b/>
          <w:bCs/>
          <w:i/>
          <w:iCs/>
          <w:noProof/>
          <w:sz w:val="22"/>
          <w:szCs w:val="22"/>
          <w:lang w:val="en-GB"/>
        </w:rPr>
        <w:t>R</w:t>
      </w:r>
      <w:r w:rsidR="00716C86" w:rsidRPr="00D8789B">
        <w:rPr>
          <w:b/>
          <w:bCs/>
          <w:noProof/>
          <w:sz w:val="22"/>
          <w:szCs w:val="22"/>
          <w:lang w:val="en-GB"/>
        </w:rPr>
        <w:t>*</w:t>
      </w:r>
      <w:r w:rsidRPr="00D8789B">
        <w:rPr>
          <w:b/>
          <w:bCs/>
          <w:noProof/>
          <w:sz w:val="22"/>
          <w:szCs w:val="22"/>
          <w:lang w:val="en-GB"/>
        </w:rPr>
        <w:t>,4</w:t>
      </w:r>
      <w:r w:rsidRPr="00D8789B">
        <w:rPr>
          <w:b/>
          <w:bCs/>
          <w:i/>
          <w:iCs/>
          <w:noProof/>
          <w:sz w:val="22"/>
          <w:szCs w:val="22"/>
          <w:lang w:val="en-GB"/>
        </w:rPr>
        <w:t>R</w:t>
      </w:r>
      <w:r w:rsidR="00716C86" w:rsidRPr="00D8789B">
        <w:rPr>
          <w:b/>
          <w:bCs/>
          <w:noProof/>
          <w:sz w:val="22"/>
          <w:szCs w:val="22"/>
          <w:lang w:val="en-GB"/>
        </w:rPr>
        <w:t>*</w:t>
      </w:r>
      <w:r w:rsidRPr="00D8789B">
        <w:rPr>
          <w:b/>
          <w:bCs/>
          <w:noProof/>
          <w:sz w:val="22"/>
          <w:szCs w:val="22"/>
          <w:lang w:val="en-GB"/>
        </w:rPr>
        <w:t xml:space="preserve">)-4-allyl-3,6,6-trimethylcyclohex-2-en-1-yl)(4-nitrophenyl)methanol </w:t>
      </w:r>
      <w:r w:rsidR="006F5105" w:rsidRPr="00D8789B">
        <w:rPr>
          <w:b/>
          <w:bCs/>
          <w:noProof/>
          <w:sz w:val="22"/>
          <w:szCs w:val="22"/>
          <w:lang w:val="en-GB"/>
        </w:rPr>
        <w:t>(</w:t>
      </w:r>
      <w:r w:rsidRPr="00D8789B">
        <w:rPr>
          <w:b/>
          <w:bCs/>
          <w:noProof/>
          <w:sz w:val="22"/>
          <w:szCs w:val="22"/>
          <w:lang w:val="en-GB"/>
        </w:rPr>
        <w:t>16a</w:t>
      </w:r>
      <w:r w:rsidR="006F5105" w:rsidRPr="00D8789B">
        <w:rPr>
          <w:b/>
          <w:bCs/>
          <w:noProof/>
          <w:sz w:val="22"/>
          <w:szCs w:val="22"/>
          <w:lang w:val="en-GB"/>
        </w:rPr>
        <w:t>)</w:t>
      </w:r>
    </w:p>
    <w:p w14:paraId="005D257F" w14:textId="34566306"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7B6F931C" w14:textId="56AB81C7" w:rsidR="00844DB6" w:rsidRPr="00D8789B" w:rsidRDefault="00000000" w:rsidP="00844DB6">
      <w:pPr>
        <w:rPr>
          <w:sz w:val="22"/>
          <w:szCs w:val="22"/>
        </w:rPr>
      </w:pPr>
      <w:r>
        <w:rPr>
          <w:noProof/>
          <w:sz w:val="22"/>
          <w:szCs w:val="22"/>
        </w:rPr>
        <w:object w:dxaOrig="1440" w:dyaOrig="1440" w14:anchorId="2CE62B6B">
          <v:shape id="_x0000_s2752" type="#_x0000_t75" style="position:absolute;margin-left:-.3pt;margin-top:52.3pt;width:117.75pt;height:53.2pt;z-index:251811840">
            <v:imagedata r:id="rId768" o:title=""/>
          </v:shape>
          <o:OLEObject Type="Embed" ProgID="ChemDraw.Document.6.0" ShapeID="_x0000_s2752" DrawAspect="Content" ObjectID="_1791700305" r:id="rId769"/>
        </w:object>
      </w:r>
      <w:r w:rsidR="006A5769" w:rsidRPr="00D8789B">
        <w:rPr>
          <w:sz w:val="22"/>
          <w:szCs w:val="22"/>
        </w:rPr>
        <w:object w:dxaOrig="16305" w:dyaOrig="9480" w14:anchorId="7D3DC4AE">
          <v:shape id="_x0000_i1402" type="#_x0000_t75" style="width:499pt;height:293pt" o:ole="">
            <v:imagedata r:id="rId770" o:title=""/>
          </v:shape>
          <o:OLEObject Type="Embed" ProgID="MestReNova.Document.1" ShapeID="_x0000_i1402" DrawAspect="Content" ObjectID="_1791700102" r:id="rId771"/>
        </w:object>
      </w:r>
    </w:p>
    <w:p w14:paraId="46C76B0C" w14:textId="122ED324" w:rsidR="006F5105" w:rsidRPr="00D8789B" w:rsidRDefault="006F5105" w:rsidP="00844DB6">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40A101CE" w14:textId="1A9CF042" w:rsidR="005145CF" w:rsidRPr="00D8789B" w:rsidRDefault="006A5769" w:rsidP="00844DB6">
      <w:pPr>
        <w:pStyle w:val="P1"/>
        <w:spacing w:after="120" w:line="360" w:lineRule="auto"/>
        <w:jc w:val="both"/>
        <w:rPr>
          <w:sz w:val="22"/>
          <w:szCs w:val="22"/>
        </w:rPr>
      </w:pPr>
      <w:r w:rsidRPr="00D8789B">
        <w:rPr>
          <w:sz w:val="22"/>
          <w:szCs w:val="22"/>
        </w:rPr>
        <w:object w:dxaOrig="16305" w:dyaOrig="7740" w14:anchorId="6C306CC8">
          <v:shape id="_x0000_i1403" type="#_x0000_t75" style="width:499pt;height:242pt" o:ole="">
            <v:imagedata r:id="rId772" o:title=""/>
          </v:shape>
          <o:OLEObject Type="Embed" ProgID="MestReNova.Document.1" ShapeID="_x0000_i1403" DrawAspect="Content" ObjectID="_1791700103" r:id="rId773"/>
        </w:object>
      </w:r>
    </w:p>
    <w:p w14:paraId="5939D493" w14:textId="0DF1595E" w:rsidR="00785BEA" w:rsidRPr="00D8789B" w:rsidRDefault="005145CF" w:rsidP="006F5105">
      <w:pPr>
        <w:rPr>
          <w:rFonts w:ascii="Arial" w:hAnsi="Arial"/>
          <w:sz w:val="22"/>
          <w:szCs w:val="22"/>
          <w:lang w:val="en-US"/>
        </w:rPr>
      </w:pPr>
      <w:r w:rsidRPr="00D8789B">
        <w:rPr>
          <w:sz w:val="22"/>
          <w:szCs w:val="22"/>
        </w:rPr>
        <w:br w:type="page"/>
      </w:r>
    </w:p>
    <w:p w14:paraId="5FC3138E" w14:textId="37CD3CC2" w:rsidR="005145CF" w:rsidRPr="00D8789B" w:rsidRDefault="005145CF" w:rsidP="005145CF">
      <w:pPr>
        <w:pStyle w:val="P1"/>
        <w:spacing w:after="120" w:line="360" w:lineRule="auto"/>
        <w:jc w:val="both"/>
        <w:rPr>
          <w:b/>
          <w:bCs/>
          <w:noProof/>
          <w:sz w:val="22"/>
          <w:szCs w:val="22"/>
          <w:lang w:val="en-GB"/>
        </w:rPr>
      </w:pPr>
      <w:r w:rsidRPr="00D8789B">
        <w:rPr>
          <w:b/>
          <w:bCs/>
          <w:noProof/>
          <w:sz w:val="22"/>
          <w:szCs w:val="22"/>
          <w:lang w:val="en-GB"/>
        </w:rPr>
        <w:lastRenderedPageBreak/>
        <w:t>(</w:t>
      </w:r>
      <w:r w:rsidRPr="00D8789B">
        <w:rPr>
          <w:b/>
          <w:bCs/>
          <w:i/>
          <w:iCs/>
          <w:noProof/>
          <w:sz w:val="22"/>
          <w:szCs w:val="22"/>
          <w:lang w:val="en-GB"/>
        </w:rPr>
        <w:t>R</w:t>
      </w:r>
      <w:r w:rsidR="00716C86" w:rsidRPr="00D8789B">
        <w:rPr>
          <w:b/>
          <w:bCs/>
          <w:noProof/>
          <w:sz w:val="22"/>
          <w:szCs w:val="22"/>
          <w:lang w:val="en-GB"/>
        </w:rPr>
        <w:t>*</w:t>
      </w:r>
      <w:r w:rsidRPr="00D8789B">
        <w:rPr>
          <w:b/>
          <w:bCs/>
          <w:noProof/>
          <w:sz w:val="22"/>
          <w:szCs w:val="22"/>
          <w:lang w:val="en-GB"/>
        </w:rPr>
        <w:t>)-((1</w:t>
      </w:r>
      <w:r w:rsidRPr="00D8789B">
        <w:rPr>
          <w:b/>
          <w:bCs/>
          <w:i/>
          <w:iCs/>
          <w:noProof/>
          <w:sz w:val="22"/>
          <w:szCs w:val="22"/>
          <w:lang w:val="en-GB"/>
        </w:rPr>
        <w:t>R</w:t>
      </w:r>
      <w:r w:rsidR="00716C86" w:rsidRPr="00D8789B">
        <w:rPr>
          <w:b/>
          <w:bCs/>
          <w:noProof/>
          <w:sz w:val="22"/>
          <w:szCs w:val="22"/>
          <w:lang w:val="en-GB"/>
        </w:rPr>
        <w:t>*</w:t>
      </w:r>
      <w:r w:rsidRPr="00D8789B">
        <w:rPr>
          <w:b/>
          <w:bCs/>
          <w:noProof/>
          <w:sz w:val="22"/>
          <w:szCs w:val="22"/>
          <w:lang w:val="en-GB"/>
        </w:rPr>
        <w:t>,4</w:t>
      </w:r>
      <w:r w:rsidRPr="00D8789B">
        <w:rPr>
          <w:b/>
          <w:bCs/>
          <w:i/>
          <w:iCs/>
          <w:noProof/>
          <w:sz w:val="22"/>
          <w:szCs w:val="22"/>
          <w:lang w:val="en-GB"/>
        </w:rPr>
        <w:t>R</w:t>
      </w:r>
      <w:r w:rsidR="00716C86" w:rsidRPr="00D8789B">
        <w:rPr>
          <w:b/>
          <w:bCs/>
          <w:noProof/>
          <w:sz w:val="22"/>
          <w:szCs w:val="22"/>
          <w:lang w:val="en-GB"/>
        </w:rPr>
        <w:t>*</w:t>
      </w:r>
      <w:r w:rsidRPr="00D8789B">
        <w:rPr>
          <w:b/>
          <w:bCs/>
          <w:noProof/>
          <w:sz w:val="22"/>
          <w:szCs w:val="22"/>
          <w:lang w:val="en-GB"/>
        </w:rPr>
        <w:t xml:space="preserve">)-4-allyl-3-(but-3-en-1-yl)-6,6-dimethylcyclohex-2-en-1-yl)(4-methoxyphenyl)methanol </w:t>
      </w:r>
      <w:r w:rsidR="006F5105" w:rsidRPr="00D8789B">
        <w:rPr>
          <w:b/>
          <w:bCs/>
          <w:noProof/>
          <w:sz w:val="22"/>
          <w:szCs w:val="22"/>
          <w:lang w:val="en-GB"/>
        </w:rPr>
        <w:t>(</w:t>
      </w:r>
      <w:r w:rsidRPr="00D8789B">
        <w:rPr>
          <w:b/>
          <w:bCs/>
          <w:noProof/>
          <w:sz w:val="22"/>
          <w:szCs w:val="22"/>
          <w:lang w:val="en-GB"/>
        </w:rPr>
        <w:t>16b</w:t>
      </w:r>
      <w:r w:rsidR="006F5105" w:rsidRPr="00D8789B">
        <w:rPr>
          <w:b/>
          <w:bCs/>
          <w:noProof/>
          <w:sz w:val="22"/>
          <w:szCs w:val="22"/>
          <w:lang w:val="en-GB"/>
        </w:rPr>
        <w:t>)</w:t>
      </w:r>
    </w:p>
    <w:p w14:paraId="7E4F2999" w14:textId="78157564"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03DCE6C8" w14:textId="796E1735" w:rsidR="00971078" w:rsidRPr="00D8789B" w:rsidRDefault="00000000" w:rsidP="00971078">
      <w:pPr>
        <w:rPr>
          <w:sz w:val="22"/>
          <w:szCs w:val="22"/>
        </w:rPr>
      </w:pPr>
      <w:r>
        <w:rPr>
          <w:noProof/>
          <w:sz w:val="22"/>
          <w:szCs w:val="22"/>
        </w:rPr>
        <w:object w:dxaOrig="1440" w:dyaOrig="1440" w14:anchorId="1F1A5AC6">
          <v:shape id="_x0000_s3029" type="#_x0000_t75" style="position:absolute;margin-left:-.3pt;margin-top:59.05pt;width:123.6pt;height:79.5pt;z-index:251813888">
            <v:imagedata r:id="rId774" o:title=""/>
          </v:shape>
          <o:OLEObject Type="Embed" ProgID="ChemDraw.Document.6.0" ShapeID="_x0000_s3029" DrawAspect="Content" ObjectID="_1791700306" r:id="rId775"/>
        </w:object>
      </w:r>
      <w:r w:rsidR="00971078" w:rsidRPr="00D8789B">
        <w:rPr>
          <w:sz w:val="22"/>
          <w:szCs w:val="22"/>
        </w:rPr>
        <w:object w:dxaOrig="16305" w:dyaOrig="9480" w14:anchorId="77A2568A">
          <v:shape id="_x0000_i1405" type="#_x0000_t75" style="width:499pt;height:293pt" o:ole="">
            <v:imagedata r:id="rId776" o:title=""/>
          </v:shape>
          <o:OLEObject Type="Embed" ProgID="MestReNova.Document.1" ShapeID="_x0000_i1405" DrawAspect="Content" ObjectID="_1791700104" r:id="rId777"/>
        </w:object>
      </w:r>
    </w:p>
    <w:p w14:paraId="199A09C0" w14:textId="13AC58E3" w:rsidR="006F5105" w:rsidRPr="00D8789B" w:rsidRDefault="006F5105" w:rsidP="00971078">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D42339F" w14:textId="1DFDDAE8" w:rsidR="00097FB1" w:rsidRPr="00D8789B" w:rsidRDefault="00971078" w:rsidP="00971078">
      <w:pPr>
        <w:pStyle w:val="P1"/>
        <w:spacing w:after="120" w:line="360" w:lineRule="auto"/>
        <w:jc w:val="both"/>
        <w:rPr>
          <w:sz w:val="22"/>
          <w:szCs w:val="22"/>
        </w:rPr>
      </w:pPr>
      <w:r w:rsidRPr="00D8789B">
        <w:rPr>
          <w:sz w:val="22"/>
          <w:szCs w:val="22"/>
        </w:rPr>
        <w:object w:dxaOrig="16305" w:dyaOrig="7740" w14:anchorId="2F72E2DC">
          <v:shape id="_x0000_i1406" type="#_x0000_t75" style="width:499pt;height:242pt" o:ole="">
            <v:imagedata r:id="rId778" o:title=""/>
          </v:shape>
          <o:OLEObject Type="Embed" ProgID="MestReNova.Document.1" ShapeID="_x0000_i1406" DrawAspect="Content" ObjectID="_1791700105" r:id="rId779"/>
        </w:object>
      </w:r>
    </w:p>
    <w:p w14:paraId="0B8C3C9C" w14:textId="404C315B" w:rsidR="005145CF" w:rsidRPr="00D8789B" w:rsidRDefault="00097FB1" w:rsidP="006F5105">
      <w:pPr>
        <w:rPr>
          <w:rFonts w:ascii="Arial" w:hAnsi="Arial"/>
          <w:sz w:val="22"/>
          <w:szCs w:val="22"/>
          <w:lang w:val="en-US"/>
        </w:rPr>
      </w:pPr>
      <w:r w:rsidRPr="00D8789B">
        <w:rPr>
          <w:sz w:val="22"/>
          <w:szCs w:val="22"/>
        </w:rPr>
        <w:br w:type="page"/>
      </w:r>
    </w:p>
    <w:p w14:paraId="198CB3E5" w14:textId="083977E8" w:rsidR="00097FB1" w:rsidRPr="00D8789B" w:rsidRDefault="00097FB1" w:rsidP="00097FB1">
      <w:pPr>
        <w:pStyle w:val="P1"/>
        <w:spacing w:after="120" w:line="360" w:lineRule="auto"/>
        <w:jc w:val="both"/>
        <w:rPr>
          <w:b/>
          <w:bCs/>
          <w:noProof/>
          <w:sz w:val="22"/>
          <w:szCs w:val="22"/>
          <w:lang w:val="de-DE"/>
        </w:rPr>
      </w:pPr>
      <w:r w:rsidRPr="00D8789B">
        <w:rPr>
          <w:b/>
          <w:bCs/>
          <w:noProof/>
          <w:sz w:val="22"/>
          <w:szCs w:val="22"/>
          <w:lang w:val="de-DE"/>
        </w:rPr>
        <w:lastRenderedPageBreak/>
        <w:t>4-((</w:t>
      </w:r>
      <w:r w:rsidRPr="00D8789B">
        <w:rPr>
          <w:b/>
          <w:bCs/>
          <w:i/>
          <w:iCs/>
          <w:noProof/>
          <w:sz w:val="22"/>
          <w:szCs w:val="22"/>
          <w:lang w:val="de-DE"/>
        </w:rPr>
        <w:t>R</w:t>
      </w:r>
      <w:r w:rsidR="00716C86" w:rsidRPr="00D8789B">
        <w:rPr>
          <w:b/>
          <w:bCs/>
          <w:noProof/>
          <w:sz w:val="22"/>
          <w:szCs w:val="22"/>
          <w:lang w:val="de-DE"/>
        </w:rPr>
        <w:t>*</w:t>
      </w:r>
      <w:r w:rsidRPr="00D8789B">
        <w:rPr>
          <w:b/>
          <w:bCs/>
          <w:noProof/>
          <w:sz w:val="22"/>
          <w:szCs w:val="22"/>
          <w:lang w:val="de-DE"/>
        </w:rPr>
        <w:t>)-((1</w:t>
      </w:r>
      <w:r w:rsidRPr="00D8789B">
        <w:rPr>
          <w:b/>
          <w:bCs/>
          <w:i/>
          <w:iCs/>
          <w:noProof/>
          <w:sz w:val="22"/>
          <w:szCs w:val="22"/>
          <w:lang w:val="de-DE"/>
        </w:rPr>
        <w:t>R</w:t>
      </w:r>
      <w:r w:rsidR="00716C86" w:rsidRPr="00D8789B">
        <w:rPr>
          <w:b/>
          <w:bCs/>
          <w:noProof/>
          <w:sz w:val="22"/>
          <w:szCs w:val="22"/>
          <w:lang w:val="de-DE"/>
        </w:rPr>
        <w:t>*</w:t>
      </w:r>
      <w:r w:rsidRPr="00D8789B">
        <w:rPr>
          <w:b/>
          <w:bCs/>
          <w:noProof/>
          <w:sz w:val="22"/>
          <w:szCs w:val="22"/>
          <w:lang w:val="de-DE"/>
        </w:rPr>
        <w:t>,4</w:t>
      </w:r>
      <w:r w:rsidRPr="00D8789B">
        <w:rPr>
          <w:b/>
          <w:bCs/>
          <w:i/>
          <w:iCs/>
          <w:noProof/>
          <w:sz w:val="22"/>
          <w:szCs w:val="22"/>
          <w:lang w:val="de-DE"/>
        </w:rPr>
        <w:t>R</w:t>
      </w:r>
      <w:r w:rsidR="00716C86" w:rsidRPr="00D8789B">
        <w:rPr>
          <w:b/>
          <w:bCs/>
          <w:noProof/>
          <w:sz w:val="22"/>
          <w:szCs w:val="22"/>
          <w:lang w:val="de-DE"/>
        </w:rPr>
        <w:t>*</w:t>
      </w:r>
      <w:r w:rsidRPr="00D8789B">
        <w:rPr>
          <w:b/>
          <w:bCs/>
          <w:noProof/>
          <w:sz w:val="22"/>
          <w:szCs w:val="22"/>
          <w:lang w:val="de-DE"/>
        </w:rPr>
        <w:t xml:space="preserve">)-4-allyl-3-cyclopropyl-6,6-dimethylcyclohex-2-en-1-yl)(hydroxy)methyl)benzonitrile </w:t>
      </w:r>
      <w:r w:rsidR="006F5105" w:rsidRPr="00D8789B">
        <w:rPr>
          <w:b/>
          <w:bCs/>
          <w:noProof/>
          <w:sz w:val="22"/>
          <w:szCs w:val="22"/>
          <w:lang w:val="de-DE"/>
        </w:rPr>
        <w:t>(</w:t>
      </w:r>
      <w:r w:rsidRPr="00D8789B">
        <w:rPr>
          <w:b/>
          <w:bCs/>
          <w:noProof/>
          <w:sz w:val="22"/>
          <w:szCs w:val="22"/>
          <w:lang w:val="de-DE"/>
        </w:rPr>
        <w:t>16c</w:t>
      </w:r>
      <w:r w:rsidR="006F5105" w:rsidRPr="00D8789B">
        <w:rPr>
          <w:b/>
          <w:bCs/>
          <w:noProof/>
          <w:sz w:val="22"/>
          <w:szCs w:val="22"/>
          <w:lang w:val="de-DE"/>
        </w:rPr>
        <w:t>)</w:t>
      </w:r>
    </w:p>
    <w:p w14:paraId="22173F11" w14:textId="6CC52CC8"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500B8FD" w14:textId="42B7D3B1" w:rsidR="00097FB1" w:rsidRPr="00D8789B" w:rsidRDefault="00000000" w:rsidP="00097FB1">
      <w:pPr>
        <w:rPr>
          <w:sz w:val="22"/>
          <w:szCs w:val="22"/>
        </w:rPr>
      </w:pPr>
      <w:r>
        <w:rPr>
          <w:noProof/>
          <w:sz w:val="22"/>
          <w:szCs w:val="22"/>
        </w:rPr>
        <w:object w:dxaOrig="1440" w:dyaOrig="1440" w14:anchorId="73BC83C2">
          <v:shape id="_x0000_s3030" type="#_x0000_t75" style="position:absolute;margin-left:-5.55pt;margin-top:59.95pt;width:128.35pt;height:71.25pt;z-index:251815936">
            <v:imagedata r:id="rId780" o:title=""/>
          </v:shape>
          <o:OLEObject Type="Embed" ProgID="ChemDraw.Document.6.0" ShapeID="_x0000_s3030" DrawAspect="Content" ObjectID="_1791700307" r:id="rId781"/>
        </w:object>
      </w:r>
      <w:r w:rsidR="00097FB1" w:rsidRPr="00D8789B">
        <w:rPr>
          <w:sz w:val="22"/>
          <w:szCs w:val="22"/>
        </w:rPr>
        <w:object w:dxaOrig="16305" w:dyaOrig="9480" w14:anchorId="1893113F">
          <v:shape id="_x0000_i1408" type="#_x0000_t75" style="width:499pt;height:293pt" o:ole="">
            <v:imagedata r:id="rId782" o:title=""/>
          </v:shape>
          <o:OLEObject Type="Embed" ProgID="MestReNova.Document.1" ShapeID="_x0000_i1408" DrawAspect="Content" ObjectID="_1791700106" r:id="rId783"/>
        </w:object>
      </w:r>
    </w:p>
    <w:p w14:paraId="3F81FB4F" w14:textId="07858C58" w:rsidR="006F5105" w:rsidRPr="00D8789B" w:rsidRDefault="006F5105" w:rsidP="00097FB1">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63B45E26" w14:textId="1C4F94E7" w:rsidR="00D16B17" w:rsidRPr="00D8789B" w:rsidRDefault="00097FB1" w:rsidP="00097FB1">
      <w:pPr>
        <w:pStyle w:val="P1"/>
        <w:spacing w:after="120" w:line="360" w:lineRule="auto"/>
        <w:jc w:val="both"/>
        <w:rPr>
          <w:sz w:val="22"/>
          <w:szCs w:val="22"/>
        </w:rPr>
      </w:pPr>
      <w:r w:rsidRPr="00D8789B">
        <w:rPr>
          <w:sz w:val="22"/>
          <w:szCs w:val="22"/>
        </w:rPr>
        <w:object w:dxaOrig="16305" w:dyaOrig="7740" w14:anchorId="760A0EA7">
          <v:shape id="_x0000_i1409" type="#_x0000_t75" style="width:499pt;height:242pt" o:ole="">
            <v:imagedata r:id="rId784" o:title=""/>
          </v:shape>
          <o:OLEObject Type="Embed" ProgID="MestReNova.Document.1" ShapeID="_x0000_i1409" DrawAspect="Content" ObjectID="_1791700107" r:id="rId785"/>
        </w:object>
      </w:r>
    </w:p>
    <w:p w14:paraId="10D37C2D" w14:textId="408DBD27" w:rsidR="00097FB1" w:rsidRPr="00D8789B" w:rsidRDefault="00D16B17" w:rsidP="006F5105">
      <w:pPr>
        <w:rPr>
          <w:rFonts w:ascii="Arial" w:hAnsi="Arial"/>
          <w:sz w:val="22"/>
          <w:szCs w:val="22"/>
          <w:lang w:val="en-US"/>
        </w:rPr>
      </w:pPr>
      <w:r w:rsidRPr="00D8789B">
        <w:rPr>
          <w:sz w:val="22"/>
          <w:szCs w:val="22"/>
        </w:rPr>
        <w:br w:type="page"/>
      </w:r>
    </w:p>
    <w:p w14:paraId="0EC1072D" w14:textId="0F805D1B" w:rsidR="00D16B17" w:rsidRPr="00D8789B" w:rsidRDefault="00D16B17" w:rsidP="00097FB1">
      <w:pPr>
        <w:pStyle w:val="P1"/>
        <w:spacing w:after="120" w:line="360" w:lineRule="auto"/>
        <w:jc w:val="both"/>
        <w:rPr>
          <w:rFonts w:cs="Arial"/>
          <w:b/>
          <w:bCs/>
          <w:sz w:val="22"/>
          <w:szCs w:val="22"/>
          <w:lang w:val="en-GB"/>
        </w:rPr>
      </w:pPr>
      <w:r w:rsidRPr="00D8789B">
        <w:rPr>
          <w:rFonts w:cs="Arial"/>
          <w:b/>
          <w:bCs/>
          <w:sz w:val="22"/>
          <w:szCs w:val="22"/>
          <w:lang w:val="en-GB"/>
        </w:rPr>
        <w:lastRenderedPageBreak/>
        <w:t>6-(1-hydroxy-4,4-dimethylcyclohex-2-en-1-</w:t>
      </w:r>
      <w:proofErr w:type="gramStart"/>
      <w:r w:rsidRPr="00D8789B">
        <w:rPr>
          <w:rFonts w:cs="Arial"/>
          <w:b/>
          <w:bCs/>
          <w:sz w:val="22"/>
          <w:szCs w:val="22"/>
          <w:lang w:val="en-GB"/>
        </w:rPr>
        <w:t>yl)hexan</w:t>
      </w:r>
      <w:proofErr w:type="gramEnd"/>
      <w:r w:rsidRPr="00D8789B">
        <w:rPr>
          <w:rFonts w:cs="Arial"/>
          <w:b/>
          <w:bCs/>
          <w:sz w:val="22"/>
          <w:szCs w:val="22"/>
          <w:lang w:val="en-GB"/>
        </w:rPr>
        <w:t xml:space="preserve">-2-one </w:t>
      </w:r>
      <w:r w:rsidR="006F5105" w:rsidRPr="00D8789B">
        <w:rPr>
          <w:rFonts w:cs="Arial"/>
          <w:b/>
          <w:bCs/>
          <w:sz w:val="22"/>
          <w:szCs w:val="22"/>
          <w:lang w:val="en-GB"/>
        </w:rPr>
        <w:t>(</w:t>
      </w:r>
      <w:r w:rsidRPr="00D8789B">
        <w:rPr>
          <w:rFonts w:cs="Arial"/>
          <w:b/>
          <w:bCs/>
          <w:sz w:val="22"/>
          <w:szCs w:val="22"/>
          <w:lang w:val="en-GB"/>
        </w:rPr>
        <w:t>17</w:t>
      </w:r>
      <w:r w:rsidR="006F5105" w:rsidRPr="00D8789B">
        <w:rPr>
          <w:rFonts w:cs="Arial"/>
          <w:b/>
          <w:bCs/>
          <w:sz w:val="22"/>
          <w:szCs w:val="22"/>
          <w:lang w:val="en-GB"/>
        </w:rPr>
        <w:t>)</w:t>
      </w:r>
    </w:p>
    <w:p w14:paraId="42940C30" w14:textId="6F93291B"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F0540F0" w14:textId="51AE589A" w:rsidR="00D16B17" w:rsidRPr="00D8789B" w:rsidRDefault="00000000" w:rsidP="00D16B17">
      <w:pPr>
        <w:rPr>
          <w:sz w:val="22"/>
          <w:szCs w:val="22"/>
        </w:rPr>
      </w:pPr>
      <w:r>
        <w:rPr>
          <w:noProof/>
          <w:sz w:val="22"/>
          <w:szCs w:val="22"/>
        </w:rPr>
        <w:object w:dxaOrig="1440" w:dyaOrig="1440" w14:anchorId="41F53FEE">
          <v:shape id="_x0000_s3031" type="#_x0000_t75" style="position:absolute;margin-left:-1.6pt;margin-top:45.1pt;width:93.5pt;height:86.5pt;z-index:251817984">
            <v:imagedata r:id="rId786" o:title=""/>
          </v:shape>
          <o:OLEObject Type="Embed" ProgID="ChemDraw.Document.6.0" ShapeID="_x0000_s3031" DrawAspect="Content" ObjectID="_1791700308" r:id="rId787"/>
        </w:object>
      </w:r>
      <w:r w:rsidR="00D16B17" w:rsidRPr="00D8789B">
        <w:rPr>
          <w:sz w:val="22"/>
          <w:szCs w:val="22"/>
        </w:rPr>
        <w:object w:dxaOrig="16305" w:dyaOrig="9480" w14:anchorId="098D9146">
          <v:shape id="_x0000_i1411" type="#_x0000_t75" style="width:499pt;height:293pt" o:ole="">
            <v:imagedata r:id="rId788" o:title=""/>
          </v:shape>
          <o:OLEObject Type="Embed" ProgID="MestReNova.Document.1" ShapeID="_x0000_i1411" DrawAspect="Content" ObjectID="_1791700108" r:id="rId789"/>
        </w:object>
      </w:r>
    </w:p>
    <w:p w14:paraId="574A8465" w14:textId="38DBE8B4" w:rsidR="006F5105" w:rsidRPr="00D8789B" w:rsidRDefault="006F5105" w:rsidP="00D16B17">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77990E53" w14:textId="1364FD1C" w:rsidR="00D16B17" w:rsidRPr="00D8789B" w:rsidRDefault="00D16B17" w:rsidP="00D16B17">
      <w:pPr>
        <w:rPr>
          <w:sz w:val="22"/>
          <w:szCs w:val="22"/>
        </w:rPr>
      </w:pPr>
      <w:r w:rsidRPr="00D8789B">
        <w:rPr>
          <w:sz w:val="22"/>
          <w:szCs w:val="22"/>
        </w:rPr>
        <w:object w:dxaOrig="16305" w:dyaOrig="7740" w14:anchorId="051134D4">
          <v:shape id="_x0000_i1412" type="#_x0000_t75" style="width:499pt;height:242pt" o:ole="">
            <v:imagedata r:id="rId790" o:title=""/>
          </v:shape>
          <o:OLEObject Type="Embed" ProgID="MestReNova.Document.1" ShapeID="_x0000_i1412" DrawAspect="Content" ObjectID="_1791700109" r:id="rId791"/>
        </w:object>
      </w:r>
    </w:p>
    <w:p w14:paraId="4BE7F08D" w14:textId="45FDDC66" w:rsidR="00D16B17" w:rsidRPr="00D8789B" w:rsidRDefault="00D16B17" w:rsidP="006F5105">
      <w:pPr>
        <w:rPr>
          <w:rFonts w:ascii="Arial" w:hAnsi="Arial"/>
          <w:b/>
          <w:bCs/>
          <w:noProof/>
          <w:color w:val="FF0000"/>
          <w:sz w:val="22"/>
          <w:szCs w:val="22"/>
        </w:rPr>
      </w:pPr>
      <w:r w:rsidRPr="00D8789B">
        <w:rPr>
          <w:b/>
          <w:bCs/>
          <w:noProof/>
          <w:color w:val="FF0000"/>
          <w:sz w:val="22"/>
          <w:szCs w:val="22"/>
        </w:rPr>
        <w:br w:type="page"/>
      </w:r>
    </w:p>
    <w:p w14:paraId="66AA19D8" w14:textId="25427817" w:rsidR="00D16B17" w:rsidRPr="00D8789B" w:rsidRDefault="00D16B17" w:rsidP="00097FB1">
      <w:pPr>
        <w:pStyle w:val="P1"/>
        <w:spacing w:after="120" w:line="360" w:lineRule="auto"/>
        <w:jc w:val="both"/>
        <w:rPr>
          <w:rFonts w:cs="Arial"/>
          <w:b/>
          <w:bCs/>
          <w:sz w:val="22"/>
          <w:szCs w:val="22"/>
          <w:lang w:val="en-GB"/>
        </w:rPr>
      </w:pPr>
      <w:r w:rsidRPr="00D8789B">
        <w:rPr>
          <w:rFonts w:cs="Arial"/>
          <w:b/>
          <w:bCs/>
          <w:sz w:val="22"/>
          <w:szCs w:val="22"/>
          <w:lang w:val="en-GB"/>
        </w:rPr>
        <w:lastRenderedPageBreak/>
        <w:t>6-(4,4-dimethylcyclohex-1-en-1-</w:t>
      </w:r>
      <w:proofErr w:type="gramStart"/>
      <w:r w:rsidRPr="00D8789B">
        <w:rPr>
          <w:rFonts w:cs="Arial"/>
          <w:b/>
          <w:bCs/>
          <w:sz w:val="22"/>
          <w:szCs w:val="22"/>
          <w:lang w:val="en-GB"/>
        </w:rPr>
        <w:t>yl)hexan</w:t>
      </w:r>
      <w:proofErr w:type="gramEnd"/>
      <w:r w:rsidRPr="00D8789B">
        <w:rPr>
          <w:rFonts w:cs="Arial"/>
          <w:b/>
          <w:bCs/>
          <w:sz w:val="22"/>
          <w:szCs w:val="22"/>
          <w:lang w:val="en-GB"/>
        </w:rPr>
        <w:t xml:space="preserve">-2-one </w:t>
      </w:r>
      <w:r w:rsidR="006F5105" w:rsidRPr="00D8789B">
        <w:rPr>
          <w:rFonts w:cs="Arial"/>
          <w:b/>
          <w:bCs/>
          <w:sz w:val="22"/>
          <w:szCs w:val="22"/>
          <w:lang w:val="en-GB"/>
        </w:rPr>
        <w:t>(</w:t>
      </w:r>
      <w:r w:rsidRPr="00D8789B">
        <w:rPr>
          <w:rFonts w:cs="Arial"/>
          <w:b/>
          <w:bCs/>
          <w:sz w:val="22"/>
          <w:szCs w:val="22"/>
          <w:lang w:val="en-GB"/>
        </w:rPr>
        <w:t>18</w:t>
      </w:r>
      <w:r w:rsidR="006F5105" w:rsidRPr="00D8789B">
        <w:rPr>
          <w:rFonts w:cs="Arial"/>
          <w:b/>
          <w:bCs/>
          <w:sz w:val="22"/>
          <w:szCs w:val="22"/>
          <w:lang w:val="en-GB"/>
        </w:rPr>
        <w:t>)</w:t>
      </w:r>
    </w:p>
    <w:p w14:paraId="334A4F4A" w14:textId="4C383770"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0D41A35E" w14:textId="4388508A" w:rsidR="00D16B17" w:rsidRPr="00D8789B" w:rsidRDefault="00000000" w:rsidP="00D16B17">
      <w:pPr>
        <w:rPr>
          <w:sz w:val="22"/>
          <w:szCs w:val="22"/>
        </w:rPr>
      </w:pPr>
      <w:r>
        <w:rPr>
          <w:noProof/>
          <w:sz w:val="22"/>
          <w:szCs w:val="22"/>
        </w:rPr>
        <w:object w:dxaOrig="1440" w:dyaOrig="1440" w14:anchorId="32487067">
          <v:shape id="_x0000_s3032" type="#_x0000_t75" style="position:absolute;margin-left:0;margin-top:33.3pt;width:96.1pt;height:51.2pt;z-index:251820032">
            <v:imagedata r:id="rId792" o:title=""/>
          </v:shape>
          <o:OLEObject Type="Embed" ProgID="ChemDraw.Document.6.0" ShapeID="_x0000_s3032" DrawAspect="Content" ObjectID="_1791700309" r:id="rId793"/>
        </w:object>
      </w:r>
      <w:r w:rsidR="00D16B17" w:rsidRPr="00D8789B">
        <w:rPr>
          <w:sz w:val="22"/>
          <w:szCs w:val="22"/>
        </w:rPr>
        <w:object w:dxaOrig="16305" w:dyaOrig="9480" w14:anchorId="29FB70E7">
          <v:shape id="_x0000_i1414" type="#_x0000_t75" style="width:499pt;height:293pt" o:ole="">
            <v:imagedata r:id="rId794" o:title=""/>
          </v:shape>
          <o:OLEObject Type="Embed" ProgID="MestReNova.Document.1" ShapeID="_x0000_i1414" DrawAspect="Content" ObjectID="_1791700110" r:id="rId795"/>
        </w:object>
      </w:r>
    </w:p>
    <w:p w14:paraId="13CFFA9D" w14:textId="339E5ADD" w:rsidR="006F5105" w:rsidRPr="00D8789B" w:rsidRDefault="006F5105" w:rsidP="00D16B17">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A2505DF" w14:textId="3BF09BAC" w:rsidR="00D16B17" w:rsidRPr="00D8789B" w:rsidRDefault="00D16B17" w:rsidP="00D16B17">
      <w:pPr>
        <w:rPr>
          <w:sz w:val="22"/>
          <w:szCs w:val="22"/>
        </w:rPr>
      </w:pPr>
      <w:r w:rsidRPr="00D8789B">
        <w:rPr>
          <w:sz w:val="22"/>
          <w:szCs w:val="22"/>
        </w:rPr>
        <w:object w:dxaOrig="16305" w:dyaOrig="7740" w14:anchorId="57C2F224">
          <v:shape id="_x0000_i1415" type="#_x0000_t75" style="width:499pt;height:242pt" o:ole="">
            <v:imagedata r:id="rId796" o:title=""/>
          </v:shape>
          <o:OLEObject Type="Embed" ProgID="MestReNova.Document.1" ShapeID="_x0000_i1415" DrawAspect="Content" ObjectID="_1791700111" r:id="rId797"/>
        </w:object>
      </w:r>
    </w:p>
    <w:p w14:paraId="782285B7" w14:textId="63475E4D" w:rsidR="00D16B17" w:rsidRPr="00D8789B" w:rsidRDefault="00D16B17" w:rsidP="006F5105">
      <w:pPr>
        <w:rPr>
          <w:rFonts w:ascii="Arial" w:hAnsi="Arial"/>
          <w:b/>
          <w:bCs/>
          <w:noProof/>
          <w:color w:val="FF0000"/>
          <w:sz w:val="22"/>
          <w:szCs w:val="22"/>
        </w:rPr>
      </w:pPr>
      <w:r w:rsidRPr="00D8789B">
        <w:rPr>
          <w:b/>
          <w:bCs/>
          <w:noProof/>
          <w:color w:val="FF0000"/>
          <w:sz w:val="22"/>
          <w:szCs w:val="22"/>
        </w:rPr>
        <w:br w:type="page"/>
      </w:r>
    </w:p>
    <w:p w14:paraId="3CE9E8ED" w14:textId="5B36738C" w:rsidR="00D16B17" w:rsidRPr="00D8789B" w:rsidRDefault="00D16B17" w:rsidP="00D16B17">
      <w:pPr>
        <w:pStyle w:val="Abstract"/>
        <w:spacing w:after="120" w:line="360" w:lineRule="auto"/>
        <w:rPr>
          <w:rFonts w:cs="Arial"/>
          <w:b/>
          <w:bCs/>
          <w:sz w:val="22"/>
          <w:szCs w:val="22"/>
        </w:rPr>
      </w:pPr>
      <w:r w:rsidRPr="00D8789B">
        <w:rPr>
          <w:rFonts w:cs="Arial"/>
          <w:b/>
          <w:bCs/>
          <w:sz w:val="22"/>
          <w:szCs w:val="22"/>
        </w:rPr>
        <w:lastRenderedPageBreak/>
        <w:t>(1-cyclopropyl-4,4-dimethylcyclohex-2-en-1-</w:t>
      </w:r>
      <w:proofErr w:type="gramStart"/>
      <w:r w:rsidRPr="00D8789B">
        <w:rPr>
          <w:rFonts w:cs="Arial"/>
          <w:b/>
          <w:bCs/>
          <w:sz w:val="22"/>
          <w:szCs w:val="22"/>
        </w:rPr>
        <w:t>yl)methanol</w:t>
      </w:r>
      <w:proofErr w:type="gramEnd"/>
      <w:r w:rsidRPr="00D8789B">
        <w:rPr>
          <w:rFonts w:cs="Arial"/>
          <w:b/>
          <w:bCs/>
          <w:sz w:val="22"/>
          <w:szCs w:val="22"/>
        </w:rPr>
        <w:t xml:space="preserve"> </w:t>
      </w:r>
      <w:r w:rsidR="006F5105" w:rsidRPr="00D8789B">
        <w:rPr>
          <w:rFonts w:cs="Arial"/>
          <w:b/>
          <w:bCs/>
          <w:sz w:val="22"/>
          <w:szCs w:val="22"/>
        </w:rPr>
        <w:t>(</w:t>
      </w:r>
      <w:r w:rsidRPr="00D8789B">
        <w:rPr>
          <w:rFonts w:cs="Arial"/>
          <w:b/>
          <w:bCs/>
          <w:sz w:val="22"/>
          <w:szCs w:val="22"/>
        </w:rPr>
        <w:t>19</w:t>
      </w:r>
      <w:r w:rsidR="006F5105" w:rsidRPr="00D8789B">
        <w:rPr>
          <w:rFonts w:cs="Arial"/>
          <w:b/>
          <w:bCs/>
          <w:sz w:val="22"/>
          <w:szCs w:val="22"/>
        </w:rPr>
        <w:t>)</w:t>
      </w:r>
    </w:p>
    <w:p w14:paraId="1AC485DD" w14:textId="0361747B"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5835910" w14:textId="2124BD57" w:rsidR="00D16B17" w:rsidRPr="00D8789B" w:rsidRDefault="00000000" w:rsidP="00D16B17">
      <w:pPr>
        <w:rPr>
          <w:sz w:val="22"/>
          <w:szCs w:val="22"/>
        </w:rPr>
      </w:pPr>
      <w:r>
        <w:rPr>
          <w:noProof/>
          <w:sz w:val="22"/>
          <w:szCs w:val="22"/>
        </w:rPr>
        <w:object w:dxaOrig="1440" w:dyaOrig="1440" w14:anchorId="157C6240">
          <v:shape id="_x0000_s3033" type="#_x0000_t75" style="position:absolute;margin-left:-.35pt;margin-top:40.9pt;width:56.45pt;height:72.05pt;z-index:251822080">
            <v:imagedata r:id="rId798" o:title=""/>
          </v:shape>
          <o:OLEObject Type="Embed" ProgID="ChemDraw.Document.6.0" ShapeID="_x0000_s3033" DrawAspect="Content" ObjectID="_1791700310" r:id="rId799"/>
        </w:object>
      </w:r>
      <w:r w:rsidR="00271CE7" w:rsidRPr="00D8789B">
        <w:rPr>
          <w:sz w:val="22"/>
          <w:szCs w:val="22"/>
        </w:rPr>
        <w:object w:dxaOrig="16305" w:dyaOrig="9480" w14:anchorId="0C319F42">
          <v:shape id="_x0000_i1417" type="#_x0000_t75" style="width:499pt;height:293pt" o:ole="">
            <v:imagedata r:id="rId800" o:title=""/>
          </v:shape>
          <o:OLEObject Type="Embed" ProgID="MestReNova.Document.1" ShapeID="_x0000_i1417" DrawAspect="Content" ObjectID="_1791700112" r:id="rId801"/>
        </w:object>
      </w:r>
    </w:p>
    <w:p w14:paraId="2359C537" w14:textId="19F3D81E" w:rsidR="006F5105" w:rsidRPr="00D8789B" w:rsidRDefault="006F5105" w:rsidP="00D16B17">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02777C58" w14:textId="0E968725" w:rsidR="00271CE7" w:rsidRPr="00D8789B" w:rsidRDefault="00271CE7" w:rsidP="00D16B17">
      <w:pPr>
        <w:pStyle w:val="P1"/>
        <w:spacing w:after="120" w:line="360" w:lineRule="auto"/>
        <w:jc w:val="both"/>
        <w:rPr>
          <w:sz w:val="22"/>
          <w:szCs w:val="22"/>
        </w:rPr>
      </w:pPr>
      <w:r w:rsidRPr="00D8789B">
        <w:rPr>
          <w:sz w:val="22"/>
          <w:szCs w:val="22"/>
        </w:rPr>
        <w:object w:dxaOrig="16305" w:dyaOrig="7740" w14:anchorId="12E1FCD9">
          <v:shape id="_x0000_i1418" type="#_x0000_t75" style="width:499pt;height:242pt" o:ole="">
            <v:imagedata r:id="rId802" o:title=""/>
          </v:shape>
          <o:OLEObject Type="Embed" ProgID="MestReNova.Document.1" ShapeID="_x0000_i1418" DrawAspect="Content" ObjectID="_1791700113" r:id="rId803"/>
        </w:object>
      </w:r>
    </w:p>
    <w:p w14:paraId="4E43801C" w14:textId="0F1A1AE0" w:rsidR="00D16B17" w:rsidRPr="00D8789B" w:rsidRDefault="00271CE7" w:rsidP="006F5105">
      <w:pPr>
        <w:rPr>
          <w:rFonts w:ascii="Arial" w:hAnsi="Arial"/>
          <w:sz w:val="22"/>
          <w:szCs w:val="22"/>
          <w:lang w:val="en-US"/>
        </w:rPr>
      </w:pPr>
      <w:r w:rsidRPr="00D8789B">
        <w:rPr>
          <w:sz w:val="22"/>
          <w:szCs w:val="22"/>
        </w:rPr>
        <w:br w:type="page"/>
      </w:r>
    </w:p>
    <w:p w14:paraId="7098F27A" w14:textId="5FC49ADE" w:rsidR="00271CE7" w:rsidRPr="00D8789B" w:rsidRDefault="00271CE7" w:rsidP="00D16B17">
      <w:pPr>
        <w:pStyle w:val="P1"/>
        <w:spacing w:after="120" w:line="360" w:lineRule="auto"/>
        <w:jc w:val="both"/>
        <w:rPr>
          <w:rFonts w:cs="Arial"/>
          <w:b/>
          <w:bCs/>
          <w:sz w:val="22"/>
          <w:szCs w:val="22"/>
          <w:lang w:val="de-DE"/>
        </w:rPr>
      </w:pPr>
      <w:r w:rsidRPr="00D8789B">
        <w:rPr>
          <w:rFonts w:cs="Arial"/>
          <w:b/>
          <w:bCs/>
          <w:sz w:val="22"/>
          <w:szCs w:val="22"/>
          <w:lang w:val="de-DE"/>
        </w:rPr>
        <w:lastRenderedPageBreak/>
        <w:t xml:space="preserve">3-(4,4-dimethyl-1-propylcyclohex-2-en-1-yl)-3-phenylpropan-1-ol </w:t>
      </w:r>
      <w:r w:rsidR="006F5105" w:rsidRPr="00D8789B">
        <w:rPr>
          <w:rFonts w:cs="Arial"/>
          <w:b/>
          <w:bCs/>
          <w:sz w:val="22"/>
          <w:szCs w:val="22"/>
          <w:lang w:val="de-DE"/>
        </w:rPr>
        <w:t>(</w:t>
      </w:r>
      <w:r w:rsidRPr="00D8789B">
        <w:rPr>
          <w:rFonts w:cs="Arial"/>
          <w:b/>
          <w:bCs/>
          <w:sz w:val="22"/>
          <w:szCs w:val="22"/>
          <w:lang w:val="de-DE"/>
        </w:rPr>
        <w:t>20</w:t>
      </w:r>
      <w:r w:rsidR="006F5105" w:rsidRPr="00D8789B">
        <w:rPr>
          <w:rFonts w:cs="Arial"/>
          <w:b/>
          <w:bCs/>
          <w:sz w:val="22"/>
          <w:szCs w:val="22"/>
          <w:lang w:val="de-DE"/>
        </w:rPr>
        <w:t>)</w:t>
      </w:r>
    </w:p>
    <w:p w14:paraId="1057DD9A" w14:textId="1E012BB7" w:rsidR="006F5105" w:rsidRPr="00D8789B" w:rsidRDefault="006F5105" w:rsidP="006F5105">
      <w:pPr>
        <w:pStyle w:val="P1"/>
        <w:rPr>
          <w:b/>
          <w:bCs/>
          <w:noProof/>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13F97163" w14:textId="5AEAF7D5" w:rsidR="00271CE7" w:rsidRPr="00D8789B" w:rsidRDefault="00000000" w:rsidP="00271CE7">
      <w:pPr>
        <w:rPr>
          <w:sz w:val="22"/>
          <w:szCs w:val="22"/>
        </w:rPr>
      </w:pPr>
      <w:r>
        <w:rPr>
          <w:noProof/>
          <w:sz w:val="22"/>
          <w:szCs w:val="22"/>
        </w:rPr>
        <w:object w:dxaOrig="1440" w:dyaOrig="1440" w14:anchorId="6090BAB6">
          <v:shape id="_x0000_s3034" type="#_x0000_t75" style="position:absolute;margin-left:0;margin-top:54.4pt;width:77.5pt;height:90.3pt;z-index:251824128">
            <v:imagedata r:id="rId804" o:title=""/>
          </v:shape>
          <o:OLEObject Type="Embed" ProgID="ChemDraw.Document.6.0" ShapeID="_x0000_s3034" DrawAspect="Content" ObjectID="_1791700311" r:id="rId805"/>
        </w:object>
      </w:r>
      <w:r w:rsidR="005332B5" w:rsidRPr="00D8789B">
        <w:rPr>
          <w:sz w:val="22"/>
          <w:szCs w:val="22"/>
        </w:rPr>
        <w:object w:dxaOrig="16305" w:dyaOrig="9480" w14:anchorId="39E0A565">
          <v:shape id="_x0000_i1420" type="#_x0000_t75" style="width:499pt;height:293pt" o:ole="">
            <v:imagedata r:id="rId806" o:title=""/>
          </v:shape>
          <o:OLEObject Type="Embed" ProgID="MestReNova.Document.1" ShapeID="_x0000_i1420" DrawAspect="Content" ObjectID="_1791700114" r:id="rId807"/>
        </w:object>
      </w:r>
    </w:p>
    <w:p w14:paraId="4EDAFF10" w14:textId="706AEF94" w:rsidR="006F5105" w:rsidRPr="00D8789B" w:rsidRDefault="006F5105" w:rsidP="00271CE7">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713D87D4" w14:textId="3A748356" w:rsidR="007E6ED6" w:rsidRPr="00D8789B" w:rsidRDefault="00271CE7" w:rsidP="00271CE7">
      <w:pPr>
        <w:pStyle w:val="P1"/>
        <w:spacing w:after="120" w:line="360" w:lineRule="auto"/>
        <w:jc w:val="both"/>
        <w:rPr>
          <w:sz w:val="22"/>
          <w:szCs w:val="22"/>
        </w:rPr>
      </w:pPr>
      <w:r w:rsidRPr="00D8789B">
        <w:rPr>
          <w:sz w:val="22"/>
          <w:szCs w:val="22"/>
        </w:rPr>
        <w:object w:dxaOrig="16305" w:dyaOrig="7740" w14:anchorId="44842AF2">
          <v:shape id="_x0000_i1421" type="#_x0000_t75" style="width:499pt;height:242pt" o:ole="">
            <v:imagedata r:id="rId808" o:title=""/>
          </v:shape>
          <o:OLEObject Type="Embed" ProgID="MestReNova.Document.1" ShapeID="_x0000_i1421" DrawAspect="Content" ObjectID="_1791700115" r:id="rId809"/>
        </w:object>
      </w:r>
    </w:p>
    <w:p w14:paraId="0C5BD7DA" w14:textId="432E78DC" w:rsidR="00271CE7" w:rsidRPr="00D8789B" w:rsidRDefault="007E6ED6" w:rsidP="005332B5">
      <w:pPr>
        <w:rPr>
          <w:rFonts w:ascii="Arial" w:hAnsi="Arial"/>
          <w:sz w:val="22"/>
          <w:szCs w:val="22"/>
          <w:lang w:val="en-US"/>
        </w:rPr>
      </w:pPr>
      <w:r w:rsidRPr="00D8789B">
        <w:rPr>
          <w:sz w:val="22"/>
          <w:szCs w:val="22"/>
        </w:rPr>
        <w:br w:type="page"/>
      </w:r>
    </w:p>
    <w:p w14:paraId="7BBA661D" w14:textId="17F73BEC" w:rsidR="007E6ED6" w:rsidRPr="00D8789B" w:rsidRDefault="007E6ED6" w:rsidP="00271CE7">
      <w:pPr>
        <w:pStyle w:val="P1"/>
        <w:spacing w:after="120" w:line="360" w:lineRule="auto"/>
        <w:jc w:val="both"/>
        <w:rPr>
          <w:rFonts w:cs="Arial"/>
          <w:b/>
          <w:bCs/>
          <w:sz w:val="22"/>
          <w:szCs w:val="22"/>
          <w:lang w:val="en-GB"/>
        </w:rPr>
      </w:pPr>
      <w:r w:rsidRPr="00D8789B">
        <w:rPr>
          <w:rFonts w:cs="Arial"/>
          <w:b/>
          <w:bCs/>
          <w:sz w:val="22"/>
          <w:szCs w:val="22"/>
          <w:lang w:val="en-GB"/>
        </w:rPr>
        <w:lastRenderedPageBreak/>
        <w:t>(4</w:t>
      </w:r>
      <w:r w:rsidRPr="00D8789B">
        <w:rPr>
          <w:rFonts w:cs="Arial"/>
          <w:b/>
          <w:bCs/>
          <w:i/>
          <w:iCs/>
          <w:sz w:val="22"/>
          <w:szCs w:val="22"/>
          <w:lang w:val="en-GB"/>
        </w:rPr>
        <w:t>aS</w:t>
      </w:r>
      <w:r w:rsidR="00716C86" w:rsidRPr="00D8789B">
        <w:rPr>
          <w:rFonts w:cs="Arial"/>
          <w:b/>
          <w:bCs/>
          <w:sz w:val="22"/>
          <w:szCs w:val="22"/>
          <w:lang w:val="en-GB"/>
        </w:rPr>
        <w:t>*</w:t>
      </w:r>
      <w:r w:rsidRPr="00D8789B">
        <w:rPr>
          <w:rFonts w:cs="Arial"/>
          <w:b/>
          <w:bCs/>
          <w:sz w:val="22"/>
          <w:szCs w:val="22"/>
          <w:lang w:val="en-GB"/>
        </w:rPr>
        <w:t>,9</w:t>
      </w:r>
      <w:r w:rsidRPr="00D8789B">
        <w:rPr>
          <w:rFonts w:cs="Arial"/>
          <w:b/>
          <w:bCs/>
          <w:i/>
          <w:iCs/>
          <w:sz w:val="22"/>
          <w:szCs w:val="22"/>
          <w:lang w:val="en-GB"/>
        </w:rPr>
        <w:t>R</w:t>
      </w:r>
      <w:r w:rsidR="00716C86" w:rsidRPr="00D8789B">
        <w:rPr>
          <w:rFonts w:cs="Arial"/>
          <w:b/>
          <w:bCs/>
          <w:sz w:val="22"/>
          <w:szCs w:val="22"/>
          <w:lang w:val="en-GB"/>
        </w:rPr>
        <w:t>*</w:t>
      </w:r>
      <w:r w:rsidRPr="00D8789B">
        <w:rPr>
          <w:rFonts w:cs="Arial"/>
          <w:b/>
          <w:bCs/>
          <w:sz w:val="22"/>
          <w:szCs w:val="22"/>
          <w:lang w:val="en-GB"/>
        </w:rPr>
        <w:t>,9</w:t>
      </w:r>
      <w:r w:rsidRPr="00D8789B">
        <w:rPr>
          <w:rFonts w:cs="Arial"/>
          <w:b/>
          <w:bCs/>
          <w:i/>
          <w:iCs/>
          <w:sz w:val="22"/>
          <w:szCs w:val="22"/>
          <w:lang w:val="en-GB"/>
        </w:rPr>
        <w:t>aR</w:t>
      </w:r>
      <w:r w:rsidR="00716C86" w:rsidRPr="00D8789B">
        <w:rPr>
          <w:rFonts w:cs="Arial"/>
          <w:b/>
          <w:bCs/>
          <w:sz w:val="22"/>
          <w:szCs w:val="22"/>
          <w:lang w:val="en-GB"/>
        </w:rPr>
        <w:t>*</w:t>
      </w:r>
      <w:r w:rsidRPr="00D8789B">
        <w:rPr>
          <w:rFonts w:cs="Arial"/>
          <w:b/>
          <w:bCs/>
          <w:sz w:val="22"/>
          <w:szCs w:val="22"/>
          <w:lang w:val="en-GB"/>
        </w:rPr>
        <w:t xml:space="preserve">)-1,1-dimethyl-4-methylene-2,3,4,4a,9,9a-hexahydro-1H-fluoren-9-ol </w:t>
      </w:r>
      <w:r w:rsidR="005332B5" w:rsidRPr="00D8789B">
        <w:rPr>
          <w:rFonts w:cs="Arial"/>
          <w:b/>
          <w:bCs/>
          <w:sz w:val="22"/>
          <w:szCs w:val="22"/>
          <w:lang w:val="en-GB"/>
        </w:rPr>
        <w:t>(</w:t>
      </w:r>
      <w:r w:rsidRPr="00D8789B">
        <w:rPr>
          <w:rFonts w:cs="Arial"/>
          <w:b/>
          <w:bCs/>
          <w:sz w:val="22"/>
          <w:szCs w:val="22"/>
          <w:lang w:val="en-GB"/>
        </w:rPr>
        <w:t>21</w:t>
      </w:r>
      <w:r w:rsidR="005332B5" w:rsidRPr="00D8789B">
        <w:rPr>
          <w:rFonts w:cs="Arial"/>
          <w:b/>
          <w:bCs/>
          <w:sz w:val="22"/>
          <w:szCs w:val="22"/>
          <w:lang w:val="en-GB"/>
        </w:rPr>
        <w:t>)</w:t>
      </w:r>
    </w:p>
    <w:p w14:paraId="21C2B891" w14:textId="4505109F" w:rsidR="005332B5" w:rsidRPr="00D8789B" w:rsidRDefault="005332B5" w:rsidP="005332B5">
      <w:pPr>
        <w:pStyle w:val="P1"/>
        <w:rPr>
          <w:rFonts w:cs="Arial"/>
          <w:b/>
          <w:bCs/>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36D503B8" w14:textId="27E16404" w:rsidR="007E6ED6" w:rsidRPr="00D8789B" w:rsidRDefault="00000000" w:rsidP="00271CE7">
      <w:pPr>
        <w:pStyle w:val="P1"/>
        <w:spacing w:after="120" w:line="360" w:lineRule="auto"/>
        <w:jc w:val="both"/>
        <w:rPr>
          <w:sz w:val="22"/>
          <w:szCs w:val="22"/>
        </w:rPr>
      </w:pPr>
      <w:r>
        <w:rPr>
          <w:noProof/>
          <w:sz w:val="22"/>
          <w:szCs w:val="22"/>
        </w:rPr>
        <w:object w:dxaOrig="1440" w:dyaOrig="1440" w14:anchorId="3D3D0364">
          <v:shape id="_x0000_s3035" type="#_x0000_t75" alt="" style="position:absolute;left:0;text-align:left;margin-left:.2pt;margin-top:46.45pt;width:74.5pt;height:64.9pt;z-index:251826176;mso-position-horizontal-relative:text;mso-position-vertical-relative:text">
            <v:imagedata r:id="rId810" o:title=""/>
          </v:shape>
          <o:OLEObject Type="Embed" ProgID="ChemDraw.Document.6.0" ShapeID="_x0000_s3035" DrawAspect="Content" ObjectID="_1791700312" r:id="rId811"/>
        </w:object>
      </w:r>
      <w:r w:rsidR="007E6ED6" w:rsidRPr="00D8789B">
        <w:rPr>
          <w:sz w:val="22"/>
          <w:szCs w:val="22"/>
        </w:rPr>
        <w:object w:dxaOrig="16305" w:dyaOrig="9480" w14:anchorId="41FE4B11">
          <v:shape id="_x0000_i1423" type="#_x0000_t75" style="width:499pt;height:293pt" o:ole="">
            <v:imagedata r:id="rId812" o:title=""/>
          </v:shape>
          <o:OLEObject Type="Embed" ProgID="MestReNova.Document.1" ShapeID="_x0000_i1423" DrawAspect="Content" ObjectID="_1791700116" r:id="rId813"/>
        </w:object>
      </w:r>
    </w:p>
    <w:p w14:paraId="3F2BBFC2" w14:textId="42A3D51C" w:rsidR="005332B5" w:rsidRPr="00D8789B" w:rsidRDefault="005332B5" w:rsidP="005332B5">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8B2F9DA" w14:textId="1C4DA55F" w:rsidR="00F90700" w:rsidRPr="00D8789B" w:rsidRDefault="007E6ED6" w:rsidP="00271CE7">
      <w:pPr>
        <w:pStyle w:val="P1"/>
        <w:spacing w:after="120" w:line="360" w:lineRule="auto"/>
        <w:jc w:val="both"/>
        <w:rPr>
          <w:sz w:val="22"/>
          <w:szCs w:val="22"/>
        </w:rPr>
      </w:pPr>
      <w:r w:rsidRPr="00D8789B">
        <w:rPr>
          <w:sz w:val="22"/>
          <w:szCs w:val="22"/>
        </w:rPr>
        <w:object w:dxaOrig="16305" w:dyaOrig="7740" w14:anchorId="080BC693">
          <v:shape id="_x0000_i1424" type="#_x0000_t75" style="width:499pt;height:242pt" o:ole="">
            <v:imagedata r:id="rId814" o:title=""/>
          </v:shape>
          <o:OLEObject Type="Embed" ProgID="MestReNova.Document.1" ShapeID="_x0000_i1424" DrawAspect="Content" ObjectID="_1791700117" r:id="rId815"/>
        </w:object>
      </w:r>
    </w:p>
    <w:p w14:paraId="2A15AAFE" w14:textId="2AEC9220" w:rsidR="007E6ED6" w:rsidRPr="00D8789B" w:rsidRDefault="00F90700" w:rsidP="005332B5">
      <w:pPr>
        <w:rPr>
          <w:rFonts w:ascii="Arial" w:hAnsi="Arial"/>
          <w:sz w:val="22"/>
          <w:szCs w:val="22"/>
          <w:lang w:val="en-US"/>
        </w:rPr>
      </w:pPr>
      <w:r w:rsidRPr="00D8789B">
        <w:rPr>
          <w:sz w:val="22"/>
          <w:szCs w:val="22"/>
        </w:rPr>
        <w:br w:type="page"/>
      </w:r>
    </w:p>
    <w:p w14:paraId="006C1247" w14:textId="7D35CCD5" w:rsidR="00F90700" w:rsidRPr="00D8789B" w:rsidRDefault="00F90700" w:rsidP="00F90700">
      <w:pPr>
        <w:pStyle w:val="Abstract"/>
        <w:spacing w:after="120" w:line="360" w:lineRule="auto"/>
        <w:rPr>
          <w:rFonts w:cs="Arial"/>
          <w:b/>
          <w:bCs/>
          <w:sz w:val="22"/>
          <w:szCs w:val="22"/>
        </w:rPr>
      </w:pPr>
      <w:r w:rsidRPr="00D8789B">
        <w:rPr>
          <w:rFonts w:cs="Arial"/>
          <w:b/>
          <w:bCs/>
          <w:sz w:val="22"/>
          <w:szCs w:val="22"/>
        </w:rPr>
        <w:lastRenderedPageBreak/>
        <w:t xml:space="preserve"> (1</w:t>
      </w:r>
      <w:r w:rsidRPr="00D8789B">
        <w:rPr>
          <w:rFonts w:cs="Arial"/>
          <w:b/>
          <w:bCs/>
          <w:i/>
          <w:iCs/>
          <w:sz w:val="22"/>
          <w:szCs w:val="22"/>
        </w:rPr>
        <w:t>S</w:t>
      </w:r>
      <w:r w:rsidR="00716C86" w:rsidRPr="00D8789B">
        <w:rPr>
          <w:rFonts w:cs="Arial"/>
          <w:b/>
          <w:bCs/>
          <w:sz w:val="22"/>
          <w:szCs w:val="22"/>
        </w:rPr>
        <w:t>*</w:t>
      </w:r>
      <w:r w:rsidRPr="00D8789B">
        <w:rPr>
          <w:rFonts w:cs="Arial"/>
          <w:b/>
          <w:bCs/>
          <w:sz w:val="22"/>
          <w:szCs w:val="22"/>
        </w:rPr>
        <w:t>,8</w:t>
      </w:r>
      <w:r w:rsidRPr="00D8789B">
        <w:rPr>
          <w:rFonts w:cs="Arial"/>
          <w:b/>
          <w:bCs/>
          <w:i/>
          <w:iCs/>
          <w:sz w:val="22"/>
          <w:szCs w:val="22"/>
        </w:rPr>
        <w:t>aS</w:t>
      </w:r>
      <w:r w:rsidR="00716C86" w:rsidRPr="00D8789B">
        <w:rPr>
          <w:rFonts w:cs="Arial"/>
          <w:b/>
          <w:bCs/>
          <w:sz w:val="22"/>
          <w:szCs w:val="22"/>
        </w:rPr>
        <w:t>*</w:t>
      </w:r>
      <w:r w:rsidRPr="00D8789B">
        <w:rPr>
          <w:rFonts w:cs="Arial"/>
          <w:b/>
          <w:bCs/>
          <w:sz w:val="22"/>
          <w:szCs w:val="22"/>
        </w:rPr>
        <w:t>)-7-methyl-1-phenyl-1,5,6,8a-tetrahydro-3H-oxazolo[3,4-</w:t>
      </w:r>
      <w:proofErr w:type="gramStart"/>
      <w:r w:rsidRPr="00D8789B">
        <w:rPr>
          <w:rFonts w:cs="Arial"/>
          <w:b/>
          <w:bCs/>
          <w:sz w:val="22"/>
          <w:szCs w:val="22"/>
        </w:rPr>
        <w:t>a]pyridin</w:t>
      </w:r>
      <w:proofErr w:type="gramEnd"/>
      <w:r w:rsidRPr="00D8789B">
        <w:rPr>
          <w:rFonts w:cs="Arial"/>
          <w:b/>
          <w:bCs/>
          <w:sz w:val="22"/>
          <w:szCs w:val="22"/>
        </w:rPr>
        <w:t xml:space="preserve">-3-one </w:t>
      </w:r>
      <w:r w:rsidR="005332B5" w:rsidRPr="00D8789B">
        <w:rPr>
          <w:rFonts w:cs="Arial"/>
          <w:b/>
          <w:bCs/>
          <w:sz w:val="22"/>
          <w:szCs w:val="22"/>
        </w:rPr>
        <w:t>(</w:t>
      </w:r>
      <w:r w:rsidRPr="00D8789B">
        <w:rPr>
          <w:rFonts w:cs="Arial"/>
          <w:b/>
          <w:bCs/>
          <w:sz w:val="22"/>
          <w:szCs w:val="22"/>
        </w:rPr>
        <w:t>22</w:t>
      </w:r>
      <w:r w:rsidR="005332B5" w:rsidRPr="00D8789B">
        <w:rPr>
          <w:rFonts w:cs="Arial"/>
          <w:b/>
          <w:bCs/>
          <w:sz w:val="22"/>
          <w:szCs w:val="22"/>
        </w:rPr>
        <w:t>)</w:t>
      </w:r>
    </w:p>
    <w:p w14:paraId="1A039A5D" w14:textId="63ABD72D" w:rsidR="005332B5" w:rsidRPr="00D8789B" w:rsidRDefault="005332B5" w:rsidP="005332B5">
      <w:pPr>
        <w:pStyle w:val="P1"/>
        <w:rPr>
          <w:rFonts w:cs="Arial"/>
          <w:b/>
          <w:bCs/>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213B0DEB" w14:textId="5BB1D2FA" w:rsidR="00F90700" w:rsidRPr="00D8789B" w:rsidRDefault="00000000" w:rsidP="00271CE7">
      <w:pPr>
        <w:pStyle w:val="P1"/>
        <w:spacing w:after="120" w:line="360" w:lineRule="auto"/>
        <w:jc w:val="both"/>
        <w:rPr>
          <w:sz w:val="22"/>
          <w:szCs w:val="22"/>
        </w:rPr>
      </w:pPr>
      <w:r>
        <w:rPr>
          <w:noProof/>
          <w:sz w:val="22"/>
          <w:szCs w:val="22"/>
        </w:rPr>
        <w:object w:dxaOrig="1440" w:dyaOrig="1440" w14:anchorId="22919475">
          <v:shape id="_x0000_s3036" type="#_x0000_t75" alt="" style="position:absolute;left:0;text-align:left;margin-left:.1pt;margin-top:46.45pt;width:75.9pt;height:70pt;z-index:251828224;mso-position-horizontal-relative:text;mso-position-vertical-relative:text">
            <v:imagedata r:id="rId816" o:title=""/>
          </v:shape>
          <o:OLEObject Type="Embed" ProgID="ChemDraw.Document.6.0" ShapeID="_x0000_s3036" DrawAspect="Content" ObjectID="_1791700313" r:id="rId817"/>
        </w:object>
      </w:r>
      <w:r w:rsidR="00F90700" w:rsidRPr="00D8789B">
        <w:rPr>
          <w:sz w:val="22"/>
          <w:szCs w:val="22"/>
        </w:rPr>
        <w:object w:dxaOrig="16305" w:dyaOrig="9480" w14:anchorId="782255C6">
          <v:shape id="_x0000_i1426" type="#_x0000_t75" style="width:499pt;height:293pt" o:ole="">
            <v:imagedata r:id="rId818" o:title=""/>
          </v:shape>
          <o:OLEObject Type="Embed" ProgID="MestReNova.Document.1" ShapeID="_x0000_i1426" DrawAspect="Content" ObjectID="_1791700118" r:id="rId819"/>
        </w:object>
      </w:r>
    </w:p>
    <w:p w14:paraId="4894EC4C" w14:textId="18C292DB" w:rsidR="005332B5" w:rsidRPr="00D8789B" w:rsidRDefault="005332B5" w:rsidP="005332B5">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BC2A20A" w14:textId="0298B1A0" w:rsidR="009E59C5" w:rsidRPr="00D8789B" w:rsidRDefault="003A788C" w:rsidP="00271CE7">
      <w:pPr>
        <w:pStyle w:val="P1"/>
        <w:spacing w:after="120" w:line="360" w:lineRule="auto"/>
        <w:jc w:val="both"/>
        <w:rPr>
          <w:sz w:val="22"/>
          <w:szCs w:val="22"/>
        </w:rPr>
      </w:pPr>
      <w:r w:rsidRPr="00D8789B">
        <w:rPr>
          <w:sz w:val="22"/>
          <w:szCs w:val="22"/>
        </w:rPr>
        <w:object w:dxaOrig="16305" w:dyaOrig="7740" w14:anchorId="4817342A">
          <v:shape id="_x0000_i1427" type="#_x0000_t75" style="width:499pt;height:242pt" o:ole="">
            <v:imagedata r:id="rId820" o:title=""/>
          </v:shape>
          <o:OLEObject Type="Embed" ProgID="MestReNova.Document.1" ShapeID="_x0000_i1427" DrawAspect="Content" ObjectID="_1791700119" r:id="rId821"/>
        </w:object>
      </w:r>
    </w:p>
    <w:p w14:paraId="6B78566E" w14:textId="07510209" w:rsidR="003A788C" w:rsidRPr="00D8789B" w:rsidRDefault="009E59C5" w:rsidP="005332B5">
      <w:pPr>
        <w:rPr>
          <w:rFonts w:ascii="Arial" w:hAnsi="Arial"/>
          <w:sz w:val="22"/>
          <w:szCs w:val="22"/>
          <w:lang w:val="en-US"/>
        </w:rPr>
      </w:pPr>
      <w:r w:rsidRPr="00D8789B">
        <w:rPr>
          <w:sz w:val="22"/>
          <w:szCs w:val="22"/>
        </w:rPr>
        <w:br w:type="page"/>
      </w:r>
    </w:p>
    <w:p w14:paraId="13827834" w14:textId="623AF044" w:rsidR="009E59C5" w:rsidRPr="00D8789B" w:rsidRDefault="009E59C5" w:rsidP="00271CE7">
      <w:pPr>
        <w:pStyle w:val="P1"/>
        <w:spacing w:after="120" w:line="360" w:lineRule="auto"/>
        <w:jc w:val="both"/>
        <w:rPr>
          <w:rFonts w:cs="Arial"/>
          <w:b/>
          <w:bCs/>
          <w:sz w:val="22"/>
          <w:szCs w:val="22"/>
          <w:lang w:val="en-GB"/>
        </w:rPr>
      </w:pPr>
      <w:r w:rsidRPr="00D8789B">
        <w:rPr>
          <w:rFonts w:cs="Arial"/>
          <w:b/>
          <w:bCs/>
          <w:sz w:val="22"/>
          <w:szCs w:val="22"/>
          <w:lang w:val="en-GB"/>
        </w:rPr>
        <w:lastRenderedPageBreak/>
        <w:t>(1</w:t>
      </w:r>
      <w:r w:rsidRPr="00D8789B">
        <w:rPr>
          <w:rFonts w:cs="Arial"/>
          <w:b/>
          <w:bCs/>
          <w:i/>
          <w:iCs/>
          <w:sz w:val="22"/>
          <w:szCs w:val="22"/>
          <w:lang w:val="en-GB"/>
        </w:rPr>
        <w:t>R</w:t>
      </w:r>
      <w:proofErr w:type="gramStart"/>
      <w:r w:rsidR="00716C86" w:rsidRPr="00D8789B">
        <w:rPr>
          <w:rFonts w:cs="Arial"/>
          <w:b/>
          <w:bCs/>
          <w:sz w:val="22"/>
          <w:szCs w:val="22"/>
          <w:lang w:val="en-GB"/>
        </w:rPr>
        <w:t>*</w:t>
      </w:r>
      <w:r w:rsidRPr="00D8789B">
        <w:rPr>
          <w:rFonts w:cs="Arial"/>
          <w:b/>
          <w:bCs/>
          <w:sz w:val="22"/>
          <w:szCs w:val="22"/>
          <w:lang w:val="en-GB"/>
        </w:rPr>
        <w:t>)-(</w:t>
      </w:r>
      <w:proofErr w:type="gramEnd"/>
      <w:r w:rsidRPr="00D8789B">
        <w:rPr>
          <w:rFonts w:cs="Arial"/>
          <w:b/>
          <w:bCs/>
          <w:sz w:val="22"/>
          <w:szCs w:val="22"/>
          <w:lang w:val="en-GB"/>
        </w:rPr>
        <w:t>(3</w:t>
      </w:r>
      <w:r w:rsidRPr="00D8789B">
        <w:rPr>
          <w:rFonts w:cs="Arial"/>
          <w:b/>
          <w:bCs/>
          <w:i/>
          <w:iCs/>
          <w:sz w:val="22"/>
          <w:szCs w:val="22"/>
          <w:lang w:val="en-GB"/>
        </w:rPr>
        <w:t>R</w:t>
      </w:r>
      <w:r w:rsidR="00716C86" w:rsidRPr="00D8789B">
        <w:rPr>
          <w:rFonts w:cs="Arial"/>
          <w:b/>
          <w:bCs/>
          <w:sz w:val="22"/>
          <w:szCs w:val="22"/>
          <w:lang w:val="en-GB"/>
        </w:rPr>
        <w:t>*</w:t>
      </w:r>
      <w:r w:rsidRPr="00D8789B">
        <w:rPr>
          <w:rFonts w:cs="Arial"/>
          <w:b/>
          <w:bCs/>
          <w:sz w:val="22"/>
          <w:szCs w:val="22"/>
          <w:lang w:val="en-GB"/>
        </w:rPr>
        <w:t xml:space="preserve">)-2,2-dimethyl-2,3,5,6,9,9a-hexahydro-1H-benzo[7]annulen-3-yl)(4-methoxyphenyl)methanol </w:t>
      </w:r>
      <w:r w:rsidR="005332B5" w:rsidRPr="00D8789B">
        <w:rPr>
          <w:rFonts w:cs="Arial"/>
          <w:b/>
          <w:bCs/>
          <w:sz w:val="22"/>
          <w:szCs w:val="22"/>
          <w:lang w:val="en-GB"/>
        </w:rPr>
        <w:t>(</w:t>
      </w:r>
      <w:r w:rsidRPr="00D8789B">
        <w:rPr>
          <w:rFonts w:cs="Arial"/>
          <w:b/>
          <w:bCs/>
          <w:sz w:val="22"/>
          <w:szCs w:val="22"/>
          <w:lang w:val="en-GB"/>
        </w:rPr>
        <w:t>23</w:t>
      </w:r>
      <w:r w:rsidR="005332B5" w:rsidRPr="00D8789B">
        <w:rPr>
          <w:rFonts w:cs="Arial"/>
          <w:b/>
          <w:bCs/>
          <w:sz w:val="22"/>
          <w:szCs w:val="22"/>
          <w:lang w:val="en-GB"/>
        </w:rPr>
        <w:t>)</w:t>
      </w:r>
    </w:p>
    <w:p w14:paraId="735B41F0" w14:textId="149F38FB" w:rsidR="005332B5" w:rsidRPr="00D8789B" w:rsidRDefault="005332B5" w:rsidP="005332B5">
      <w:pPr>
        <w:pStyle w:val="P1"/>
        <w:rPr>
          <w:rFonts w:cs="Arial"/>
          <w:b/>
          <w:bCs/>
          <w:sz w:val="22"/>
          <w:szCs w:val="22"/>
          <w:lang w:val="en-GB"/>
        </w:rPr>
      </w:pPr>
      <w:r w:rsidRPr="00D8789B">
        <w:rPr>
          <w:rFonts w:cs="Arial"/>
          <w:b/>
          <w:bCs/>
          <w:sz w:val="22"/>
          <w:szCs w:val="22"/>
          <w:vertAlign w:val="superscript"/>
          <w:lang w:val="de-DE"/>
        </w:rPr>
        <w:t>1</w:t>
      </w:r>
      <w:r w:rsidRPr="00D8789B">
        <w:rPr>
          <w:rFonts w:cs="Arial"/>
          <w:b/>
          <w:bCs/>
          <w:sz w:val="22"/>
          <w:szCs w:val="22"/>
          <w:lang w:val="de-DE"/>
        </w:rPr>
        <w:t>H NMR (300 MHz, CDCl</w:t>
      </w:r>
      <w:r w:rsidRPr="00D8789B">
        <w:rPr>
          <w:rFonts w:cs="Arial"/>
          <w:b/>
          <w:bCs/>
          <w:sz w:val="22"/>
          <w:szCs w:val="22"/>
          <w:vertAlign w:val="subscript"/>
          <w:lang w:val="de-DE"/>
        </w:rPr>
        <w:t>3</w:t>
      </w:r>
      <w:r w:rsidRPr="00D8789B">
        <w:rPr>
          <w:rFonts w:cs="Arial"/>
          <w:b/>
          <w:bCs/>
          <w:sz w:val="22"/>
          <w:szCs w:val="22"/>
          <w:lang w:val="de-DE"/>
        </w:rPr>
        <w:t>)</w:t>
      </w:r>
    </w:p>
    <w:p w14:paraId="5DC812FA" w14:textId="45C0CD1B" w:rsidR="009E59C5" w:rsidRPr="00D8789B" w:rsidRDefault="00000000" w:rsidP="009E59C5">
      <w:pPr>
        <w:rPr>
          <w:sz w:val="22"/>
          <w:szCs w:val="22"/>
        </w:rPr>
      </w:pPr>
      <w:r>
        <w:rPr>
          <w:noProof/>
          <w:sz w:val="22"/>
          <w:szCs w:val="22"/>
        </w:rPr>
        <w:object w:dxaOrig="1440" w:dyaOrig="1440" w14:anchorId="4EC8E475">
          <v:shape id="_x0000_s3037" type="#_x0000_t75" style="position:absolute;margin-left:-.3pt;margin-top:56.8pt;width:118.45pt;height:70.5pt;z-index:251830272">
            <v:imagedata r:id="rId822" o:title=""/>
          </v:shape>
          <o:OLEObject Type="Embed" ProgID="ChemDraw.Document.6.0" ShapeID="_x0000_s3037" DrawAspect="Content" ObjectID="_1791700314" r:id="rId823"/>
        </w:object>
      </w:r>
      <w:r w:rsidR="009E59C5" w:rsidRPr="00D8789B">
        <w:rPr>
          <w:sz w:val="22"/>
          <w:szCs w:val="22"/>
        </w:rPr>
        <w:object w:dxaOrig="16305" w:dyaOrig="9480" w14:anchorId="1C11AB4C">
          <v:shape id="_x0000_i1429" type="#_x0000_t75" style="width:499pt;height:293pt" o:ole="">
            <v:imagedata r:id="rId824" o:title=""/>
          </v:shape>
          <o:OLEObject Type="Embed" ProgID="MestReNova.Document.1" ShapeID="_x0000_i1429" DrawAspect="Content" ObjectID="_1791700120" r:id="rId825"/>
        </w:object>
      </w:r>
    </w:p>
    <w:p w14:paraId="69632BCA" w14:textId="450E1DBF" w:rsidR="005332B5" w:rsidRPr="00D8789B" w:rsidRDefault="005332B5" w:rsidP="009E59C5">
      <w:pPr>
        <w:rPr>
          <w:sz w:val="22"/>
          <w:szCs w:val="22"/>
        </w:rPr>
      </w:pPr>
      <w:r w:rsidRPr="00D8789B">
        <w:rPr>
          <w:rFonts w:ascii="Arial" w:hAnsi="Arial" w:cs="Arial"/>
          <w:b/>
          <w:bCs/>
          <w:sz w:val="22"/>
          <w:szCs w:val="22"/>
          <w:vertAlign w:val="superscript"/>
        </w:rPr>
        <w:t>13</w:t>
      </w:r>
      <w:r w:rsidRPr="00D8789B">
        <w:rPr>
          <w:rFonts w:ascii="Arial" w:hAnsi="Arial" w:cs="Arial"/>
          <w:b/>
          <w:bCs/>
          <w:sz w:val="22"/>
          <w:szCs w:val="22"/>
        </w:rPr>
        <w:t>C NMR (75 MHz, CDCl</w:t>
      </w:r>
      <w:r w:rsidRPr="00D8789B">
        <w:rPr>
          <w:rFonts w:ascii="Arial" w:hAnsi="Arial" w:cs="Arial"/>
          <w:b/>
          <w:bCs/>
          <w:sz w:val="22"/>
          <w:szCs w:val="22"/>
          <w:vertAlign w:val="subscript"/>
        </w:rPr>
        <w:t>3</w:t>
      </w:r>
      <w:r w:rsidRPr="00D8789B">
        <w:rPr>
          <w:rFonts w:ascii="Arial" w:hAnsi="Arial" w:cs="Arial"/>
          <w:b/>
          <w:bCs/>
          <w:sz w:val="22"/>
          <w:szCs w:val="22"/>
        </w:rPr>
        <w:t>)</w:t>
      </w:r>
    </w:p>
    <w:p w14:paraId="2E73A9F6" w14:textId="22C0C323" w:rsidR="009E59C5" w:rsidRDefault="009E59C5" w:rsidP="009E59C5">
      <w:pPr>
        <w:pStyle w:val="P1"/>
        <w:spacing w:after="120" w:line="360" w:lineRule="auto"/>
        <w:jc w:val="both"/>
        <w:rPr>
          <w:sz w:val="22"/>
          <w:szCs w:val="22"/>
        </w:rPr>
      </w:pPr>
      <w:r w:rsidRPr="00D8789B">
        <w:rPr>
          <w:sz w:val="22"/>
          <w:szCs w:val="22"/>
        </w:rPr>
        <w:object w:dxaOrig="16305" w:dyaOrig="7740" w14:anchorId="5B55C629">
          <v:shape id="_x0000_i1430" type="#_x0000_t75" style="width:499pt;height:242pt" o:ole="">
            <v:imagedata r:id="rId826" o:title=""/>
          </v:shape>
          <o:OLEObject Type="Embed" ProgID="MestReNova.Document.1" ShapeID="_x0000_i1430" DrawAspect="Content" ObjectID="_1791700121" r:id="rId827"/>
        </w:object>
      </w:r>
    </w:p>
    <w:p w14:paraId="442BAA21" w14:textId="77777777" w:rsidR="007D3D40" w:rsidRDefault="007D3D40" w:rsidP="009E59C5">
      <w:pPr>
        <w:pStyle w:val="P1"/>
        <w:spacing w:after="120" w:line="360" w:lineRule="auto"/>
        <w:jc w:val="both"/>
        <w:rPr>
          <w:sz w:val="22"/>
          <w:szCs w:val="22"/>
        </w:rPr>
      </w:pPr>
    </w:p>
    <w:p w14:paraId="2D5EF1E3" w14:textId="2E726430" w:rsidR="007D3D40" w:rsidRDefault="007D3D40">
      <w:pPr>
        <w:rPr>
          <w:rFonts w:ascii="Arial" w:hAnsi="Arial"/>
          <w:sz w:val="22"/>
          <w:szCs w:val="22"/>
          <w:lang w:val="en-US"/>
        </w:rPr>
      </w:pPr>
      <w:r>
        <w:rPr>
          <w:sz w:val="22"/>
          <w:szCs w:val="22"/>
        </w:rPr>
        <w:br w:type="page"/>
      </w:r>
    </w:p>
    <w:p w14:paraId="757A4D4A" w14:textId="364EE0F6" w:rsidR="007D3D40" w:rsidRPr="00471D25" w:rsidRDefault="00471D25" w:rsidP="009E59C5">
      <w:pPr>
        <w:pStyle w:val="P1"/>
        <w:spacing w:after="120" w:line="360" w:lineRule="auto"/>
        <w:jc w:val="both"/>
        <w:rPr>
          <w:b/>
          <w:bCs/>
          <w:noProof/>
          <w:sz w:val="22"/>
          <w:szCs w:val="22"/>
          <w:lang w:val="de-DE"/>
        </w:rPr>
      </w:pPr>
      <w:bookmarkStart w:id="29" w:name="_Hlk180509318"/>
      <w:r w:rsidRPr="00471D25">
        <w:rPr>
          <w:b/>
          <w:bCs/>
          <w:noProof/>
          <w:sz w:val="22"/>
          <w:szCs w:val="22"/>
          <w:lang w:val="de-DE"/>
        </w:rPr>
        <w:lastRenderedPageBreak/>
        <w:t>(</w:t>
      </w:r>
      <w:r w:rsidRPr="00AA1ACC">
        <w:rPr>
          <w:b/>
          <w:bCs/>
          <w:i/>
          <w:iCs/>
          <w:noProof/>
          <w:sz w:val="22"/>
          <w:szCs w:val="22"/>
          <w:lang w:val="de-DE"/>
        </w:rPr>
        <w:t>E</w:t>
      </w:r>
      <w:r w:rsidRPr="00471D25">
        <w:rPr>
          <w:b/>
          <w:bCs/>
          <w:noProof/>
          <w:sz w:val="22"/>
          <w:szCs w:val="22"/>
          <w:lang w:val="de-DE"/>
        </w:rPr>
        <w:t>)-2-(2-cyclopropylhept-3-en-2-yl)-4,4,5,5-tetramethyl-1,3,2-dioxaborolane</w:t>
      </w:r>
      <w:r w:rsidR="00AA1ACC">
        <w:rPr>
          <w:b/>
          <w:bCs/>
          <w:noProof/>
          <w:sz w:val="22"/>
          <w:szCs w:val="22"/>
          <w:lang w:val="de-DE"/>
        </w:rPr>
        <w:t xml:space="preserve"> 28</w:t>
      </w:r>
    </w:p>
    <w:bookmarkEnd w:id="29"/>
    <w:p w14:paraId="61F469E0" w14:textId="121BF702" w:rsidR="007D3D40" w:rsidRDefault="007D3D40" w:rsidP="007D3D40">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w:t>
      </w:r>
      <w:r>
        <w:rPr>
          <w:rFonts w:cs="Arial"/>
          <w:b/>
          <w:bCs/>
          <w:sz w:val="22"/>
          <w:szCs w:val="22"/>
          <w:lang w:val="de-DE"/>
        </w:rPr>
        <w:t>4</w:t>
      </w:r>
      <w:r w:rsidRPr="00D8789B">
        <w:rPr>
          <w:rFonts w:cs="Arial"/>
          <w:b/>
          <w:bCs/>
          <w:sz w:val="22"/>
          <w:szCs w:val="22"/>
          <w:lang w:val="de-DE"/>
        </w:rPr>
        <w:t>00 MHz, CDCl</w:t>
      </w:r>
      <w:r w:rsidRPr="00D8789B">
        <w:rPr>
          <w:rFonts w:cs="Arial"/>
          <w:b/>
          <w:bCs/>
          <w:sz w:val="22"/>
          <w:szCs w:val="22"/>
          <w:vertAlign w:val="subscript"/>
          <w:lang w:val="de-DE"/>
        </w:rPr>
        <w:t>3</w:t>
      </w:r>
      <w:r w:rsidRPr="00D8789B">
        <w:rPr>
          <w:rFonts w:cs="Arial"/>
          <w:b/>
          <w:bCs/>
          <w:sz w:val="22"/>
          <w:szCs w:val="22"/>
          <w:lang w:val="de-DE"/>
        </w:rPr>
        <w:t>)</w:t>
      </w:r>
    </w:p>
    <w:p w14:paraId="4FCFFE27" w14:textId="6BDE981A" w:rsidR="00471D25" w:rsidRPr="007D3D40" w:rsidRDefault="00471D25" w:rsidP="007D3D40">
      <w:pPr>
        <w:pStyle w:val="P1"/>
        <w:rPr>
          <w:rFonts w:cs="Arial"/>
          <w:b/>
          <w:bCs/>
          <w:sz w:val="22"/>
          <w:szCs w:val="22"/>
          <w:lang w:val="en-GB"/>
        </w:rPr>
      </w:pPr>
    </w:p>
    <w:p w14:paraId="637DE586" w14:textId="5C37158D" w:rsidR="007D3D40" w:rsidRDefault="00000000" w:rsidP="009E59C5">
      <w:pPr>
        <w:pStyle w:val="P1"/>
        <w:spacing w:after="120" w:line="360" w:lineRule="auto"/>
        <w:jc w:val="both"/>
      </w:pPr>
      <w:r>
        <w:rPr>
          <w:noProof/>
        </w:rPr>
        <w:object w:dxaOrig="1440" w:dyaOrig="1440" w14:anchorId="376648BA">
          <v:shape id="_x0000_s4437" type="#_x0000_t75" style="position:absolute;left:0;text-align:left;margin-left:12.2pt;margin-top:16.7pt;width:90.9pt;height:47.3pt;z-index:252037120;mso-position-horizontal-relative:text;mso-position-vertical-relative:text">
            <v:imagedata r:id="rId828" o:title=""/>
          </v:shape>
          <o:OLEObject Type="Embed" ProgID="ChemDraw.Document.6.0" ShapeID="_x0000_s4437" DrawAspect="Content" ObjectID="_1791700315" r:id="rId829"/>
        </w:object>
      </w:r>
      <w:r w:rsidR="008E18AA">
        <w:object w:dxaOrig="10870" w:dyaOrig="5700" w14:anchorId="37D25AC8">
          <v:shape id="_x0000_i1432" type="#_x0000_t75" style="width:7in;height:262.5pt" o:ole="">
            <v:imagedata r:id="rId830" o:title=""/>
          </v:shape>
          <o:OLEObject Type="Embed" ProgID="MestReNova.Document.1" ShapeID="_x0000_i1432" DrawAspect="Content" ObjectID="_1791700122" r:id="rId831"/>
        </w:object>
      </w:r>
    </w:p>
    <w:p w14:paraId="032208AA" w14:textId="7682171D" w:rsidR="007D3D40" w:rsidRPr="00D8789B" w:rsidRDefault="007D3D40" w:rsidP="007D3D40">
      <w:pPr>
        <w:pStyle w:val="P1"/>
        <w:rPr>
          <w:rFonts w:cs="Arial"/>
          <w:b/>
          <w:bCs/>
          <w:sz w:val="22"/>
          <w:szCs w:val="22"/>
          <w:lang w:val="en-GB"/>
        </w:rPr>
      </w:pPr>
      <w:r w:rsidRPr="00D8789B">
        <w:rPr>
          <w:rFonts w:cs="Arial"/>
          <w:b/>
          <w:bCs/>
          <w:sz w:val="22"/>
          <w:szCs w:val="22"/>
          <w:vertAlign w:val="superscript"/>
          <w:lang w:val="de-DE"/>
        </w:rPr>
        <w:t>1</w:t>
      </w:r>
      <w:r>
        <w:rPr>
          <w:rFonts w:cs="Arial"/>
          <w:b/>
          <w:bCs/>
          <w:sz w:val="22"/>
          <w:szCs w:val="22"/>
          <w:vertAlign w:val="superscript"/>
          <w:lang w:val="de-DE"/>
        </w:rPr>
        <w:t>3</w:t>
      </w:r>
      <w:r>
        <w:rPr>
          <w:rFonts w:cs="Arial"/>
          <w:b/>
          <w:bCs/>
          <w:sz w:val="22"/>
          <w:szCs w:val="22"/>
          <w:lang w:val="de-DE"/>
        </w:rPr>
        <w:t>C</w:t>
      </w:r>
      <w:r w:rsidRPr="00D8789B">
        <w:rPr>
          <w:rFonts w:cs="Arial"/>
          <w:b/>
          <w:bCs/>
          <w:sz w:val="22"/>
          <w:szCs w:val="22"/>
          <w:lang w:val="de-DE"/>
        </w:rPr>
        <w:t xml:space="preserve"> NMR (</w:t>
      </w:r>
      <w:r>
        <w:rPr>
          <w:rFonts w:cs="Arial"/>
          <w:b/>
          <w:bCs/>
          <w:sz w:val="22"/>
          <w:szCs w:val="22"/>
          <w:lang w:val="de-DE"/>
        </w:rPr>
        <w:t>1</w:t>
      </w:r>
      <w:r w:rsidRPr="00D8789B">
        <w:rPr>
          <w:rFonts w:cs="Arial"/>
          <w:b/>
          <w:bCs/>
          <w:sz w:val="22"/>
          <w:szCs w:val="22"/>
          <w:lang w:val="de-DE"/>
        </w:rPr>
        <w:t>00 MHz, CDCl</w:t>
      </w:r>
      <w:r w:rsidRPr="00D8789B">
        <w:rPr>
          <w:rFonts w:cs="Arial"/>
          <w:b/>
          <w:bCs/>
          <w:sz w:val="22"/>
          <w:szCs w:val="22"/>
          <w:vertAlign w:val="subscript"/>
          <w:lang w:val="de-DE"/>
        </w:rPr>
        <w:t>3</w:t>
      </w:r>
      <w:r w:rsidRPr="00D8789B">
        <w:rPr>
          <w:rFonts w:cs="Arial"/>
          <w:b/>
          <w:bCs/>
          <w:sz w:val="22"/>
          <w:szCs w:val="22"/>
          <w:lang w:val="de-DE"/>
        </w:rPr>
        <w:t>)</w:t>
      </w:r>
    </w:p>
    <w:p w14:paraId="4AC1AD4C" w14:textId="77777777" w:rsidR="007D3D40" w:rsidRDefault="007D3D40" w:rsidP="009E59C5">
      <w:pPr>
        <w:pStyle w:val="P1"/>
        <w:spacing w:after="120" w:line="360" w:lineRule="auto"/>
        <w:jc w:val="both"/>
      </w:pPr>
    </w:p>
    <w:p w14:paraId="3197E006" w14:textId="5B6A490F" w:rsidR="007D3D40" w:rsidRDefault="00471D25" w:rsidP="009E59C5">
      <w:pPr>
        <w:pStyle w:val="P1"/>
        <w:spacing w:after="120" w:line="360" w:lineRule="auto"/>
        <w:jc w:val="both"/>
      </w:pPr>
      <w:r>
        <w:object w:dxaOrig="10870" w:dyaOrig="4800" w14:anchorId="10E1E0AD">
          <v:shape id="_x0000_i1433" type="#_x0000_t75" style="width:7in;height:221pt" o:ole="">
            <v:imagedata r:id="rId832" o:title=""/>
          </v:shape>
          <o:OLEObject Type="Embed" ProgID="MestReNova.Document.1" ShapeID="_x0000_i1433" DrawAspect="Content" ObjectID="_1791700123" r:id="rId833"/>
        </w:object>
      </w:r>
    </w:p>
    <w:p w14:paraId="4D953972" w14:textId="77777777" w:rsidR="00471D25" w:rsidRPr="00D8789B" w:rsidRDefault="00471D25" w:rsidP="00471D25">
      <w:pPr>
        <w:rPr>
          <w:rFonts w:ascii="Arial" w:hAnsi="Arial" w:cs="Arial"/>
          <w:b/>
          <w:bCs/>
          <w:sz w:val="22"/>
          <w:szCs w:val="22"/>
          <w:lang w:val="en-GB"/>
        </w:rPr>
      </w:pPr>
      <w:bookmarkStart w:id="30" w:name="_Hlk180511198"/>
      <w:r w:rsidRPr="00D8789B">
        <w:rPr>
          <w:rFonts w:ascii="Arial" w:hAnsi="Arial" w:cs="Arial"/>
          <w:b/>
          <w:bCs/>
          <w:sz w:val="22"/>
          <w:szCs w:val="22"/>
          <w:vertAlign w:val="superscript"/>
          <w:lang w:val="en-GB"/>
        </w:rPr>
        <w:t>11</w:t>
      </w:r>
      <w:r w:rsidRPr="00D8789B">
        <w:rPr>
          <w:rFonts w:ascii="Arial" w:hAnsi="Arial" w:cs="Arial"/>
          <w:b/>
          <w:bCs/>
          <w:sz w:val="22"/>
          <w:szCs w:val="22"/>
          <w:lang w:val="en-GB"/>
        </w:rPr>
        <w:t>B NMR (129 MHz, CDCl</w:t>
      </w:r>
      <w:r w:rsidRPr="00D8789B">
        <w:rPr>
          <w:rFonts w:ascii="Arial" w:hAnsi="Arial" w:cs="Arial"/>
          <w:b/>
          <w:bCs/>
          <w:sz w:val="22"/>
          <w:szCs w:val="22"/>
          <w:vertAlign w:val="subscript"/>
          <w:lang w:val="en-GB"/>
        </w:rPr>
        <w:t>3</w:t>
      </w:r>
      <w:r w:rsidRPr="00D8789B">
        <w:rPr>
          <w:rFonts w:ascii="Arial" w:hAnsi="Arial" w:cs="Arial"/>
          <w:b/>
          <w:bCs/>
          <w:sz w:val="22"/>
          <w:szCs w:val="22"/>
          <w:lang w:val="en-GB"/>
        </w:rPr>
        <w:t>)</w:t>
      </w:r>
    </w:p>
    <w:bookmarkEnd w:id="30"/>
    <w:p w14:paraId="063B7A6C" w14:textId="10E17B11" w:rsidR="00471D25" w:rsidRDefault="00471D25" w:rsidP="009E59C5">
      <w:pPr>
        <w:pStyle w:val="P1"/>
        <w:spacing w:after="120" w:line="360" w:lineRule="auto"/>
        <w:jc w:val="both"/>
      </w:pPr>
      <w:r>
        <w:object w:dxaOrig="16311" w:dyaOrig="3810" w14:anchorId="2DF563F3">
          <v:shape id="_x0000_i1434" type="#_x0000_t75" style="width:7in;height:118.5pt" o:ole="">
            <v:imagedata r:id="rId834" o:title=""/>
          </v:shape>
          <o:OLEObject Type="Embed" ProgID="MestReNova.Document.1" ShapeID="_x0000_i1434" DrawAspect="Content" ObjectID="_1791700124" r:id="rId835"/>
        </w:object>
      </w:r>
    </w:p>
    <w:p w14:paraId="6EC66B64" w14:textId="3C1A4219" w:rsidR="00AA1ACC" w:rsidRDefault="00CE0EE3" w:rsidP="00AA1ACC">
      <w:pPr>
        <w:jc w:val="both"/>
        <w:rPr>
          <w:rFonts w:ascii="Arial" w:hAnsi="Arial" w:cs="Arial"/>
          <w:b/>
          <w:bCs/>
          <w:sz w:val="22"/>
          <w:szCs w:val="22"/>
          <w:lang w:val="en-US"/>
        </w:rPr>
      </w:pPr>
      <w:r>
        <w:rPr>
          <w:rFonts w:ascii="Arial" w:hAnsi="Arial" w:cs="Arial"/>
          <w:b/>
          <w:bCs/>
          <w:sz w:val="22"/>
          <w:szCs w:val="22"/>
          <w:lang w:val="en-US"/>
        </w:rPr>
        <w:lastRenderedPageBreak/>
        <w:t>(1</w:t>
      </w:r>
      <w:r w:rsidRPr="00CE0EE3">
        <w:rPr>
          <w:rFonts w:ascii="Arial" w:hAnsi="Arial" w:cs="Arial"/>
          <w:b/>
          <w:bCs/>
          <w:i/>
          <w:iCs/>
          <w:sz w:val="22"/>
          <w:szCs w:val="22"/>
          <w:lang w:val="en-US"/>
        </w:rPr>
        <w:t>S</w:t>
      </w:r>
      <w:r>
        <w:rPr>
          <w:rFonts w:ascii="Arial" w:hAnsi="Arial" w:cs="Arial"/>
          <w:b/>
          <w:bCs/>
          <w:i/>
          <w:iCs/>
          <w:sz w:val="22"/>
          <w:szCs w:val="22"/>
          <w:lang w:val="en-US"/>
        </w:rPr>
        <w:t>*</w:t>
      </w:r>
      <w:r>
        <w:rPr>
          <w:rFonts w:ascii="Arial" w:hAnsi="Arial" w:cs="Arial"/>
          <w:b/>
          <w:bCs/>
          <w:sz w:val="22"/>
          <w:szCs w:val="22"/>
          <w:lang w:val="en-US"/>
        </w:rPr>
        <w:t>,2</w:t>
      </w:r>
      <w:r w:rsidRPr="00CE0EE3">
        <w:rPr>
          <w:rFonts w:ascii="Arial" w:hAnsi="Arial" w:cs="Arial"/>
          <w:b/>
          <w:bCs/>
          <w:i/>
          <w:iCs/>
          <w:sz w:val="22"/>
          <w:szCs w:val="22"/>
          <w:lang w:val="en-US"/>
        </w:rPr>
        <w:t>S</w:t>
      </w:r>
      <w:r>
        <w:rPr>
          <w:rFonts w:ascii="Arial" w:hAnsi="Arial" w:cs="Arial"/>
          <w:b/>
          <w:bCs/>
          <w:i/>
          <w:iCs/>
          <w:sz w:val="22"/>
          <w:szCs w:val="22"/>
          <w:lang w:val="en-US"/>
        </w:rPr>
        <w:t>*</w:t>
      </w:r>
      <w:r>
        <w:rPr>
          <w:rFonts w:ascii="Arial" w:hAnsi="Arial" w:cs="Arial"/>
          <w:b/>
          <w:bCs/>
          <w:sz w:val="22"/>
          <w:szCs w:val="22"/>
          <w:lang w:val="en-US"/>
        </w:rPr>
        <w:t>)-</w:t>
      </w:r>
      <w:r w:rsidR="00AA1ACC" w:rsidRPr="00AA1ACC">
        <w:rPr>
          <w:rFonts w:ascii="Arial" w:hAnsi="Arial" w:cs="Arial"/>
          <w:b/>
          <w:bCs/>
          <w:sz w:val="22"/>
          <w:szCs w:val="22"/>
          <w:lang w:val="en-US"/>
        </w:rPr>
        <w:t>1-(4-Methoxyphenyl)-4-methyl-2-propylpent-3-en-1-ol</w:t>
      </w:r>
      <w:r>
        <w:rPr>
          <w:rFonts w:ascii="Arial" w:hAnsi="Arial" w:cs="Arial"/>
          <w:b/>
          <w:bCs/>
          <w:sz w:val="22"/>
          <w:szCs w:val="22"/>
          <w:lang w:val="en-US"/>
        </w:rPr>
        <w:t xml:space="preserve"> 30</w:t>
      </w:r>
    </w:p>
    <w:p w14:paraId="44B63283" w14:textId="77777777" w:rsidR="00AA1ACC" w:rsidRDefault="00AA1ACC" w:rsidP="00AA1ACC">
      <w:pPr>
        <w:pStyle w:val="P1"/>
        <w:rPr>
          <w:rFonts w:cs="Arial"/>
          <w:b/>
          <w:bCs/>
          <w:sz w:val="22"/>
          <w:szCs w:val="22"/>
          <w:vertAlign w:val="superscript"/>
          <w:lang w:val="de-DE"/>
        </w:rPr>
      </w:pPr>
    </w:p>
    <w:p w14:paraId="6C4B05A8" w14:textId="1524ED74" w:rsidR="00AA1ACC" w:rsidRDefault="00AA1ACC" w:rsidP="00AA1ACC">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w:t>
      </w:r>
      <w:r>
        <w:rPr>
          <w:rFonts w:cs="Arial"/>
          <w:b/>
          <w:bCs/>
          <w:sz w:val="22"/>
          <w:szCs w:val="22"/>
          <w:lang w:val="de-DE"/>
        </w:rPr>
        <w:t>4</w:t>
      </w:r>
      <w:r w:rsidRPr="00D8789B">
        <w:rPr>
          <w:rFonts w:cs="Arial"/>
          <w:b/>
          <w:bCs/>
          <w:sz w:val="22"/>
          <w:szCs w:val="22"/>
          <w:lang w:val="de-DE"/>
        </w:rPr>
        <w:t>00 MHz, CDCl</w:t>
      </w:r>
      <w:r w:rsidRPr="00D8789B">
        <w:rPr>
          <w:rFonts w:cs="Arial"/>
          <w:b/>
          <w:bCs/>
          <w:sz w:val="22"/>
          <w:szCs w:val="22"/>
          <w:vertAlign w:val="subscript"/>
          <w:lang w:val="de-DE"/>
        </w:rPr>
        <w:t>3</w:t>
      </w:r>
      <w:r w:rsidRPr="00D8789B">
        <w:rPr>
          <w:rFonts w:cs="Arial"/>
          <w:b/>
          <w:bCs/>
          <w:sz w:val="22"/>
          <w:szCs w:val="22"/>
          <w:lang w:val="de-DE"/>
        </w:rPr>
        <w:t>)</w:t>
      </w:r>
    </w:p>
    <w:p w14:paraId="73BB1CC1" w14:textId="77777777" w:rsidR="00AA1ACC" w:rsidRPr="00AA1ACC" w:rsidRDefault="00AA1ACC" w:rsidP="00AA1ACC">
      <w:pPr>
        <w:jc w:val="both"/>
        <w:rPr>
          <w:rFonts w:ascii="Arial" w:hAnsi="Arial" w:cs="Arial"/>
          <w:b/>
          <w:bCs/>
          <w:sz w:val="22"/>
          <w:szCs w:val="22"/>
          <w:lang w:val="en-US"/>
        </w:rPr>
      </w:pPr>
    </w:p>
    <w:p w14:paraId="0FE24D3A" w14:textId="47B8B5E4" w:rsidR="00AA1ACC" w:rsidRDefault="00000000" w:rsidP="009E59C5">
      <w:pPr>
        <w:pStyle w:val="P1"/>
        <w:spacing w:after="120" w:line="360" w:lineRule="auto"/>
        <w:jc w:val="both"/>
      </w:pPr>
      <w:r>
        <w:rPr>
          <w:noProof/>
        </w:rPr>
        <w:object w:dxaOrig="1440" w:dyaOrig="1440" w14:anchorId="2D3ADF55">
          <v:shape id="_x0000_s4443" type="#_x0000_t75" style="position:absolute;left:0;text-align:left;margin-left:8.55pt;margin-top:18.85pt;width:120.85pt;height:65.95pt;z-index:252045312;mso-position-horizontal-relative:text;mso-position-vertical-relative:text">
            <v:imagedata r:id="rId213" o:title=""/>
          </v:shape>
          <o:OLEObject Type="Embed" ProgID="ChemDraw.Document.6.0" ShapeID="_x0000_s4443" DrawAspect="Content" ObjectID="_1791700316" r:id="rId836"/>
        </w:object>
      </w:r>
      <w:r w:rsidR="00AA1ACC">
        <w:object w:dxaOrig="10870" w:dyaOrig="6610" w14:anchorId="77B96BEE">
          <v:shape id="_x0000_i1436" type="#_x0000_t75" style="width:499pt;height:303.5pt" o:ole="">
            <v:imagedata r:id="rId837" o:title=""/>
          </v:shape>
          <o:OLEObject Type="Embed" ProgID="MestReNova.Document.1" ShapeID="_x0000_i1436" DrawAspect="Content" ObjectID="_1791700125" r:id="rId838"/>
        </w:object>
      </w:r>
    </w:p>
    <w:p w14:paraId="513DAEE1" w14:textId="77777777" w:rsidR="00AA1ACC" w:rsidRPr="00D8789B" w:rsidRDefault="00AA1ACC" w:rsidP="00AA1ACC">
      <w:pPr>
        <w:pStyle w:val="P1"/>
        <w:rPr>
          <w:rFonts w:cs="Arial"/>
          <w:b/>
          <w:bCs/>
          <w:sz w:val="22"/>
          <w:szCs w:val="22"/>
          <w:lang w:val="en-GB"/>
        </w:rPr>
      </w:pPr>
      <w:r w:rsidRPr="00D8789B">
        <w:rPr>
          <w:rFonts w:cs="Arial"/>
          <w:b/>
          <w:bCs/>
          <w:sz w:val="22"/>
          <w:szCs w:val="22"/>
          <w:vertAlign w:val="superscript"/>
          <w:lang w:val="de-DE"/>
        </w:rPr>
        <w:t>1</w:t>
      </w:r>
      <w:r>
        <w:rPr>
          <w:rFonts w:cs="Arial"/>
          <w:b/>
          <w:bCs/>
          <w:sz w:val="22"/>
          <w:szCs w:val="22"/>
          <w:vertAlign w:val="superscript"/>
          <w:lang w:val="de-DE"/>
        </w:rPr>
        <w:t>3</w:t>
      </w:r>
      <w:r>
        <w:rPr>
          <w:rFonts w:cs="Arial"/>
          <w:b/>
          <w:bCs/>
          <w:sz w:val="22"/>
          <w:szCs w:val="22"/>
          <w:lang w:val="de-DE"/>
        </w:rPr>
        <w:t>C</w:t>
      </w:r>
      <w:r w:rsidRPr="00D8789B">
        <w:rPr>
          <w:rFonts w:cs="Arial"/>
          <w:b/>
          <w:bCs/>
          <w:sz w:val="22"/>
          <w:szCs w:val="22"/>
          <w:lang w:val="de-DE"/>
        </w:rPr>
        <w:t xml:space="preserve"> NMR (</w:t>
      </w:r>
      <w:r>
        <w:rPr>
          <w:rFonts w:cs="Arial"/>
          <w:b/>
          <w:bCs/>
          <w:sz w:val="22"/>
          <w:szCs w:val="22"/>
          <w:lang w:val="de-DE"/>
        </w:rPr>
        <w:t>1</w:t>
      </w:r>
      <w:r w:rsidRPr="00D8789B">
        <w:rPr>
          <w:rFonts w:cs="Arial"/>
          <w:b/>
          <w:bCs/>
          <w:sz w:val="22"/>
          <w:szCs w:val="22"/>
          <w:lang w:val="de-DE"/>
        </w:rPr>
        <w:t>00 MHz, CDCl</w:t>
      </w:r>
      <w:r w:rsidRPr="00D8789B">
        <w:rPr>
          <w:rFonts w:cs="Arial"/>
          <w:b/>
          <w:bCs/>
          <w:sz w:val="22"/>
          <w:szCs w:val="22"/>
          <w:vertAlign w:val="subscript"/>
          <w:lang w:val="de-DE"/>
        </w:rPr>
        <w:t>3</w:t>
      </w:r>
      <w:r w:rsidRPr="00D8789B">
        <w:rPr>
          <w:rFonts w:cs="Arial"/>
          <w:b/>
          <w:bCs/>
          <w:sz w:val="22"/>
          <w:szCs w:val="22"/>
          <w:lang w:val="de-DE"/>
        </w:rPr>
        <w:t>)</w:t>
      </w:r>
    </w:p>
    <w:p w14:paraId="01E1DF3C" w14:textId="77777777" w:rsidR="00AA1ACC" w:rsidRDefault="00AA1ACC" w:rsidP="009E59C5">
      <w:pPr>
        <w:pStyle w:val="P1"/>
        <w:spacing w:after="120" w:line="360" w:lineRule="auto"/>
        <w:jc w:val="both"/>
      </w:pPr>
    </w:p>
    <w:p w14:paraId="59846FA5" w14:textId="69149D8B" w:rsidR="00AA1ACC" w:rsidRDefault="00AA1ACC" w:rsidP="009E59C5">
      <w:pPr>
        <w:pStyle w:val="P1"/>
        <w:spacing w:after="120" w:line="360" w:lineRule="auto"/>
        <w:jc w:val="both"/>
      </w:pPr>
      <w:r>
        <w:object w:dxaOrig="16310" w:dyaOrig="9130" w14:anchorId="48BC0234">
          <v:shape id="_x0000_i1437" type="#_x0000_t75" style="width:499pt;height:283pt" o:ole="">
            <v:imagedata r:id="rId839" o:title=""/>
          </v:shape>
          <o:OLEObject Type="Embed" ProgID="MestReNova.Document.1" ShapeID="_x0000_i1437" DrawAspect="Content" ObjectID="_1791700126" r:id="rId840"/>
        </w:object>
      </w:r>
    </w:p>
    <w:p w14:paraId="07CB14B7" w14:textId="0BF97325" w:rsidR="00CE0EE3" w:rsidRDefault="00CE0EE3">
      <w:pPr>
        <w:rPr>
          <w:rFonts w:ascii="Arial" w:hAnsi="Arial" w:cs="Arial"/>
          <w:b/>
          <w:bCs/>
          <w:noProof/>
          <w:sz w:val="22"/>
          <w:szCs w:val="22"/>
        </w:rPr>
      </w:pPr>
      <w:r>
        <w:rPr>
          <w:rFonts w:cs="Arial"/>
          <w:b/>
          <w:bCs/>
          <w:noProof/>
          <w:sz w:val="22"/>
          <w:szCs w:val="22"/>
        </w:rPr>
        <w:br w:type="page"/>
      </w:r>
    </w:p>
    <w:p w14:paraId="099D799F" w14:textId="4E9A7359" w:rsidR="00CE0EE3" w:rsidRDefault="00CE0EE3" w:rsidP="00CE0EE3">
      <w:pPr>
        <w:pStyle w:val="P1"/>
        <w:spacing w:after="120" w:line="360" w:lineRule="auto"/>
        <w:jc w:val="both"/>
        <w:rPr>
          <w:rFonts w:cs="Arial"/>
          <w:b/>
          <w:bCs/>
          <w:noProof/>
          <w:sz w:val="22"/>
          <w:szCs w:val="22"/>
        </w:rPr>
      </w:pPr>
      <w:r>
        <w:rPr>
          <w:rFonts w:cs="Arial"/>
          <w:b/>
          <w:bCs/>
          <w:noProof/>
          <w:sz w:val="22"/>
          <w:szCs w:val="22"/>
        </w:rPr>
        <w:lastRenderedPageBreak/>
        <w:t>(</w:t>
      </w:r>
      <w:r w:rsidRPr="00CE0EE3">
        <w:rPr>
          <w:rFonts w:cs="Arial"/>
          <w:b/>
          <w:bCs/>
          <w:i/>
          <w:iCs/>
          <w:noProof/>
          <w:sz w:val="22"/>
          <w:szCs w:val="22"/>
        </w:rPr>
        <w:t>E</w:t>
      </w:r>
      <w:r>
        <w:rPr>
          <w:rFonts w:cs="Arial"/>
          <w:b/>
          <w:bCs/>
          <w:noProof/>
          <w:sz w:val="22"/>
          <w:szCs w:val="22"/>
        </w:rPr>
        <w:t>)-</w:t>
      </w:r>
      <w:r w:rsidRPr="00CE0EE3">
        <w:rPr>
          <w:rFonts w:cs="Arial"/>
          <w:b/>
          <w:bCs/>
          <w:noProof/>
          <w:sz w:val="22"/>
          <w:szCs w:val="22"/>
        </w:rPr>
        <w:t>1-(4-Methoxyphenyl)-2,2-dimethylhept-3-en-1-ol</w:t>
      </w:r>
      <w:r>
        <w:rPr>
          <w:rFonts w:cs="Arial"/>
          <w:b/>
          <w:bCs/>
          <w:noProof/>
          <w:sz w:val="22"/>
          <w:szCs w:val="22"/>
        </w:rPr>
        <w:t xml:space="preserve"> 31</w:t>
      </w:r>
    </w:p>
    <w:p w14:paraId="49B34BA3" w14:textId="6288F6E5" w:rsidR="00CE0EE3" w:rsidRPr="00CE0EE3" w:rsidRDefault="00CE0EE3" w:rsidP="00CE0EE3">
      <w:pPr>
        <w:pStyle w:val="P1"/>
        <w:rPr>
          <w:rFonts w:cs="Arial"/>
          <w:b/>
          <w:bCs/>
          <w:sz w:val="22"/>
          <w:szCs w:val="22"/>
          <w:lang w:val="de-DE"/>
        </w:rPr>
      </w:pPr>
      <w:r w:rsidRPr="00D8789B">
        <w:rPr>
          <w:rFonts w:cs="Arial"/>
          <w:b/>
          <w:bCs/>
          <w:sz w:val="22"/>
          <w:szCs w:val="22"/>
          <w:vertAlign w:val="superscript"/>
          <w:lang w:val="de-DE"/>
        </w:rPr>
        <w:t>1</w:t>
      </w:r>
      <w:r w:rsidRPr="00D8789B">
        <w:rPr>
          <w:rFonts w:cs="Arial"/>
          <w:b/>
          <w:bCs/>
          <w:sz w:val="22"/>
          <w:szCs w:val="22"/>
          <w:lang w:val="de-DE"/>
        </w:rPr>
        <w:t>H NMR (</w:t>
      </w:r>
      <w:r>
        <w:rPr>
          <w:rFonts w:cs="Arial"/>
          <w:b/>
          <w:bCs/>
          <w:sz w:val="22"/>
          <w:szCs w:val="22"/>
          <w:lang w:val="de-DE"/>
        </w:rPr>
        <w:t>4</w:t>
      </w:r>
      <w:r w:rsidRPr="00D8789B">
        <w:rPr>
          <w:rFonts w:cs="Arial"/>
          <w:b/>
          <w:bCs/>
          <w:sz w:val="22"/>
          <w:szCs w:val="22"/>
          <w:lang w:val="de-DE"/>
        </w:rPr>
        <w:t>00 MHz, CDCl</w:t>
      </w:r>
      <w:r w:rsidRPr="00D8789B">
        <w:rPr>
          <w:rFonts w:cs="Arial"/>
          <w:b/>
          <w:bCs/>
          <w:sz w:val="22"/>
          <w:szCs w:val="22"/>
          <w:vertAlign w:val="subscript"/>
          <w:lang w:val="de-DE"/>
        </w:rPr>
        <w:t>3</w:t>
      </w:r>
      <w:r w:rsidRPr="00D8789B">
        <w:rPr>
          <w:rFonts w:cs="Arial"/>
          <w:b/>
          <w:bCs/>
          <w:sz w:val="22"/>
          <w:szCs w:val="22"/>
          <w:lang w:val="de-DE"/>
        </w:rPr>
        <w:t>)</w:t>
      </w:r>
    </w:p>
    <w:p w14:paraId="7BC2FB6D" w14:textId="1DD3D46C" w:rsidR="00AA1ACC" w:rsidRDefault="00000000" w:rsidP="009E59C5">
      <w:pPr>
        <w:pStyle w:val="P1"/>
        <w:spacing w:after="120" w:line="360" w:lineRule="auto"/>
        <w:jc w:val="both"/>
      </w:pPr>
      <w:r>
        <w:rPr>
          <w:rFonts w:cs="Arial"/>
          <w:b/>
          <w:bCs/>
          <w:noProof/>
          <w:sz w:val="22"/>
          <w:szCs w:val="22"/>
        </w:rPr>
        <w:object w:dxaOrig="1440" w:dyaOrig="1440" w14:anchorId="3CCB7C76">
          <v:shape id="_x0000_s4444" type="#_x0000_t75" style="position:absolute;left:0;text-align:left;margin-left:17.6pt;margin-top:29.25pt;width:128.4pt;height:48.9pt;z-index:252046336;mso-position-horizontal-relative:text;mso-position-vertical-relative:text">
            <v:imagedata r:id="rId841" o:title=""/>
          </v:shape>
          <o:OLEObject Type="Embed" ProgID="ChemDraw.Document.6.0" ShapeID="_x0000_s4444" DrawAspect="Content" ObjectID="_1791700317" r:id="rId842"/>
        </w:object>
      </w:r>
      <w:r w:rsidR="00CE0EE3" w:rsidRPr="00224502">
        <w:object w:dxaOrig="16321" w:dyaOrig="11383" w14:anchorId="30B5DB12">
          <v:shape id="_x0000_i1439" type="#_x0000_t75" style="width:498.5pt;height:349.5pt" o:ole="">
            <v:imagedata r:id="rId843" o:title=""/>
          </v:shape>
          <o:OLEObject Type="Embed" ProgID="MestReNova.Document.1" ShapeID="_x0000_i1439" DrawAspect="Content" ObjectID="_1791700127" r:id="rId844"/>
        </w:object>
      </w:r>
    </w:p>
    <w:p w14:paraId="5DBD5C56" w14:textId="77777777" w:rsidR="00CE0EE3" w:rsidRPr="00D8789B" w:rsidRDefault="00CE0EE3" w:rsidP="00CE0EE3">
      <w:pPr>
        <w:pStyle w:val="P1"/>
        <w:rPr>
          <w:rFonts w:cs="Arial"/>
          <w:b/>
          <w:bCs/>
          <w:sz w:val="22"/>
          <w:szCs w:val="22"/>
          <w:lang w:val="en-GB"/>
        </w:rPr>
      </w:pPr>
      <w:r w:rsidRPr="00D8789B">
        <w:rPr>
          <w:rFonts w:cs="Arial"/>
          <w:b/>
          <w:bCs/>
          <w:sz w:val="22"/>
          <w:szCs w:val="22"/>
          <w:vertAlign w:val="superscript"/>
          <w:lang w:val="de-DE"/>
        </w:rPr>
        <w:t>1</w:t>
      </w:r>
      <w:r>
        <w:rPr>
          <w:rFonts w:cs="Arial"/>
          <w:b/>
          <w:bCs/>
          <w:sz w:val="22"/>
          <w:szCs w:val="22"/>
          <w:vertAlign w:val="superscript"/>
          <w:lang w:val="de-DE"/>
        </w:rPr>
        <w:t>3</w:t>
      </w:r>
      <w:r>
        <w:rPr>
          <w:rFonts w:cs="Arial"/>
          <w:b/>
          <w:bCs/>
          <w:sz w:val="22"/>
          <w:szCs w:val="22"/>
          <w:lang w:val="de-DE"/>
        </w:rPr>
        <w:t>C</w:t>
      </w:r>
      <w:r w:rsidRPr="00D8789B">
        <w:rPr>
          <w:rFonts w:cs="Arial"/>
          <w:b/>
          <w:bCs/>
          <w:sz w:val="22"/>
          <w:szCs w:val="22"/>
          <w:lang w:val="de-DE"/>
        </w:rPr>
        <w:t xml:space="preserve"> NMR (</w:t>
      </w:r>
      <w:r>
        <w:rPr>
          <w:rFonts w:cs="Arial"/>
          <w:b/>
          <w:bCs/>
          <w:sz w:val="22"/>
          <w:szCs w:val="22"/>
          <w:lang w:val="de-DE"/>
        </w:rPr>
        <w:t>1</w:t>
      </w:r>
      <w:r w:rsidRPr="00D8789B">
        <w:rPr>
          <w:rFonts w:cs="Arial"/>
          <w:b/>
          <w:bCs/>
          <w:sz w:val="22"/>
          <w:szCs w:val="22"/>
          <w:lang w:val="de-DE"/>
        </w:rPr>
        <w:t>00 MHz, CDCl</w:t>
      </w:r>
      <w:r w:rsidRPr="00D8789B">
        <w:rPr>
          <w:rFonts w:cs="Arial"/>
          <w:b/>
          <w:bCs/>
          <w:sz w:val="22"/>
          <w:szCs w:val="22"/>
          <w:vertAlign w:val="subscript"/>
          <w:lang w:val="de-DE"/>
        </w:rPr>
        <w:t>3</w:t>
      </w:r>
      <w:r w:rsidRPr="00D8789B">
        <w:rPr>
          <w:rFonts w:cs="Arial"/>
          <w:b/>
          <w:bCs/>
          <w:sz w:val="22"/>
          <w:szCs w:val="22"/>
          <w:lang w:val="de-DE"/>
        </w:rPr>
        <w:t>)</w:t>
      </w:r>
    </w:p>
    <w:p w14:paraId="5B3D67A0" w14:textId="77777777" w:rsidR="00CE0EE3" w:rsidRDefault="00CE0EE3" w:rsidP="009E59C5">
      <w:pPr>
        <w:pStyle w:val="P1"/>
        <w:spacing w:after="120" w:line="360" w:lineRule="auto"/>
        <w:jc w:val="both"/>
      </w:pPr>
    </w:p>
    <w:p w14:paraId="44D6EB6F" w14:textId="7777B910" w:rsidR="00CE0EE3" w:rsidRPr="00AA1ACC" w:rsidRDefault="00CE0EE3" w:rsidP="009E59C5">
      <w:pPr>
        <w:pStyle w:val="P1"/>
        <w:spacing w:after="120" w:line="360" w:lineRule="auto"/>
        <w:jc w:val="both"/>
        <w:rPr>
          <w:rFonts w:cs="Arial"/>
          <w:b/>
          <w:bCs/>
          <w:noProof/>
          <w:sz w:val="22"/>
          <w:szCs w:val="22"/>
          <w:lang w:val="de-DE"/>
        </w:rPr>
      </w:pPr>
      <w:r>
        <w:object w:dxaOrig="16311" w:dyaOrig="7860" w14:anchorId="0412E3DC">
          <v:shape id="_x0000_i1440" type="#_x0000_t75" style="width:426.5pt;height:205.5pt" o:ole="">
            <v:imagedata r:id="rId845" o:title=""/>
          </v:shape>
          <o:OLEObject Type="Embed" ProgID="MestReNova.Document.1" ShapeID="_x0000_i1440" DrawAspect="Content" ObjectID="_1791700128" r:id="rId846"/>
        </w:object>
      </w:r>
    </w:p>
    <w:sectPr w:rsidR="00CE0EE3" w:rsidRPr="00AA1ACC" w:rsidSect="00F368B5">
      <w:type w:val="continuous"/>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DA8E63" w14:textId="77777777" w:rsidR="00805D99" w:rsidRDefault="00805D99">
      <w:r>
        <w:separator/>
      </w:r>
    </w:p>
    <w:p w14:paraId="59953B50" w14:textId="77777777" w:rsidR="00805D99" w:rsidRDefault="00805D99"/>
  </w:endnote>
  <w:endnote w:type="continuationSeparator" w:id="0">
    <w:p w14:paraId="2CC188ED" w14:textId="77777777" w:rsidR="00805D99" w:rsidRDefault="00805D99">
      <w:r>
        <w:continuationSeparator/>
      </w:r>
    </w:p>
    <w:p w14:paraId="17AEAC3D" w14:textId="77777777" w:rsidR="00805D99" w:rsidRDefault="00805D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Shell Dlg 2">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31B84E" w14:textId="5FA6E286" w:rsidR="00C8316F" w:rsidRDefault="002E5A37">
    <w:pPr>
      <w:pStyle w:val="Piedepgina"/>
      <w:jc w:val="center"/>
    </w:pPr>
    <w:r>
      <w:t>S</w:t>
    </w:r>
    <w:r w:rsidR="00C8316F">
      <w:fldChar w:fldCharType="begin"/>
    </w:r>
    <w:r w:rsidR="00C8316F">
      <w:instrText xml:space="preserve"> PAGE   \* MERGEFORMAT </w:instrText>
    </w:r>
    <w:r w:rsidR="00C8316F">
      <w:fldChar w:fldCharType="separate"/>
    </w:r>
    <w:r w:rsidR="00C8316F">
      <w:rPr>
        <w:noProof/>
      </w:rPr>
      <w:t>1</w:t>
    </w:r>
    <w:r w:rsidR="00C8316F">
      <w:rPr>
        <w:noProof/>
      </w:rPr>
      <w:fldChar w:fldCharType="end"/>
    </w:r>
  </w:p>
  <w:p w14:paraId="5F7833DE" w14:textId="77777777" w:rsidR="00C8316F" w:rsidRPr="00205632" w:rsidRDefault="00C8316F" w:rsidP="000C457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77A07A" w14:textId="77777777" w:rsidR="00805D99" w:rsidRDefault="00805D99">
      <w:r>
        <w:separator/>
      </w:r>
    </w:p>
    <w:p w14:paraId="72546A51" w14:textId="77777777" w:rsidR="00805D99" w:rsidRDefault="00805D99"/>
  </w:footnote>
  <w:footnote w:type="continuationSeparator" w:id="0">
    <w:p w14:paraId="5BDC5968" w14:textId="77777777" w:rsidR="00805D99" w:rsidRDefault="00805D99">
      <w:r>
        <w:continuationSeparator/>
      </w:r>
    </w:p>
    <w:p w14:paraId="2F5EC4D9" w14:textId="77777777" w:rsidR="00805D99" w:rsidRDefault="00805D9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18pt;height:15.5pt" o:bullet="t">
        <v:imagedata r:id="rId1" o:title=""/>
      </v:shape>
    </w:pict>
  </w:numPicBullet>
  <w:abstractNum w:abstractNumId="0" w15:restartNumberingAfterBreak="0">
    <w:nsid w:val="08990E9D"/>
    <w:multiLevelType w:val="hybridMultilevel"/>
    <w:tmpl w:val="2D2C553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49D00FE"/>
    <w:multiLevelType w:val="hybridMultilevel"/>
    <w:tmpl w:val="7B76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B0021B"/>
    <w:multiLevelType w:val="hybridMultilevel"/>
    <w:tmpl w:val="312A6E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872D16"/>
    <w:multiLevelType w:val="multilevel"/>
    <w:tmpl w:val="C0EEF8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701F342F"/>
    <w:multiLevelType w:val="hybridMultilevel"/>
    <w:tmpl w:val="CBDAF67A"/>
    <w:lvl w:ilvl="0" w:tplc="E49E3C3A">
      <w:start w:val="1"/>
      <w:numFmt w:val="decimal"/>
      <w:lvlText w:val="%1."/>
      <w:lvlJc w:val="left"/>
      <w:pPr>
        <w:ind w:left="720" w:hanging="360"/>
      </w:pPr>
      <w:rPr>
        <w:rFonts w:hint="default"/>
        <w:b w:val="0"/>
        <w:sz w:val="17"/>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945113423">
    <w:abstractNumId w:val="2"/>
  </w:num>
  <w:num w:numId="2" w16cid:durableId="156961096">
    <w:abstractNumId w:val="1"/>
  </w:num>
  <w:num w:numId="3" w16cid:durableId="800803345">
    <w:abstractNumId w:val="3"/>
  </w:num>
  <w:num w:numId="4" w16cid:durableId="307788107">
    <w:abstractNumId w:val="4"/>
  </w:num>
  <w:num w:numId="5" w16cid:durableId="5041739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characterSpacingControl w:val="doNotCompress"/>
  <w:hdrShapeDefaults>
    <o:shapedefaults v:ext="edit" spidmax="4448"/>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08C"/>
    <w:rsid w:val="0000159A"/>
    <w:rsid w:val="0000214A"/>
    <w:rsid w:val="00002DBC"/>
    <w:rsid w:val="00003927"/>
    <w:rsid w:val="00003B6D"/>
    <w:rsid w:val="0000457A"/>
    <w:rsid w:val="00004F76"/>
    <w:rsid w:val="00010410"/>
    <w:rsid w:val="00011D51"/>
    <w:rsid w:val="00013D0E"/>
    <w:rsid w:val="00013DD7"/>
    <w:rsid w:val="00014DEF"/>
    <w:rsid w:val="00016E6F"/>
    <w:rsid w:val="0002062F"/>
    <w:rsid w:val="00020F23"/>
    <w:rsid w:val="00021C46"/>
    <w:rsid w:val="00022DB4"/>
    <w:rsid w:val="000236FD"/>
    <w:rsid w:val="00024418"/>
    <w:rsid w:val="00025C75"/>
    <w:rsid w:val="00027F3A"/>
    <w:rsid w:val="000315B6"/>
    <w:rsid w:val="0003217C"/>
    <w:rsid w:val="000323DA"/>
    <w:rsid w:val="000334B8"/>
    <w:rsid w:val="00033C26"/>
    <w:rsid w:val="00033C3D"/>
    <w:rsid w:val="00033D1A"/>
    <w:rsid w:val="00033F43"/>
    <w:rsid w:val="00035D44"/>
    <w:rsid w:val="00036490"/>
    <w:rsid w:val="0004091A"/>
    <w:rsid w:val="0004118D"/>
    <w:rsid w:val="00042BB5"/>
    <w:rsid w:val="00042BF0"/>
    <w:rsid w:val="00042E4E"/>
    <w:rsid w:val="0004393F"/>
    <w:rsid w:val="00044FE4"/>
    <w:rsid w:val="00045AB9"/>
    <w:rsid w:val="00047720"/>
    <w:rsid w:val="000478B1"/>
    <w:rsid w:val="0005096E"/>
    <w:rsid w:val="0005140E"/>
    <w:rsid w:val="000528D5"/>
    <w:rsid w:val="00053395"/>
    <w:rsid w:val="0005415A"/>
    <w:rsid w:val="00055137"/>
    <w:rsid w:val="00055473"/>
    <w:rsid w:val="00055485"/>
    <w:rsid w:val="00061085"/>
    <w:rsid w:val="0006281D"/>
    <w:rsid w:val="00063E0F"/>
    <w:rsid w:val="0006489B"/>
    <w:rsid w:val="00064CF0"/>
    <w:rsid w:val="000650AB"/>
    <w:rsid w:val="00065CEC"/>
    <w:rsid w:val="00066104"/>
    <w:rsid w:val="00066604"/>
    <w:rsid w:val="0006694D"/>
    <w:rsid w:val="000669E3"/>
    <w:rsid w:val="00066B8E"/>
    <w:rsid w:val="000674D2"/>
    <w:rsid w:val="00070B55"/>
    <w:rsid w:val="00070E0D"/>
    <w:rsid w:val="00072C70"/>
    <w:rsid w:val="0007315F"/>
    <w:rsid w:val="0007346A"/>
    <w:rsid w:val="00076E37"/>
    <w:rsid w:val="00077560"/>
    <w:rsid w:val="00077B56"/>
    <w:rsid w:val="0008077D"/>
    <w:rsid w:val="000807FF"/>
    <w:rsid w:val="00081DC6"/>
    <w:rsid w:val="00082933"/>
    <w:rsid w:val="000841C8"/>
    <w:rsid w:val="0008673E"/>
    <w:rsid w:val="00087FBC"/>
    <w:rsid w:val="000906FE"/>
    <w:rsid w:val="000907F4"/>
    <w:rsid w:val="000909DC"/>
    <w:rsid w:val="00090E54"/>
    <w:rsid w:val="0009108C"/>
    <w:rsid w:val="00091875"/>
    <w:rsid w:val="00091B46"/>
    <w:rsid w:val="00093404"/>
    <w:rsid w:val="00094897"/>
    <w:rsid w:val="0009539C"/>
    <w:rsid w:val="00095C2F"/>
    <w:rsid w:val="000964C9"/>
    <w:rsid w:val="00096A2C"/>
    <w:rsid w:val="00097FB1"/>
    <w:rsid w:val="000A0240"/>
    <w:rsid w:val="000A1CAB"/>
    <w:rsid w:val="000A2059"/>
    <w:rsid w:val="000A283D"/>
    <w:rsid w:val="000A31BE"/>
    <w:rsid w:val="000A3632"/>
    <w:rsid w:val="000A37F3"/>
    <w:rsid w:val="000A4596"/>
    <w:rsid w:val="000A6627"/>
    <w:rsid w:val="000A77DC"/>
    <w:rsid w:val="000B11CD"/>
    <w:rsid w:val="000B3190"/>
    <w:rsid w:val="000B3212"/>
    <w:rsid w:val="000B4909"/>
    <w:rsid w:val="000B4F14"/>
    <w:rsid w:val="000B6D66"/>
    <w:rsid w:val="000B6DF3"/>
    <w:rsid w:val="000B7D96"/>
    <w:rsid w:val="000C0501"/>
    <w:rsid w:val="000C0689"/>
    <w:rsid w:val="000C1DBD"/>
    <w:rsid w:val="000C38AB"/>
    <w:rsid w:val="000C4579"/>
    <w:rsid w:val="000C474F"/>
    <w:rsid w:val="000C53F1"/>
    <w:rsid w:val="000C7FE5"/>
    <w:rsid w:val="000D04A2"/>
    <w:rsid w:val="000D1E22"/>
    <w:rsid w:val="000D2E46"/>
    <w:rsid w:val="000D37AC"/>
    <w:rsid w:val="000D3D44"/>
    <w:rsid w:val="000D4297"/>
    <w:rsid w:val="000D70F8"/>
    <w:rsid w:val="000D75B7"/>
    <w:rsid w:val="000D7701"/>
    <w:rsid w:val="000E0815"/>
    <w:rsid w:val="000E0CEA"/>
    <w:rsid w:val="000E0EC4"/>
    <w:rsid w:val="000E1C53"/>
    <w:rsid w:val="000E1C81"/>
    <w:rsid w:val="000E3387"/>
    <w:rsid w:val="000E3557"/>
    <w:rsid w:val="000E517A"/>
    <w:rsid w:val="000E5FDC"/>
    <w:rsid w:val="000E718F"/>
    <w:rsid w:val="000E74BA"/>
    <w:rsid w:val="000E74CC"/>
    <w:rsid w:val="000E76B8"/>
    <w:rsid w:val="000F19EE"/>
    <w:rsid w:val="000F29A4"/>
    <w:rsid w:val="000F2C63"/>
    <w:rsid w:val="000F2EA1"/>
    <w:rsid w:val="000F2FB8"/>
    <w:rsid w:val="000F32BB"/>
    <w:rsid w:val="000F5BD1"/>
    <w:rsid w:val="000F6B3C"/>
    <w:rsid w:val="000F7847"/>
    <w:rsid w:val="000F7EA0"/>
    <w:rsid w:val="00102791"/>
    <w:rsid w:val="001037A1"/>
    <w:rsid w:val="0010392E"/>
    <w:rsid w:val="00103EF7"/>
    <w:rsid w:val="00104119"/>
    <w:rsid w:val="00104730"/>
    <w:rsid w:val="0010543E"/>
    <w:rsid w:val="00105F97"/>
    <w:rsid w:val="001066E8"/>
    <w:rsid w:val="0010791C"/>
    <w:rsid w:val="00107E8C"/>
    <w:rsid w:val="00110E04"/>
    <w:rsid w:val="001158DE"/>
    <w:rsid w:val="00116A75"/>
    <w:rsid w:val="00120299"/>
    <w:rsid w:val="00120F2E"/>
    <w:rsid w:val="0012154D"/>
    <w:rsid w:val="001237B3"/>
    <w:rsid w:val="0012381E"/>
    <w:rsid w:val="00125157"/>
    <w:rsid w:val="00125D8C"/>
    <w:rsid w:val="001308BE"/>
    <w:rsid w:val="00131639"/>
    <w:rsid w:val="001322FF"/>
    <w:rsid w:val="0013316F"/>
    <w:rsid w:val="001332DF"/>
    <w:rsid w:val="00133DD3"/>
    <w:rsid w:val="0013411F"/>
    <w:rsid w:val="001344F7"/>
    <w:rsid w:val="001348CD"/>
    <w:rsid w:val="001348F2"/>
    <w:rsid w:val="00135506"/>
    <w:rsid w:val="00135B82"/>
    <w:rsid w:val="00136CFD"/>
    <w:rsid w:val="0014043E"/>
    <w:rsid w:val="00140672"/>
    <w:rsid w:val="00141356"/>
    <w:rsid w:val="00141439"/>
    <w:rsid w:val="00143551"/>
    <w:rsid w:val="0014374D"/>
    <w:rsid w:val="00143B89"/>
    <w:rsid w:val="001460A2"/>
    <w:rsid w:val="00147119"/>
    <w:rsid w:val="001471E0"/>
    <w:rsid w:val="001475BF"/>
    <w:rsid w:val="00147B13"/>
    <w:rsid w:val="001504C8"/>
    <w:rsid w:val="00151A0D"/>
    <w:rsid w:val="00151CD4"/>
    <w:rsid w:val="00152618"/>
    <w:rsid w:val="00152E6D"/>
    <w:rsid w:val="00155000"/>
    <w:rsid w:val="0015548B"/>
    <w:rsid w:val="001556D3"/>
    <w:rsid w:val="00155FB7"/>
    <w:rsid w:val="0015631F"/>
    <w:rsid w:val="00157C67"/>
    <w:rsid w:val="00160EE2"/>
    <w:rsid w:val="0016203E"/>
    <w:rsid w:val="001639AE"/>
    <w:rsid w:val="0016512C"/>
    <w:rsid w:val="001654DF"/>
    <w:rsid w:val="00165722"/>
    <w:rsid w:val="001663F9"/>
    <w:rsid w:val="00166BEB"/>
    <w:rsid w:val="00166C50"/>
    <w:rsid w:val="00166D41"/>
    <w:rsid w:val="001678B6"/>
    <w:rsid w:val="0017048F"/>
    <w:rsid w:val="00172AA3"/>
    <w:rsid w:val="00172F48"/>
    <w:rsid w:val="00172F8E"/>
    <w:rsid w:val="001732A4"/>
    <w:rsid w:val="00173727"/>
    <w:rsid w:val="0017375F"/>
    <w:rsid w:val="00176B44"/>
    <w:rsid w:val="00177597"/>
    <w:rsid w:val="001800AA"/>
    <w:rsid w:val="00180C4D"/>
    <w:rsid w:val="0018156F"/>
    <w:rsid w:val="0018165B"/>
    <w:rsid w:val="00181774"/>
    <w:rsid w:val="00184380"/>
    <w:rsid w:val="00186601"/>
    <w:rsid w:val="00186CEA"/>
    <w:rsid w:val="00186D91"/>
    <w:rsid w:val="00186E69"/>
    <w:rsid w:val="001878D0"/>
    <w:rsid w:val="00187CD5"/>
    <w:rsid w:val="0019014F"/>
    <w:rsid w:val="001902B9"/>
    <w:rsid w:val="00191970"/>
    <w:rsid w:val="001922B4"/>
    <w:rsid w:val="001941AA"/>
    <w:rsid w:val="00194818"/>
    <w:rsid w:val="00194A21"/>
    <w:rsid w:val="0019516D"/>
    <w:rsid w:val="00196DEB"/>
    <w:rsid w:val="00197F42"/>
    <w:rsid w:val="001A0D55"/>
    <w:rsid w:val="001A3120"/>
    <w:rsid w:val="001A39AE"/>
    <w:rsid w:val="001A3B4E"/>
    <w:rsid w:val="001A438D"/>
    <w:rsid w:val="001A49C9"/>
    <w:rsid w:val="001A5004"/>
    <w:rsid w:val="001A6E48"/>
    <w:rsid w:val="001A7BF5"/>
    <w:rsid w:val="001B0DFC"/>
    <w:rsid w:val="001B2A3E"/>
    <w:rsid w:val="001B3F6C"/>
    <w:rsid w:val="001C061A"/>
    <w:rsid w:val="001C1039"/>
    <w:rsid w:val="001C10AF"/>
    <w:rsid w:val="001C2107"/>
    <w:rsid w:val="001C21E3"/>
    <w:rsid w:val="001C26A7"/>
    <w:rsid w:val="001C29E2"/>
    <w:rsid w:val="001C39B9"/>
    <w:rsid w:val="001C4B99"/>
    <w:rsid w:val="001D059D"/>
    <w:rsid w:val="001D0CD3"/>
    <w:rsid w:val="001D1155"/>
    <w:rsid w:val="001D13EA"/>
    <w:rsid w:val="001D13FE"/>
    <w:rsid w:val="001D216B"/>
    <w:rsid w:val="001D29CA"/>
    <w:rsid w:val="001D47D5"/>
    <w:rsid w:val="001D4D0B"/>
    <w:rsid w:val="001D54CA"/>
    <w:rsid w:val="001D666E"/>
    <w:rsid w:val="001D6D56"/>
    <w:rsid w:val="001D7DC1"/>
    <w:rsid w:val="001D7ECC"/>
    <w:rsid w:val="001E0A73"/>
    <w:rsid w:val="001E164A"/>
    <w:rsid w:val="001E1722"/>
    <w:rsid w:val="001E2233"/>
    <w:rsid w:val="001E2F1C"/>
    <w:rsid w:val="001E3C1F"/>
    <w:rsid w:val="001E5182"/>
    <w:rsid w:val="001E77B4"/>
    <w:rsid w:val="001E79A6"/>
    <w:rsid w:val="001F16EF"/>
    <w:rsid w:val="001F1A2D"/>
    <w:rsid w:val="001F1D27"/>
    <w:rsid w:val="001F252B"/>
    <w:rsid w:val="001F2C45"/>
    <w:rsid w:val="001F4235"/>
    <w:rsid w:val="001F45C3"/>
    <w:rsid w:val="001F4B0F"/>
    <w:rsid w:val="001F4EE4"/>
    <w:rsid w:val="001F524B"/>
    <w:rsid w:val="001F6082"/>
    <w:rsid w:val="001F67FF"/>
    <w:rsid w:val="00200C6E"/>
    <w:rsid w:val="00200DF2"/>
    <w:rsid w:val="00200E77"/>
    <w:rsid w:val="002023CC"/>
    <w:rsid w:val="0020306E"/>
    <w:rsid w:val="0020421A"/>
    <w:rsid w:val="00204DEF"/>
    <w:rsid w:val="00204FF7"/>
    <w:rsid w:val="00205632"/>
    <w:rsid w:val="002066D8"/>
    <w:rsid w:val="00212CDE"/>
    <w:rsid w:val="00213D0E"/>
    <w:rsid w:val="00220B35"/>
    <w:rsid w:val="002221BA"/>
    <w:rsid w:val="00222D97"/>
    <w:rsid w:val="00222E86"/>
    <w:rsid w:val="00224887"/>
    <w:rsid w:val="0022537E"/>
    <w:rsid w:val="0022582C"/>
    <w:rsid w:val="00227292"/>
    <w:rsid w:val="00232C14"/>
    <w:rsid w:val="00234311"/>
    <w:rsid w:val="002362C7"/>
    <w:rsid w:val="00236E39"/>
    <w:rsid w:val="00236E5D"/>
    <w:rsid w:val="0024137E"/>
    <w:rsid w:val="00241D85"/>
    <w:rsid w:val="00242E54"/>
    <w:rsid w:val="002433F0"/>
    <w:rsid w:val="00243927"/>
    <w:rsid w:val="002470DE"/>
    <w:rsid w:val="00250B23"/>
    <w:rsid w:val="00251354"/>
    <w:rsid w:val="002514A3"/>
    <w:rsid w:val="002524BB"/>
    <w:rsid w:val="00252711"/>
    <w:rsid w:val="00252E5F"/>
    <w:rsid w:val="00257F73"/>
    <w:rsid w:val="00260EDA"/>
    <w:rsid w:val="00261387"/>
    <w:rsid w:val="00261882"/>
    <w:rsid w:val="0026193A"/>
    <w:rsid w:val="0026237D"/>
    <w:rsid w:val="00262468"/>
    <w:rsid w:val="002624DD"/>
    <w:rsid w:val="00264CF2"/>
    <w:rsid w:val="00264ED5"/>
    <w:rsid w:val="0026553A"/>
    <w:rsid w:val="00265DCA"/>
    <w:rsid w:val="00265EBE"/>
    <w:rsid w:val="00267F8A"/>
    <w:rsid w:val="002702BC"/>
    <w:rsid w:val="0027068B"/>
    <w:rsid w:val="00271CE7"/>
    <w:rsid w:val="00275CCF"/>
    <w:rsid w:val="002811AF"/>
    <w:rsid w:val="00281D1C"/>
    <w:rsid w:val="00281E32"/>
    <w:rsid w:val="002827E3"/>
    <w:rsid w:val="00287256"/>
    <w:rsid w:val="00287663"/>
    <w:rsid w:val="00287B32"/>
    <w:rsid w:val="00287BD2"/>
    <w:rsid w:val="00291C93"/>
    <w:rsid w:val="0029439C"/>
    <w:rsid w:val="00297380"/>
    <w:rsid w:val="002A0395"/>
    <w:rsid w:val="002A1345"/>
    <w:rsid w:val="002A36FA"/>
    <w:rsid w:val="002A38B2"/>
    <w:rsid w:val="002A561E"/>
    <w:rsid w:val="002A69D1"/>
    <w:rsid w:val="002A7A23"/>
    <w:rsid w:val="002B16E2"/>
    <w:rsid w:val="002B22BA"/>
    <w:rsid w:val="002B25E2"/>
    <w:rsid w:val="002B41E0"/>
    <w:rsid w:val="002B453B"/>
    <w:rsid w:val="002B7CA9"/>
    <w:rsid w:val="002C30CB"/>
    <w:rsid w:val="002C36E0"/>
    <w:rsid w:val="002C3E0E"/>
    <w:rsid w:val="002C4C49"/>
    <w:rsid w:val="002C67F1"/>
    <w:rsid w:val="002C6B86"/>
    <w:rsid w:val="002C74EE"/>
    <w:rsid w:val="002C78F2"/>
    <w:rsid w:val="002C7D70"/>
    <w:rsid w:val="002D0B17"/>
    <w:rsid w:val="002D24CB"/>
    <w:rsid w:val="002D31E8"/>
    <w:rsid w:val="002D42FF"/>
    <w:rsid w:val="002D5148"/>
    <w:rsid w:val="002D58A9"/>
    <w:rsid w:val="002D5B99"/>
    <w:rsid w:val="002E066F"/>
    <w:rsid w:val="002E11D0"/>
    <w:rsid w:val="002E2CA8"/>
    <w:rsid w:val="002E4002"/>
    <w:rsid w:val="002E5A37"/>
    <w:rsid w:val="002E5C0D"/>
    <w:rsid w:val="002E7302"/>
    <w:rsid w:val="002F0269"/>
    <w:rsid w:val="002F1479"/>
    <w:rsid w:val="002F17FB"/>
    <w:rsid w:val="002F1A27"/>
    <w:rsid w:val="002F4191"/>
    <w:rsid w:val="002F552F"/>
    <w:rsid w:val="002F56D6"/>
    <w:rsid w:val="002F6A4C"/>
    <w:rsid w:val="002F73A5"/>
    <w:rsid w:val="002F76D1"/>
    <w:rsid w:val="003006A7"/>
    <w:rsid w:val="00301167"/>
    <w:rsid w:val="003013E8"/>
    <w:rsid w:val="00301D1E"/>
    <w:rsid w:val="00301DB8"/>
    <w:rsid w:val="003032C4"/>
    <w:rsid w:val="00303E26"/>
    <w:rsid w:val="00303F90"/>
    <w:rsid w:val="00303FBE"/>
    <w:rsid w:val="003040CB"/>
    <w:rsid w:val="0030518B"/>
    <w:rsid w:val="0030551C"/>
    <w:rsid w:val="0030558D"/>
    <w:rsid w:val="003059BA"/>
    <w:rsid w:val="003079D2"/>
    <w:rsid w:val="00307C5A"/>
    <w:rsid w:val="00307D46"/>
    <w:rsid w:val="00311020"/>
    <w:rsid w:val="003113EB"/>
    <w:rsid w:val="003116F4"/>
    <w:rsid w:val="00312ED2"/>
    <w:rsid w:val="0032048F"/>
    <w:rsid w:val="003212F5"/>
    <w:rsid w:val="003219A5"/>
    <w:rsid w:val="00322D02"/>
    <w:rsid w:val="00322E1F"/>
    <w:rsid w:val="00323FC3"/>
    <w:rsid w:val="00324724"/>
    <w:rsid w:val="00324B59"/>
    <w:rsid w:val="00324D17"/>
    <w:rsid w:val="00324FF6"/>
    <w:rsid w:val="00325147"/>
    <w:rsid w:val="003254D1"/>
    <w:rsid w:val="00325516"/>
    <w:rsid w:val="00325558"/>
    <w:rsid w:val="00325600"/>
    <w:rsid w:val="0032651A"/>
    <w:rsid w:val="00326786"/>
    <w:rsid w:val="00327297"/>
    <w:rsid w:val="003275FF"/>
    <w:rsid w:val="00327820"/>
    <w:rsid w:val="0033054D"/>
    <w:rsid w:val="00330AE8"/>
    <w:rsid w:val="00331B5E"/>
    <w:rsid w:val="003329E1"/>
    <w:rsid w:val="00333FAD"/>
    <w:rsid w:val="0033586B"/>
    <w:rsid w:val="00335A5A"/>
    <w:rsid w:val="003362CE"/>
    <w:rsid w:val="00336A5A"/>
    <w:rsid w:val="00337D31"/>
    <w:rsid w:val="003403BB"/>
    <w:rsid w:val="00340A08"/>
    <w:rsid w:val="00342B32"/>
    <w:rsid w:val="00342F2D"/>
    <w:rsid w:val="003447D7"/>
    <w:rsid w:val="0034496B"/>
    <w:rsid w:val="00345D4F"/>
    <w:rsid w:val="0034642D"/>
    <w:rsid w:val="00350E55"/>
    <w:rsid w:val="0035133F"/>
    <w:rsid w:val="00351E40"/>
    <w:rsid w:val="003540D3"/>
    <w:rsid w:val="00354B57"/>
    <w:rsid w:val="0035551F"/>
    <w:rsid w:val="003559AD"/>
    <w:rsid w:val="00356170"/>
    <w:rsid w:val="0035638A"/>
    <w:rsid w:val="00356CB7"/>
    <w:rsid w:val="003573FE"/>
    <w:rsid w:val="00361859"/>
    <w:rsid w:val="00362E93"/>
    <w:rsid w:val="0036386D"/>
    <w:rsid w:val="00364753"/>
    <w:rsid w:val="00364A2A"/>
    <w:rsid w:val="00364FFA"/>
    <w:rsid w:val="003657B6"/>
    <w:rsid w:val="00366676"/>
    <w:rsid w:val="00372182"/>
    <w:rsid w:val="003728A6"/>
    <w:rsid w:val="00373552"/>
    <w:rsid w:val="00374447"/>
    <w:rsid w:val="00375415"/>
    <w:rsid w:val="003760DF"/>
    <w:rsid w:val="00376792"/>
    <w:rsid w:val="00376B86"/>
    <w:rsid w:val="00376F37"/>
    <w:rsid w:val="00377CFC"/>
    <w:rsid w:val="00380DC9"/>
    <w:rsid w:val="003818B4"/>
    <w:rsid w:val="003840AB"/>
    <w:rsid w:val="0038506F"/>
    <w:rsid w:val="00385A2E"/>
    <w:rsid w:val="00386294"/>
    <w:rsid w:val="00387B30"/>
    <w:rsid w:val="00390199"/>
    <w:rsid w:val="00390DD7"/>
    <w:rsid w:val="00391BA1"/>
    <w:rsid w:val="00396BE2"/>
    <w:rsid w:val="00396E46"/>
    <w:rsid w:val="003A0655"/>
    <w:rsid w:val="003A3C4D"/>
    <w:rsid w:val="003A4B80"/>
    <w:rsid w:val="003A6713"/>
    <w:rsid w:val="003A6EEB"/>
    <w:rsid w:val="003A788C"/>
    <w:rsid w:val="003B0014"/>
    <w:rsid w:val="003B03E8"/>
    <w:rsid w:val="003B04BA"/>
    <w:rsid w:val="003B0FC4"/>
    <w:rsid w:val="003B2260"/>
    <w:rsid w:val="003B2A36"/>
    <w:rsid w:val="003B3D58"/>
    <w:rsid w:val="003B5E6D"/>
    <w:rsid w:val="003B6C60"/>
    <w:rsid w:val="003B70C8"/>
    <w:rsid w:val="003C134A"/>
    <w:rsid w:val="003C16F3"/>
    <w:rsid w:val="003C194C"/>
    <w:rsid w:val="003C1CCA"/>
    <w:rsid w:val="003C257F"/>
    <w:rsid w:val="003C2589"/>
    <w:rsid w:val="003C2972"/>
    <w:rsid w:val="003C2C9C"/>
    <w:rsid w:val="003C3327"/>
    <w:rsid w:val="003C6413"/>
    <w:rsid w:val="003C6E1A"/>
    <w:rsid w:val="003D0791"/>
    <w:rsid w:val="003D0F51"/>
    <w:rsid w:val="003D1C1A"/>
    <w:rsid w:val="003D3122"/>
    <w:rsid w:val="003D5410"/>
    <w:rsid w:val="003D6677"/>
    <w:rsid w:val="003E03C3"/>
    <w:rsid w:val="003E104D"/>
    <w:rsid w:val="003E1437"/>
    <w:rsid w:val="003E4141"/>
    <w:rsid w:val="003E54CD"/>
    <w:rsid w:val="003E7319"/>
    <w:rsid w:val="003E74D2"/>
    <w:rsid w:val="003F032A"/>
    <w:rsid w:val="003F07ED"/>
    <w:rsid w:val="003F1223"/>
    <w:rsid w:val="003F2556"/>
    <w:rsid w:val="003F43C7"/>
    <w:rsid w:val="003F5051"/>
    <w:rsid w:val="003F50D4"/>
    <w:rsid w:val="0040080D"/>
    <w:rsid w:val="00400880"/>
    <w:rsid w:val="00400AF7"/>
    <w:rsid w:val="00401D26"/>
    <w:rsid w:val="00401ECF"/>
    <w:rsid w:val="0040270E"/>
    <w:rsid w:val="00402733"/>
    <w:rsid w:val="00402CF6"/>
    <w:rsid w:val="00402F9A"/>
    <w:rsid w:val="00403876"/>
    <w:rsid w:val="004062B1"/>
    <w:rsid w:val="004063E9"/>
    <w:rsid w:val="00406CB3"/>
    <w:rsid w:val="004070B6"/>
    <w:rsid w:val="004072DD"/>
    <w:rsid w:val="00410A76"/>
    <w:rsid w:val="00411759"/>
    <w:rsid w:val="00411AA6"/>
    <w:rsid w:val="00411B0B"/>
    <w:rsid w:val="00412303"/>
    <w:rsid w:val="00414412"/>
    <w:rsid w:val="00415971"/>
    <w:rsid w:val="00416B05"/>
    <w:rsid w:val="00417E49"/>
    <w:rsid w:val="00420CA0"/>
    <w:rsid w:val="00421281"/>
    <w:rsid w:val="00421A38"/>
    <w:rsid w:val="0042216E"/>
    <w:rsid w:val="00422AFE"/>
    <w:rsid w:val="00423593"/>
    <w:rsid w:val="00423E95"/>
    <w:rsid w:val="0042409B"/>
    <w:rsid w:val="00424978"/>
    <w:rsid w:val="0042545B"/>
    <w:rsid w:val="00427B4D"/>
    <w:rsid w:val="00427CBD"/>
    <w:rsid w:val="00431151"/>
    <w:rsid w:val="00431DE4"/>
    <w:rsid w:val="00432307"/>
    <w:rsid w:val="0043275B"/>
    <w:rsid w:val="004353AE"/>
    <w:rsid w:val="00435D1B"/>
    <w:rsid w:val="00435D6F"/>
    <w:rsid w:val="00436338"/>
    <w:rsid w:val="004373F1"/>
    <w:rsid w:val="00437B5A"/>
    <w:rsid w:val="004429BA"/>
    <w:rsid w:val="0044347C"/>
    <w:rsid w:val="00443701"/>
    <w:rsid w:val="00444E3C"/>
    <w:rsid w:val="0044594C"/>
    <w:rsid w:val="00445D5C"/>
    <w:rsid w:val="004465F9"/>
    <w:rsid w:val="004466B0"/>
    <w:rsid w:val="00452285"/>
    <w:rsid w:val="004528C8"/>
    <w:rsid w:val="004529C3"/>
    <w:rsid w:val="0045402B"/>
    <w:rsid w:val="004545F3"/>
    <w:rsid w:val="0045469F"/>
    <w:rsid w:val="00454A2D"/>
    <w:rsid w:val="004556E1"/>
    <w:rsid w:val="004560A6"/>
    <w:rsid w:val="004609E1"/>
    <w:rsid w:val="00460C28"/>
    <w:rsid w:val="0046165C"/>
    <w:rsid w:val="00461BD2"/>
    <w:rsid w:val="00462A09"/>
    <w:rsid w:val="00463B94"/>
    <w:rsid w:val="004644E1"/>
    <w:rsid w:val="0046574E"/>
    <w:rsid w:val="004657E8"/>
    <w:rsid w:val="00467A73"/>
    <w:rsid w:val="00467E99"/>
    <w:rsid w:val="00467F7D"/>
    <w:rsid w:val="00470790"/>
    <w:rsid w:val="00470A50"/>
    <w:rsid w:val="00470FBB"/>
    <w:rsid w:val="00471194"/>
    <w:rsid w:val="00471D25"/>
    <w:rsid w:val="00472A16"/>
    <w:rsid w:val="00473029"/>
    <w:rsid w:val="00473A4C"/>
    <w:rsid w:val="00473EE4"/>
    <w:rsid w:val="00475609"/>
    <w:rsid w:val="00476B0A"/>
    <w:rsid w:val="00477B4C"/>
    <w:rsid w:val="00477B99"/>
    <w:rsid w:val="0048020D"/>
    <w:rsid w:val="004821E9"/>
    <w:rsid w:val="00483A3B"/>
    <w:rsid w:val="004841CA"/>
    <w:rsid w:val="00485C84"/>
    <w:rsid w:val="00486215"/>
    <w:rsid w:val="004862E4"/>
    <w:rsid w:val="0048630D"/>
    <w:rsid w:val="00490517"/>
    <w:rsid w:val="00490E63"/>
    <w:rsid w:val="00492107"/>
    <w:rsid w:val="004921CF"/>
    <w:rsid w:val="004926D3"/>
    <w:rsid w:val="004930F0"/>
    <w:rsid w:val="00494A4D"/>
    <w:rsid w:val="00496638"/>
    <w:rsid w:val="004A0BA8"/>
    <w:rsid w:val="004A1DD3"/>
    <w:rsid w:val="004A489D"/>
    <w:rsid w:val="004A4A2E"/>
    <w:rsid w:val="004A4CD0"/>
    <w:rsid w:val="004A6A76"/>
    <w:rsid w:val="004A6B6D"/>
    <w:rsid w:val="004A73A8"/>
    <w:rsid w:val="004A75D5"/>
    <w:rsid w:val="004A771F"/>
    <w:rsid w:val="004A78AE"/>
    <w:rsid w:val="004A7D42"/>
    <w:rsid w:val="004B004E"/>
    <w:rsid w:val="004B0107"/>
    <w:rsid w:val="004B0589"/>
    <w:rsid w:val="004B0B74"/>
    <w:rsid w:val="004B0D59"/>
    <w:rsid w:val="004B1783"/>
    <w:rsid w:val="004B1FDC"/>
    <w:rsid w:val="004B451C"/>
    <w:rsid w:val="004B5349"/>
    <w:rsid w:val="004B65AE"/>
    <w:rsid w:val="004B74C0"/>
    <w:rsid w:val="004B7661"/>
    <w:rsid w:val="004C0510"/>
    <w:rsid w:val="004C0C0F"/>
    <w:rsid w:val="004C1836"/>
    <w:rsid w:val="004C22E6"/>
    <w:rsid w:val="004C2834"/>
    <w:rsid w:val="004C2D55"/>
    <w:rsid w:val="004C2FAC"/>
    <w:rsid w:val="004C381D"/>
    <w:rsid w:val="004C3CC9"/>
    <w:rsid w:val="004C471F"/>
    <w:rsid w:val="004C53B4"/>
    <w:rsid w:val="004C5F41"/>
    <w:rsid w:val="004C6D04"/>
    <w:rsid w:val="004D012C"/>
    <w:rsid w:val="004D090A"/>
    <w:rsid w:val="004D31C6"/>
    <w:rsid w:val="004D4293"/>
    <w:rsid w:val="004D47DC"/>
    <w:rsid w:val="004D5ABB"/>
    <w:rsid w:val="004D6DB8"/>
    <w:rsid w:val="004E0056"/>
    <w:rsid w:val="004E0D6C"/>
    <w:rsid w:val="004E13F1"/>
    <w:rsid w:val="004E14C0"/>
    <w:rsid w:val="004E3F83"/>
    <w:rsid w:val="004E472D"/>
    <w:rsid w:val="004E4A53"/>
    <w:rsid w:val="004E4DFF"/>
    <w:rsid w:val="004E50B1"/>
    <w:rsid w:val="004E5278"/>
    <w:rsid w:val="004E6E49"/>
    <w:rsid w:val="004E74F4"/>
    <w:rsid w:val="004F0129"/>
    <w:rsid w:val="004F257F"/>
    <w:rsid w:val="004F2A6A"/>
    <w:rsid w:val="004F35CD"/>
    <w:rsid w:val="004F443A"/>
    <w:rsid w:val="004F4650"/>
    <w:rsid w:val="004F4E61"/>
    <w:rsid w:val="004F5483"/>
    <w:rsid w:val="004F7B25"/>
    <w:rsid w:val="004F7C6B"/>
    <w:rsid w:val="00501639"/>
    <w:rsid w:val="00501E35"/>
    <w:rsid w:val="00501EFF"/>
    <w:rsid w:val="00502086"/>
    <w:rsid w:val="00502541"/>
    <w:rsid w:val="0050277D"/>
    <w:rsid w:val="005035EB"/>
    <w:rsid w:val="0050655C"/>
    <w:rsid w:val="0050689B"/>
    <w:rsid w:val="005068AA"/>
    <w:rsid w:val="00506EDB"/>
    <w:rsid w:val="00511093"/>
    <w:rsid w:val="00512A8E"/>
    <w:rsid w:val="00513086"/>
    <w:rsid w:val="0051366E"/>
    <w:rsid w:val="005145CF"/>
    <w:rsid w:val="00520422"/>
    <w:rsid w:val="0052085F"/>
    <w:rsid w:val="005209F8"/>
    <w:rsid w:val="00521A6B"/>
    <w:rsid w:val="00523A06"/>
    <w:rsid w:val="0052404D"/>
    <w:rsid w:val="00524915"/>
    <w:rsid w:val="00524D48"/>
    <w:rsid w:val="00527D68"/>
    <w:rsid w:val="00530284"/>
    <w:rsid w:val="005321B0"/>
    <w:rsid w:val="00532A85"/>
    <w:rsid w:val="005332B5"/>
    <w:rsid w:val="0053418A"/>
    <w:rsid w:val="005349D6"/>
    <w:rsid w:val="005352D1"/>
    <w:rsid w:val="00536BC1"/>
    <w:rsid w:val="00537F36"/>
    <w:rsid w:val="00541205"/>
    <w:rsid w:val="0054236C"/>
    <w:rsid w:val="005433DE"/>
    <w:rsid w:val="00543F06"/>
    <w:rsid w:val="0054420E"/>
    <w:rsid w:val="00544E5D"/>
    <w:rsid w:val="00544FE6"/>
    <w:rsid w:val="00545DBC"/>
    <w:rsid w:val="00546955"/>
    <w:rsid w:val="00547246"/>
    <w:rsid w:val="005472E5"/>
    <w:rsid w:val="00547B11"/>
    <w:rsid w:val="0055057E"/>
    <w:rsid w:val="00550673"/>
    <w:rsid w:val="00550764"/>
    <w:rsid w:val="00550B0C"/>
    <w:rsid w:val="0055113D"/>
    <w:rsid w:val="005551F3"/>
    <w:rsid w:val="00556A65"/>
    <w:rsid w:val="00560B58"/>
    <w:rsid w:val="00561C0E"/>
    <w:rsid w:val="005662EA"/>
    <w:rsid w:val="0056771E"/>
    <w:rsid w:val="00567B5A"/>
    <w:rsid w:val="00567C18"/>
    <w:rsid w:val="0057009B"/>
    <w:rsid w:val="00570452"/>
    <w:rsid w:val="00570DFC"/>
    <w:rsid w:val="0057278C"/>
    <w:rsid w:val="005735B3"/>
    <w:rsid w:val="00577838"/>
    <w:rsid w:val="005801F0"/>
    <w:rsid w:val="005826CC"/>
    <w:rsid w:val="005839B9"/>
    <w:rsid w:val="00583EAD"/>
    <w:rsid w:val="00586C42"/>
    <w:rsid w:val="00586CB4"/>
    <w:rsid w:val="00586DF8"/>
    <w:rsid w:val="0058729E"/>
    <w:rsid w:val="005905C2"/>
    <w:rsid w:val="00590E41"/>
    <w:rsid w:val="00591AB8"/>
    <w:rsid w:val="00592E02"/>
    <w:rsid w:val="00593654"/>
    <w:rsid w:val="00594C91"/>
    <w:rsid w:val="0059503A"/>
    <w:rsid w:val="005955C1"/>
    <w:rsid w:val="00597954"/>
    <w:rsid w:val="005A0784"/>
    <w:rsid w:val="005A27F6"/>
    <w:rsid w:val="005A313C"/>
    <w:rsid w:val="005A3BF8"/>
    <w:rsid w:val="005A4E60"/>
    <w:rsid w:val="005A7750"/>
    <w:rsid w:val="005B10C2"/>
    <w:rsid w:val="005B15A7"/>
    <w:rsid w:val="005B18AF"/>
    <w:rsid w:val="005B2401"/>
    <w:rsid w:val="005B2796"/>
    <w:rsid w:val="005B3509"/>
    <w:rsid w:val="005B430B"/>
    <w:rsid w:val="005B4324"/>
    <w:rsid w:val="005B43B7"/>
    <w:rsid w:val="005B4A5D"/>
    <w:rsid w:val="005B5D4F"/>
    <w:rsid w:val="005B6716"/>
    <w:rsid w:val="005B6C80"/>
    <w:rsid w:val="005B71FC"/>
    <w:rsid w:val="005B7BBA"/>
    <w:rsid w:val="005C025B"/>
    <w:rsid w:val="005C08BF"/>
    <w:rsid w:val="005C1D4F"/>
    <w:rsid w:val="005C33DC"/>
    <w:rsid w:val="005C408A"/>
    <w:rsid w:val="005C4CEE"/>
    <w:rsid w:val="005C4F38"/>
    <w:rsid w:val="005C50BD"/>
    <w:rsid w:val="005C5196"/>
    <w:rsid w:val="005C57A6"/>
    <w:rsid w:val="005C60FB"/>
    <w:rsid w:val="005C718F"/>
    <w:rsid w:val="005C7EC9"/>
    <w:rsid w:val="005D1EBB"/>
    <w:rsid w:val="005D43FD"/>
    <w:rsid w:val="005D46D1"/>
    <w:rsid w:val="005D4DEB"/>
    <w:rsid w:val="005D65E6"/>
    <w:rsid w:val="005D6B4C"/>
    <w:rsid w:val="005D6D13"/>
    <w:rsid w:val="005E05F5"/>
    <w:rsid w:val="005E36EC"/>
    <w:rsid w:val="005E41ED"/>
    <w:rsid w:val="005E7620"/>
    <w:rsid w:val="005F19CB"/>
    <w:rsid w:val="005F2034"/>
    <w:rsid w:val="005F4613"/>
    <w:rsid w:val="005F4DAB"/>
    <w:rsid w:val="005F5348"/>
    <w:rsid w:val="005F74E7"/>
    <w:rsid w:val="005F77A1"/>
    <w:rsid w:val="006005F0"/>
    <w:rsid w:val="006008A0"/>
    <w:rsid w:val="006011C8"/>
    <w:rsid w:val="006024FD"/>
    <w:rsid w:val="0060310C"/>
    <w:rsid w:val="00604FAB"/>
    <w:rsid w:val="00605777"/>
    <w:rsid w:val="00605FAC"/>
    <w:rsid w:val="006120A2"/>
    <w:rsid w:val="00612971"/>
    <w:rsid w:val="00614E87"/>
    <w:rsid w:val="006150DB"/>
    <w:rsid w:val="0061606C"/>
    <w:rsid w:val="006162F5"/>
    <w:rsid w:val="006200AB"/>
    <w:rsid w:val="00620450"/>
    <w:rsid w:val="00620753"/>
    <w:rsid w:val="00620903"/>
    <w:rsid w:val="00620911"/>
    <w:rsid w:val="00620C61"/>
    <w:rsid w:val="0062131C"/>
    <w:rsid w:val="00621EDB"/>
    <w:rsid w:val="00621EEE"/>
    <w:rsid w:val="00622DE7"/>
    <w:rsid w:val="006231F3"/>
    <w:rsid w:val="006232E1"/>
    <w:rsid w:val="006264A8"/>
    <w:rsid w:val="006267DB"/>
    <w:rsid w:val="00626997"/>
    <w:rsid w:val="00627084"/>
    <w:rsid w:val="00627ADB"/>
    <w:rsid w:val="00627F57"/>
    <w:rsid w:val="006323D4"/>
    <w:rsid w:val="0063290B"/>
    <w:rsid w:val="00632957"/>
    <w:rsid w:val="00635094"/>
    <w:rsid w:val="00641151"/>
    <w:rsid w:val="00644209"/>
    <w:rsid w:val="00645B03"/>
    <w:rsid w:val="00645D7A"/>
    <w:rsid w:val="0064600E"/>
    <w:rsid w:val="00647525"/>
    <w:rsid w:val="006479FE"/>
    <w:rsid w:val="006513EA"/>
    <w:rsid w:val="00651BA5"/>
    <w:rsid w:val="0065242B"/>
    <w:rsid w:val="0065259C"/>
    <w:rsid w:val="006540EE"/>
    <w:rsid w:val="006548BF"/>
    <w:rsid w:val="00654E17"/>
    <w:rsid w:val="006556E3"/>
    <w:rsid w:val="00656634"/>
    <w:rsid w:val="00656670"/>
    <w:rsid w:val="00656809"/>
    <w:rsid w:val="00660EA8"/>
    <w:rsid w:val="006610C5"/>
    <w:rsid w:val="0066216C"/>
    <w:rsid w:val="006626D6"/>
    <w:rsid w:val="00662CFF"/>
    <w:rsid w:val="00664443"/>
    <w:rsid w:val="00665E34"/>
    <w:rsid w:val="006675EA"/>
    <w:rsid w:val="00671498"/>
    <w:rsid w:val="00671C07"/>
    <w:rsid w:val="00671E1E"/>
    <w:rsid w:val="00671F7D"/>
    <w:rsid w:val="006722A0"/>
    <w:rsid w:val="006724B9"/>
    <w:rsid w:val="00672587"/>
    <w:rsid w:val="0067512C"/>
    <w:rsid w:val="00676A21"/>
    <w:rsid w:val="00676C07"/>
    <w:rsid w:val="00676E94"/>
    <w:rsid w:val="0067756A"/>
    <w:rsid w:val="00677AB5"/>
    <w:rsid w:val="00677D6F"/>
    <w:rsid w:val="006812E2"/>
    <w:rsid w:val="00681A96"/>
    <w:rsid w:val="00683083"/>
    <w:rsid w:val="00684708"/>
    <w:rsid w:val="00685DA5"/>
    <w:rsid w:val="0068673B"/>
    <w:rsid w:val="00690B91"/>
    <w:rsid w:val="0069430F"/>
    <w:rsid w:val="00694EC1"/>
    <w:rsid w:val="006956E5"/>
    <w:rsid w:val="0069644B"/>
    <w:rsid w:val="00697551"/>
    <w:rsid w:val="006976AD"/>
    <w:rsid w:val="00697E3B"/>
    <w:rsid w:val="006A00A7"/>
    <w:rsid w:val="006A024A"/>
    <w:rsid w:val="006A108F"/>
    <w:rsid w:val="006A161C"/>
    <w:rsid w:val="006A2254"/>
    <w:rsid w:val="006A31C5"/>
    <w:rsid w:val="006A39A8"/>
    <w:rsid w:val="006A45C1"/>
    <w:rsid w:val="006A5769"/>
    <w:rsid w:val="006A6116"/>
    <w:rsid w:val="006A7788"/>
    <w:rsid w:val="006A7E4F"/>
    <w:rsid w:val="006B0059"/>
    <w:rsid w:val="006B04A7"/>
    <w:rsid w:val="006B1B90"/>
    <w:rsid w:val="006B285C"/>
    <w:rsid w:val="006B369F"/>
    <w:rsid w:val="006B4DC6"/>
    <w:rsid w:val="006B4E8D"/>
    <w:rsid w:val="006B50E8"/>
    <w:rsid w:val="006B5DE9"/>
    <w:rsid w:val="006B6806"/>
    <w:rsid w:val="006B72C2"/>
    <w:rsid w:val="006B75A1"/>
    <w:rsid w:val="006B7C3F"/>
    <w:rsid w:val="006C1123"/>
    <w:rsid w:val="006C1759"/>
    <w:rsid w:val="006C2DBE"/>
    <w:rsid w:val="006C32BA"/>
    <w:rsid w:val="006C36D2"/>
    <w:rsid w:val="006C5C46"/>
    <w:rsid w:val="006C5F03"/>
    <w:rsid w:val="006C643D"/>
    <w:rsid w:val="006C6BFE"/>
    <w:rsid w:val="006C6D39"/>
    <w:rsid w:val="006C7F18"/>
    <w:rsid w:val="006D02C0"/>
    <w:rsid w:val="006D184F"/>
    <w:rsid w:val="006D2D7B"/>
    <w:rsid w:val="006D2E18"/>
    <w:rsid w:val="006D31D6"/>
    <w:rsid w:val="006D3595"/>
    <w:rsid w:val="006D3889"/>
    <w:rsid w:val="006D4349"/>
    <w:rsid w:val="006D4F77"/>
    <w:rsid w:val="006D6793"/>
    <w:rsid w:val="006D6DCA"/>
    <w:rsid w:val="006D72F4"/>
    <w:rsid w:val="006D72FD"/>
    <w:rsid w:val="006E041E"/>
    <w:rsid w:val="006E11B9"/>
    <w:rsid w:val="006E1262"/>
    <w:rsid w:val="006E318A"/>
    <w:rsid w:val="006E3DA8"/>
    <w:rsid w:val="006E5BEA"/>
    <w:rsid w:val="006E5F14"/>
    <w:rsid w:val="006E7083"/>
    <w:rsid w:val="006E7561"/>
    <w:rsid w:val="006F0EB7"/>
    <w:rsid w:val="006F328A"/>
    <w:rsid w:val="006F373C"/>
    <w:rsid w:val="006F3EC7"/>
    <w:rsid w:val="006F5105"/>
    <w:rsid w:val="006F6671"/>
    <w:rsid w:val="006F77BC"/>
    <w:rsid w:val="00700A2F"/>
    <w:rsid w:val="00700F72"/>
    <w:rsid w:val="00701075"/>
    <w:rsid w:val="007013DE"/>
    <w:rsid w:val="00701830"/>
    <w:rsid w:val="00702F63"/>
    <w:rsid w:val="0070434B"/>
    <w:rsid w:val="00710767"/>
    <w:rsid w:val="00710812"/>
    <w:rsid w:val="00711327"/>
    <w:rsid w:val="00711E9D"/>
    <w:rsid w:val="00712C4A"/>
    <w:rsid w:val="007130CE"/>
    <w:rsid w:val="007132AC"/>
    <w:rsid w:val="00713548"/>
    <w:rsid w:val="00713B1C"/>
    <w:rsid w:val="00713B34"/>
    <w:rsid w:val="00714DB9"/>
    <w:rsid w:val="00714DC9"/>
    <w:rsid w:val="00715CBF"/>
    <w:rsid w:val="0071675F"/>
    <w:rsid w:val="00716C86"/>
    <w:rsid w:val="00716C89"/>
    <w:rsid w:val="0071700B"/>
    <w:rsid w:val="00717BD5"/>
    <w:rsid w:val="00720A86"/>
    <w:rsid w:val="00720FED"/>
    <w:rsid w:val="00721945"/>
    <w:rsid w:val="007249D7"/>
    <w:rsid w:val="007252DA"/>
    <w:rsid w:val="00725A2F"/>
    <w:rsid w:val="00726F33"/>
    <w:rsid w:val="007302F1"/>
    <w:rsid w:val="00730D75"/>
    <w:rsid w:val="007319B1"/>
    <w:rsid w:val="0073233C"/>
    <w:rsid w:val="00732798"/>
    <w:rsid w:val="00732DD4"/>
    <w:rsid w:val="00733E10"/>
    <w:rsid w:val="00734453"/>
    <w:rsid w:val="00737264"/>
    <w:rsid w:val="007406C2"/>
    <w:rsid w:val="007407AE"/>
    <w:rsid w:val="00740CE1"/>
    <w:rsid w:val="00740D95"/>
    <w:rsid w:val="0074126C"/>
    <w:rsid w:val="00741AD8"/>
    <w:rsid w:val="00741B47"/>
    <w:rsid w:val="00741C25"/>
    <w:rsid w:val="0074205C"/>
    <w:rsid w:val="00742442"/>
    <w:rsid w:val="00742698"/>
    <w:rsid w:val="00742F3C"/>
    <w:rsid w:val="007447E4"/>
    <w:rsid w:val="00745DE7"/>
    <w:rsid w:val="00746C0D"/>
    <w:rsid w:val="00750326"/>
    <w:rsid w:val="00750952"/>
    <w:rsid w:val="0075278E"/>
    <w:rsid w:val="00753CBF"/>
    <w:rsid w:val="00754D16"/>
    <w:rsid w:val="00754F5F"/>
    <w:rsid w:val="0075551F"/>
    <w:rsid w:val="007556D1"/>
    <w:rsid w:val="007559E4"/>
    <w:rsid w:val="00757401"/>
    <w:rsid w:val="00757673"/>
    <w:rsid w:val="007576FA"/>
    <w:rsid w:val="00757C71"/>
    <w:rsid w:val="00760FDB"/>
    <w:rsid w:val="00763D77"/>
    <w:rsid w:val="00763E2B"/>
    <w:rsid w:val="00763EDE"/>
    <w:rsid w:val="00763F8C"/>
    <w:rsid w:val="00763F9E"/>
    <w:rsid w:val="00764F01"/>
    <w:rsid w:val="00765C4D"/>
    <w:rsid w:val="00765CBE"/>
    <w:rsid w:val="007663E0"/>
    <w:rsid w:val="0077074F"/>
    <w:rsid w:val="00772BC3"/>
    <w:rsid w:val="00773904"/>
    <w:rsid w:val="00773C2E"/>
    <w:rsid w:val="00773C4B"/>
    <w:rsid w:val="00773D16"/>
    <w:rsid w:val="007740A8"/>
    <w:rsid w:val="00775C8A"/>
    <w:rsid w:val="00775F73"/>
    <w:rsid w:val="00777178"/>
    <w:rsid w:val="007776E8"/>
    <w:rsid w:val="00777980"/>
    <w:rsid w:val="00780A1C"/>
    <w:rsid w:val="007814F7"/>
    <w:rsid w:val="007815C4"/>
    <w:rsid w:val="00783FBE"/>
    <w:rsid w:val="00784DD9"/>
    <w:rsid w:val="00785BEA"/>
    <w:rsid w:val="00785CD8"/>
    <w:rsid w:val="0078628B"/>
    <w:rsid w:val="0078679E"/>
    <w:rsid w:val="0078784C"/>
    <w:rsid w:val="00787DE7"/>
    <w:rsid w:val="0079043E"/>
    <w:rsid w:val="00792517"/>
    <w:rsid w:val="00792AD0"/>
    <w:rsid w:val="007936CE"/>
    <w:rsid w:val="00794DEA"/>
    <w:rsid w:val="007952E6"/>
    <w:rsid w:val="007958BF"/>
    <w:rsid w:val="00796651"/>
    <w:rsid w:val="007A053E"/>
    <w:rsid w:val="007A22D7"/>
    <w:rsid w:val="007A2F1E"/>
    <w:rsid w:val="007A3073"/>
    <w:rsid w:val="007A4129"/>
    <w:rsid w:val="007A43A1"/>
    <w:rsid w:val="007A4E21"/>
    <w:rsid w:val="007A5EDA"/>
    <w:rsid w:val="007A605F"/>
    <w:rsid w:val="007A66F8"/>
    <w:rsid w:val="007A6D99"/>
    <w:rsid w:val="007A7E01"/>
    <w:rsid w:val="007B05F5"/>
    <w:rsid w:val="007B195A"/>
    <w:rsid w:val="007B6A97"/>
    <w:rsid w:val="007B726E"/>
    <w:rsid w:val="007C2805"/>
    <w:rsid w:val="007C3D60"/>
    <w:rsid w:val="007C5712"/>
    <w:rsid w:val="007C572E"/>
    <w:rsid w:val="007C672F"/>
    <w:rsid w:val="007C7343"/>
    <w:rsid w:val="007C7CB6"/>
    <w:rsid w:val="007D0337"/>
    <w:rsid w:val="007D0701"/>
    <w:rsid w:val="007D1172"/>
    <w:rsid w:val="007D147F"/>
    <w:rsid w:val="007D1787"/>
    <w:rsid w:val="007D2ED9"/>
    <w:rsid w:val="007D3D40"/>
    <w:rsid w:val="007D64A0"/>
    <w:rsid w:val="007D6822"/>
    <w:rsid w:val="007D7BBD"/>
    <w:rsid w:val="007E1F82"/>
    <w:rsid w:val="007E2CB8"/>
    <w:rsid w:val="007E3A49"/>
    <w:rsid w:val="007E3D55"/>
    <w:rsid w:val="007E3DBF"/>
    <w:rsid w:val="007E47CF"/>
    <w:rsid w:val="007E52D5"/>
    <w:rsid w:val="007E58ED"/>
    <w:rsid w:val="007E6725"/>
    <w:rsid w:val="007E6ED6"/>
    <w:rsid w:val="007E7187"/>
    <w:rsid w:val="007F00BA"/>
    <w:rsid w:val="007F0974"/>
    <w:rsid w:val="007F202F"/>
    <w:rsid w:val="007F20D9"/>
    <w:rsid w:val="007F46F6"/>
    <w:rsid w:val="007F4FAC"/>
    <w:rsid w:val="007F56B3"/>
    <w:rsid w:val="007F5900"/>
    <w:rsid w:val="007F664A"/>
    <w:rsid w:val="007F66E6"/>
    <w:rsid w:val="007F671C"/>
    <w:rsid w:val="007F68CC"/>
    <w:rsid w:val="007F712B"/>
    <w:rsid w:val="007F759F"/>
    <w:rsid w:val="007F7741"/>
    <w:rsid w:val="00800492"/>
    <w:rsid w:val="0080476C"/>
    <w:rsid w:val="00804822"/>
    <w:rsid w:val="00805041"/>
    <w:rsid w:val="008057DD"/>
    <w:rsid w:val="00805D99"/>
    <w:rsid w:val="00811497"/>
    <w:rsid w:val="00813005"/>
    <w:rsid w:val="00813FEF"/>
    <w:rsid w:val="00814FBC"/>
    <w:rsid w:val="0081692E"/>
    <w:rsid w:val="00817ACD"/>
    <w:rsid w:val="00820098"/>
    <w:rsid w:val="00821437"/>
    <w:rsid w:val="00821AF7"/>
    <w:rsid w:val="00823310"/>
    <w:rsid w:val="00824347"/>
    <w:rsid w:val="008249B7"/>
    <w:rsid w:val="0082631E"/>
    <w:rsid w:val="0082656D"/>
    <w:rsid w:val="00826879"/>
    <w:rsid w:val="008268A5"/>
    <w:rsid w:val="008272FD"/>
    <w:rsid w:val="00827A4E"/>
    <w:rsid w:val="00830818"/>
    <w:rsid w:val="00830AA2"/>
    <w:rsid w:val="00830DE0"/>
    <w:rsid w:val="00831008"/>
    <w:rsid w:val="008321B2"/>
    <w:rsid w:val="00832891"/>
    <w:rsid w:val="00832945"/>
    <w:rsid w:val="008339A8"/>
    <w:rsid w:val="00836959"/>
    <w:rsid w:val="00836B1E"/>
    <w:rsid w:val="00840D67"/>
    <w:rsid w:val="00841824"/>
    <w:rsid w:val="00841982"/>
    <w:rsid w:val="00843A60"/>
    <w:rsid w:val="008449E6"/>
    <w:rsid w:val="00844DB6"/>
    <w:rsid w:val="00845668"/>
    <w:rsid w:val="00847D4E"/>
    <w:rsid w:val="00850B2B"/>
    <w:rsid w:val="00851D03"/>
    <w:rsid w:val="008536CE"/>
    <w:rsid w:val="00854617"/>
    <w:rsid w:val="00854C3B"/>
    <w:rsid w:val="00855272"/>
    <w:rsid w:val="00855988"/>
    <w:rsid w:val="00856AC3"/>
    <w:rsid w:val="00856D80"/>
    <w:rsid w:val="00860C40"/>
    <w:rsid w:val="00860F12"/>
    <w:rsid w:val="00861F24"/>
    <w:rsid w:val="00862A5B"/>
    <w:rsid w:val="00862D4C"/>
    <w:rsid w:val="0086441B"/>
    <w:rsid w:val="0086530A"/>
    <w:rsid w:val="00865C7C"/>
    <w:rsid w:val="00870558"/>
    <w:rsid w:val="00873225"/>
    <w:rsid w:val="00873E64"/>
    <w:rsid w:val="00874EBC"/>
    <w:rsid w:val="00875FFC"/>
    <w:rsid w:val="008773A8"/>
    <w:rsid w:val="00877F09"/>
    <w:rsid w:val="00880781"/>
    <w:rsid w:val="00880861"/>
    <w:rsid w:val="00883F16"/>
    <w:rsid w:val="00884733"/>
    <w:rsid w:val="00884CEF"/>
    <w:rsid w:val="00885334"/>
    <w:rsid w:val="00886901"/>
    <w:rsid w:val="008935DC"/>
    <w:rsid w:val="00894001"/>
    <w:rsid w:val="00896252"/>
    <w:rsid w:val="0089651C"/>
    <w:rsid w:val="00896608"/>
    <w:rsid w:val="00897E8F"/>
    <w:rsid w:val="008A0590"/>
    <w:rsid w:val="008A147A"/>
    <w:rsid w:val="008A1B3A"/>
    <w:rsid w:val="008A38CC"/>
    <w:rsid w:val="008A518E"/>
    <w:rsid w:val="008A6488"/>
    <w:rsid w:val="008A75A2"/>
    <w:rsid w:val="008B08E5"/>
    <w:rsid w:val="008B5084"/>
    <w:rsid w:val="008B5F21"/>
    <w:rsid w:val="008B693B"/>
    <w:rsid w:val="008B7B6B"/>
    <w:rsid w:val="008C0905"/>
    <w:rsid w:val="008C1009"/>
    <w:rsid w:val="008C25D1"/>
    <w:rsid w:val="008C26A3"/>
    <w:rsid w:val="008C358E"/>
    <w:rsid w:val="008C3F7B"/>
    <w:rsid w:val="008C4A56"/>
    <w:rsid w:val="008C516E"/>
    <w:rsid w:val="008C56DE"/>
    <w:rsid w:val="008C5E15"/>
    <w:rsid w:val="008C642F"/>
    <w:rsid w:val="008D05CC"/>
    <w:rsid w:val="008D0B8E"/>
    <w:rsid w:val="008D0BC5"/>
    <w:rsid w:val="008D0D68"/>
    <w:rsid w:val="008D15B0"/>
    <w:rsid w:val="008D306F"/>
    <w:rsid w:val="008D3292"/>
    <w:rsid w:val="008D3912"/>
    <w:rsid w:val="008D48A1"/>
    <w:rsid w:val="008D48D9"/>
    <w:rsid w:val="008E1877"/>
    <w:rsid w:val="008E18AA"/>
    <w:rsid w:val="008E265E"/>
    <w:rsid w:val="008E354C"/>
    <w:rsid w:val="008E4B1C"/>
    <w:rsid w:val="008E4C32"/>
    <w:rsid w:val="008F195C"/>
    <w:rsid w:val="008F2ED8"/>
    <w:rsid w:val="008F3789"/>
    <w:rsid w:val="008F42F4"/>
    <w:rsid w:val="008F4F2D"/>
    <w:rsid w:val="008F525A"/>
    <w:rsid w:val="008F5663"/>
    <w:rsid w:val="008F6479"/>
    <w:rsid w:val="008F6D3F"/>
    <w:rsid w:val="008F71A1"/>
    <w:rsid w:val="008F7FE1"/>
    <w:rsid w:val="00900AC8"/>
    <w:rsid w:val="00900B9E"/>
    <w:rsid w:val="00900D55"/>
    <w:rsid w:val="0090145D"/>
    <w:rsid w:val="00901A45"/>
    <w:rsid w:val="00901EC8"/>
    <w:rsid w:val="00902851"/>
    <w:rsid w:val="00902AF3"/>
    <w:rsid w:val="00903AA4"/>
    <w:rsid w:val="0090442B"/>
    <w:rsid w:val="009057EF"/>
    <w:rsid w:val="00912DE2"/>
    <w:rsid w:val="00913B3F"/>
    <w:rsid w:val="009143B1"/>
    <w:rsid w:val="0091442D"/>
    <w:rsid w:val="00915FA4"/>
    <w:rsid w:val="0091782D"/>
    <w:rsid w:val="009179FB"/>
    <w:rsid w:val="00917B52"/>
    <w:rsid w:val="009203FD"/>
    <w:rsid w:val="0092483C"/>
    <w:rsid w:val="00925D43"/>
    <w:rsid w:val="009264DF"/>
    <w:rsid w:val="009271CC"/>
    <w:rsid w:val="009273BC"/>
    <w:rsid w:val="00927656"/>
    <w:rsid w:val="009317ED"/>
    <w:rsid w:val="00933095"/>
    <w:rsid w:val="009334B1"/>
    <w:rsid w:val="0093355D"/>
    <w:rsid w:val="00935D92"/>
    <w:rsid w:val="009361EB"/>
    <w:rsid w:val="009370A1"/>
    <w:rsid w:val="00941003"/>
    <w:rsid w:val="009425B3"/>
    <w:rsid w:val="00942663"/>
    <w:rsid w:val="00943761"/>
    <w:rsid w:val="009446D5"/>
    <w:rsid w:val="00945BF2"/>
    <w:rsid w:val="00946B28"/>
    <w:rsid w:val="0094711E"/>
    <w:rsid w:val="0094724E"/>
    <w:rsid w:val="00950D9A"/>
    <w:rsid w:val="00952951"/>
    <w:rsid w:val="00953A07"/>
    <w:rsid w:val="00954442"/>
    <w:rsid w:val="00955031"/>
    <w:rsid w:val="00955B6D"/>
    <w:rsid w:val="00956D26"/>
    <w:rsid w:val="009570F0"/>
    <w:rsid w:val="00957398"/>
    <w:rsid w:val="0096219B"/>
    <w:rsid w:val="0096291D"/>
    <w:rsid w:val="00963289"/>
    <w:rsid w:val="00963607"/>
    <w:rsid w:val="009641DA"/>
    <w:rsid w:val="0096523F"/>
    <w:rsid w:val="009658DA"/>
    <w:rsid w:val="00966208"/>
    <w:rsid w:val="0096675F"/>
    <w:rsid w:val="00966884"/>
    <w:rsid w:val="009679A1"/>
    <w:rsid w:val="00970394"/>
    <w:rsid w:val="00971078"/>
    <w:rsid w:val="0097199A"/>
    <w:rsid w:val="00971D8C"/>
    <w:rsid w:val="00971FC5"/>
    <w:rsid w:val="00972425"/>
    <w:rsid w:val="009733F5"/>
    <w:rsid w:val="00975765"/>
    <w:rsid w:val="009757D4"/>
    <w:rsid w:val="00975DCE"/>
    <w:rsid w:val="00977D92"/>
    <w:rsid w:val="0098401D"/>
    <w:rsid w:val="009848B3"/>
    <w:rsid w:val="009849E5"/>
    <w:rsid w:val="00986040"/>
    <w:rsid w:val="0098683C"/>
    <w:rsid w:val="00987319"/>
    <w:rsid w:val="0098753E"/>
    <w:rsid w:val="009911FF"/>
    <w:rsid w:val="009923A9"/>
    <w:rsid w:val="009932BE"/>
    <w:rsid w:val="00993B85"/>
    <w:rsid w:val="00993F62"/>
    <w:rsid w:val="00994E76"/>
    <w:rsid w:val="00995198"/>
    <w:rsid w:val="00996071"/>
    <w:rsid w:val="009964CD"/>
    <w:rsid w:val="009967D8"/>
    <w:rsid w:val="0099687B"/>
    <w:rsid w:val="009975B1"/>
    <w:rsid w:val="00997637"/>
    <w:rsid w:val="009A27D2"/>
    <w:rsid w:val="009A3E4B"/>
    <w:rsid w:val="009A411D"/>
    <w:rsid w:val="009A4F90"/>
    <w:rsid w:val="009A53C8"/>
    <w:rsid w:val="009A55DC"/>
    <w:rsid w:val="009A6414"/>
    <w:rsid w:val="009A7D20"/>
    <w:rsid w:val="009A7D2D"/>
    <w:rsid w:val="009B109A"/>
    <w:rsid w:val="009B129F"/>
    <w:rsid w:val="009B39A1"/>
    <w:rsid w:val="009B3D65"/>
    <w:rsid w:val="009B426B"/>
    <w:rsid w:val="009B516B"/>
    <w:rsid w:val="009B5513"/>
    <w:rsid w:val="009B626F"/>
    <w:rsid w:val="009B7251"/>
    <w:rsid w:val="009B7864"/>
    <w:rsid w:val="009C0898"/>
    <w:rsid w:val="009C0ABF"/>
    <w:rsid w:val="009C43E7"/>
    <w:rsid w:val="009C501A"/>
    <w:rsid w:val="009D0096"/>
    <w:rsid w:val="009D1443"/>
    <w:rsid w:val="009D14CA"/>
    <w:rsid w:val="009D1883"/>
    <w:rsid w:val="009D294C"/>
    <w:rsid w:val="009D465E"/>
    <w:rsid w:val="009D4DED"/>
    <w:rsid w:val="009D5757"/>
    <w:rsid w:val="009D6AC7"/>
    <w:rsid w:val="009D7DB0"/>
    <w:rsid w:val="009E1D78"/>
    <w:rsid w:val="009E20AB"/>
    <w:rsid w:val="009E295D"/>
    <w:rsid w:val="009E43FB"/>
    <w:rsid w:val="009E59C5"/>
    <w:rsid w:val="009E5B17"/>
    <w:rsid w:val="009E62F8"/>
    <w:rsid w:val="009E78B5"/>
    <w:rsid w:val="009E7925"/>
    <w:rsid w:val="009E798E"/>
    <w:rsid w:val="009F1127"/>
    <w:rsid w:val="009F1A3C"/>
    <w:rsid w:val="009F44EE"/>
    <w:rsid w:val="009F686D"/>
    <w:rsid w:val="009F6FBF"/>
    <w:rsid w:val="009F70DC"/>
    <w:rsid w:val="009F72E7"/>
    <w:rsid w:val="00A001C3"/>
    <w:rsid w:val="00A02C15"/>
    <w:rsid w:val="00A0349A"/>
    <w:rsid w:val="00A04427"/>
    <w:rsid w:val="00A04B91"/>
    <w:rsid w:val="00A04D83"/>
    <w:rsid w:val="00A054B0"/>
    <w:rsid w:val="00A069E1"/>
    <w:rsid w:val="00A1019C"/>
    <w:rsid w:val="00A11648"/>
    <w:rsid w:val="00A11DCF"/>
    <w:rsid w:val="00A12C2C"/>
    <w:rsid w:val="00A16110"/>
    <w:rsid w:val="00A16ED5"/>
    <w:rsid w:val="00A17D94"/>
    <w:rsid w:val="00A2029A"/>
    <w:rsid w:val="00A22517"/>
    <w:rsid w:val="00A22E5E"/>
    <w:rsid w:val="00A23C55"/>
    <w:rsid w:val="00A24878"/>
    <w:rsid w:val="00A2546D"/>
    <w:rsid w:val="00A25E1C"/>
    <w:rsid w:val="00A25ED4"/>
    <w:rsid w:val="00A266CA"/>
    <w:rsid w:val="00A26E89"/>
    <w:rsid w:val="00A2769D"/>
    <w:rsid w:val="00A304A3"/>
    <w:rsid w:val="00A304E1"/>
    <w:rsid w:val="00A30DC0"/>
    <w:rsid w:val="00A31AE4"/>
    <w:rsid w:val="00A32649"/>
    <w:rsid w:val="00A32D0C"/>
    <w:rsid w:val="00A33868"/>
    <w:rsid w:val="00A34CC7"/>
    <w:rsid w:val="00A356C9"/>
    <w:rsid w:val="00A3587B"/>
    <w:rsid w:val="00A36BFA"/>
    <w:rsid w:val="00A4032B"/>
    <w:rsid w:val="00A41956"/>
    <w:rsid w:val="00A425F2"/>
    <w:rsid w:val="00A42756"/>
    <w:rsid w:val="00A42BAB"/>
    <w:rsid w:val="00A43EB3"/>
    <w:rsid w:val="00A44DD4"/>
    <w:rsid w:val="00A44DD8"/>
    <w:rsid w:val="00A47639"/>
    <w:rsid w:val="00A47DD9"/>
    <w:rsid w:val="00A50641"/>
    <w:rsid w:val="00A50FB9"/>
    <w:rsid w:val="00A51DB3"/>
    <w:rsid w:val="00A51F4E"/>
    <w:rsid w:val="00A52BC7"/>
    <w:rsid w:val="00A52D2F"/>
    <w:rsid w:val="00A53348"/>
    <w:rsid w:val="00A5397B"/>
    <w:rsid w:val="00A548A4"/>
    <w:rsid w:val="00A54DA6"/>
    <w:rsid w:val="00A56420"/>
    <w:rsid w:val="00A57D58"/>
    <w:rsid w:val="00A607B4"/>
    <w:rsid w:val="00A6116D"/>
    <w:rsid w:val="00A63377"/>
    <w:rsid w:val="00A634A9"/>
    <w:rsid w:val="00A645DF"/>
    <w:rsid w:val="00A6498E"/>
    <w:rsid w:val="00A6596C"/>
    <w:rsid w:val="00A65F2C"/>
    <w:rsid w:val="00A66050"/>
    <w:rsid w:val="00A662AB"/>
    <w:rsid w:val="00A71DC3"/>
    <w:rsid w:val="00A72188"/>
    <w:rsid w:val="00A734EF"/>
    <w:rsid w:val="00A737D3"/>
    <w:rsid w:val="00A73873"/>
    <w:rsid w:val="00A74ABA"/>
    <w:rsid w:val="00A74DC4"/>
    <w:rsid w:val="00A8041F"/>
    <w:rsid w:val="00A8062A"/>
    <w:rsid w:val="00A807A5"/>
    <w:rsid w:val="00A8137B"/>
    <w:rsid w:val="00A842F8"/>
    <w:rsid w:val="00A8458D"/>
    <w:rsid w:val="00A8513C"/>
    <w:rsid w:val="00A87B0A"/>
    <w:rsid w:val="00A87DC1"/>
    <w:rsid w:val="00A903BB"/>
    <w:rsid w:val="00A908D4"/>
    <w:rsid w:val="00A91A60"/>
    <w:rsid w:val="00A9272C"/>
    <w:rsid w:val="00A929A3"/>
    <w:rsid w:val="00A93198"/>
    <w:rsid w:val="00A93FF6"/>
    <w:rsid w:val="00A94EE2"/>
    <w:rsid w:val="00A9668D"/>
    <w:rsid w:val="00A96797"/>
    <w:rsid w:val="00A968D0"/>
    <w:rsid w:val="00A97137"/>
    <w:rsid w:val="00A97E01"/>
    <w:rsid w:val="00AA05A5"/>
    <w:rsid w:val="00AA0D75"/>
    <w:rsid w:val="00AA1ACC"/>
    <w:rsid w:val="00AA1BF0"/>
    <w:rsid w:val="00AA4441"/>
    <w:rsid w:val="00AA5045"/>
    <w:rsid w:val="00AA5D11"/>
    <w:rsid w:val="00AA6AFE"/>
    <w:rsid w:val="00AA73FE"/>
    <w:rsid w:val="00AA7739"/>
    <w:rsid w:val="00AA79D2"/>
    <w:rsid w:val="00AA7D8F"/>
    <w:rsid w:val="00AB14AF"/>
    <w:rsid w:val="00AB1537"/>
    <w:rsid w:val="00AB1B1D"/>
    <w:rsid w:val="00AB28E4"/>
    <w:rsid w:val="00AB297B"/>
    <w:rsid w:val="00AB5080"/>
    <w:rsid w:val="00AC28C1"/>
    <w:rsid w:val="00AC390C"/>
    <w:rsid w:val="00AC3B7A"/>
    <w:rsid w:val="00AC46E6"/>
    <w:rsid w:val="00AC4FCB"/>
    <w:rsid w:val="00AC51F3"/>
    <w:rsid w:val="00AC532F"/>
    <w:rsid w:val="00AC590C"/>
    <w:rsid w:val="00AC710B"/>
    <w:rsid w:val="00AC768E"/>
    <w:rsid w:val="00AC7B67"/>
    <w:rsid w:val="00AD0B89"/>
    <w:rsid w:val="00AD43D3"/>
    <w:rsid w:val="00AD47D4"/>
    <w:rsid w:val="00AD5F24"/>
    <w:rsid w:val="00AD62D8"/>
    <w:rsid w:val="00AD7B4C"/>
    <w:rsid w:val="00AE1546"/>
    <w:rsid w:val="00AE33D9"/>
    <w:rsid w:val="00AE3ADF"/>
    <w:rsid w:val="00AE3F4F"/>
    <w:rsid w:val="00AE4E74"/>
    <w:rsid w:val="00AE7A63"/>
    <w:rsid w:val="00AF0BEC"/>
    <w:rsid w:val="00AF267E"/>
    <w:rsid w:val="00AF4CE1"/>
    <w:rsid w:val="00AF60CF"/>
    <w:rsid w:val="00AF63C3"/>
    <w:rsid w:val="00AF6852"/>
    <w:rsid w:val="00AF7CE1"/>
    <w:rsid w:val="00B00E7C"/>
    <w:rsid w:val="00B011E3"/>
    <w:rsid w:val="00B02D00"/>
    <w:rsid w:val="00B0301F"/>
    <w:rsid w:val="00B03460"/>
    <w:rsid w:val="00B0351C"/>
    <w:rsid w:val="00B03934"/>
    <w:rsid w:val="00B045E3"/>
    <w:rsid w:val="00B048B1"/>
    <w:rsid w:val="00B05EB1"/>
    <w:rsid w:val="00B11024"/>
    <w:rsid w:val="00B1125C"/>
    <w:rsid w:val="00B11686"/>
    <w:rsid w:val="00B12C6B"/>
    <w:rsid w:val="00B13276"/>
    <w:rsid w:val="00B13970"/>
    <w:rsid w:val="00B139D9"/>
    <w:rsid w:val="00B1442B"/>
    <w:rsid w:val="00B153FC"/>
    <w:rsid w:val="00B226C5"/>
    <w:rsid w:val="00B22DD8"/>
    <w:rsid w:val="00B23274"/>
    <w:rsid w:val="00B23D7F"/>
    <w:rsid w:val="00B259DA"/>
    <w:rsid w:val="00B26826"/>
    <w:rsid w:val="00B27E1F"/>
    <w:rsid w:val="00B30800"/>
    <w:rsid w:val="00B31350"/>
    <w:rsid w:val="00B31D15"/>
    <w:rsid w:val="00B31D8E"/>
    <w:rsid w:val="00B32E81"/>
    <w:rsid w:val="00B32EBC"/>
    <w:rsid w:val="00B33EB4"/>
    <w:rsid w:val="00B34146"/>
    <w:rsid w:val="00B342A7"/>
    <w:rsid w:val="00B351C5"/>
    <w:rsid w:val="00B366AA"/>
    <w:rsid w:val="00B414CE"/>
    <w:rsid w:val="00B437D7"/>
    <w:rsid w:val="00B43C10"/>
    <w:rsid w:val="00B44F71"/>
    <w:rsid w:val="00B46744"/>
    <w:rsid w:val="00B477DB"/>
    <w:rsid w:val="00B47956"/>
    <w:rsid w:val="00B50307"/>
    <w:rsid w:val="00B5050B"/>
    <w:rsid w:val="00B50EBF"/>
    <w:rsid w:val="00B53BDE"/>
    <w:rsid w:val="00B53D1F"/>
    <w:rsid w:val="00B53ED3"/>
    <w:rsid w:val="00B542BC"/>
    <w:rsid w:val="00B54D5B"/>
    <w:rsid w:val="00B54E3D"/>
    <w:rsid w:val="00B551E9"/>
    <w:rsid w:val="00B55214"/>
    <w:rsid w:val="00B5524F"/>
    <w:rsid w:val="00B55FAF"/>
    <w:rsid w:val="00B56894"/>
    <w:rsid w:val="00B579C9"/>
    <w:rsid w:val="00B6028D"/>
    <w:rsid w:val="00B6089F"/>
    <w:rsid w:val="00B61A6F"/>
    <w:rsid w:val="00B6249B"/>
    <w:rsid w:val="00B62825"/>
    <w:rsid w:val="00B63508"/>
    <w:rsid w:val="00B63AB2"/>
    <w:rsid w:val="00B63D97"/>
    <w:rsid w:val="00B63EE3"/>
    <w:rsid w:val="00B6401D"/>
    <w:rsid w:val="00B64341"/>
    <w:rsid w:val="00B64AEB"/>
    <w:rsid w:val="00B64D08"/>
    <w:rsid w:val="00B65FAB"/>
    <w:rsid w:val="00B671F7"/>
    <w:rsid w:val="00B70A39"/>
    <w:rsid w:val="00B70AB2"/>
    <w:rsid w:val="00B71742"/>
    <w:rsid w:val="00B72EEE"/>
    <w:rsid w:val="00B7316A"/>
    <w:rsid w:val="00B769CA"/>
    <w:rsid w:val="00B76F72"/>
    <w:rsid w:val="00B77065"/>
    <w:rsid w:val="00B809B1"/>
    <w:rsid w:val="00B824F1"/>
    <w:rsid w:val="00B825D8"/>
    <w:rsid w:val="00B83E64"/>
    <w:rsid w:val="00B85502"/>
    <w:rsid w:val="00B861C9"/>
    <w:rsid w:val="00B87183"/>
    <w:rsid w:val="00B90A6D"/>
    <w:rsid w:val="00B92AD4"/>
    <w:rsid w:val="00B93D3C"/>
    <w:rsid w:val="00B93D5A"/>
    <w:rsid w:val="00BA0C42"/>
    <w:rsid w:val="00BA1009"/>
    <w:rsid w:val="00BA1684"/>
    <w:rsid w:val="00BA29F0"/>
    <w:rsid w:val="00BA4417"/>
    <w:rsid w:val="00BA527D"/>
    <w:rsid w:val="00BA5C4C"/>
    <w:rsid w:val="00BA6881"/>
    <w:rsid w:val="00BB091D"/>
    <w:rsid w:val="00BB163B"/>
    <w:rsid w:val="00BB1819"/>
    <w:rsid w:val="00BB1D93"/>
    <w:rsid w:val="00BB3E0A"/>
    <w:rsid w:val="00BB40C9"/>
    <w:rsid w:val="00BB42DF"/>
    <w:rsid w:val="00BB4EBA"/>
    <w:rsid w:val="00BB5DA9"/>
    <w:rsid w:val="00BB6F5D"/>
    <w:rsid w:val="00BC014F"/>
    <w:rsid w:val="00BC0164"/>
    <w:rsid w:val="00BC0834"/>
    <w:rsid w:val="00BC24DC"/>
    <w:rsid w:val="00BC28D4"/>
    <w:rsid w:val="00BC2F6E"/>
    <w:rsid w:val="00BC3D90"/>
    <w:rsid w:val="00BC4065"/>
    <w:rsid w:val="00BC5520"/>
    <w:rsid w:val="00BC5B54"/>
    <w:rsid w:val="00BC78A2"/>
    <w:rsid w:val="00BC7AF7"/>
    <w:rsid w:val="00BD142D"/>
    <w:rsid w:val="00BD16AF"/>
    <w:rsid w:val="00BD306A"/>
    <w:rsid w:val="00BD4DC4"/>
    <w:rsid w:val="00BD505D"/>
    <w:rsid w:val="00BD5725"/>
    <w:rsid w:val="00BD5E3F"/>
    <w:rsid w:val="00BD61A7"/>
    <w:rsid w:val="00BD711E"/>
    <w:rsid w:val="00BD745E"/>
    <w:rsid w:val="00BE09CA"/>
    <w:rsid w:val="00BE114C"/>
    <w:rsid w:val="00BE28BE"/>
    <w:rsid w:val="00BE3FDF"/>
    <w:rsid w:val="00BE7761"/>
    <w:rsid w:val="00BF03A9"/>
    <w:rsid w:val="00BF0B0A"/>
    <w:rsid w:val="00BF0F57"/>
    <w:rsid w:val="00BF14BC"/>
    <w:rsid w:val="00BF346F"/>
    <w:rsid w:val="00BF4AEF"/>
    <w:rsid w:val="00BF7292"/>
    <w:rsid w:val="00BF781D"/>
    <w:rsid w:val="00C00948"/>
    <w:rsid w:val="00C01130"/>
    <w:rsid w:val="00C01510"/>
    <w:rsid w:val="00C01975"/>
    <w:rsid w:val="00C0248C"/>
    <w:rsid w:val="00C0335A"/>
    <w:rsid w:val="00C047F9"/>
    <w:rsid w:val="00C04953"/>
    <w:rsid w:val="00C04A51"/>
    <w:rsid w:val="00C04E3D"/>
    <w:rsid w:val="00C06CDB"/>
    <w:rsid w:val="00C06D0F"/>
    <w:rsid w:val="00C070FB"/>
    <w:rsid w:val="00C0753B"/>
    <w:rsid w:val="00C110D6"/>
    <w:rsid w:val="00C135F5"/>
    <w:rsid w:val="00C13799"/>
    <w:rsid w:val="00C13C8C"/>
    <w:rsid w:val="00C164D8"/>
    <w:rsid w:val="00C1756A"/>
    <w:rsid w:val="00C222FB"/>
    <w:rsid w:val="00C2460C"/>
    <w:rsid w:val="00C25229"/>
    <w:rsid w:val="00C2552A"/>
    <w:rsid w:val="00C308BE"/>
    <w:rsid w:val="00C31F5F"/>
    <w:rsid w:val="00C32053"/>
    <w:rsid w:val="00C32E6E"/>
    <w:rsid w:val="00C342A8"/>
    <w:rsid w:val="00C356BA"/>
    <w:rsid w:val="00C36154"/>
    <w:rsid w:val="00C37AEA"/>
    <w:rsid w:val="00C40E7D"/>
    <w:rsid w:val="00C40FD8"/>
    <w:rsid w:val="00C41733"/>
    <w:rsid w:val="00C41F2E"/>
    <w:rsid w:val="00C43D44"/>
    <w:rsid w:val="00C446ED"/>
    <w:rsid w:val="00C45402"/>
    <w:rsid w:val="00C45F2F"/>
    <w:rsid w:val="00C462C4"/>
    <w:rsid w:val="00C47806"/>
    <w:rsid w:val="00C52F87"/>
    <w:rsid w:val="00C53836"/>
    <w:rsid w:val="00C53D6E"/>
    <w:rsid w:val="00C53F72"/>
    <w:rsid w:val="00C55A65"/>
    <w:rsid w:val="00C56B7F"/>
    <w:rsid w:val="00C60C71"/>
    <w:rsid w:val="00C632B3"/>
    <w:rsid w:val="00C63B7C"/>
    <w:rsid w:val="00C66660"/>
    <w:rsid w:val="00C70015"/>
    <w:rsid w:val="00C70D48"/>
    <w:rsid w:val="00C71038"/>
    <w:rsid w:val="00C72545"/>
    <w:rsid w:val="00C727CA"/>
    <w:rsid w:val="00C72B97"/>
    <w:rsid w:val="00C72EFC"/>
    <w:rsid w:val="00C73577"/>
    <w:rsid w:val="00C75260"/>
    <w:rsid w:val="00C75312"/>
    <w:rsid w:val="00C7592C"/>
    <w:rsid w:val="00C76492"/>
    <w:rsid w:val="00C77158"/>
    <w:rsid w:val="00C77DFE"/>
    <w:rsid w:val="00C803F1"/>
    <w:rsid w:val="00C80D4B"/>
    <w:rsid w:val="00C80D92"/>
    <w:rsid w:val="00C822CF"/>
    <w:rsid w:val="00C8278A"/>
    <w:rsid w:val="00C8307D"/>
    <w:rsid w:val="00C8316F"/>
    <w:rsid w:val="00C83865"/>
    <w:rsid w:val="00C839B7"/>
    <w:rsid w:val="00C8400A"/>
    <w:rsid w:val="00C84CC1"/>
    <w:rsid w:val="00C850AA"/>
    <w:rsid w:val="00C854E8"/>
    <w:rsid w:val="00C8558C"/>
    <w:rsid w:val="00C85A4A"/>
    <w:rsid w:val="00C85ABE"/>
    <w:rsid w:val="00C86075"/>
    <w:rsid w:val="00C871D5"/>
    <w:rsid w:val="00C87571"/>
    <w:rsid w:val="00C90291"/>
    <w:rsid w:val="00C90A57"/>
    <w:rsid w:val="00C91338"/>
    <w:rsid w:val="00C91F07"/>
    <w:rsid w:val="00C92120"/>
    <w:rsid w:val="00C93E57"/>
    <w:rsid w:val="00C942FC"/>
    <w:rsid w:val="00C966DA"/>
    <w:rsid w:val="00C9753F"/>
    <w:rsid w:val="00C976B2"/>
    <w:rsid w:val="00CA0DF8"/>
    <w:rsid w:val="00CA1213"/>
    <w:rsid w:val="00CA2E29"/>
    <w:rsid w:val="00CA35DB"/>
    <w:rsid w:val="00CA3607"/>
    <w:rsid w:val="00CA47B5"/>
    <w:rsid w:val="00CA5B46"/>
    <w:rsid w:val="00CA692A"/>
    <w:rsid w:val="00CA69E0"/>
    <w:rsid w:val="00CA6C8C"/>
    <w:rsid w:val="00CA7065"/>
    <w:rsid w:val="00CA72F1"/>
    <w:rsid w:val="00CA741D"/>
    <w:rsid w:val="00CA7ABA"/>
    <w:rsid w:val="00CB0CF2"/>
    <w:rsid w:val="00CB2DCB"/>
    <w:rsid w:val="00CB3678"/>
    <w:rsid w:val="00CB37F7"/>
    <w:rsid w:val="00CB4591"/>
    <w:rsid w:val="00CB5022"/>
    <w:rsid w:val="00CB5E48"/>
    <w:rsid w:val="00CB6327"/>
    <w:rsid w:val="00CB656D"/>
    <w:rsid w:val="00CB6F85"/>
    <w:rsid w:val="00CC0473"/>
    <w:rsid w:val="00CC0729"/>
    <w:rsid w:val="00CC10A4"/>
    <w:rsid w:val="00CC1794"/>
    <w:rsid w:val="00CC192A"/>
    <w:rsid w:val="00CC1E8D"/>
    <w:rsid w:val="00CC3970"/>
    <w:rsid w:val="00CC3ED1"/>
    <w:rsid w:val="00CC4331"/>
    <w:rsid w:val="00CC45A9"/>
    <w:rsid w:val="00CC4988"/>
    <w:rsid w:val="00CC6113"/>
    <w:rsid w:val="00CC6996"/>
    <w:rsid w:val="00CC6C1C"/>
    <w:rsid w:val="00CD1631"/>
    <w:rsid w:val="00CD1967"/>
    <w:rsid w:val="00CD66D5"/>
    <w:rsid w:val="00CE0A40"/>
    <w:rsid w:val="00CE0EE3"/>
    <w:rsid w:val="00CE14C4"/>
    <w:rsid w:val="00CE1852"/>
    <w:rsid w:val="00CE2946"/>
    <w:rsid w:val="00CE3A23"/>
    <w:rsid w:val="00CE40C4"/>
    <w:rsid w:val="00CE4329"/>
    <w:rsid w:val="00CE4D68"/>
    <w:rsid w:val="00CE6857"/>
    <w:rsid w:val="00CF1014"/>
    <w:rsid w:val="00CF46CE"/>
    <w:rsid w:val="00CF569D"/>
    <w:rsid w:val="00CF613A"/>
    <w:rsid w:val="00CF7619"/>
    <w:rsid w:val="00D0000A"/>
    <w:rsid w:val="00D00181"/>
    <w:rsid w:val="00D00640"/>
    <w:rsid w:val="00D00840"/>
    <w:rsid w:val="00D00EA0"/>
    <w:rsid w:val="00D01999"/>
    <w:rsid w:val="00D01A50"/>
    <w:rsid w:val="00D023B3"/>
    <w:rsid w:val="00D026EE"/>
    <w:rsid w:val="00D02AFB"/>
    <w:rsid w:val="00D056C6"/>
    <w:rsid w:val="00D05997"/>
    <w:rsid w:val="00D05D33"/>
    <w:rsid w:val="00D07298"/>
    <w:rsid w:val="00D10225"/>
    <w:rsid w:val="00D10C48"/>
    <w:rsid w:val="00D14E1B"/>
    <w:rsid w:val="00D160F3"/>
    <w:rsid w:val="00D16B17"/>
    <w:rsid w:val="00D17B72"/>
    <w:rsid w:val="00D17E86"/>
    <w:rsid w:val="00D17F87"/>
    <w:rsid w:val="00D201E6"/>
    <w:rsid w:val="00D202E8"/>
    <w:rsid w:val="00D20FFB"/>
    <w:rsid w:val="00D21BB6"/>
    <w:rsid w:val="00D23118"/>
    <w:rsid w:val="00D23AC5"/>
    <w:rsid w:val="00D23F6B"/>
    <w:rsid w:val="00D2517E"/>
    <w:rsid w:val="00D25CD7"/>
    <w:rsid w:val="00D25E1F"/>
    <w:rsid w:val="00D3261D"/>
    <w:rsid w:val="00D33A08"/>
    <w:rsid w:val="00D33BD9"/>
    <w:rsid w:val="00D34954"/>
    <w:rsid w:val="00D35F06"/>
    <w:rsid w:val="00D36226"/>
    <w:rsid w:val="00D3640C"/>
    <w:rsid w:val="00D36DBE"/>
    <w:rsid w:val="00D371BA"/>
    <w:rsid w:val="00D41497"/>
    <w:rsid w:val="00D455D4"/>
    <w:rsid w:val="00D45E62"/>
    <w:rsid w:val="00D46A28"/>
    <w:rsid w:val="00D46DC4"/>
    <w:rsid w:val="00D50173"/>
    <w:rsid w:val="00D5062B"/>
    <w:rsid w:val="00D51F84"/>
    <w:rsid w:val="00D534B7"/>
    <w:rsid w:val="00D53541"/>
    <w:rsid w:val="00D55E39"/>
    <w:rsid w:val="00D56066"/>
    <w:rsid w:val="00D57875"/>
    <w:rsid w:val="00D60633"/>
    <w:rsid w:val="00D6077D"/>
    <w:rsid w:val="00D60E1B"/>
    <w:rsid w:val="00D61E5E"/>
    <w:rsid w:val="00D620FF"/>
    <w:rsid w:val="00D629F2"/>
    <w:rsid w:val="00D63E1C"/>
    <w:rsid w:val="00D642A0"/>
    <w:rsid w:val="00D64E67"/>
    <w:rsid w:val="00D653FB"/>
    <w:rsid w:val="00D65A90"/>
    <w:rsid w:val="00D65BF3"/>
    <w:rsid w:val="00D66781"/>
    <w:rsid w:val="00D6688A"/>
    <w:rsid w:val="00D67310"/>
    <w:rsid w:val="00D673A4"/>
    <w:rsid w:val="00D72304"/>
    <w:rsid w:val="00D73D35"/>
    <w:rsid w:val="00D74655"/>
    <w:rsid w:val="00D74C34"/>
    <w:rsid w:val="00D7615A"/>
    <w:rsid w:val="00D761E4"/>
    <w:rsid w:val="00D766CD"/>
    <w:rsid w:val="00D7679A"/>
    <w:rsid w:val="00D76A3B"/>
    <w:rsid w:val="00D82342"/>
    <w:rsid w:val="00D83505"/>
    <w:rsid w:val="00D8507D"/>
    <w:rsid w:val="00D85A72"/>
    <w:rsid w:val="00D872B1"/>
    <w:rsid w:val="00D8789B"/>
    <w:rsid w:val="00D87CD2"/>
    <w:rsid w:val="00D9012E"/>
    <w:rsid w:val="00D91D07"/>
    <w:rsid w:val="00D952FD"/>
    <w:rsid w:val="00D96E2E"/>
    <w:rsid w:val="00DA259D"/>
    <w:rsid w:val="00DA2905"/>
    <w:rsid w:val="00DA4128"/>
    <w:rsid w:val="00DA55F6"/>
    <w:rsid w:val="00DA6EE2"/>
    <w:rsid w:val="00DA74C4"/>
    <w:rsid w:val="00DA7825"/>
    <w:rsid w:val="00DB1236"/>
    <w:rsid w:val="00DB2B8A"/>
    <w:rsid w:val="00DB5AD9"/>
    <w:rsid w:val="00DC0BB1"/>
    <w:rsid w:val="00DC0C98"/>
    <w:rsid w:val="00DC1CC0"/>
    <w:rsid w:val="00DC273F"/>
    <w:rsid w:val="00DC2E73"/>
    <w:rsid w:val="00DC38B8"/>
    <w:rsid w:val="00DC4475"/>
    <w:rsid w:val="00DC46F0"/>
    <w:rsid w:val="00DC4EBC"/>
    <w:rsid w:val="00DC58C0"/>
    <w:rsid w:val="00DC65E0"/>
    <w:rsid w:val="00DC708C"/>
    <w:rsid w:val="00DD1F3B"/>
    <w:rsid w:val="00DD3A2B"/>
    <w:rsid w:val="00DD50C7"/>
    <w:rsid w:val="00DD61DE"/>
    <w:rsid w:val="00DD7094"/>
    <w:rsid w:val="00DE0680"/>
    <w:rsid w:val="00DE11A5"/>
    <w:rsid w:val="00DE25A0"/>
    <w:rsid w:val="00DE2927"/>
    <w:rsid w:val="00DE2AF0"/>
    <w:rsid w:val="00DE4E91"/>
    <w:rsid w:val="00DE5DA1"/>
    <w:rsid w:val="00DE6478"/>
    <w:rsid w:val="00DF023C"/>
    <w:rsid w:val="00DF0B35"/>
    <w:rsid w:val="00DF2C9A"/>
    <w:rsid w:val="00DF3766"/>
    <w:rsid w:val="00DF39D2"/>
    <w:rsid w:val="00DF470E"/>
    <w:rsid w:val="00DF4CC0"/>
    <w:rsid w:val="00DF56A7"/>
    <w:rsid w:val="00DF6438"/>
    <w:rsid w:val="00DF6BBB"/>
    <w:rsid w:val="00DF7125"/>
    <w:rsid w:val="00E005CA"/>
    <w:rsid w:val="00E00D59"/>
    <w:rsid w:val="00E00D69"/>
    <w:rsid w:val="00E017F3"/>
    <w:rsid w:val="00E01912"/>
    <w:rsid w:val="00E02029"/>
    <w:rsid w:val="00E029CB"/>
    <w:rsid w:val="00E02FD6"/>
    <w:rsid w:val="00E04126"/>
    <w:rsid w:val="00E04749"/>
    <w:rsid w:val="00E06047"/>
    <w:rsid w:val="00E064BA"/>
    <w:rsid w:val="00E0769B"/>
    <w:rsid w:val="00E0781A"/>
    <w:rsid w:val="00E07A22"/>
    <w:rsid w:val="00E10161"/>
    <w:rsid w:val="00E11AA0"/>
    <w:rsid w:val="00E12031"/>
    <w:rsid w:val="00E12BA1"/>
    <w:rsid w:val="00E16674"/>
    <w:rsid w:val="00E16A6E"/>
    <w:rsid w:val="00E17794"/>
    <w:rsid w:val="00E207BD"/>
    <w:rsid w:val="00E2100C"/>
    <w:rsid w:val="00E21911"/>
    <w:rsid w:val="00E23498"/>
    <w:rsid w:val="00E2417A"/>
    <w:rsid w:val="00E25B4B"/>
    <w:rsid w:val="00E26437"/>
    <w:rsid w:val="00E2744E"/>
    <w:rsid w:val="00E277FA"/>
    <w:rsid w:val="00E32E95"/>
    <w:rsid w:val="00E344A6"/>
    <w:rsid w:val="00E345F8"/>
    <w:rsid w:val="00E36181"/>
    <w:rsid w:val="00E36A1C"/>
    <w:rsid w:val="00E36AC4"/>
    <w:rsid w:val="00E36FD9"/>
    <w:rsid w:val="00E37F4B"/>
    <w:rsid w:val="00E411A9"/>
    <w:rsid w:val="00E4350D"/>
    <w:rsid w:val="00E4387D"/>
    <w:rsid w:val="00E43A22"/>
    <w:rsid w:val="00E44B98"/>
    <w:rsid w:val="00E45229"/>
    <w:rsid w:val="00E45F9C"/>
    <w:rsid w:val="00E46063"/>
    <w:rsid w:val="00E5325E"/>
    <w:rsid w:val="00E53E8F"/>
    <w:rsid w:val="00E54177"/>
    <w:rsid w:val="00E54CEB"/>
    <w:rsid w:val="00E557D7"/>
    <w:rsid w:val="00E55E85"/>
    <w:rsid w:val="00E55EED"/>
    <w:rsid w:val="00E560EA"/>
    <w:rsid w:val="00E578BA"/>
    <w:rsid w:val="00E62588"/>
    <w:rsid w:val="00E6313E"/>
    <w:rsid w:val="00E63E24"/>
    <w:rsid w:val="00E67B70"/>
    <w:rsid w:val="00E72937"/>
    <w:rsid w:val="00E7335B"/>
    <w:rsid w:val="00E7396A"/>
    <w:rsid w:val="00E73FD6"/>
    <w:rsid w:val="00E74EFA"/>
    <w:rsid w:val="00E75850"/>
    <w:rsid w:val="00E7593B"/>
    <w:rsid w:val="00E766B2"/>
    <w:rsid w:val="00E76CD4"/>
    <w:rsid w:val="00E82C6A"/>
    <w:rsid w:val="00E832D6"/>
    <w:rsid w:val="00E84A37"/>
    <w:rsid w:val="00E86CF4"/>
    <w:rsid w:val="00E873C0"/>
    <w:rsid w:val="00E903EF"/>
    <w:rsid w:val="00E90586"/>
    <w:rsid w:val="00E90EA2"/>
    <w:rsid w:val="00E9183E"/>
    <w:rsid w:val="00E91BA5"/>
    <w:rsid w:val="00E91C1D"/>
    <w:rsid w:val="00E936B6"/>
    <w:rsid w:val="00E94476"/>
    <w:rsid w:val="00E948E4"/>
    <w:rsid w:val="00E94B28"/>
    <w:rsid w:val="00E9502D"/>
    <w:rsid w:val="00E95B24"/>
    <w:rsid w:val="00E960BA"/>
    <w:rsid w:val="00E96221"/>
    <w:rsid w:val="00E96C90"/>
    <w:rsid w:val="00E9768D"/>
    <w:rsid w:val="00EA0000"/>
    <w:rsid w:val="00EA067A"/>
    <w:rsid w:val="00EA0883"/>
    <w:rsid w:val="00EA0BDA"/>
    <w:rsid w:val="00EA1A26"/>
    <w:rsid w:val="00EA23E7"/>
    <w:rsid w:val="00EA2569"/>
    <w:rsid w:val="00EA2F92"/>
    <w:rsid w:val="00EA5A23"/>
    <w:rsid w:val="00EA5B8B"/>
    <w:rsid w:val="00EA7141"/>
    <w:rsid w:val="00EB0735"/>
    <w:rsid w:val="00EB10C6"/>
    <w:rsid w:val="00EB1491"/>
    <w:rsid w:val="00EB2546"/>
    <w:rsid w:val="00EB27E9"/>
    <w:rsid w:val="00EB307A"/>
    <w:rsid w:val="00EB5774"/>
    <w:rsid w:val="00EB59D3"/>
    <w:rsid w:val="00EB6169"/>
    <w:rsid w:val="00EB64CF"/>
    <w:rsid w:val="00EB74A3"/>
    <w:rsid w:val="00EC1F3E"/>
    <w:rsid w:val="00EC338F"/>
    <w:rsid w:val="00EC364C"/>
    <w:rsid w:val="00EC3650"/>
    <w:rsid w:val="00EC5900"/>
    <w:rsid w:val="00EC65CA"/>
    <w:rsid w:val="00EC76AF"/>
    <w:rsid w:val="00ED2C01"/>
    <w:rsid w:val="00ED301A"/>
    <w:rsid w:val="00ED306E"/>
    <w:rsid w:val="00ED3086"/>
    <w:rsid w:val="00ED499E"/>
    <w:rsid w:val="00ED7142"/>
    <w:rsid w:val="00ED7B9C"/>
    <w:rsid w:val="00EE0E3E"/>
    <w:rsid w:val="00EE1C1D"/>
    <w:rsid w:val="00EE2467"/>
    <w:rsid w:val="00EE3131"/>
    <w:rsid w:val="00EE6D9A"/>
    <w:rsid w:val="00EE7426"/>
    <w:rsid w:val="00EE759A"/>
    <w:rsid w:val="00EF0027"/>
    <w:rsid w:val="00EF0622"/>
    <w:rsid w:val="00EF0F49"/>
    <w:rsid w:val="00EF26EB"/>
    <w:rsid w:val="00EF291C"/>
    <w:rsid w:val="00EF4E1A"/>
    <w:rsid w:val="00EF584E"/>
    <w:rsid w:val="00EF7C2B"/>
    <w:rsid w:val="00F007F5"/>
    <w:rsid w:val="00F01D4C"/>
    <w:rsid w:val="00F01D53"/>
    <w:rsid w:val="00F02583"/>
    <w:rsid w:val="00F04C12"/>
    <w:rsid w:val="00F052B6"/>
    <w:rsid w:val="00F06FFC"/>
    <w:rsid w:val="00F115D4"/>
    <w:rsid w:val="00F14219"/>
    <w:rsid w:val="00F14A3D"/>
    <w:rsid w:val="00F152D8"/>
    <w:rsid w:val="00F1565A"/>
    <w:rsid w:val="00F156C3"/>
    <w:rsid w:val="00F167C1"/>
    <w:rsid w:val="00F20E66"/>
    <w:rsid w:val="00F22377"/>
    <w:rsid w:val="00F231A1"/>
    <w:rsid w:val="00F2503B"/>
    <w:rsid w:val="00F259EC"/>
    <w:rsid w:val="00F25E14"/>
    <w:rsid w:val="00F271F7"/>
    <w:rsid w:val="00F32CB1"/>
    <w:rsid w:val="00F32E98"/>
    <w:rsid w:val="00F33C1A"/>
    <w:rsid w:val="00F35036"/>
    <w:rsid w:val="00F368B5"/>
    <w:rsid w:val="00F36B32"/>
    <w:rsid w:val="00F36E36"/>
    <w:rsid w:val="00F37C4A"/>
    <w:rsid w:val="00F40A6F"/>
    <w:rsid w:val="00F41B74"/>
    <w:rsid w:val="00F43589"/>
    <w:rsid w:val="00F444F7"/>
    <w:rsid w:val="00F45722"/>
    <w:rsid w:val="00F461A3"/>
    <w:rsid w:val="00F462EB"/>
    <w:rsid w:val="00F47005"/>
    <w:rsid w:val="00F47332"/>
    <w:rsid w:val="00F47F26"/>
    <w:rsid w:val="00F50082"/>
    <w:rsid w:val="00F519C6"/>
    <w:rsid w:val="00F51B2D"/>
    <w:rsid w:val="00F54B9B"/>
    <w:rsid w:val="00F55497"/>
    <w:rsid w:val="00F56075"/>
    <w:rsid w:val="00F569F4"/>
    <w:rsid w:val="00F57A5E"/>
    <w:rsid w:val="00F60571"/>
    <w:rsid w:val="00F605BC"/>
    <w:rsid w:val="00F62599"/>
    <w:rsid w:val="00F62C3C"/>
    <w:rsid w:val="00F62F0E"/>
    <w:rsid w:val="00F63B47"/>
    <w:rsid w:val="00F63E38"/>
    <w:rsid w:val="00F64602"/>
    <w:rsid w:val="00F65701"/>
    <w:rsid w:val="00F65F47"/>
    <w:rsid w:val="00F660A2"/>
    <w:rsid w:val="00F7100D"/>
    <w:rsid w:val="00F71361"/>
    <w:rsid w:val="00F7230C"/>
    <w:rsid w:val="00F74C22"/>
    <w:rsid w:val="00F7533E"/>
    <w:rsid w:val="00F7720D"/>
    <w:rsid w:val="00F77634"/>
    <w:rsid w:val="00F77850"/>
    <w:rsid w:val="00F77A49"/>
    <w:rsid w:val="00F77B2A"/>
    <w:rsid w:val="00F80B2F"/>
    <w:rsid w:val="00F80EC9"/>
    <w:rsid w:val="00F81D1A"/>
    <w:rsid w:val="00F83FDF"/>
    <w:rsid w:val="00F84389"/>
    <w:rsid w:val="00F851EC"/>
    <w:rsid w:val="00F854CA"/>
    <w:rsid w:val="00F855A7"/>
    <w:rsid w:val="00F86B1F"/>
    <w:rsid w:val="00F8711B"/>
    <w:rsid w:val="00F87AF0"/>
    <w:rsid w:val="00F90700"/>
    <w:rsid w:val="00F94259"/>
    <w:rsid w:val="00F95C56"/>
    <w:rsid w:val="00F95C8A"/>
    <w:rsid w:val="00F963F0"/>
    <w:rsid w:val="00F96667"/>
    <w:rsid w:val="00F96F1F"/>
    <w:rsid w:val="00FA0025"/>
    <w:rsid w:val="00FA0E7F"/>
    <w:rsid w:val="00FA24B0"/>
    <w:rsid w:val="00FA4314"/>
    <w:rsid w:val="00FA45BB"/>
    <w:rsid w:val="00FA47A7"/>
    <w:rsid w:val="00FA5099"/>
    <w:rsid w:val="00FA5B59"/>
    <w:rsid w:val="00FA72FD"/>
    <w:rsid w:val="00FB04B7"/>
    <w:rsid w:val="00FB1A9E"/>
    <w:rsid w:val="00FB40B5"/>
    <w:rsid w:val="00FB4C47"/>
    <w:rsid w:val="00FB528E"/>
    <w:rsid w:val="00FB698B"/>
    <w:rsid w:val="00FB7556"/>
    <w:rsid w:val="00FC0122"/>
    <w:rsid w:val="00FC12D9"/>
    <w:rsid w:val="00FC2F44"/>
    <w:rsid w:val="00FC3330"/>
    <w:rsid w:val="00FC4E9E"/>
    <w:rsid w:val="00FC62BC"/>
    <w:rsid w:val="00FC63D2"/>
    <w:rsid w:val="00FC7596"/>
    <w:rsid w:val="00FD1481"/>
    <w:rsid w:val="00FD1B04"/>
    <w:rsid w:val="00FD30D6"/>
    <w:rsid w:val="00FD3896"/>
    <w:rsid w:val="00FD4684"/>
    <w:rsid w:val="00FD5383"/>
    <w:rsid w:val="00FD5B93"/>
    <w:rsid w:val="00FD6378"/>
    <w:rsid w:val="00FD6689"/>
    <w:rsid w:val="00FD6C5C"/>
    <w:rsid w:val="00FD7703"/>
    <w:rsid w:val="00FE1C06"/>
    <w:rsid w:val="00FE1DE0"/>
    <w:rsid w:val="00FE2612"/>
    <w:rsid w:val="00FE2DE8"/>
    <w:rsid w:val="00FE43A3"/>
    <w:rsid w:val="00FE4929"/>
    <w:rsid w:val="00FE6165"/>
    <w:rsid w:val="00FE7C74"/>
    <w:rsid w:val="00FE7F47"/>
    <w:rsid w:val="00FF018B"/>
    <w:rsid w:val="00FF0487"/>
    <w:rsid w:val="00FF0708"/>
    <w:rsid w:val="00FF0CF2"/>
    <w:rsid w:val="00FF170B"/>
    <w:rsid w:val="00FF2B97"/>
    <w:rsid w:val="00FF3038"/>
    <w:rsid w:val="00FF39F5"/>
    <w:rsid w:val="00FF432E"/>
    <w:rsid w:val="00FF47AC"/>
    <w:rsid w:val="00FF56C9"/>
    <w:rsid w:val="00FF65BD"/>
    <w:rsid w:val="00FF7048"/>
    <w:rsid w:val="00FF7372"/>
    <w:rsid w:val="00FF7487"/>
    <w:rsid w:val="00FF7BA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448"/>
    <o:shapelayout v:ext="edit">
      <o:idmap v:ext="edit" data="2,3,4"/>
    </o:shapelayout>
  </w:shapeDefaults>
  <w:decimalSymbol w:val=","/>
  <w:listSeparator w:val=";"/>
  <w14:docId w14:val="08A0607D"/>
  <w15:docId w15:val="{F67B6E0A-B285-4208-B16D-C75C7204A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MS Mincho"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6B1E"/>
    <w:rPr>
      <w:sz w:val="24"/>
      <w:szCs w:val="24"/>
      <w:lang w:val="de-DE" w:eastAsia="ja-JP"/>
    </w:rPr>
  </w:style>
  <w:style w:type="paragraph" w:styleId="Ttulo1">
    <w:name w:val="heading 1"/>
    <w:basedOn w:val="Normal"/>
    <w:next w:val="Normal"/>
    <w:link w:val="Ttulo1Car"/>
    <w:uiPriority w:val="9"/>
    <w:rsid w:val="00794DEA"/>
    <w:pPr>
      <w:spacing w:before="460" w:after="230" w:line="230" w:lineRule="atLeast"/>
      <w:outlineLvl w:val="0"/>
    </w:pPr>
    <w:rPr>
      <w:rFonts w:ascii="Arial" w:hAnsi="Arial"/>
      <w:b/>
      <w:sz w:val="22"/>
      <w:szCs w:val="20"/>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794DEA"/>
    <w:rPr>
      <w:rFonts w:ascii="Arial" w:hAnsi="Arial"/>
      <w:b/>
      <w:sz w:val="22"/>
      <w:lang w:eastAsia="ja-JP"/>
    </w:rPr>
  </w:style>
  <w:style w:type="paragraph" w:customStyle="1" w:styleId="Title1">
    <w:name w:val="Title1"/>
    <w:basedOn w:val="Normal"/>
    <w:next w:val="Normal"/>
    <w:qFormat/>
    <w:rsid w:val="008F6479"/>
    <w:pPr>
      <w:spacing w:before="360" w:line="480" w:lineRule="exact"/>
    </w:pPr>
    <w:rPr>
      <w:rFonts w:ascii="Arial" w:hAnsi="Arial"/>
      <w:b/>
      <w:sz w:val="32"/>
      <w:szCs w:val="28"/>
    </w:rPr>
  </w:style>
  <w:style w:type="paragraph" w:customStyle="1" w:styleId="Authors">
    <w:name w:val="Authors"/>
    <w:basedOn w:val="Normal"/>
    <w:qFormat/>
    <w:rsid w:val="00F259EC"/>
    <w:pPr>
      <w:spacing w:before="120" w:after="360" w:line="320" w:lineRule="exact"/>
    </w:pPr>
    <w:rPr>
      <w:rFonts w:ascii="Arial" w:hAnsi="Arial"/>
      <w:sz w:val="22"/>
      <w:lang w:val="en-GB"/>
    </w:rPr>
  </w:style>
  <w:style w:type="paragraph" w:customStyle="1" w:styleId="P1withoutIndendation">
    <w:name w:val="P1_without_Indendation"/>
    <w:basedOn w:val="Normal"/>
    <w:qFormat/>
    <w:rsid w:val="008D3292"/>
    <w:pPr>
      <w:spacing w:line="225" w:lineRule="exact"/>
      <w:jc w:val="both"/>
    </w:pPr>
    <w:rPr>
      <w:rFonts w:ascii="Arial" w:hAnsi="Arial"/>
      <w:sz w:val="17"/>
    </w:rPr>
  </w:style>
  <w:style w:type="paragraph" w:customStyle="1" w:styleId="H1">
    <w:name w:val="H1"/>
    <w:basedOn w:val="Ttulo1"/>
    <w:qFormat/>
    <w:rsid w:val="000907F4"/>
  </w:style>
  <w:style w:type="paragraph" w:customStyle="1" w:styleId="Adress">
    <w:name w:val="Adress"/>
    <w:basedOn w:val="Normal"/>
    <w:qFormat/>
    <w:rsid w:val="000D37AC"/>
    <w:pPr>
      <w:spacing w:line="180" w:lineRule="exact"/>
      <w:ind w:left="425" w:hanging="425"/>
    </w:pPr>
    <w:rPr>
      <w:rFonts w:ascii="Arial" w:hAnsi="Arial"/>
      <w:sz w:val="14"/>
      <w:szCs w:val="20"/>
    </w:rPr>
  </w:style>
  <w:style w:type="paragraph" w:customStyle="1" w:styleId="Footnote">
    <w:name w:val="Footnote"/>
    <w:basedOn w:val="Adress"/>
    <w:unhideWhenUsed/>
    <w:rsid w:val="00E9183E"/>
    <w:pPr>
      <w:spacing w:before="120"/>
    </w:pPr>
    <w:rPr>
      <w:szCs w:val="14"/>
      <w:lang w:val="en-GB"/>
    </w:rPr>
  </w:style>
  <w:style w:type="paragraph" w:customStyle="1" w:styleId="References">
    <w:name w:val="References"/>
    <w:basedOn w:val="Normal"/>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Normal"/>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H2">
    <w:name w:val="H2"/>
    <w:basedOn w:val="H1"/>
    <w:qFormat/>
    <w:rsid w:val="000907F4"/>
    <w:rPr>
      <w:bCs/>
      <w:sz w:val="18"/>
    </w:rPr>
  </w:style>
  <w:style w:type="character" w:customStyle="1" w:styleId="Comment">
    <w:name w:val="Comment"/>
    <w:rsid w:val="00A51DB3"/>
    <w:rPr>
      <w:rFonts w:ascii="Arial" w:hAnsi="Arial"/>
      <w:color w:val="FF0000"/>
      <w:sz w:val="14"/>
    </w:rPr>
  </w:style>
  <w:style w:type="paragraph" w:customStyle="1" w:styleId="SchemeCaption">
    <w:name w:val="SchemeCaption"/>
    <w:basedOn w:val="Normal"/>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Normal"/>
    <w:rsid w:val="00BD505D"/>
    <w:pPr>
      <w:spacing w:before="230" w:after="460" w:line="180" w:lineRule="exact"/>
      <w:jc w:val="both"/>
    </w:pPr>
    <w:rPr>
      <w:rFonts w:ascii="Arial" w:hAnsi="Arial"/>
      <w:sz w:val="14"/>
      <w:szCs w:val="14"/>
      <w:lang w:val="en-GB"/>
    </w:rPr>
  </w:style>
  <w:style w:type="paragraph" w:customStyle="1" w:styleId="TableCaption">
    <w:name w:val="TableCaption"/>
    <w:basedOn w:val="Normal"/>
    <w:qFormat/>
    <w:rsid w:val="000D37AC"/>
    <w:pPr>
      <w:spacing w:after="120" w:line="180" w:lineRule="exact"/>
      <w:jc w:val="both"/>
    </w:pPr>
    <w:rPr>
      <w:rFonts w:ascii="Arial" w:hAnsi="Arial"/>
      <w:sz w:val="14"/>
      <w:szCs w:val="14"/>
      <w:lang w:val="en-GB"/>
    </w:rPr>
  </w:style>
  <w:style w:type="paragraph" w:customStyle="1" w:styleId="TableHead">
    <w:name w:val="TableHead"/>
    <w:basedOn w:val="TableCaption"/>
    <w:qFormat/>
    <w:rsid w:val="00D02A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H3">
    <w:name w:val="H3"/>
    <w:basedOn w:val="H2"/>
    <w:qFormat/>
    <w:rsid w:val="000907F4"/>
    <w:rPr>
      <w:b w:val="0"/>
      <w:bCs w:val="0"/>
      <w:i/>
      <w:iCs/>
    </w:rPr>
  </w:style>
  <w:style w:type="paragraph" w:customStyle="1" w:styleId="ManuscriptID">
    <w:name w:val="ManuscriptID"/>
    <w:basedOn w:val="Normal"/>
    <w:rsid w:val="00EB27E9"/>
    <w:pPr>
      <w:spacing w:before="220" w:line="230" w:lineRule="exact"/>
    </w:pPr>
    <w:rPr>
      <w:rFonts w:ascii="Arial" w:hAnsi="Arial"/>
      <w:b/>
      <w:sz w:val="17"/>
      <w:szCs w:val="15"/>
      <w:lang w:val="en-GB"/>
    </w:rPr>
  </w:style>
  <w:style w:type="paragraph" w:customStyle="1" w:styleId="Intro">
    <w:name w:val="Intro"/>
    <w:basedOn w:val="Normal"/>
    <w:rsid w:val="00830818"/>
    <w:pPr>
      <w:jc w:val="center"/>
    </w:pPr>
    <w:rPr>
      <w:rFonts w:ascii="Arial" w:eastAsia="Times New Roman" w:hAnsi="Arial"/>
      <w:sz w:val="32"/>
      <w:szCs w:val="20"/>
    </w:rPr>
  </w:style>
  <w:style w:type="paragraph" w:customStyle="1" w:styleId="TitleTOC">
    <w:name w:val="Title_TOC"/>
    <w:basedOn w:val="Normal"/>
    <w:rsid w:val="00396E46"/>
    <w:pPr>
      <w:spacing w:before="120" w:line="225" w:lineRule="atLeast"/>
    </w:pPr>
    <w:rPr>
      <w:rFonts w:ascii="Arial" w:hAnsi="Arial"/>
      <w:b/>
      <w:sz w:val="17"/>
      <w:szCs w:val="20"/>
      <w:lang w:val="en-GB"/>
    </w:rPr>
  </w:style>
  <w:style w:type="paragraph" w:customStyle="1" w:styleId="TableOfContentText">
    <w:name w:val="TableOfContentText"/>
    <w:basedOn w:val="Normal"/>
    <w:rsid w:val="00396E46"/>
    <w:pPr>
      <w:spacing w:before="120" w:line="225" w:lineRule="atLeast"/>
    </w:pPr>
    <w:rPr>
      <w:rFonts w:ascii="Arial" w:hAnsi="Arial"/>
      <w:color w:val="000000"/>
      <w:sz w:val="17"/>
      <w:szCs w:val="20"/>
      <w:lang w:val="en-GB"/>
    </w:rPr>
  </w:style>
  <w:style w:type="paragraph" w:customStyle="1" w:styleId="P1withIndendation">
    <w:name w:val="P1_with_Indendation"/>
    <w:basedOn w:val="TableCaption"/>
    <w:qFormat/>
    <w:rsid w:val="00EB27E9"/>
    <w:pPr>
      <w:spacing w:line="225" w:lineRule="exact"/>
      <w:ind w:firstLine="284"/>
    </w:pPr>
    <w:rPr>
      <w:sz w:val="17"/>
    </w:rPr>
  </w:style>
  <w:style w:type="paragraph" w:customStyle="1" w:styleId="Acknowledgements">
    <w:name w:val="Acknowledgements"/>
    <w:basedOn w:val="P1withoutIndendation"/>
    <w:rsid w:val="008C642F"/>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4B0B74"/>
    <w:pPr>
      <w:spacing w:before="230"/>
    </w:pPr>
    <w:rPr>
      <w:rFonts w:ascii="Arial" w:hAnsi="Arial"/>
      <w:b/>
      <w:i/>
      <w:sz w:val="17"/>
    </w:rPr>
  </w:style>
  <w:style w:type="paragraph" w:styleId="Encabezado">
    <w:name w:val="header"/>
    <w:basedOn w:val="Normal"/>
    <w:link w:val="EncabezadoCar"/>
    <w:uiPriority w:val="99"/>
    <w:unhideWhenUsed/>
    <w:rsid w:val="001E2F1C"/>
    <w:pPr>
      <w:tabs>
        <w:tab w:val="center" w:pos="4703"/>
        <w:tab w:val="right" w:pos="9406"/>
      </w:tabs>
    </w:pPr>
  </w:style>
  <w:style w:type="character" w:customStyle="1" w:styleId="EncabezadoCar">
    <w:name w:val="Encabezado Car"/>
    <w:link w:val="Encabezado"/>
    <w:uiPriority w:val="99"/>
    <w:rsid w:val="001E2F1C"/>
    <w:rPr>
      <w:sz w:val="24"/>
      <w:szCs w:val="24"/>
      <w:lang w:val="de-DE" w:eastAsia="ja-JP" w:bidi="ar-SA"/>
    </w:rPr>
  </w:style>
  <w:style w:type="paragraph" w:styleId="Piedepgina">
    <w:name w:val="footer"/>
    <w:basedOn w:val="Normal"/>
    <w:link w:val="PiedepginaCar"/>
    <w:uiPriority w:val="99"/>
    <w:unhideWhenUsed/>
    <w:rsid w:val="001E2F1C"/>
    <w:pPr>
      <w:tabs>
        <w:tab w:val="center" w:pos="4703"/>
        <w:tab w:val="right" w:pos="9406"/>
      </w:tabs>
    </w:pPr>
  </w:style>
  <w:style w:type="character" w:customStyle="1" w:styleId="PiedepginaCar">
    <w:name w:val="Pie de página Car"/>
    <w:link w:val="Piedepgina"/>
    <w:uiPriority w:val="99"/>
    <w:rsid w:val="001E2F1C"/>
    <w:rPr>
      <w:sz w:val="24"/>
      <w:szCs w:val="24"/>
      <w:lang w:val="de-DE" w:eastAsia="ja-JP" w:bidi="ar-SA"/>
    </w:rPr>
  </w:style>
  <w:style w:type="paragraph" w:styleId="Textodeglobo">
    <w:name w:val="Balloon Text"/>
    <w:basedOn w:val="Normal"/>
    <w:link w:val="TextodegloboCar"/>
    <w:uiPriority w:val="99"/>
    <w:semiHidden/>
    <w:unhideWhenUsed/>
    <w:rsid w:val="00EE7426"/>
    <w:rPr>
      <w:rFonts w:ascii="Tahoma" w:hAnsi="Tahoma" w:cs="Tahoma"/>
      <w:sz w:val="16"/>
      <w:szCs w:val="16"/>
    </w:rPr>
  </w:style>
  <w:style w:type="character" w:customStyle="1" w:styleId="TextodegloboCar">
    <w:name w:val="Texto de globo Car"/>
    <w:link w:val="Textodeglobo"/>
    <w:uiPriority w:val="99"/>
    <w:semiHidden/>
    <w:rsid w:val="00EE7426"/>
    <w:rPr>
      <w:rFonts w:ascii="Tahoma" w:hAnsi="Tahoma" w:cs="Tahoma"/>
      <w:sz w:val="16"/>
      <w:szCs w:val="16"/>
      <w:lang w:val="de-DE" w:eastAsia="ja-JP" w:bidi="ar-SA"/>
    </w:rPr>
  </w:style>
  <w:style w:type="paragraph" w:customStyle="1" w:styleId="TableSpacer">
    <w:name w:val="TableSpacer"/>
    <w:basedOn w:val="Normal"/>
    <w:qFormat/>
    <w:rsid w:val="00C8278A"/>
    <w:pPr>
      <w:spacing w:before="360"/>
    </w:pPr>
    <w:rPr>
      <w:rFonts w:ascii="Arial" w:hAnsi="Arial"/>
      <w:noProof/>
      <w:sz w:val="14"/>
    </w:rPr>
  </w:style>
  <w:style w:type="paragraph" w:customStyle="1" w:styleId="Abstract">
    <w:name w:val="Abstract"/>
    <w:basedOn w:val="Normal"/>
    <w:qFormat/>
    <w:rsid w:val="002D5B99"/>
    <w:pPr>
      <w:spacing w:after="360" w:line="225" w:lineRule="exact"/>
      <w:jc w:val="both"/>
    </w:pPr>
    <w:rPr>
      <w:rFonts w:ascii="Arial" w:hAnsi="Arial"/>
      <w:sz w:val="16"/>
      <w:szCs w:val="20"/>
      <w:lang w:val="en-GB"/>
    </w:rPr>
  </w:style>
  <w:style w:type="paragraph" w:customStyle="1" w:styleId="P1">
    <w:name w:val="P1"/>
    <w:basedOn w:val="P1withoutIndendation"/>
    <w:qFormat/>
    <w:rsid w:val="000907F4"/>
    <w:pPr>
      <w:jc w:val="left"/>
    </w:pPr>
    <w:rPr>
      <w:lang w:val="en-US"/>
    </w:rPr>
  </w:style>
  <w:style w:type="character" w:styleId="Nmerodelnea">
    <w:name w:val="line number"/>
    <w:uiPriority w:val="99"/>
    <w:semiHidden/>
    <w:unhideWhenUsed/>
    <w:rsid w:val="000323DA"/>
  </w:style>
  <w:style w:type="paragraph" w:customStyle="1" w:styleId="List1">
    <w:name w:val="List1"/>
    <w:basedOn w:val="Normal"/>
    <w:rsid w:val="00DE2AF0"/>
    <w:pPr>
      <w:tabs>
        <w:tab w:val="left" w:pos="567"/>
      </w:tabs>
      <w:spacing w:before="240" w:after="120" w:line="480" w:lineRule="exact"/>
      <w:ind w:left="567" w:hanging="567"/>
    </w:pPr>
    <w:rPr>
      <w:rFonts w:eastAsia="Times New Roman"/>
      <w:lang w:eastAsia="de-DE"/>
    </w:rPr>
  </w:style>
  <w:style w:type="character" w:styleId="Hipervnculo">
    <w:name w:val="Hyperlink"/>
    <w:basedOn w:val="Fuentedeprrafopredeter"/>
    <w:uiPriority w:val="99"/>
    <w:unhideWhenUsed/>
    <w:rsid w:val="00A903BB"/>
    <w:rPr>
      <w:color w:val="0563C1" w:themeColor="hyperlink"/>
      <w:u w:val="single"/>
    </w:rPr>
  </w:style>
  <w:style w:type="character" w:styleId="Mencinsinresolver">
    <w:name w:val="Unresolved Mention"/>
    <w:basedOn w:val="Fuentedeprrafopredeter"/>
    <w:uiPriority w:val="99"/>
    <w:semiHidden/>
    <w:unhideWhenUsed/>
    <w:rsid w:val="00A903BB"/>
    <w:rPr>
      <w:color w:val="605E5C"/>
      <w:shd w:val="clear" w:color="auto" w:fill="E1DFDD"/>
    </w:rPr>
  </w:style>
  <w:style w:type="paragraph" w:styleId="NormalWeb">
    <w:name w:val="Normal (Web)"/>
    <w:basedOn w:val="Normal"/>
    <w:uiPriority w:val="99"/>
    <w:unhideWhenUsed/>
    <w:rsid w:val="00DE6478"/>
    <w:pPr>
      <w:spacing w:before="100" w:beforeAutospacing="1" w:after="100" w:afterAutospacing="1"/>
    </w:pPr>
    <w:rPr>
      <w:rFonts w:eastAsia="Times New Roman"/>
      <w:lang w:val="es-ES" w:eastAsia="es-ES"/>
    </w:rPr>
  </w:style>
  <w:style w:type="paragraph" w:styleId="Textonotapie">
    <w:name w:val="footnote text"/>
    <w:basedOn w:val="Normal"/>
    <w:link w:val="TextonotapieCar"/>
    <w:uiPriority w:val="99"/>
    <w:semiHidden/>
    <w:unhideWhenUsed/>
    <w:rsid w:val="000906FE"/>
    <w:rPr>
      <w:sz w:val="20"/>
      <w:szCs w:val="20"/>
    </w:rPr>
  </w:style>
  <w:style w:type="character" w:customStyle="1" w:styleId="TextonotapieCar">
    <w:name w:val="Texto nota pie Car"/>
    <w:basedOn w:val="Fuentedeprrafopredeter"/>
    <w:link w:val="Textonotapie"/>
    <w:uiPriority w:val="99"/>
    <w:semiHidden/>
    <w:rsid w:val="000906FE"/>
    <w:rPr>
      <w:lang w:val="de-DE" w:eastAsia="ja-JP"/>
    </w:rPr>
  </w:style>
  <w:style w:type="character" w:styleId="Refdenotaalpie">
    <w:name w:val="footnote reference"/>
    <w:basedOn w:val="Fuentedeprrafopredeter"/>
    <w:uiPriority w:val="99"/>
    <w:semiHidden/>
    <w:unhideWhenUsed/>
    <w:rsid w:val="000906FE"/>
    <w:rPr>
      <w:vertAlign w:val="superscript"/>
    </w:rPr>
  </w:style>
  <w:style w:type="paragraph" w:styleId="Prrafodelista">
    <w:name w:val="List Paragraph"/>
    <w:basedOn w:val="Normal"/>
    <w:uiPriority w:val="34"/>
    <w:rsid w:val="007A43A1"/>
    <w:pPr>
      <w:ind w:left="720"/>
      <w:contextualSpacing/>
    </w:pPr>
  </w:style>
  <w:style w:type="character" w:styleId="Hipervnculovisitado">
    <w:name w:val="FollowedHyperlink"/>
    <w:basedOn w:val="Fuentedeprrafopredeter"/>
    <w:uiPriority w:val="99"/>
    <w:semiHidden/>
    <w:unhideWhenUsed/>
    <w:rsid w:val="009975B1"/>
    <w:rPr>
      <w:color w:val="954F72" w:themeColor="followedHyperlink"/>
      <w:u w:val="single"/>
    </w:rPr>
  </w:style>
  <w:style w:type="paragraph" w:styleId="Textonotaalfinal">
    <w:name w:val="endnote text"/>
    <w:basedOn w:val="Normal"/>
    <w:link w:val="TextonotaalfinalCar"/>
    <w:uiPriority w:val="99"/>
    <w:semiHidden/>
    <w:unhideWhenUsed/>
    <w:rsid w:val="00014DEF"/>
    <w:rPr>
      <w:sz w:val="20"/>
      <w:szCs w:val="20"/>
    </w:rPr>
  </w:style>
  <w:style w:type="character" w:customStyle="1" w:styleId="TextonotaalfinalCar">
    <w:name w:val="Texto nota al final Car"/>
    <w:basedOn w:val="Fuentedeprrafopredeter"/>
    <w:link w:val="Textonotaalfinal"/>
    <w:uiPriority w:val="99"/>
    <w:semiHidden/>
    <w:rsid w:val="00014DEF"/>
    <w:rPr>
      <w:lang w:val="de-DE" w:eastAsia="ja-JP"/>
    </w:rPr>
  </w:style>
  <w:style w:type="character" w:styleId="Refdenotaalfinal">
    <w:name w:val="endnote reference"/>
    <w:basedOn w:val="Fuentedeprrafopredeter"/>
    <w:uiPriority w:val="99"/>
    <w:semiHidden/>
    <w:unhideWhenUsed/>
    <w:rsid w:val="00014DEF"/>
    <w:rPr>
      <w:vertAlign w:val="superscript"/>
    </w:rPr>
  </w:style>
  <w:style w:type="paragraph" w:customStyle="1" w:styleId="RSCB02ArticleText">
    <w:name w:val="RSC B02 Article Text"/>
    <w:basedOn w:val="Normal"/>
    <w:link w:val="RSCB02ArticleTextChar"/>
    <w:qFormat/>
    <w:rsid w:val="00A47639"/>
    <w:pPr>
      <w:spacing w:line="240" w:lineRule="exact"/>
      <w:jc w:val="both"/>
    </w:pPr>
    <w:rPr>
      <w:rFonts w:asciiTheme="minorHAnsi" w:eastAsiaTheme="minorHAnsi" w:hAnsiTheme="minorHAnsi"/>
      <w:w w:val="108"/>
      <w:sz w:val="18"/>
      <w:szCs w:val="18"/>
      <w:lang w:val="en-GB" w:eastAsia="en-US"/>
    </w:rPr>
  </w:style>
  <w:style w:type="character" w:customStyle="1" w:styleId="06CHeading">
    <w:name w:val="06 C Heading"/>
    <w:basedOn w:val="RSCB02ArticleTextChar"/>
    <w:uiPriority w:val="1"/>
    <w:rsid w:val="00A47639"/>
    <w:rPr>
      <w:rFonts w:ascii="Times New Roman" w:eastAsiaTheme="minorHAnsi" w:hAnsi="Times New Roman"/>
      <w:b/>
      <w:smallCaps/>
      <w:w w:val="108"/>
      <w:sz w:val="18"/>
      <w:szCs w:val="18"/>
      <w:lang w:val="en-GB" w:eastAsia="en-US"/>
    </w:rPr>
  </w:style>
  <w:style w:type="character" w:customStyle="1" w:styleId="RSCB02ArticleTextChar">
    <w:name w:val="RSC B02 Article Text Char"/>
    <w:basedOn w:val="Fuentedeprrafopredeter"/>
    <w:link w:val="RSCB02ArticleText"/>
    <w:rsid w:val="00A47639"/>
    <w:rPr>
      <w:rFonts w:asciiTheme="minorHAnsi" w:eastAsiaTheme="minorHAnsi" w:hAnsiTheme="minorHAnsi"/>
      <w:w w:val="108"/>
      <w:sz w:val="18"/>
      <w:szCs w:val="18"/>
      <w:lang w:val="en-GB" w:eastAsia="en-US"/>
    </w:rPr>
  </w:style>
  <w:style w:type="paragraph" w:customStyle="1" w:styleId="RSCB04AHeadingSection">
    <w:name w:val="RSC B04 A Heading (Section)"/>
    <w:basedOn w:val="Normal"/>
    <w:link w:val="RSCB04AHeadingSectionChar"/>
    <w:qFormat/>
    <w:rsid w:val="00763F9E"/>
    <w:pPr>
      <w:spacing w:before="400" w:after="80"/>
    </w:pPr>
    <w:rPr>
      <w:rFonts w:asciiTheme="minorHAnsi" w:eastAsiaTheme="minorHAnsi" w:hAnsiTheme="minorHAnsi" w:cstheme="minorBidi"/>
      <w:b/>
      <w:szCs w:val="22"/>
      <w:lang w:val="en-GB" w:eastAsia="en-US"/>
    </w:rPr>
  </w:style>
  <w:style w:type="character" w:customStyle="1" w:styleId="RSCB04AHeadingSectionChar">
    <w:name w:val="RSC B04 A Heading (Section) Char"/>
    <w:basedOn w:val="Fuentedeprrafopredeter"/>
    <w:link w:val="RSCB04AHeadingSection"/>
    <w:rsid w:val="00763F9E"/>
    <w:rPr>
      <w:rFonts w:asciiTheme="minorHAnsi" w:eastAsiaTheme="minorHAnsi" w:hAnsiTheme="minorHAnsi" w:cstheme="minorBidi"/>
      <w:b/>
      <w:sz w:val="24"/>
      <w:szCs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893768">
      <w:bodyDiv w:val="1"/>
      <w:marLeft w:val="0"/>
      <w:marRight w:val="0"/>
      <w:marTop w:val="0"/>
      <w:marBottom w:val="0"/>
      <w:divBdr>
        <w:top w:val="none" w:sz="0" w:space="0" w:color="auto"/>
        <w:left w:val="none" w:sz="0" w:space="0" w:color="auto"/>
        <w:bottom w:val="none" w:sz="0" w:space="0" w:color="auto"/>
        <w:right w:val="none" w:sz="0" w:space="0" w:color="auto"/>
      </w:divBdr>
    </w:div>
    <w:div w:id="29233689">
      <w:bodyDiv w:val="1"/>
      <w:marLeft w:val="0"/>
      <w:marRight w:val="0"/>
      <w:marTop w:val="0"/>
      <w:marBottom w:val="0"/>
      <w:divBdr>
        <w:top w:val="none" w:sz="0" w:space="0" w:color="auto"/>
        <w:left w:val="none" w:sz="0" w:space="0" w:color="auto"/>
        <w:bottom w:val="none" w:sz="0" w:space="0" w:color="auto"/>
        <w:right w:val="none" w:sz="0" w:space="0" w:color="auto"/>
      </w:divBdr>
    </w:div>
    <w:div w:id="130293910">
      <w:bodyDiv w:val="1"/>
      <w:marLeft w:val="0"/>
      <w:marRight w:val="0"/>
      <w:marTop w:val="0"/>
      <w:marBottom w:val="0"/>
      <w:divBdr>
        <w:top w:val="none" w:sz="0" w:space="0" w:color="auto"/>
        <w:left w:val="none" w:sz="0" w:space="0" w:color="auto"/>
        <w:bottom w:val="none" w:sz="0" w:space="0" w:color="auto"/>
        <w:right w:val="none" w:sz="0" w:space="0" w:color="auto"/>
      </w:divBdr>
    </w:div>
    <w:div w:id="132061755">
      <w:bodyDiv w:val="1"/>
      <w:marLeft w:val="0"/>
      <w:marRight w:val="0"/>
      <w:marTop w:val="0"/>
      <w:marBottom w:val="0"/>
      <w:divBdr>
        <w:top w:val="none" w:sz="0" w:space="0" w:color="auto"/>
        <w:left w:val="none" w:sz="0" w:space="0" w:color="auto"/>
        <w:bottom w:val="none" w:sz="0" w:space="0" w:color="auto"/>
        <w:right w:val="none" w:sz="0" w:space="0" w:color="auto"/>
      </w:divBdr>
    </w:div>
    <w:div w:id="166285500">
      <w:bodyDiv w:val="1"/>
      <w:marLeft w:val="0"/>
      <w:marRight w:val="0"/>
      <w:marTop w:val="0"/>
      <w:marBottom w:val="0"/>
      <w:divBdr>
        <w:top w:val="none" w:sz="0" w:space="0" w:color="auto"/>
        <w:left w:val="none" w:sz="0" w:space="0" w:color="auto"/>
        <w:bottom w:val="none" w:sz="0" w:space="0" w:color="auto"/>
        <w:right w:val="none" w:sz="0" w:space="0" w:color="auto"/>
      </w:divBdr>
    </w:div>
    <w:div w:id="203562858">
      <w:bodyDiv w:val="1"/>
      <w:marLeft w:val="0"/>
      <w:marRight w:val="0"/>
      <w:marTop w:val="0"/>
      <w:marBottom w:val="0"/>
      <w:divBdr>
        <w:top w:val="none" w:sz="0" w:space="0" w:color="auto"/>
        <w:left w:val="none" w:sz="0" w:space="0" w:color="auto"/>
        <w:bottom w:val="none" w:sz="0" w:space="0" w:color="auto"/>
        <w:right w:val="none" w:sz="0" w:space="0" w:color="auto"/>
      </w:divBdr>
    </w:div>
    <w:div w:id="232618906">
      <w:bodyDiv w:val="1"/>
      <w:marLeft w:val="0"/>
      <w:marRight w:val="0"/>
      <w:marTop w:val="0"/>
      <w:marBottom w:val="0"/>
      <w:divBdr>
        <w:top w:val="none" w:sz="0" w:space="0" w:color="auto"/>
        <w:left w:val="none" w:sz="0" w:space="0" w:color="auto"/>
        <w:bottom w:val="none" w:sz="0" w:space="0" w:color="auto"/>
        <w:right w:val="none" w:sz="0" w:space="0" w:color="auto"/>
      </w:divBdr>
    </w:div>
    <w:div w:id="249192832">
      <w:bodyDiv w:val="1"/>
      <w:marLeft w:val="0"/>
      <w:marRight w:val="0"/>
      <w:marTop w:val="0"/>
      <w:marBottom w:val="0"/>
      <w:divBdr>
        <w:top w:val="none" w:sz="0" w:space="0" w:color="auto"/>
        <w:left w:val="none" w:sz="0" w:space="0" w:color="auto"/>
        <w:bottom w:val="none" w:sz="0" w:space="0" w:color="auto"/>
        <w:right w:val="none" w:sz="0" w:space="0" w:color="auto"/>
      </w:divBdr>
    </w:div>
    <w:div w:id="255410453">
      <w:bodyDiv w:val="1"/>
      <w:marLeft w:val="0"/>
      <w:marRight w:val="0"/>
      <w:marTop w:val="0"/>
      <w:marBottom w:val="0"/>
      <w:divBdr>
        <w:top w:val="none" w:sz="0" w:space="0" w:color="auto"/>
        <w:left w:val="none" w:sz="0" w:space="0" w:color="auto"/>
        <w:bottom w:val="none" w:sz="0" w:space="0" w:color="auto"/>
        <w:right w:val="none" w:sz="0" w:space="0" w:color="auto"/>
      </w:divBdr>
    </w:div>
    <w:div w:id="257099575">
      <w:bodyDiv w:val="1"/>
      <w:marLeft w:val="0"/>
      <w:marRight w:val="0"/>
      <w:marTop w:val="0"/>
      <w:marBottom w:val="0"/>
      <w:divBdr>
        <w:top w:val="none" w:sz="0" w:space="0" w:color="auto"/>
        <w:left w:val="none" w:sz="0" w:space="0" w:color="auto"/>
        <w:bottom w:val="none" w:sz="0" w:space="0" w:color="auto"/>
        <w:right w:val="none" w:sz="0" w:space="0" w:color="auto"/>
      </w:divBdr>
    </w:div>
    <w:div w:id="268317412">
      <w:bodyDiv w:val="1"/>
      <w:marLeft w:val="0"/>
      <w:marRight w:val="0"/>
      <w:marTop w:val="0"/>
      <w:marBottom w:val="0"/>
      <w:divBdr>
        <w:top w:val="none" w:sz="0" w:space="0" w:color="auto"/>
        <w:left w:val="none" w:sz="0" w:space="0" w:color="auto"/>
        <w:bottom w:val="none" w:sz="0" w:space="0" w:color="auto"/>
        <w:right w:val="none" w:sz="0" w:space="0" w:color="auto"/>
      </w:divBdr>
    </w:div>
    <w:div w:id="271672275">
      <w:bodyDiv w:val="1"/>
      <w:marLeft w:val="0"/>
      <w:marRight w:val="0"/>
      <w:marTop w:val="0"/>
      <w:marBottom w:val="0"/>
      <w:divBdr>
        <w:top w:val="none" w:sz="0" w:space="0" w:color="auto"/>
        <w:left w:val="none" w:sz="0" w:space="0" w:color="auto"/>
        <w:bottom w:val="none" w:sz="0" w:space="0" w:color="auto"/>
        <w:right w:val="none" w:sz="0" w:space="0" w:color="auto"/>
      </w:divBdr>
    </w:div>
    <w:div w:id="275986758">
      <w:bodyDiv w:val="1"/>
      <w:marLeft w:val="0"/>
      <w:marRight w:val="0"/>
      <w:marTop w:val="0"/>
      <w:marBottom w:val="0"/>
      <w:divBdr>
        <w:top w:val="none" w:sz="0" w:space="0" w:color="auto"/>
        <w:left w:val="none" w:sz="0" w:space="0" w:color="auto"/>
        <w:bottom w:val="none" w:sz="0" w:space="0" w:color="auto"/>
        <w:right w:val="none" w:sz="0" w:space="0" w:color="auto"/>
      </w:divBdr>
    </w:div>
    <w:div w:id="298993691">
      <w:bodyDiv w:val="1"/>
      <w:marLeft w:val="0"/>
      <w:marRight w:val="0"/>
      <w:marTop w:val="0"/>
      <w:marBottom w:val="0"/>
      <w:divBdr>
        <w:top w:val="none" w:sz="0" w:space="0" w:color="auto"/>
        <w:left w:val="none" w:sz="0" w:space="0" w:color="auto"/>
        <w:bottom w:val="none" w:sz="0" w:space="0" w:color="auto"/>
        <w:right w:val="none" w:sz="0" w:space="0" w:color="auto"/>
      </w:divBdr>
    </w:div>
    <w:div w:id="305013437">
      <w:bodyDiv w:val="1"/>
      <w:marLeft w:val="0"/>
      <w:marRight w:val="0"/>
      <w:marTop w:val="0"/>
      <w:marBottom w:val="0"/>
      <w:divBdr>
        <w:top w:val="none" w:sz="0" w:space="0" w:color="auto"/>
        <w:left w:val="none" w:sz="0" w:space="0" w:color="auto"/>
        <w:bottom w:val="none" w:sz="0" w:space="0" w:color="auto"/>
        <w:right w:val="none" w:sz="0" w:space="0" w:color="auto"/>
      </w:divBdr>
    </w:div>
    <w:div w:id="417407643">
      <w:bodyDiv w:val="1"/>
      <w:marLeft w:val="0"/>
      <w:marRight w:val="0"/>
      <w:marTop w:val="0"/>
      <w:marBottom w:val="0"/>
      <w:divBdr>
        <w:top w:val="none" w:sz="0" w:space="0" w:color="auto"/>
        <w:left w:val="none" w:sz="0" w:space="0" w:color="auto"/>
        <w:bottom w:val="none" w:sz="0" w:space="0" w:color="auto"/>
        <w:right w:val="none" w:sz="0" w:space="0" w:color="auto"/>
      </w:divBdr>
    </w:div>
    <w:div w:id="458304625">
      <w:bodyDiv w:val="1"/>
      <w:marLeft w:val="0"/>
      <w:marRight w:val="0"/>
      <w:marTop w:val="0"/>
      <w:marBottom w:val="0"/>
      <w:divBdr>
        <w:top w:val="none" w:sz="0" w:space="0" w:color="auto"/>
        <w:left w:val="none" w:sz="0" w:space="0" w:color="auto"/>
        <w:bottom w:val="none" w:sz="0" w:space="0" w:color="auto"/>
        <w:right w:val="none" w:sz="0" w:space="0" w:color="auto"/>
      </w:divBdr>
    </w:div>
    <w:div w:id="459419060">
      <w:bodyDiv w:val="1"/>
      <w:marLeft w:val="0"/>
      <w:marRight w:val="0"/>
      <w:marTop w:val="0"/>
      <w:marBottom w:val="0"/>
      <w:divBdr>
        <w:top w:val="none" w:sz="0" w:space="0" w:color="auto"/>
        <w:left w:val="none" w:sz="0" w:space="0" w:color="auto"/>
        <w:bottom w:val="none" w:sz="0" w:space="0" w:color="auto"/>
        <w:right w:val="none" w:sz="0" w:space="0" w:color="auto"/>
      </w:divBdr>
      <w:divsChild>
        <w:div w:id="1046754995">
          <w:marLeft w:val="0"/>
          <w:marRight w:val="0"/>
          <w:marTop w:val="0"/>
          <w:marBottom w:val="0"/>
          <w:divBdr>
            <w:top w:val="none" w:sz="0" w:space="0" w:color="auto"/>
            <w:left w:val="none" w:sz="0" w:space="0" w:color="auto"/>
            <w:bottom w:val="none" w:sz="0" w:space="0" w:color="auto"/>
            <w:right w:val="none" w:sz="0" w:space="0" w:color="auto"/>
          </w:divBdr>
          <w:divsChild>
            <w:div w:id="271086498">
              <w:marLeft w:val="0"/>
              <w:marRight w:val="0"/>
              <w:marTop w:val="0"/>
              <w:marBottom w:val="0"/>
              <w:divBdr>
                <w:top w:val="none" w:sz="0" w:space="0" w:color="auto"/>
                <w:left w:val="none" w:sz="0" w:space="0" w:color="auto"/>
                <w:bottom w:val="none" w:sz="0" w:space="0" w:color="auto"/>
                <w:right w:val="none" w:sz="0" w:space="0" w:color="auto"/>
              </w:divBdr>
              <w:divsChild>
                <w:div w:id="499004403">
                  <w:marLeft w:val="0"/>
                  <w:marRight w:val="0"/>
                  <w:marTop w:val="0"/>
                  <w:marBottom w:val="0"/>
                  <w:divBdr>
                    <w:top w:val="none" w:sz="0" w:space="0" w:color="auto"/>
                    <w:left w:val="none" w:sz="0" w:space="0" w:color="auto"/>
                    <w:bottom w:val="none" w:sz="0" w:space="0" w:color="auto"/>
                    <w:right w:val="none" w:sz="0" w:space="0" w:color="auto"/>
                  </w:divBdr>
                  <w:divsChild>
                    <w:div w:id="621112482">
                      <w:marLeft w:val="0"/>
                      <w:marRight w:val="0"/>
                      <w:marTop w:val="0"/>
                      <w:marBottom w:val="0"/>
                      <w:divBdr>
                        <w:top w:val="none" w:sz="0" w:space="0" w:color="auto"/>
                        <w:left w:val="none" w:sz="0" w:space="0" w:color="auto"/>
                        <w:bottom w:val="none" w:sz="0" w:space="0" w:color="auto"/>
                        <w:right w:val="none" w:sz="0" w:space="0" w:color="auto"/>
                      </w:divBdr>
                      <w:divsChild>
                        <w:div w:id="1610434282">
                          <w:marLeft w:val="0"/>
                          <w:marRight w:val="0"/>
                          <w:marTop w:val="0"/>
                          <w:marBottom w:val="0"/>
                          <w:divBdr>
                            <w:top w:val="none" w:sz="0" w:space="0" w:color="auto"/>
                            <w:left w:val="none" w:sz="0" w:space="0" w:color="auto"/>
                            <w:bottom w:val="none" w:sz="0" w:space="0" w:color="auto"/>
                            <w:right w:val="none" w:sz="0" w:space="0" w:color="auto"/>
                          </w:divBdr>
                          <w:divsChild>
                            <w:div w:id="213058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1235543">
      <w:bodyDiv w:val="1"/>
      <w:marLeft w:val="0"/>
      <w:marRight w:val="0"/>
      <w:marTop w:val="0"/>
      <w:marBottom w:val="0"/>
      <w:divBdr>
        <w:top w:val="none" w:sz="0" w:space="0" w:color="auto"/>
        <w:left w:val="none" w:sz="0" w:space="0" w:color="auto"/>
        <w:bottom w:val="none" w:sz="0" w:space="0" w:color="auto"/>
        <w:right w:val="none" w:sz="0" w:space="0" w:color="auto"/>
      </w:divBdr>
    </w:div>
    <w:div w:id="481502978">
      <w:bodyDiv w:val="1"/>
      <w:marLeft w:val="0"/>
      <w:marRight w:val="0"/>
      <w:marTop w:val="0"/>
      <w:marBottom w:val="0"/>
      <w:divBdr>
        <w:top w:val="none" w:sz="0" w:space="0" w:color="auto"/>
        <w:left w:val="none" w:sz="0" w:space="0" w:color="auto"/>
        <w:bottom w:val="none" w:sz="0" w:space="0" w:color="auto"/>
        <w:right w:val="none" w:sz="0" w:space="0" w:color="auto"/>
      </w:divBdr>
    </w:div>
    <w:div w:id="510339285">
      <w:bodyDiv w:val="1"/>
      <w:marLeft w:val="0"/>
      <w:marRight w:val="0"/>
      <w:marTop w:val="0"/>
      <w:marBottom w:val="0"/>
      <w:divBdr>
        <w:top w:val="none" w:sz="0" w:space="0" w:color="auto"/>
        <w:left w:val="none" w:sz="0" w:space="0" w:color="auto"/>
        <w:bottom w:val="none" w:sz="0" w:space="0" w:color="auto"/>
        <w:right w:val="none" w:sz="0" w:space="0" w:color="auto"/>
      </w:divBdr>
    </w:div>
    <w:div w:id="560363929">
      <w:bodyDiv w:val="1"/>
      <w:marLeft w:val="0"/>
      <w:marRight w:val="0"/>
      <w:marTop w:val="0"/>
      <w:marBottom w:val="0"/>
      <w:divBdr>
        <w:top w:val="none" w:sz="0" w:space="0" w:color="auto"/>
        <w:left w:val="none" w:sz="0" w:space="0" w:color="auto"/>
        <w:bottom w:val="none" w:sz="0" w:space="0" w:color="auto"/>
        <w:right w:val="none" w:sz="0" w:space="0" w:color="auto"/>
      </w:divBdr>
    </w:div>
    <w:div w:id="588655951">
      <w:bodyDiv w:val="1"/>
      <w:marLeft w:val="0"/>
      <w:marRight w:val="0"/>
      <w:marTop w:val="0"/>
      <w:marBottom w:val="0"/>
      <w:divBdr>
        <w:top w:val="none" w:sz="0" w:space="0" w:color="auto"/>
        <w:left w:val="none" w:sz="0" w:space="0" w:color="auto"/>
        <w:bottom w:val="none" w:sz="0" w:space="0" w:color="auto"/>
        <w:right w:val="none" w:sz="0" w:space="0" w:color="auto"/>
      </w:divBdr>
    </w:div>
    <w:div w:id="648362973">
      <w:bodyDiv w:val="1"/>
      <w:marLeft w:val="0"/>
      <w:marRight w:val="0"/>
      <w:marTop w:val="0"/>
      <w:marBottom w:val="0"/>
      <w:divBdr>
        <w:top w:val="none" w:sz="0" w:space="0" w:color="auto"/>
        <w:left w:val="none" w:sz="0" w:space="0" w:color="auto"/>
        <w:bottom w:val="none" w:sz="0" w:space="0" w:color="auto"/>
        <w:right w:val="none" w:sz="0" w:space="0" w:color="auto"/>
      </w:divBdr>
    </w:div>
    <w:div w:id="667487697">
      <w:bodyDiv w:val="1"/>
      <w:marLeft w:val="0"/>
      <w:marRight w:val="0"/>
      <w:marTop w:val="0"/>
      <w:marBottom w:val="0"/>
      <w:divBdr>
        <w:top w:val="none" w:sz="0" w:space="0" w:color="auto"/>
        <w:left w:val="none" w:sz="0" w:space="0" w:color="auto"/>
        <w:bottom w:val="none" w:sz="0" w:space="0" w:color="auto"/>
        <w:right w:val="none" w:sz="0" w:space="0" w:color="auto"/>
      </w:divBdr>
    </w:div>
    <w:div w:id="668483049">
      <w:bodyDiv w:val="1"/>
      <w:marLeft w:val="0"/>
      <w:marRight w:val="0"/>
      <w:marTop w:val="0"/>
      <w:marBottom w:val="0"/>
      <w:divBdr>
        <w:top w:val="none" w:sz="0" w:space="0" w:color="auto"/>
        <w:left w:val="none" w:sz="0" w:space="0" w:color="auto"/>
        <w:bottom w:val="none" w:sz="0" w:space="0" w:color="auto"/>
        <w:right w:val="none" w:sz="0" w:space="0" w:color="auto"/>
      </w:divBdr>
    </w:div>
    <w:div w:id="688217638">
      <w:bodyDiv w:val="1"/>
      <w:marLeft w:val="0"/>
      <w:marRight w:val="0"/>
      <w:marTop w:val="0"/>
      <w:marBottom w:val="0"/>
      <w:divBdr>
        <w:top w:val="none" w:sz="0" w:space="0" w:color="auto"/>
        <w:left w:val="none" w:sz="0" w:space="0" w:color="auto"/>
        <w:bottom w:val="none" w:sz="0" w:space="0" w:color="auto"/>
        <w:right w:val="none" w:sz="0" w:space="0" w:color="auto"/>
      </w:divBdr>
    </w:div>
    <w:div w:id="727069875">
      <w:bodyDiv w:val="1"/>
      <w:marLeft w:val="0"/>
      <w:marRight w:val="0"/>
      <w:marTop w:val="0"/>
      <w:marBottom w:val="0"/>
      <w:divBdr>
        <w:top w:val="none" w:sz="0" w:space="0" w:color="auto"/>
        <w:left w:val="none" w:sz="0" w:space="0" w:color="auto"/>
        <w:bottom w:val="none" w:sz="0" w:space="0" w:color="auto"/>
        <w:right w:val="none" w:sz="0" w:space="0" w:color="auto"/>
      </w:divBdr>
    </w:div>
    <w:div w:id="730036192">
      <w:bodyDiv w:val="1"/>
      <w:marLeft w:val="0"/>
      <w:marRight w:val="0"/>
      <w:marTop w:val="0"/>
      <w:marBottom w:val="0"/>
      <w:divBdr>
        <w:top w:val="none" w:sz="0" w:space="0" w:color="auto"/>
        <w:left w:val="none" w:sz="0" w:space="0" w:color="auto"/>
        <w:bottom w:val="none" w:sz="0" w:space="0" w:color="auto"/>
        <w:right w:val="none" w:sz="0" w:space="0" w:color="auto"/>
      </w:divBdr>
    </w:div>
    <w:div w:id="744883256">
      <w:bodyDiv w:val="1"/>
      <w:marLeft w:val="0"/>
      <w:marRight w:val="0"/>
      <w:marTop w:val="0"/>
      <w:marBottom w:val="0"/>
      <w:divBdr>
        <w:top w:val="none" w:sz="0" w:space="0" w:color="auto"/>
        <w:left w:val="none" w:sz="0" w:space="0" w:color="auto"/>
        <w:bottom w:val="none" w:sz="0" w:space="0" w:color="auto"/>
        <w:right w:val="none" w:sz="0" w:space="0" w:color="auto"/>
      </w:divBdr>
    </w:div>
    <w:div w:id="799961805">
      <w:bodyDiv w:val="1"/>
      <w:marLeft w:val="0"/>
      <w:marRight w:val="0"/>
      <w:marTop w:val="0"/>
      <w:marBottom w:val="0"/>
      <w:divBdr>
        <w:top w:val="none" w:sz="0" w:space="0" w:color="auto"/>
        <w:left w:val="none" w:sz="0" w:space="0" w:color="auto"/>
        <w:bottom w:val="none" w:sz="0" w:space="0" w:color="auto"/>
        <w:right w:val="none" w:sz="0" w:space="0" w:color="auto"/>
      </w:divBdr>
    </w:div>
    <w:div w:id="805777661">
      <w:bodyDiv w:val="1"/>
      <w:marLeft w:val="0"/>
      <w:marRight w:val="0"/>
      <w:marTop w:val="0"/>
      <w:marBottom w:val="0"/>
      <w:divBdr>
        <w:top w:val="none" w:sz="0" w:space="0" w:color="auto"/>
        <w:left w:val="none" w:sz="0" w:space="0" w:color="auto"/>
        <w:bottom w:val="none" w:sz="0" w:space="0" w:color="auto"/>
        <w:right w:val="none" w:sz="0" w:space="0" w:color="auto"/>
      </w:divBdr>
    </w:div>
    <w:div w:id="846212076">
      <w:bodyDiv w:val="1"/>
      <w:marLeft w:val="0"/>
      <w:marRight w:val="0"/>
      <w:marTop w:val="0"/>
      <w:marBottom w:val="0"/>
      <w:divBdr>
        <w:top w:val="none" w:sz="0" w:space="0" w:color="auto"/>
        <w:left w:val="none" w:sz="0" w:space="0" w:color="auto"/>
        <w:bottom w:val="none" w:sz="0" w:space="0" w:color="auto"/>
        <w:right w:val="none" w:sz="0" w:space="0" w:color="auto"/>
      </w:divBdr>
    </w:div>
    <w:div w:id="867643418">
      <w:bodyDiv w:val="1"/>
      <w:marLeft w:val="0"/>
      <w:marRight w:val="0"/>
      <w:marTop w:val="0"/>
      <w:marBottom w:val="0"/>
      <w:divBdr>
        <w:top w:val="none" w:sz="0" w:space="0" w:color="auto"/>
        <w:left w:val="none" w:sz="0" w:space="0" w:color="auto"/>
        <w:bottom w:val="none" w:sz="0" w:space="0" w:color="auto"/>
        <w:right w:val="none" w:sz="0" w:space="0" w:color="auto"/>
      </w:divBdr>
    </w:div>
    <w:div w:id="881358359">
      <w:bodyDiv w:val="1"/>
      <w:marLeft w:val="0"/>
      <w:marRight w:val="0"/>
      <w:marTop w:val="0"/>
      <w:marBottom w:val="0"/>
      <w:divBdr>
        <w:top w:val="none" w:sz="0" w:space="0" w:color="auto"/>
        <w:left w:val="none" w:sz="0" w:space="0" w:color="auto"/>
        <w:bottom w:val="none" w:sz="0" w:space="0" w:color="auto"/>
        <w:right w:val="none" w:sz="0" w:space="0" w:color="auto"/>
      </w:divBdr>
    </w:div>
    <w:div w:id="891115820">
      <w:bodyDiv w:val="1"/>
      <w:marLeft w:val="0"/>
      <w:marRight w:val="0"/>
      <w:marTop w:val="0"/>
      <w:marBottom w:val="0"/>
      <w:divBdr>
        <w:top w:val="none" w:sz="0" w:space="0" w:color="auto"/>
        <w:left w:val="none" w:sz="0" w:space="0" w:color="auto"/>
        <w:bottom w:val="none" w:sz="0" w:space="0" w:color="auto"/>
        <w:right w:val="none" w:sz="0" w:space="0" w:color="auto"/>
      </w:divBdr>
    </w:div>
    <w:div w:id="899441718">
      <w:bodyDiv w:val="1"/>
      <w:marLeft w:val="0"/>
      <w:marRight w:val="0"/>
      <w:marTop w:val="0"/>
      <w:marBottom w:val="0"/>
      <w:divBdr>
        <w:top w:val="none" w:sz="0" w:space="0" w:color="auto"/>
        <w:left w:val="none" w:sz="0" w:space="0" w:color="auto"/>
        <w:bottom w:val="none" w:sz="0" w:space="0" w:color="auto"/>
        <w:right w:val="none" w:sz="0" w:space="0" w:color="auto"/>
      </w:divBdr>
    </w:div>
    <w:div w:id="963462785">
      <w:bodyDiv w:val="1"/>
      <w:marLeft w:val="0"/>
      <w:marRight w:val="0"/>
      <w:marTop w:val="0"/>
      <w:marBottom w:val="0"/>
      <w:divBdr>
        <w:top w:val="none" w:sz="0" w:space="0" w:color="auto"/>
        <w:left w:val="none" w:sz="0" w:space="0" w:color="auto"/>
        <w:bottom w:val="none" w:sz="0" w:space="0" w:color="auto"/>
        <w:right w:val="none" w:sz="0" w:space="0" w:color="auto"/>
      </w:divBdr>
      <w:divsChild>
        <w:div w:id="1478498324">
          <w:marLeft w:val="0"/>
          <w:marRight w:val="0"/>
          <w:marTop w:val="0"/>
          <w:marBottom w:val="0"/>
          <w:divBdr>
            <w:top w:val="none" w:sz="0" w:space="0" w:color="auto"/>
            <w:left w:val="none" w:sz="0" w:space="0" w:color="auto"/>
            <w:bottom w:val="none" w:sz="0" w:space="0" w:color="auto"/>
            <w:right w:val="none" w:sz="0" w:space="0" w:color="auto"/>
          </w:divBdr>
          <w:divsChild>
            <w:div w:id="2042046599">
              <w:marLeft w:val="0"/>
              <w:marRight w:val="0"/>
              <w:marTop w:val="0"/>
              <w:marBottom w:val="0"/>
              <w:divBdr>
                <w:top w:val="none" w:sz="0" w:space="0" w:color="auto"/>
                <w:left w:val="none" w:sz="0" w:space="0" w:color="auto"/>
                <w:bottom w:val="none" w:sz="0" w:space="0" w:color="auto"/>
                <w:right w:val="none" w:sz="0" w:space="0" w:color="auto"/>
              </w:divBdr>
              <w:divsChild>
                <w:div w:id="169611352">
                  <w:marLeft w:val="0"/>
                  <w:marRight w:val="0"/>
                  <w:marTop w:val="0"/>
                  <w:marBottom w:val="0"/>
                  <w:divBdr>
                    <w:top w:val="none" w:sz="0" w:space="0" w:color="auto"/>
                    <w:left w:val="none" w:sz="0" w:space="0" w:color="auto"/>
                    <w:bottom w:val="none" w:sz="0" w:space="0" w:color="auto"/>
                    <w:right w:val="none" w:sz="0" w:space="0" w:color="auto"/>
                  </w:divBdr>
                  <w:divsChild>
                    <w:div w:id="1377778599">
                      <w:marLeft w:val="0"/>
                      <w:marRight w:val="0"/>
                      <w:marTop w:val="0"/>
                      <w:marBottom w:val="0"/>
                      <w:divBdr>
                        <w:top w:val="none" w:sz="0" w:space="0" w:color="auto"/>
                        <w:left w:val="none" w:sz="0" w:space="0" w:color="auto"/>
                        <w:bottom w:val="none" w:sz="0" w:space="0" w:color="auto"/>
                        <w:right w:val="none" w:sz="0" w:space="0" w:color="auto"/>
                      </w:divBdr>
                      <w:divsChild>
                        <w:div w:id="640043319">
                          <w:marLeft w:val="0"/>
                          <w:marRight w:val="0"/>
                          <w:marTop w:val="0"/>
                          <w:marBottom w:val="0"/>
                          <w:divBdr>
                            <w:top w:val="none" w:sz="0" w:space="0" w:color="auto"/>
                            <w:left w:val="none" w:sz="0" w:space="0" w:color="auto"/>
                            <w:bottom w:val="none" w:sz="0" w:space="0" w:color="auto"/>
                            <w:right w:val="none" w:sz="0" w:space="0" w:color="auto"/>
                          </w:divBdr>
                          <w:divsChild>
                            <w:div w:id="44534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4433149">
      <w:bodyDiv w:val="1"/>
      <w:marLeft w:val="0"/>
      <w:marRight w:val="0"/>
      <w:marTop w:val="0"/>
      <w:marBottom w:val="0"/>
      <w:divBdr>
        <w:top w:val="none" w:sz="0" w:space="0" w:color="auto"/>
        <w:left w:val="none" w:sz="0" w:space="0" w:color="auto"/>
        <w:bottom w:val="none" w:sz="0" w:space="0" w:color="auto"/>
        <w:right w:val="none" w:sz="0" w:space="0" w:color="auto"/>
      </w:divBdr>
    </w:div>
    <w:div w:id="975183935">
      <w:bodyDiv w:val="1"/>
      <w:marLeft w:val="0"/>
      <w:marRight w:val="0"/>
      <w:marTop w:val="0"/>
      <w:marBottom w:val="0"/>
      <w:divBdr>
        <w:top w:val="none" w:sz="0" w:space="0" w:color="auto"/>
        <w:left w:val="none" w:sz="0" w:space="0" w:color="auto"/>
        <w:bottom w:val="none" w:sz="0" w:space="0" w:color="auto"/>
        <w:right w:val="none" w:sz="0" w:space="0" w:color="auto"/>
      </w:divBdr>
    </w:div>
    <w:div w:id="996568757">
      <w:bodyDiv w:val="1"/>
      <w:marLeft w:val="0"/>
      <w:marRight w:val="0"/>
      <w:marTop w:val="0"/>
      <w:marBottom w:val="0"/>
      <w:divBdr>
        <w:top w:val="none" w:sz="0" w:space="0" w:color="auto"/>
        <w:left w:val="none" w:sz="0" w:space="0" w:color="auto"/>
        <w:bottom w:val="none" w:sz="0" w:space="0" w:color="auto"/>
        <w:right w:val="none" w:sz="0" w:space="0" w:color="auto"/>
      </w:divBdr>
    </w:div>
    <w:div w:id="1051464645">
      <w:bodyDiv w:val="1"/>
      <w:marLeft w:val="0"/>
      <w:marRight w:val="0"/>
      <w:marTop w:val="0"/>
      <w:marBottom w:val="0"/>
      <w:divBdr>
        <w:top w:val="none" w:sz="0" w:space="0" w:color="auto"/>
        <w:left w:val="none" w:sz="0" w:space="0" w:color="auto"/>
        <w:bottom w:val="none" w:sz="0" w:space="0" w:color="auto"/>
        <w:right w:val="none" w:sz="0" w:space="0" w:color="auto"/>
      </w:divBdr>
    </w:div>
    <w:div w:id="1062099966">
      <w:bodyDiv w:val="1"/>
      <w:marLeft w:val="0"/>
      <w:marRight w:val="0"/>
      <w:marTop w:val="0"/>
      <w:marBottom w:val="0"/>
      <w:divBdr>
        <w:top w:val="none" w:sz="0" w:space="0" w:color="auto"/>
        <w:left w:val="none" w:sz="0" w:space="0" w:color="auto"/>
        <w:bottom w:val="none" w:sz="0" w:space="0" w:color="auto"/>
        <w:right w:val="none" w:sz="0" w:space="0" w:color="auto"/>
      </w:divBdr>
    </w:div>
    <w:div w:id="1077436812">
      <w:bodyDiv w:val="1"/>
      <w:marLeft w:val="0"/>
      <w:marRight w:val="0"/>
      <w:marTop w:val="0"/>
      <w:marBottom w:val="0"/>
      <w:divBdr>
        <w:top w:val="none" w:sz="0" w:space="0" w:color="auto"/>
        <w:left w:val="none" w:sz="0" w:space="0" w:color="auto"/>
        <w:bottom w:val="none" w:sz="0" w:space="0" w:color="auto"/>
        <w:right w:val="none" w:sz="0" w:space="0" w:color="auto"/>
      </w:divBdr>
    </w:div>
    <w:div w:id="1108551427">
      <w:bodyDiv w:val="1"/>
      <w:marLeft w:val="0"/>
      <w:marRight w:val="0"/>
      <w:marTop w:val="0"/>
      <w:marBottom w:val="0"/>
      <w:divBdr>
        <w:top w:val="none" w:sz="0" w:space="0" w:color="auto"/>
        <w:left w:val="none" w:sz="0" w:space="0" w:color="auto"/>
        <w:bottom w:val="none" w:sz="0" w:space="0" w:color="auto"/>
        <w:right w:val="none" w:sz="0" w:space="0" w:color="auto"/>
      </w:divBdr>
    </w:div>
    <w:div w:id="1120151297">
      <w:bodyDiv w:val="1"/>
      <w:marLeft w:val="0"/>
      <w:marRight w:val="0"/>
      <w:marTop w:val="0"/>
      <w:marBottom w:val="0"/>
      <w:divBdr>
        <w:top w:val="none" w:sz="0" w:space="0" w:color="auto"/>
        <w:left w:val="none" w:sz="0" w:space="0" w:color="auto"/>
        <w:bottom w:val="none" w:sz="0" w:space="0" w:color="auto"/>
        <w:right w:val="none" w:sz="0" w:space="0" w:color="auto"/>
      </w:divBdr>
    </w:div>
    <w:div w:id="1144657916">
      <w:bodyDiv w:val="1"/>
      <w:marLeft w:val="0"/>
      <w:marRight w:val="0"/>
      <w:marTop w:val="0"/>
      <w:marBottom w:val="0"/>
      <w:divBdr>
        <w:top w:val="none" w:sz="0" w:space="0" w:color="auto"/>
        <w:left w:val="none" w:sz="0" w:space="0" w:color="auto"/>
        <w:bottom w:val="none" w:sz="0" w:space="0" w:color="auto"/>
        <w:right w:val="none" w:sz="0" w:space="0" w:color="auto"/>
      </w:divBdr>
    </w:div>
    <w:div w:id="1158154768">
      <w:bodyDiv w:val="1"/>
      <w:marLeft w:val="0"/>
      <w:marRight w:val="0"/>
      <w:marTop w:val="0"/>
      <w:marBottom w:val="0"/>
      <w:divBdr>
        <w:top w:val="none" w:sz="0" w:space="0" w:color="auto"/>
        <w:left w:val="none" w:sz="0" w:space="0" w:color="auto"/>
        <w:bottom w:val="none" w:sz="0" w:space="0" w:color="auto"/>
        <w:right w:val="none" w:sz="0" w:space="0" w:color="auto"/>
      </w:divBdr>
    </w:div>
    <w:div w:id="1179394103">
      <w:bodyDiv w:val="1"/>
      <w:marLeft w:val="0"/>
      <w:marRight w:val="0"/>
      <w:marTop w:val="0"/>
      <w:marBottom w:val="0"/>
      <w:divBdr>
        <w:top w:val="none" w:sz="0" w:space="0" w:color="auto"/>
        <w:left w:val="none" w:sz="0" w:space="0" w:color="auto"/>
        <w:bottom w:val="none" w:sz="0" w:space="0" w:color="auto"/>
        <w:right w:val="none" w:sz="0" w:space="0" w:color="auto"/>
      </w:divBdr>
    </w:div>
    <w:div w:id="1188523668">
      <w:bodyDiv w:val="1"/>
      <w:marLeft w:val="0"/>
      <w:marRight w:val="0"/>
      <w:marTop w:val="0"/>
      <w:marBottom w:val="0"/>
      <w:divBdr>
        <w:top w:val="none" w:sz="0" w:space="0" w:color="auto"/>
        <w:left w:val="none" w:sz="0" w:space="0" w:color="auto"/>
        <w:bottom w:val="none" w:sz="0" w:space="0" w:color="auto"/>
        <w:right w:val="none" w:sz="0" w:space="0" w:color="auto"/>
      </w:divBdr>
    </w:div>
    <w:div w:id="1238125813">
      <w:bodyDiv w:val="1"/>
      <w:marLeft w:val="0"/>
      <w:marRight w:val="0"/>
      <w:marTop w:val="0"/>
      <w:marBottom w:val="0"/>
      <w:divBdr>
        <w:top w:val="none" w:sz="0" w:space="0" w:color="auto"/>
        <w:left w:val="none" w:sz="0" w:space="0" w:color="auto"/>
        <w:bottom w:val="none" w:sz="0" w:space="0" w:color="auto"/>
        <w:right w:val="none" w:sz="0" w:space="0" w:color="auto"/>
      </w:divBdr>
    </w:div>
    <w:div w:id="1282296688">
      <w:bodyDiv w:val="1"/>
      <w:marLeft w:val="0"/>
      <w:marRight w:val="0"/>
      <w:marTop w:val="0"/>
      <w:marBottom w:val="0"/>
      <w:divBdr>
        <w:top w:val="none" w:sz="0" w:space="0" w:color="auto"/>
        <w:left w:val="none" w:sz="0" w:space="0" w:color="auto"/>
        <w:bottom w:val="none" w:sz="0" w:space="0" w:color="auto"/>
        <w:right w:val="none" w:sz="0" w:space="0" w:color="auto"/>
      </w:divBdr>
    </w:div>
    <w:div w:id="1285043317">
      <w:bodyDiv w:val="1"/>
      <w:marLeft w:val="0"/>
      <w:marRight w:val="0"/>
      <w:marTop w:val="0"/>
      <w:marBottom w:val="0"/>
      <w:divBdr>
        <w:top w:val="none" w:sz="0" w:space="0" w:color="auto"/>
        <w:left w:val="none" w:sz="0" w:space="0" w:color="auto"/>
        <w:bottom w:val="none" w:sz="0" w:space="0" w:color="auto"/>
        <w:right w:val="none" w:sz="0" w:space="0" w:color="auto"/>
      </w:divBdr>
    </w:div>
    <w:div w:id="1286152883">
      <w:bodyDiv w:val="1"/>
      <w:marLeft w:val="0"/>
      <w:marRight w:val="0"/>
      <w:marTop w:val="0"/>
      <w:marBottom w:val="0"/>
      <w:divBdr>
        <w:top w:val="none" w:sz="0" w:space="0" w:color="auto"/>
        <w:left w:val="none" w:sz="0" w:space="0" w:color="auto"/>
        <w:bottom w:val="none" w:sz="0" w:space="0" w:color="auto"/>
        <w:right w:val="none" w:sz="0" w:space="0" w:color="auto"/>
      </w:divBdr>
    </w:div>
    <w:div w:id="1357466095">
      <w:bodyDiv w:val="1"/>
      <w:marLeft w:val="0"/>
      <w:marRight w:val="0"/>
      <w:marTop w:val="0"/>
      <w:marBottom w:val="0"/>
      <w:divBdr>
        <w:top w:val="none" w:sz="0" w:space="0" w:color="auto"/>
        <w:left w:val="none" w:sz="0" w:space="0" w:color="auto"/>
        <w:bottom w:val="none" w:sz="0" w:space="0" w:color="auto"/>
        <w:right w:val="none" w:sz="0" w:space="0" w:color="auto"/>
      </w:divBdr>
    </w:div>
    <w:div w:id="1359966450">
      <w:bodyDiv w:val="1"/>
      <w:marLeft w:val="0"/>
      <w:marRight w:val="0"/>
      <w:marTop w:val="0"/>
      <w:marBottom w:val="0"/>
      <w:divBdr>
        <w:top w:val="none" w:sz="0" w:space="0" w:color="auto"/>
        <w:left w:val="none" w:sz="0" w:space="0" w:color="auto"/>
        <w:bottom w:val="none" w:sz="0" w:space="0" w:color="auto"/>
        <w:right w:val="none" w:sz="0" w:space="0" w:color="auto"/>
      </w:divBdr>
    </w:div>
    <w:div w:id="1366521631">
      <w:bodyDiv w:val="1"/>
      <w:marLeft w:val="0"/>
      <w:marRight w:val="0"/>
      <w:marTop w:val="0"/>
      <w:marBottom w:val="0"/>
      <w:divBdr>
        <w:top w:val="none" w:sz="0" w:space="0" w:color="auto"/>
        <w:left w:val="none" w:sz="0" w:space="0" w:color="auto"/>
        <w:bottom w:val="none" w:sz="0" w:space="0" w:color="auto"/>
        <w:right w:val="none" w:sz="0" w:space="0" w:color="auto"/>
      </w:divBdr>
    </w:div>
    <w:div w:id="1419669759">
      <w:bodyDiv w:val="1"/>
      <w:marLeft w:val="0"/>
      <w:marRight w:val="0"/>
      <w:marTop w:val="0"/>
      <w:marBottom w:val="0"/>
      <w:divBdr>
        <w:top w:val="none" w:sz="0" w:space="0" w:color="auto"/>
        <w:left w:val="none" w:sz="0" w:space="0" w:color="auto"/>
        <w:bottom w:val="none" w:sz="0" w:space="0" w:color="auto"/>
        <w:right w:val="none" w:sz="0" w:space="0" w:color="auto"/>
      </w:divBdr>
    </w:div>
    <w:div w:id="1425884704">
      <w:bodyDiv w:val="1"/>
      <w:marLeft w:val="0"/>
      <w:marRight w:val="0"/>
      <w:marTop w:val="0"/>
      <w:marBottom w:val="0"/>
      <w:divBdr>
        <w:top w:val="none" w:sz="0" w:space="0" w:color="auto"/>
        <w:left w:val="none" w:sz="0" w:space="0" w:color="auto"/>
        <w:bottom w:val="none" w:sz="0" w:space="0" w:color="auto"/>
        <w:right w:val="none" w:sz="0" w:space="0" w:color="auto"/>
      </w:divBdr>
    </w:div>
    <w:div w:id="1440685774">
      <w:bodyDiv w:val="1"/>
      <w:marLeft w:val="0"/>
      <w:marRight w:val="0"/>
      <w:marTop w:val="0"/>
      <w:marBottom w:val="0"/>
      <w:divBdr>
        <w:top w:val="none" w:sz="0" w:space="0" w:color="auto"/>
        <w:left w:val="none" w:sz="0" w:space="0" w:color="auto"/>
        <w:bottom w:val="none" w:sz="0" w:space="0" w:color="auto"/>
        <w:right w:val="none" w:sz="0" w:space="0" w:color="auto"/>
      </w:divBdr>
    </w:div>
    <w:div w:id="1449936940">
      <w:bodyDiv w:val="1"/>
      <w:marLeft w:val="0"/>
      <w:marRight w:val="0"/>
      <w:marTop w:val="0"/>
      <w:marBottom w:val="0"/>
      <w:divBdr>
        <w:top w:val="none" w:sz="0" w:space="0" w:color="auto"/>
        <w:left w:val="none" w:sz="0" w:space="0" w:color="auto"/>
        <w:bottom w:val="none" w:sz="0" w:space="0" w:color="auto"/>
        <w:right w:val="none" w:sz="0" w:space="0" w:color="auto"/>
      </w:divBdr>
    </w:div>
    <w:div w:id="1450903007">
      <w:bodyDiv w:val="1"/>
      <w:marLeft w:val="0"/>
      <w:marRight w:val="0"/>
      <w:marTop w:val="0"/>
      <w:marBottom w:val="0"/>
      <w:divBdr>
        <w:top w:val="none" w:sz="0" w:space="0" w:color="auto"/>
        <w:left w:val="none" w:sz="0" w:space="0" w:color="auto"/>
        <w:bottom w:val="none" w:sz="0" w:space="0" w:color="auto"/>
        <w:right w:val="none" w:sz="0" w:space="0" w:color="auto"/>
      </w:divBdr>
    </w:div>
    <w:div w:id="1486167722">
      <w:bodyDiv w:val="1"/>
      <w:marLeft w:val="0"/>
      <w:marRight w:val="0"/>
      <w:marTop w:val="0"/>
      <w:marBottom w:val="0"/>
      <w:divBdr>
        <w:top w:val="none" w:sz="0" w:space="0" w:color="auto"/>
        <w:left w:val="none" w:sz="0" w:space="0" w:color="auto"/>
        <w:bottom w:val="none" w:sz="0" w:space="0" w:color="auto"/>
        <w:right w:val="none" w:sz="0" w:space="0" w:color="auto"/>
      </w:divBdr>
    </w:div>
    <w:div w:id="1506553492">
      <w:bodyDiv w:val="1"/>
      <w:marLeft w:val="0"/>
      <w:marRight w:val="0"/>
      <w:marTop w:val="0"/>
      <w:marBottom w:val="0"/>
      <w:divBdr>
        <w:top w:val="none" w:sz="0" w:space="0" w:color="auto"/>
        <w:left w:val="none" w:sz="0" w:space="0" w:color="auto"/>
        <w:bottom w:val="none" w:sz="0" w:space="0" w:color="auto"/>
        <w:right w:val="none" w:sz="0" w:space="0" w:color="auto"/>
      </w:divBdr>
    </w:div>
    <w:div w:id="1584989724">
      <w:bodyDiv w:val="1"/>
      <w:marLeft w:val="0"/>
      <w:marRight w:val="0"/>
      <w:marTop w:val="0"/>
      <w:marBottom w:val="0"/>
      <w:divBdr>
        <w:top w:val="none" w:sz="0" w:space="0" w:color="auto"/>
        <w:left w:val="none" w:sz="0" w:space="0" w:color="auto"/>
        <w:bottom w:val="none" w:sz="0" w:space="0" w:color="auto"/>
        <w:right w:val="none" w:sz="0" w:space="0" w:color="auto"/>
      </w:divBdr>
    </w:div>
    <w:div w:id="1630284664">
      <w:bodyDiv w:val="1"/>
      <w:marLeft w:val="0"/>
      <w:marRight w:val="0"/>
      <w:marTop w:val="0"/>
      <w:marBottom w:val="0"/>
      <w:divBdr>
        <w:top w:val="none" w:sz="0" w:space="0" w:color="auto"/>
        <w:left w:val="none" w:sz="0" w:space="0" w:color="auto"/>
        <w:bottom w:val="none" w:sz="0" w:space="0" w:color="auto"/>
        <w:right w:val="none" w:sz="0" w:space="0" w:color="auto"/>
      </w:divBdr>
    </w:div>
    <w:div w:id="1638798418">
      <w:bodyDiv w:val="1"/>
      <w:marLeft w:val="0"/>
      <w:marRight w:val="0"/>
      <w:marTop w:val="0"/>
      <w:marBottom w:val="0"/>
      <w:divBdr>
        <w:top w:val="none" w:sz="0" w:space="0" w:color="auto"/>
        <w:left w:val="none" w:sz="0" w:space="0" w:color="auto"/>
        <w:bottom w:val="none" w:sz="0" w:space="0" w:color="auto"/>
        <w:right w:val="none" w:sz="0" w:space="0" w:color="auto"/>
      </w:divBdr>
    </w:div>
    <w:div w:id="1658848192">
      <w:bodyDiv w:val="1"/>
      <w:marLeft w:val="0"/>
      <w:marRight w:val="0"/>
      <w:marTop w:val="0"/>
      <w:marBottom w:val="0"/>
      <w:divBdr>
        <w:top w:val="none" w:sz="0" w:space="0" w:color="auto"/>
        <w:left w:val="none" w:sz="0" w:space="0" w:color="auto"/>
        <w:bottom w:val="none" w:sz="0" w:space="0" w:color="auto"/>
        <w:right w:val="none" w:sz="0" w:space="0" w:color="auto"/>
      </w:divBdr>
    </w:div>
    <w:div w:id="1664970019">
      <w:bodyDiv w:val="1"/>
      <w:marLeft w:val="0"/>
      <w:marRight w:val="0"/>
      <w:marTop w:val="0"/>
      <w:marBottom w:val="0"/>
      <w:divBdr>
        <w:top w:val="none" w:sz="0" w:space="0" w:color="auto"/>
        <w:left w:val="none" w:sz="0" w:space="0" w:color="auto"/>
        <w:bottom w:val="none" w:sz="0" w:space="0" w:color="auto"/>
        <w:right w:val="none" w:sz="0" w:space="0" w:color="auto"/>
      </w:divBdr>
    </w:div>
    <w:div w:id="1680959811">
      <w:bodyDiv w:val="1"/>
      <w:marLeft w:val="0"/>
      <w:marRight w:val="0"/>
      <w:marTop w:val="0"/>
      <w:marBottom w:val="0"/>
      <w:divBdr>
        <w:top w:val="none" w:sz="0" w:space="0" w:color="auto"/>
        <w:left w:val="none" w:sz="0" w:space="0" w:color="auto"/>
        <w:bottom w:val="none" w:sz="0" w:space="0" w:color="auto"/>
        <w:right w:val="none" w:sz="0" w:space="0" w:color="auto"/>
      </w:divBdr>
    </w:div>
    <w:div w:id="1684094071">
      <w:bodyDiv w:val="1"/>
      <w:marLeft w:val="0"/>
      <w:marRight w:val="0"/>
      <w:marTop w:val="0"/>
      <w:marBottom w:val="0"/>
      <w:divBdr>
        <w:top w:val="none" w:sz="0" w:space="0" w:color="auto"/>
        <w:left w:val="none" w:sz="0" w:space="0" w:color="auto"/>
        <w:bottom w:val="none" w:sz="0" w:space="0" w:color="auto"/>
        <w:right w:val="none" w:sz="0" w:space="0" w:color="auto"/>
      </w:divBdr>
    </w:div>
    <w:div w:id="1686976106">
      <w:bodyDiv w:val="1"/>
      <w:marLeft w:val="0"/>
      <w:marRight w:val="0"/>
      <w:marTop w:val="0"/>
      <w:marBottom w:val="0"/>
      <w:divBdr>
        <w:top w:val="none" w:sz="0" w:space="0" w:color="auto"/>
        <w:left w:val="none" w:sz="0" w:space="0" w:color="auto"/>
        <w:bottom w:val="none" w:sz="0" w:space="0" w:color="auto"/>
        <w:right w:val="none" w:sz="0" w:space="0" w:color="auto"/>
      </w:divBdr>
    </w:div>
    <w:div w:id="1703435949">
      <w:bodyDiv w:val="1"/>
      <w:marLeft w:val="0"/>
      <w:marRight w:val="0"/>
      <w:marTop w:val="0"/>
      <w:marBottom w:val="0"/>
      <w:divBdr>
        <w:top w:val="none" w:sz="0" w:space="0" w:color="auto"/>
        <w:left w:val="none" w:sz="0" w:space="0" w:color="auto"/>
        <w:bottom w:val="none" w:sz="0" w:space="0" w:color="auto"/>
        <w:right w:val="none" w:sz="0" w:space="0" w:color="auto"/>
      </w:divBdr>
    </w:div>
    <w:div w:id="1717579146">
      <w:bodyDiv w:val="1"/>
      <w:marLeft w:val="0"/>
      <w:marRight w:val="0"/>
      <w:marTop w:val="0"/>
      <w:marBottom w:val="0"/>
      <w:divBdr>
        <w:top w:val="none" w:sz="0" w:space="0" w:color="auto"/>
        <w:left w:val="none" w:sz="0" w:space="0" w:color="auto"/>
        <w:bottom w:val="none" w:sz="0" w:space="0" w:color="auto"/>
        <w:right w:val="none" w:sz="0" w:space="0" w:color="auto"/>
      </w:divBdr>
    </w:div>
    <w:div w:id="1745759405">
      <w:bodyDiv w:val="1"/>
      <w:marLeft w:val="0"/>
      <w:marRight w:val="0"/>
      <w:marTop w:val="0"/>
      <w:marBottom w:val="0"/>
      <w:divBdr>
        <w:top w:val="none" w:sz="0" w:space="0" w:color="auto"/>
        <w:left w:val="none" w:sz="0" w:space="0" w:color="auto"/>
        <w:bottom w:val="none" w:sz="0" w:space="0" w:color="auto"/>
        <w:right w:val="none" w:sz="0" w:space="0" w:color="auto"/>
      </w:divBdr>
    </w:div>
    <w:div w:id="1760562265">
      <w:bodyDiv w:val="1"/>
      <w:marLeft w:val="0"/>
      <w:marRight w:val="0"/>
      <w:marTop w:val="0"/>
      <w:marBottom w:val="0"/>
      <w:divBdr>
        <w:top w:val="none" w:sz="0" w:space="0" w:color="auto"/>
        <w:left w:val="none" w:sz="0" w:space="0" w:color="auto"/>
        <w:bottom w:val="none" w:sz="0" w:space="0" w:color="auto"/>
        <w:right w:val="none" w:sz="0" w:space="0" w:color="auto"/>
      </w:divBdr>
    </w:div>
    <w:div w:id="1779257881">
      <w:bodyDiv w:val="1"/>
      <w:marLeft w:val="0"/>
      <w:marRight w:val="0"/>
      <w:marTop w:val="0"/>
      <w:marBottom w:val="0"/>
      <w:divBdr>
        <w:top w:val="none" w:sz="0" w:space="0" w:color="auto"/>
        <w:left w:val="none" w:sz="0" w:space="0" w:color="auto"/>
        <w:bottom w:val="none" w:sz="0" w:space="0" w:color="auto"/>
        <w:right w:val="none" w:sz="0" w:space="0" w:color="auto"/>
      </w:divBdr>
    </w:div>
    <w:div w:id="1796217690">
      <w:bodyDiv w:val="1"/>
      <w:marLeft w:val="0"/>
      <w:marRight w:val="0"/>
      <w:marTop w:val="0"/>
      <w:marBottom w:val="0"/>
      <w:divBdr>
        <w:top w:val="none" w:sz="0" w:space="0" w:color="auto"/>
        <w:left w:val="none" w:sz="0" w:space="0" w:color="auto"/>
        <w:bottom w:val="none" w:sz="0" w:space="0" w:color="auto"/>
        <w:right w:val="none" w:sz="0" w:space="0" w:color="auto"/>
      </w:divBdr>
    </w:div>
    <w:div w:id="1814248478">
      <w:bodyDiv w:val="1"/>
      <w:marLeft w:val="0"/>
      <w:marRight w:val="0"/>
      <w:marTop w:val="0"/>
      <w:marBottom w:val="0"/>
      <w:divBdr>
        <w:top w:val="none" w:sz="0" w:space="0" w:color="auto"/>
        <w:left w:val="none" w:sz="0" w:space="0" w:color="auto"/>
        <w:bottom w:val="none" w:sz="0" w:space="0" w:color="auto"/>
        <w:right w:val="none" w:sz="0" w:space="0" w:color="auto"/>
      </w:divBdr>
    </w:div>
    <w:div w:id="1823308304">
      <w:bodyDiv w:val="1"/>
      <w:marLeft w:val="0"/>
      <w:marRight w:val="0"/>
      <w:marTop w:val="0"/>
      <w:marBottom w:val="0"/>
      <w:divBdr>
        <w:top w:val="none" w:sz="0" w:space="0" w:color="auto"/>
        <w:left w:val="none" w:sz="0" w:space="0" w:color="auto"/>
        <w:bottom w:val="none" w:sz="0" w:space="0" w:color="auto"/>
        <w:right w:val="none" w:sz="0" w:space="0" w:color="auto"/>
      </w:divBdr>
    </w:div>
    <w:div w:id="1823547538">
      <w:bodyDiv w:val="1"/>
      <w:marLeft w:val="0"/>
      <w:marRight w:val="0"/>
      <w:marTop w:val="0"/>
      <w:marBottom w:val="0"/>
      <w:divBdr>
        <w:top w:val="none" w:sz="0" w:space="0" w:color="auto"/>
        <w:left w:val="none" w:sz="0" w:space="0" w:color="auto"/>
        <w:bottom w:val="none" w:sz="0" w:space="0" w:color="auto"/>
        <w:right w:val="none" w:sz="0" w:space="0" w:color="auto"/>
      </w:divBdr>
    </w:div>
    <w:div w:id="1838304102">
      <w:bodyDiv w:val="1"/>
      <w:marLeft w:val="0"/>
      <w:marRight w:val="0"/>
      <w:marTop w:val="0"/>
      <w:marBottom w:val="0"/>
      <w:divBdr>
        <w:top w:val="none" w:sz="0" w:space="0" w:color="auto"/>
        <w:left w:val="none" w:sz="0" w:space="0" w:color="auto"/>
        <w:bottom w:val="none" w:sz="0" w:space="0" w:color="auto"/>
        <w:right w:val="none" w:sz="0" w:space="0" w:color="auto"/>
      </w:divBdr>
    </w:div>
    <w:div w:id="1869101604">
      <w:bodyDiv w:val="1"/>
      <w:marLeft w:val="0"/>
      <w:marRight w:val="0"/>
      <w:marTop w:val="0"/>
      <w:marBottom w:val="0"/>
      <w:divBdr>
        <w:top w:val="none" w:sz="0" w:space="0" w:color="auto"/>
        <w:left w:val="none" w:sz="0" w:space="0" w:color="auto"/>
        <w:bottom w:val="none" w:sz="0" w:space="0" w:color="auto"/>
        <w:right w:val="none" w:sz="0" w:space="0" w:color="auto"/>
      </w:divBdr>
    </w:div>
    <w:div w:id="1947157810">
      <w:bodyDiv w:val="1"/>
      <w:marLeft w:val="0"/>
      <w:marRight w:val="0"/>
      <w:marTop w:val="0"/>
      <w:marBottom w:val="0"/>
      <w:divBdr>
        <w:top w:val="none" w:sz="0" w:space="0" w:color="auto"/>
        <w:left w:val="none" w:sz="0" w:space="0" w:color="auto"/>
        <w:bottom w:val="none" w:sz="0" w:space="0" w:color="auto"/>
        <w:right w:val="none" w:sz="0" w:space="0" w:color="auto"/>
      </w:divBdr>
    </w:div>
    <w:div w:id="2050522016">
      <w:bodyDiv w:val="1"/>
      <w:marLeft w:val="0"/>
      <w:marRight w:val="0"/>
      <w:marTop w:val="0"/>
      <w:marBottom w:val="0"/>
      <w:divBdr>
        <w:top w:val="none" w:sz="0" w:space="0" w:color="auto"/>
        <w:left w:val="none" w:sz="0" w:space="0" w:color="auto"/>
        <w:bottom w:val="none" w:sz="0" w:space="0" w:color="auto"/>
        <w:right w:val="none" w:sz="0" w:space="0" w:color="auto"/>
      </w:divBdr>
    </w:div>
    <w:div w:id="2100054171">
      <w:bodyDiv w:val="1"/>
      <w:marLeft w:val="0"/>
      <w:marRight w:val="0"/>
      <w:marTop w:val="0"/>
      <w:marBottom w:val="0"/>
      <w:divBdr>
        <w:top w:val="none" w:sz="0" w:space="0" w:color="auto"/>
        <w:left w:val="none" w:sz="0" w:space="0" w:color="auto"/>
        <w:bottom w:val="none" w:sz="0" w:space="0" w:color="auto"/>
        <w:right w:val="none" w:sz="0" w:space="0" w:color="auto"/>
      </w:divBdr>
    </w:div>
    <w:div w:id="2125417911">
      <w:bodyDiv w:val="1"/>
      <w:marLeft w:val="0"/>
      <w:marRight w:val="0"/>
      <w:marTop w:val="0"/>
      <w:marBottom w:val="0"/>
      <w:divBdr>
        <w:top w:val="none" w:sz="0" w:space="0" w:color="auto"/>
        <w:left w:val="none" w:sz="0" w:space="0" w:color="auto"/>
        <w:bottom w:val="none" w:sz="0" w:space="0" w:color="auto"/>
        <w:right w:val="none" w:sz="0" w:space="0" w:color="auto"/>
      </w:divBdr>
    </w:div>
    <w:div w:id="2130395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671" Type="http://schemas.openxmlformats.org/officeDocument/2006/relationships/oleObject" Target="embeddings/oleObject327.bin"/><Relationship Id="rId769" Type="http://schemas.openxmlformats.org/officeDocument/2006/relationships/oleObject" Target="embeddings/oleObject376.bin"/><Relationship Id="rId21" Type="http://schemas.openxmlformats.org/officeDocument/2006/relationships/image" Target="media/image9.emf"/><Relationship Id="rId324" Type="http://schemas.openxmlformats.org/officeDocument/2006/relationships/image" Target="media/image160.emf"/><Relationship Id="rId531" Type="http://schemas.openxmlformats.org/officeDocument/2006/relationships/oleObject" Target="embeddings/oleObject257.bin"/><Relationship Id="rId629" Type="http://schemas.openxmlformats.org/officeDocument/2006/relationships/oleObject" Target="embeddings/oleObject306.bin"/><Relationship Id="rId170" Type="http://schemas.openxmlformats.org/officeDocument/2006/relationships/oleObject" Target="embeddings/oleObject78.bin"/><Relationship Id="rId836" Type="http://schemas.openxmlformats.org/officeDocument/2006/relationships/oleObject" Target="embeddings/oleObject410.bin"/><Relationship Id="rId268" Type="http://schemas.openxmlformats.org/officeDocument/2006/relationships/image" Target="media/image132.emf"/><Relationship Id="rId475" Type="http://schemas.openxmlformats.org/officeDocument/2006/relationships/oleObject" Target="embeddings/oleObject229.bin"/><Relationship Id="rId682" Type="http://schemas.openxmlformats.org/officeDocument/2006/relationships/image" Target="media/image339.emf"/><Relationship Id="rId32" Type="http://schemas.openxmlformats.org/officeDocument/2006/relationships/oleObject" Target="embeddings/oleObject9.bin"/><Relationship Id="rId128" Type="http://schemas.openxmlformats.org/officeDocument/2006/relationships/oleObject" Target="embeddings/oleObject57.bin"/><Relationship Id="rId335" Type="http://schemas.openxmlformats.org/officeDocument/2006/relationships/oleObject" Target="embeddings/oleObject159.bin"/><Relationship Id="rId542" Type="http://schemas.openxmlformats.org/officeDocument/2006/relationships/image" Target="media/image269.emf"/><Relationship Id="rId181" Type="http://schemas.openxmlformats.org/officeDocument/2006/relationships/image" Target="media/image89.emf"/><Relationship Id="rId402" Type="http://schemas.openxmlformats.org/officeDocument/2006/relationships/image" Target="media/image199.emf"/><Relationship Id="rId847" Type="http://schemas.openxmlformats.org/officeDocument/2006/relationships/fontTable" Target="fontTable.xml"/><Relationship Id="rId279" Type="http://schemas.openxmlformats.org/officeDocument/2006/relationships/oleObject" Target="embeddings/oleObject131.bin"/><Relationship Id="rId486" Type="http://schemas.openxmlformats.org/officeDocument/2006/relationships/image" Target="media/image241.emf"/><Relationship Id="rId693" Type="http://schemas.openxmlformats.org/officeDocument/2006/relationships/oleObject" Target="embeddings/oleObject338.bin"/><Relationship Id="rId707" Type="http://schemas.openxmlformats.org/officeDocument/2006/relationships/oleObject" Target="embeddings/oleObject345.bin"/><Relationship Id="rId43" Type="http://schemas.openxmlformats.org/officeDocument/2006/relationships/image" Target="media/image20.emf"/><Relationship Id="rId139" Type="http://schemas.openxmlformats.org/officeDocument/2006/relationships/image" Target="media/image68.emf"/><Relationship Id="rId346" Type="http://schemas.openxmlformats.org/officeDocument/2006/relationships/image" Target="media/image171.emf"/><Relationship Id="rId553" Type="http://schemas.openxmlformats.org/officeDocument/2006/relationships/oleObject" Target="embeddings/oleObject268.bin"/><Relationship Id="rId760" Type="http://schemas.openxmlformats.org/officeDocument/2006/relationships/image" Target="media/image378.emf"/><Relationship Id="rId192" Type="http://schemas.openxmlformats.org/officeDocument/2006/relationships/oleObject" Target="embeddings/oleObject89.bin"/><Relationship Id="rId206" Type="http://schemas.openxmlformats.org/officeDocument/2006/relationships/oleObject" Target="embeddings/oleObject96.bin"/><Relationship Id="rId413" Type="http://schemas.openxmlformats.org/officeDocument/2006/relationships/oleObject" Target="embeddings/oleObject198.bin"/><Relationship Id="rId497" Type="http://schemas.openxmlformats.org/officeDocument/2006/relationships/oleObject" Target="embeddings/oleObject240.bin"/><Relationship Id="rId620" Type="http://schemas.openxmlformats.org/officeDocument/2006/relationships/image" Target="media/image308.emf"/><Relationship Id="rId718" Type="http://schemas.openxmlformats.org/officeDocument/2006/relationships/image" Target="media/image357.emf"/><Relationship Id="rId357" Type="http://schemas.openxmlformats.org/officeDocument/2006/relationships/oleObject" Target="embeddings/oleObject170.bin"/><Relationship Id="rId54" Type="http://schemas.openxmlformats.org/officeDocument/2006/relationships/oleObject" Target="embeddings/oleObject20.bin"/><Relationship Id="rId217" Type="http://schemas.openxmlformats.org/officeDocument/2006/relationships/image" Target="media/image107.png"/><Relationship Id="rId564" Type="http://schemas.openxmlformats.org/officeDocument/2006/relationships/image" Target="media/image280.emf"/><Relationship Id="rId771" Type="http://schemas.openxmlformats.org/officeDocument/2006/relationships/oleObject" Target="embeddings/oleObject377.bin"/><Relationship Id="rId424" Type="http://schemas.openxmlformats.org/officeDocument/2006/relationships/image" Target="media/image210.emf"/><Relationship Id="rId631" Type="http://schemas.openxmlformats.org/officeDocument/2006/relationships/oleObject" Target="embeddings/oleObject307.bin"/><Relationship Id="rId729" Type="http://schemas.openxmlformats.org/officeDocument/2006/relationships/oleObject" Target="embeddings/oleObject356.bin"/><Relationship Id="rId270" Type="http://schemas.openxmlformats.org/officeDocument/2006/relationships/image" Target="media/image133.emf"/><Relationship Id="rId65" Type="http://schemas.openxmlformats.org/officeDocument/2006/relationships/image" Target="media/image31.emf"/><Relationship Id="rId130" Type="http://schemas.openxmlformats.org/officeDocument/2006/relationships/oleObject" Target="embeddings/oleObject58.bin"/><Relationship Id="rId368" Type="http://schemas.openxmlformats.org/officeDocument/2006/relationships/image" Target="media/image182.emf"/><Relationship Id="rId575" Type="http://schemas.openxmlformats.org/officeDocument/2006/relationships/oleObject" Target="embeddings/oleObject279.bin"/><Relationship Id="rId782" Type="http://schemas.openxmlformats.org/officeDocument/2006/relationships/image" Target="media/image389.emf"/><Relationship Id="rId228" Type="http://schemas.openxmlformats.org/officeDocument/2006/relationships/image" Target="media/image112.emf"/><Relationship Id="rId435" Type="http://schemas.openxmlformats.org/officeDocument/2006/relationships/oleObject" Target="embeddings/oleObject209.bin"/><Relationship Id="rId642" Type="http://schemas.openxmlformats.org/officeDocument/2006/relationships/image" Target="media/image319.emf"/><Relationship Id="rId281" Type="http://schemas.openxmlformats.org/officeDocument/2006/relationships/oleObject" Target="embeddings/oleObject132.bin"/><Relationship Id="rId502" Type="http://schemas.openxmlformats.org/officeDocument/2006/relationships/image" Target="media/image249.emf"/><Relationship Id="rId76" Type="http://schemas.openxmlformats.org/officeDocument/2006/relationships/oleObject" Target="embeddings/oleObject31.bin"/><Relationship Id="rId141" Type="http://schemas.openxmlformats.org/officeDocument/2006/relationships/image" Target="media/image69.emf"/><Relationship Id="rId379" Type="http://schemas.openxmlformats.org/officeDocument/2006/relationships/oleObject" Target="embeddings/oleObject181.bin"/><Relationship Id="rId586" Type="http://schemas.openxmlformats.org/officeDocument/2006/relationships/image" Target="media/image291.emf"/><Relationship Id="rId793" Type="http://schemas.openxmlformats.org/officeDocument/2006/relationships/oleObject" Target="embeddings/oleObject388.bin"/><Relationship Id="rId807" Type="http://schemas.openxmlformats.org/officeDocument/2006/relationships/oleObject" Target="embeddings/oleObject395.bin"/><Relationship Id="rId7" Type="http://schemas.openxmlformats.org/officeDocument/2006/relationships/endnotes" Target="endnotes.xml"/><Relationship Id="rId239" Type="http://schemas.openxmlformats.org/officeDocument/2006/relationships/oleObject" Target="embeddings/oleObject111.bin"/><Relationship Id="rId446" Type="http://schemas.openxmlformats.org/officeDocument/2006/relationships/image" Target="media/image221.emf"/><Relationship Id="rId653" Type="http://schemas.openxmlformats.org/officeDocument/2006/relationships/oleObject" Target="embeddings/oleObject318.bin"/><Relationship Id="rId292" Type="http://schemas.openxmlformats.org/officeDocument/2006/relationships/image" Target="media/image144.emf"/><Relationship Id="rId306" Type="http://schemas.openxmlformats.org/officeDocument/2006/relationships/image" Target="media/image151.emf"/><Relationship Id="rId87" Type="http://schemas.openxmlformats.org/officeDocument/2006/relationships/image" Target="media/image42.emf"/><Relationship Id="rId513" Type="http://schemas.openxmlformats.org/officeDocument/2006/relationships/oleObject" Target="embeddings/oleObject248.bin"/><Relationship Id="rId597" Type="http://schemas.openxmlformats.org/officeDocument/2006/relationships/oleObject" Target="embeddings/oleObject290.bin"/><Relationship Id="rId720" Type="http://schemas.openxmlformats.org/officeDocument/2006/relationships/image" Target="media/image358.emf"/><Relationship Id="rId818" Type="http://schemas.openxmlformats.org/officeDocument/2006/relationships/image" Target="media/image407.emf"/><Relationship Id="rId152" Type="http://schemas.openxmlformats.org/officeDocument/2006/relationships/oleObject" Target="embeddings/oleObject69.bin"/><Relationship Id="rId457" Type="http://schemas.openxmlformats.org/officeDocument/2006/relationships/oleObject" Target="embeddings/oleObject220.bin"/><Relationship Id="rId664" Type="http://schemas.openxmlformats.org/officeDocument/2006/relationships/image" Target="media/image330.emf"/><Relationship Id="rId14" Type="http://schemas.openxmlformats.org/officeDocument/2006/relationships/image" Target="media/image5.emf"/><Relationship Id="rId317" Type="http://schemas.openxmlformats.org/officeDocument/2006/relationships/oleObject" Target="embeddings/oleObject150.bin"/><Relationship Id="rId524" Type="http://schemas.openxmlformats.org/officeDocument/2006/relationships/image" Target="media/image260.emf"/><Relationship Id="rId731" Type="http://schemas.openxmlformats.org/officeDocument/2006/relationships/oleObject" Target="embeddings/oleObject357.bin"/><Relationship Id="rId98" Type="http://schemas.openxmlformats.org/officeDocument/2006/relationships/oleObject" Target="embeddings/oleObject42.bin"/><Relationship Id="rId163" Type="http://schemas.openxmlformats.org/officeDocument/2006/relationships/image" Target="media/image80.emf"/><Relationship Id="rId370" Type="http://schemas.openxmlformats.org/officeDocument/2006/relationships/image" Target="media/image183.emf"/><Relationship Id="rId829" Type="http://schemas.openxmlformats.org/officeDocument/2006/relationships/oleObject" Target="embeddings/oleObject406.bin"/><Relationship Id="rId230" Type="http://schemas.openxmlformats.org/officeDocument/2006/relationships/image" Target="media/image113.emf"/><Relationship Id="rId468" Type="http://schemas.openxmlformats.org/officeDocument/2006/relationships/image" Target="media/image232.emf"/><Relationship Id="rId675" Type="http://schemas.openxmlformats.org/officeDocument/2006/relationships/oleObject" Target="embeddings/oleObject329.bin"/><Relationship Id="rId25" Type="http://schemas.openxmlformats.org/officeDocument/2006/relationships/image" Target="media/image11.emf"/><Relationship Id="rId328" Type="http://schemas.openxmlformats.org/officeDocument/2006/relationships/image" Target="media/image162.emf"/><Relationship Id="rId535" Type="http://schemas.openxmlformats.org/officeDocument/2006/relationships/oleObject" Target="embeddings/oleObject259.bin"/><Relationship Id="rId742" Type="http://schemas.openxmlformats.org/officeDocument/2006/relationships/image" Target="media/image369.emf"/><Relationship Id="rId174" Type="http://schemas.openxmlformats.org/officeDocument/2006/relationships/oleObject" Target="embeddings/oleObject80.bin"/><Relationship Id="rId381" Type="http://schemas.openxmlformats.org/officeDocument/2006/relationships/oleObject" Target="embeddings/oleObject182.bin"/><Relationship Id="rId602" Type="http://schemas.openxmlformats.org/officeDocument/2006/relationships/image" Target="media/image299.emf"/><Relationship Id="rId241" Type="http://schemas.openxmlformats.org/officeDocument/2006/relationships/oleObject" Target="embeddings/oleObject112.bin"/><Relationship Id="rId479" Type="http://schemas.openxmlformats.org/officeDocument/2006/relationships/oleObject" Target="embeddings/oleObject231.bin"/><Relationship Id="rId686" Type="http://schemas.openxmlformats.org/officeDocument/2006/relationships/image" Target="media/image341.emf"/><Relationship Id="rId36" Type="http://schemas.openxmlformats.org/officeDocument/2006/relationships/oleObject" Target="embeddings/oleObject11.bin"/><Relationship Id="rId339" Type="http://schemas.openxmlformats.org/officeDocument/2006/relationships/oleObject" Target="embeddings/oleObject161.bin"/><Relationship Id="rId546" Type="http://schemas.openxmlformats.org/officeDocument/2006/relationships/image" Target="media/image271.emf"/><Relationship Id="rId753" Type="http://schemas.openxmlformats.org/officeDocument/2006/relationships/oleObject" Target="embeddings/oleObject368.bin"/><Relationship Id="rId101" Type="http://schemas.openxmlformats.org/officeDocument/2006/relationships/image" Target="media/image49.emf"/><Relationship Id="rId185" Type="http://schemas.openxmlformats.org/officeDocument/2006/relationships/image" Target="media/image91.emf"/><Relationship Id="rId406" Type="http://schemas.openxmlformats.org/officeDocument/2006/relationships/image" Target="media/image201.emf"/><Relationship Id="rId392" Type="http://schemas.openxmlformats.org/officeDocument/2006/relationships/image" Target="media/image194.emf"/><Relationship Id="rId613" Type="http://schemas.openxmlformats.org/officeDocument/2006/relationships/oleObject" Target="embeddings/oleObject298.bin"/><Relationship Id="rId697" Type="http://schemas.openxmlformats.org/officeDocument/2006/relationships/oleObject" Target="embeddings/oleObject340.bin"/><Relationship Id="rId820" Type="http://schemas.openxmlformats.org/officeDocument/2006/relationships/image" Target="media/image408.emf"/><Relationship Id="rId252" Type="http://schemas.openxmlformats.org/officeDocument/2006/relationships/image" Target="media/image124.emf"/><Relationship Id="rId47" Type="http://schemas.openxmlformats.org/officeDocument/2006/relationships/image" Target="media/image22.emf"/><Relationship Id="rId112" Type="http://schemas.openxmlformats.org/officeDocument/2006/relationships/oleObject" Target="embeddings/oleObject49.bin"/><Relationship Id="rId557" Type="http://schemas.openxmlformats.org/officeDocument/2006/relationships/oleObject" Target="embeddings/oleObject270.bin"/><Relationship Id="rId764" Type="http://schemas.openxmlformats.org/officeDocument/2006/relationships/image" Target="media/image380.emf"/><Relationship Id="rId196" Type="http://schemas.openxmlformats.org/officeDocument/2006/relationships/oleObject" Target="embeddings/oleObject91.bin"/><Relationship Id="rId417" Type="http://schemas.openxmlformats.org/officeDocument/2006/relationships/oleObject" Target="embeddings/oleObject200.bin"/><Relationship Id="rId624" Type="http://schemas.openxmlformats.org/officeDocument/2006/relationships/image" Target="media/image310.emf"/><Relationship Id="rId831" Type="http://schemas.openxmlformats.org/officeDocument/2006/relationships/oleObject" Target="embeddings/oleObject407.bin"/><Relationship Id="rId263" Type="http://schemas.openxmlformats.org/officeDocument/2006/relationships/oleObject" Target="embeddings/oleObject123.bin"/><Relationship Id="rId470" Type="http://schemas.openxmlformats.org/officeDocument/2006/relationships/image" Target="media/image233.emf"/><Relationship Id="rId58" Type="http://schemas.openxmlformats.org/officeDocument/2006/relationships/oleObject" Target="embeddings/oleObject22.bin"/><Relationship Id="rId123" Type="http://schemas.openxmlformats.org/officeDocument/2006/relationships/image" Target="media/image60.emf"/><Relationship Id="rId330" Type="http://schemas.openxmlformats.org/officeDocument/2006/relationships/image" Target="media/image163.emf"/><Relationship Id="rId568" Type="http://schemas.openxmlformats.org/officeDocument/2006/relationships/image" Target="media/image282.emf"/><Relationship Id="rId775" Type="http://schemas.openxmlformats.org/officeDocument/2006/relationships/oleObject" Target="embeddings/oleObject379.bin"/><Relationship Id="rId428" Type="http://schemas.openxmlformats.org/officeDocument/2006/relationships/image" Target="media/image212.emf"/><Relationship Id="rId635" Type="http://schemas.openxmlformats.org/officeDocument/2006/relationships/oleObject" Target="embeddings/oleObject309.bin"/><Relationship Id="rId842" Type="http://schemas.openxmlformats.org/officeDocument/2006/relationships/oleObject" Target="embeddings/oleObject413.bin"/><Relationship Id="rId274" Type="http://schemas.openxmlformats.org/officeDocument/2006/relationships/image" Target="media/image135.emf"/><Relationship Id="rId481" Type="http://schemas.openxmlformats.org/officeDocument/2006/relationships/oleObject" Target="embeddings/oleObject232.bin"/><Relationship Id="rId702" Type="http://schemas.openxmlformats.org/officeDocument/2006/relationships/image" Target="media/image349.emf"/><Relationship Id="rId69" Type="http://schemas.openxmlformats.org/officeDocument/2006/relationships/image" Target="media/image33.emf"/><Relationship Id="rId134" Type="http://schemas.openxmlformats.org/officeDocument/2006/relationships/oleObject" Target="embeddings/oleObject60.bin"/><Relationship Id="rId579" Type="http://schemas.openxmlformats.org/officeDocument/2006/relationships/oleObject" Target="embeddings/oleObject281.bin"/><Relationship Id="rId786" Type="http://schemas.openxmlformats.org/officeDocument/2006/relationships/image" Target="media/image391.emf"/><Relationship Id="rId341" Type="http://schemas.openxmlformats.org/officeDocument/2006/relationships/oleObject" Target="embeddings/oleObject162.bin"/><Relationship Id="rId439" Type="http://schemas.openxmlformats.org/officeDocument/2006/relationships/oleObject" Target="embeddings/oleObject211.bin"/><Relationship Id="rId646" Type="http://schemas.openxmlformats.org/officeDocument/2006/relationships/image" Target="media/image321.emf"/><Relationship Id="rId201" Type="http://schemas.openxmlformats.org/officeDocument/2006/relationships/image" Target="media/image99.emf"/><Relationship Id="rId285" Type="http://schemas.openxmlformats.org/officeDocument/2006/relationships/oleObject" Target="embeddings/oleObject134.bin"/><Relationship Id="rId506" Type="http://schemas.openxmlformats.org/officeDocument/2006/relationships/image" Target="media/image251.emf"/><Relationship Id="rId492" Type="http://schemas.openxmlformats.org/officeDocument/2006/relationships/image" Target="media/image244.emf"/><Relationship Id="rId713" Type="http://schemas.openxmlformats.org/officeDocument/2006/relationships/oleObject" Target="embeddings/oleObject348.bin"/><Relationship Id="rId797" Type="http://schemas.openxmlformats.org/officeDocument/2006/relationships/oleObject" Target="embeddings/oleObject390.bin"/><Relationship Id="rId145" Type="http://schemas.openxmlformats.org/officeDocument/2006/relationships/image" Target="media/image71.emf"/><Relationship Id="rId352" Type="http://schemas.openxmlformats.org/officeDocument/2006/relationships/image" Target="media/image174.emf"/><Relationship Id="rId212" Type="http://schemas.openxmlformats.org/officeDocument/2006/relationships/oleObject" Target="embeddings/oleObject99.bin"/><Relationship Id="rId657" Type="http://schemas.openxmlformats.org/officeDocument/2006/relationships/oleObject" Target="embeddings/oleObject320.bin"/><Relationship Id="rId296" Type="http://schemas.openxmlformats.org/officeDocument/2006/relationships/image" Target="media/image146.emf"/><Relationship Id="rId517" Type="http://schemas.openxmlformats.org/officeDocument/2006/relationships/oleObject" Target="embeddings/oleObject250.bin"/><Relationship Id="rId724" Type="http://schemas.openxmlformats.org/officeDocument/2006/relationships/image" Target="media/image360.emf"/><Relationship Id="rId60" Type="http://schemas.openxmlformats.org/officeDocument/2006/relationships/oleObject" Target="embeddings/oleObject23.bin"/><Relationship Id="rId156" Type="http://schemas.openxmlformats.org/officeDocument/2006/relationships/oleObject" Target="embeddings/oleObject71.bin"/><Relationship Id="rId363" Type="http://schemas.openxmlformats.org/officeDocument/2006/relationships/oleObject" Target="embeddings/oleObject173.bin"/><Relationship Id="rId570" Type="http://schemas.openxmlformats.org/officeDocument/2006/relationships/image" Target="media/image283.emf"/><Relationship Id="rId223" Type="http://schemas.openxmlformats.org/officeDocument/2006/relationships/oleObject" Target="embeddings/oleObject103.bin"/><Relationship Id="rId430" Type="http://schemas.openxmlformats.org/officeDocument/2006/relationships/image" Target="media/image213.emf"/><Relationship Id="rId668" Type="http://schemas.openxmlformats.org/officeDocument/2006/relationships/image" Target="media/image332.emf"/><Relationship Id="rId18" Type="http://schemas.openxmlformats.org/officeDocument/2006/relationships/image" Target="media/image7.emf"/><Relationship Id="rId528" Type="http://schemas.openxmlformats.org/officeDocument/2006/relationships/image" Target="media/image262.emf"/><Relationship Id="rId735" Type="http://schemas.openxmlformats.org/officeDocument/2006/relationships/oleObject" Target="embeddings/oleObject359.bin"/><Relationship Id="rId167" Type="http://schemas.openxmlformats.org/officeDocument/2006/relationships/image" Target="media/image82.emf"/><Relationship Id="rId374" Type="http://schemas.openxmlformats.org/officeDocument/2006/relationships/image" Target="media/image185.emf"/><Relationship Id="rId581" Type="http://schemas.openxmlformats.org/officeDocument/2006/relationships/oleObject" Target="embeddings/oleObject282.bin"/><Relationship Id="rId71" Type="http://schemas.openxmlformats.org/officeDocument/2006/relationships/image" Target="media/image34.emf"/><Relationship Id="rId234" Type="http://schemas.openxmlformats.org/officeDocument/2006/relationships/image" Target="media/image115.emf"/><Relationship Id="rId679" Type="http://schemas.openxmlformats.org/officeDocument/2006/relationships/oleObject" Target="embeddings/oleObject331.bin"/><Relationship Id="rId802" Type="http://schemas.openxmlformats.org/officeDocument/2006/relationships/image" Target="media/image399.emf"/><Relationship Id="rId2" Type="http://schemas.openxmlformats.org/officeDocument/2006/relationships/numbering" Target="numbering.xml"/><Relationship Id="rId29" Type="http://schemas.openxmlformats.org/officeDocument/2006/relationships/image" Target="media/image13.emf"/><Relationship Id="rId441" Type="http://schemas.openxmlformats.org/officeDocument/2006/relationships/oleObject" Target="embeddings/oleObject212.bin"/><Relationship Id="rId539" Type="http://schemas.openxmlformats.org/officeDocument/2006/relationships/oleObject" Target="embeddings/oleObject261.bin"/><Relationship Id="rId746" Type="http://schemas.openxmlformats.org/officeDocument/2006/relationships/image" Target="media/image371.emf"/><Relationship Id="rId178" Type="http://schemas.openxmlformats.org/officeDocument/2006/relationships/oleObject" Target="embeddings/oleObject82.bin"/><Relationship Id="rId301" Type="http://schemas.openxmlformats.org/officeDocument/2006/relationships/oleObject" Target="embeddings/oleObject142.bin"/><Relationship Id="rId82" Type="http://schemas.openxmlformats.org/officeDocument/2006/relationships/oleObject" Target="embeddings/oleObject34.bin"/><Relationship Id="rId385" Type="http://schemas.openxmlformats.org/officeDocument/2006/relationships/oleObject" Target="embeddings/oleObject184.bin"/><Relationship Id="rId592" Type="http://schemas.openxmlformats.org/officeDocument/2006/relationships/image" Target="media/image294.emf"/><Relationship Id="rId606" Type="http://schemas.openxmlformats.org/officeDocument/2006/relationships/image" Target="media/image301.emf"/><Relationship Id="rId813" Type="http://schemas.openxmlformats.org/officeDocument/2006/relationships/oleObject" Target="embeddings/oleObject398.bin"/><Relationship Id="rId245" Type="http://schemas.openxmlformats.org/officeDocument/2006/relationships/oleObject" Target="embeddings/oleObject114.bin"/><Relationship Id="rId452" Type="http://schemas.openxmlformats.org/officeDocument/2006/relationships/image" Target="media/image224.emf"/><Relationship Id="rId105" Type="http://schemas.openxmlformats.org/officeDocument/2006/relationships/image" Target="media/image51.emf"/><Relationship Id="rId312" Type="http://schemas.openxmlformats.org/officeDocument/2006/relationships/image" Target="media/image154.emf"/><Relationship Id="rId757" Type="http://schemas.openxmlformats.org/officeDocument/2006/relationships/oleObject" Target="embeddings/oleObject370.bin"/><Relationship Id="rId93" Type="http://schemas.openxmlformats.org/officeDocument/2006/relationships/image" Target="media/image45.emf"/><Relationship Id="rId189" Type="http://schemas.openxmlformats.org/officeDocument/2006/relationships/image" Target="media/image93.emf"/><Relationship Id="rId396" Type="http://schemas.openxmlformats.org/officeDocument/2006/relationships/image" Target="media/image196.emf"/><Relationship Id="rId617" Type="http://schemas.openxmlformats.org/officeDocument/2006/relationships/oleObject" Target="embeddings/oleObject300.bin"/><Relationship Id="rId824" Type="http://schemas.openxmlformats.org/officeDocument/2006/relationships/image" Target="media/image410.emf"/><Relationship Id="rId256" Type="http://schemas.openxmlformats.org/officeDocument/2006/relationships/image" Target="media/image126.emf"/><Relationship Id="rId463" Type="http://schemas.openxmlformats.org/officeDocument/2006/relationships/oleObject" Target="embeddings/oleObject223.bin"/><Relationship Id="rId670" Type="http://schemas.openxmlformats.org/officeDocument/2006/relationships/image" Target="media/image333.emf"/><Relationship Id="rId116" Type="http://schemas.openxmlformats.org/officeDocument/2006/relationships/oleObject" Target="embeddings/oleObject51.bin"/><Relationship Id="rId323" Type="http://schemas.openxmlformats.org/officeDocument/2006/relationships/oleObject" Target="embeddings/oleObject153.bin"/><Relationship Id="rId530" Type="http://schemas.openxmlformats.org/officeDocument/2006/relationships/image" Target="media/image263.emf"/><Relationship Id="rId768" Type="http://schemas.openxmlformats.org/officeDocument/2006/relationships/image" Target="media/image382.emf"/><Relationship Id="rId20" Type="http://schemas.openxmlformats.org/officeDocument/2006/relationships/oleObject" Target="embeddings/oleObject3.bin"/><Relationship Id="rId628" Type="http://schemas.openxmlformats.org/officeDocument/2006/relationships/image" Target="media/image312.emf"/><Relationship Id="rId835" Type="http://schemas.openxmlformats.org/officeDocument/2006/relationships/oleObject" Target="embeddings/oleObject409.bin"/><Relationship Id="rId267" Type="http://schemas.openxmlformats.org/officeDocument/2006/relationships/oleObject" Target="embeddings/oleObject125.bin"/><Relationship Id="rId474" Type="http://schemas.openxmlformats.org/officeDocument/2006/relationships/image" Target="media/image235.emf"/><Relationship Id="rId127" Type="http://schemas.openxmlformats.org/officeDocument/2006/relationships/image" Target="media/image62.emf"/><Relationship Id="rId681" Type="http://schemas.openxmlformats.org/officeDocument/2006/relationships/oleObject" Target="embeddings/oleObject332.bin"/><Relationship Id="rId779" Type="http://schemas.openxmlformats.org/officeDocument/2006/relationships/oleObject" Target="embeddings/oleObject381.bin"/><Relationship Id="rId31" Type="http://schemas.openxmlformats.org/officeDocument/2006/relationships/image" Target="media/image14.emf"/><Relationship Id="rId334" Type="http://schemas.openxmlformats.org/officeDocument/2006/relationships/image" Target="media/image165.emf"/><Relationship Id="rId541" Type="http://schemas.openxmlformats.org/officeDocument/2006/relationships/oleObject" Target="embeddings/oleObject262.bin"/><Relationship Id="rId639" Type="http://schemas.openxmlformats.org/officeDocument/2006/relationships/oleObject" Target="embeddings/oleObject311.bin"/><Relationship Id="rId180" Type="http://schemas.openxmlformats.org/officeDocument/2006/relationships/oleObject" Target="embeddings/oleObject83.bin"/><Relationship Id="rId278" Type="http://schemas.openxmlformats.org/officeDocument/2006/relationships/image" Target="media/image137.emf"/><Relationship Id="rId401" Type="http://schemas.openxmlformats.org/officeDocument/2006/relationships/oleObject" Target="embeddings/oleObject192.bin"/><Relationship Id="rId846" Type="http://schemas.openxmlformats.org/officeDocument/2006/relationships/oleObject" Target="embeddings/oleObject415.bin"/><Relationship Id="rId485" Type="http://schemas.openxmlformats.org/officeDocument/2006/relationships/oleObject" Target="embeddings/oleObject234.bin"/><Relationship Id="rId692" Type="http://schemas.openxmlformats.org/officeDocument/2006/relationships/image" Target="media/image344.emf"/><Relationship Id="rId706" Type="http://schemas.openxmlformats.org/officeDocument/2006/relationships/image" Target="media/image351.emf"/><Relationship Id="rId42" Type="http://schemas.openxmlformats.org/officeDocument/2006/relationships/oleObject" Target="embeddings/oleObject14.bin"/><Relationship Id="rId138" Type="http://schemas.openxmlformats.org/officeDocument/2006/relationships/oleObject" Target="embeddings/oleObject62.bin"/><Relationship Id="rId345" Type="http://schemas.openxmlformats.org/officeDocument/2006/relationships/oleObject" Target="embeddings/oleObject164.bin"/><Relationship Id="rId552" Type="http://schemas.openxmlformats.org/officeDocument/2006/relationships/image" Target="media/image274.emf"/><Relationship Id="rId191" Type="http://schemas.openxmlformats.org/officeDocument/2006/relationships/image" Target="media/image94.emf"/><Relationship Id="rId205" Type="http://schemas.openxmlformats.org/officeDocument/2006/relationships/image" Target="media/image101.emf"/><Relationship Id="rId412" Type="http://schemas.openxmlformats.org/officeDocument/2006/relationships/image" Target="media/image204.emf"/><Relationship Id="rId289" Type="http://schemas.openxmlformats.org/officeDocument/2006/relationships/oleObject" Target="embeddings/oleObject136.bin"/><Relationship Id="rId496" Type="http://schemas.openxmlformats.org/officeDocument/2006/relationships/image" Target="media/image246.emf"/><Relationship Id="rId717" Type="http://schemas.openxmlformats.org/officeDocument/2006/relationships/oleObject" Target="embeddings/oleObject350.bin"/><Relationship Id="rId53" Type="http://schemas.openxmlformats.org/officeDocument/2006/relationships/image" Target="media/image25.emf"/><Relationship Id="rId149" Type="http://schemas.openxmlformats.org/officeDocument/2006/relationships/image" Target="media/image73.emf"/><Relationship Id="rId356" Type="http://schemas.openxmlformats.org/officeDocument/2006/relationships/image" Target="media/image176.emf"/><Relationship Id="rId563" Type="http://schemas.openxmlformats.org/officeDocument/2006/relationships/oleObject" Target="embeddings/oleObject273.bin"/><Relationship Id="rId770" Type="http://schemas.openxmlformats.org/officeDocument/2006/relationships/image" Target="media/image383.emf"/><Relationship Id="rId216" Type="http://schemas.openxmlformats.org/officeDocument/2006/relationships/oleObject" Target="embeddings/oleObject101.bin"/><Relationship Id="rId423" Type="http://schemas.openxmlformats.org/officeDocument/2006/relationships/oleObject" Target="embeddings/oleObject203.bin"/><Relationship Id="rId630" Type="http://schemas.openxmlformats.org/officeDocument/2006/relationships/image" Target="media/image313.emf"/><Relationship Id="rId728" Type="http://schemas.openxmlformats.org/officeDocument/2006/relationships/image" Target="media/image362.emf"/><Relationship Id="rId64" Type="http://schemas.openxmlformats.org/officeDocument/2006/relationships/oleObject" Target="embeddings/oleObject25.bin"/><Relationship Id="rId367" Type="http://schemas.openxmlformats.org/officeDocument/2006/relationships/oleObject" Target="embeddings/oleObject175.bin"/><Relationship Id="rId574" Type="http://schemas.openxmlformats.org/officeDocument/2006/relationships/image" Target="media/image285.emf"/><Relationship Id="rId227" Type="http://schemas.openxmlformats.org/officeDocument/2006/relationships/oleObject" Target="embeddings/oleObject105.bin"/><Relationship Id="rId781" Type="http://schemas.openxmlformats.org/officeDocument/2006/relationships/oleObject" Target="embeddings/oleObject382.bin"/><Relationship Id="rId434" Type="http://schemas.openxmlformats.org/officeDocument/2006/relationships/image" Target="media/image215.emf"/><Relationship Id="rId641" Type="http://schemas.openxmlformats.org/officeDocument/2006/relationships/oleObject" Target="embeddings/oleObject312.bin"/><Relationship Id="rId739" Type="http://schemas.openxmlformats.org/officeDocument/2006/relationships/oleObject" Target="embeddings/oleObject361.bin"/><Relationship Id="rId280" Type="http://schemas.openxmlformats.org/officeDocument/2006/relationships/image" Target="media/image138.emf"/><Relationship Id="rId501" Type="http://schemas.openxmlformats.org/officeDocument/2006/relationships/oleObject" Target="embeddings/oleObject242.bin"/><Relationship Id="rId75" Type="http://schemas.openxmlformats.org/officeDocument/2006/relationships/image" Target="media/image36.emf"/><Relationship Id="rId140" Type="http://schemas.openxmlformats.org/officeDocument/2006/relationships/oleObject" Target="embeddings/oleObject63.bin"/><Relationship Id="rId378" Type="http://schemas.openxmlformats.org/officeDocument/2006/relationships/image" Target="media/image187.emf"/><Relationship Id="rId585" Type="http://schemas.openxmlformats.org/officeDocument/2006/relationships/oleObject" Target="embeddings/oleObject284.bin"/><Relationship Id="rId792" Type="http://schemas.openxmlformats.org/officeDocument/2006/relationships/image" Target="media/image394.emf"/><Relationship Id="rId806" Type="http://schemas.openxmlformats.org/officeDocument/2006/relationships/image" Target="media/image401.emf"/><Relationship Id="rId6" Type="http://schemas.openxmlformats.org/officeDocument/2006/relationships/footnotes" Target="footnotes.xml"/><Relationship Id="rId238" Type="http://schemas.openxmlformats.org/officeDocument/2006/relationships/image" Target="media/image117.emf"/><Relationship Id="rId445" Type="http://schemas.openxmlformats.org/officeDocument/2006/relationships/oleObject" Target="embeddings/oleObject214.bin"/><Relationship Id="rId652" Type="http://schemas.openxmlformats.org/officeDocument/2006/relationships/image" Target="media/image324.emf"/><Relationship Id="rId291" Type="http://schemas.openxmlformats.org/officeDocument/2006/relationships/oleObject" Target="embeddings/oleObject137.bin"/><Relationship Id="rId305" Type="http://schemas.openxmlformats.org/officeDocument/2006/relationships/oleObject" Target="embeddings/oleObject144.bin"/><Relationship Id="rId512" Type="http://schemas.openxmlformats.org/officeDocument/2006/relationships/image" Target="media/image254.emf"/><Relationship Id="rId86" Type="http://schemas.openxmlformats.org/officeDocument/2006/relationships/oleObject" Target="embeddings/oleObject36.bin"/><Relationship Id="rId151" Type="http://schemas.openxmlformats.org/officeDocument/2006/relationships/image" Target="media/image74.emf"/><Relationship Id="rId389" Type="http://schemas.openxmlformats.org/officeDocument/2006/relationships/oleObject" Target="embeddings/oleObject186.bin"/><Relationship Id="rId596" Type="http://schemas.openxmlformats.org/officeDocument/2006/relationships/image" Target="media/image296.emf"/><Relationship Id="rId817" Type="http://schemas.openxmlformats.org/officeDocument/2006/relationships/oleObject" Target="embeddings/oleObject400.bin"/><Relationship Id="rId249" Type="http://schemas.openxmlformats.org/officeDocument/2006/relationships/oleObject" Target="embeddings/oleObject116.bin"/><Relationship Id="rId456" Type="http://schemas.openxmlformats.org/officeDocument/2006/relationships/image" Target="media/image226.emf"/><Relationship Id="rId663" Type="http://schemas.openxmlformats.org/officeDocument/2006/relationships/oleObject" Target="embeddings/oleObject323.bin"/><Relationship Id="rId13" Type="http://schemas.openxmlformats.org/officeDocument/2006/relationships/image" Target="media/image4.png"/><Relationship Id="rId109" Type="http://schemas.openxmlformats.org/officeDocument/2006/relationships/image" Target="media/image53.emf"/><Relationship Id="rId316" Type="http://schemas.openxmlformats.org/officeDocument/2006/relationships/image" Target="media/image156.emf"/><Relationship Id="rId523" Type="http://schemas.openxmlformats.org/officeDocument/2006/relationships/oleObject" Target="embeddings/oleObject253.bin"/><Relationship Id="rId97" Type="http://schemas.openxmlformats.org/officeDocument/2006/relationships/image" Target="media/image47.emf"/><Relationship Id="rId730" Type="http://schemas.openxmlformats.org/officeDocument/2006/relationships/image" Target="media/image363.emf"/><Relationship Id="rId828" Type="http://schemas.openxmlformats.org/officeDocument/2006/relationships/image" Target="media/image412.emf"/><Relationship Id="rId162" Type="http://schemas.openxmlformats.org/officeDocument/2006/relationships/oleObject" Target="embeddings/oleObject74.bin"/><Relationship Id="rId467" Type="http://schemas.openxmlformats.org/officeDocument/2006/relationships/oleObject" Target="embeddings/oleObject225.bin"/><Relationship Id="rId674" Type="http://schemas.openxmlformats.org/officeDocument/2006/relationships/image" Target="media/image335.emf"/><Relationship Id="rId24" Type="http://schemas.openxmlformats.org/officeDocument/2006/relationships/oleObject" Target="embeddings/oleObject5.bin"/><Relationship Id="rId66" Type="http://schemas.openxmlformats.org/officeDocument/2006/relationships/oleObject" Target="embeddings/oleObject26.bin"/><Relationship Id="rId131" Type="http://schemas.openxmlformats.org/officeDocument/2006/relationships/image" Target="media/image64.emf"/><Relationship Id="rId327" Type="http://schemas.openxmlformats.org/officeDocument/2006/relationships/oleObject" Target="embeddings/oleObject155.bin"/><Relationship Id="rId369" Type="http://schemas.openxmlformats.org/officeDocument/2006/relationships/oleObject" Target="embeddings/oleObject176.bin"/><Relationship Id="rId534" Type="http://schemas.openxmlformats.org/officeDocument/2006/relationships/image" Target="media/image265.emf"/><Relationship Id="rId576" Type="http://schemas.openxmlformats.org/officeDocument/2006/relationships/image" Target="media/image286.emf"/><Relationship Id="rId741" Type="http://schemas.openxmlformats.org/officeDocument/2006/relationships/oleObject" Target="embeddings/oleObject362.bin"/><Relationship Id="rId783" Type="http://schemas.openxmlformats.org/officeDocument/2006/relationships/oleObject" Target="embeddings/oleObject383.bin"/><Relationship Id="rId839" Type="http://schemas.openxmlformats.org/officeDocument/2006/relationships/image" Target="media/image417.emf"/><Relationship Id="rId173" Type="http://schemas.openxmlformats.org/officeDocument/2006/relationships/image" Target="media/image85.emf"/><Relationship Id="rId229" Type="http://schemas.openxmlformats.org/officeDocument/2006/relationships/oleObject" Target="embeddings/oleObject106.bin"/><Relationship Id="rId380" Type="http://schemas.openxmlformats.org/officeDocument/2006/relationships/image" Target="media/image188.emf"/><Relationship Id="rId436" Type="http://schemas.openxmlformats.org/officeDocument/2006/relationships/image" Target="media/image216.emf"/><Relationship Id="rId601" Type="http://schemas.openxmlformats.org/officeDocument/2006/relationships/oleObject" Target="embeddings/oleObject292.bin"/><Relationship Id="rId643" Type="http://schemas.openxmlformats.org/officeDocument/2006/relationships/oleObject" Target="embeddings/oleObject313.bin"/><Relationship Id="rId240" Type="http://schemas.openxmlformats.org/officeDocument/2006/relationships/image" Target="media/image118.emf"/><Relationship Id="rId478" Type="http://schemas.openxmlformats.org/officeDocument/2006/relationships/image" Target="media/image237.emf"/><Relationship Id="rId685" Type="http://schemas.openxmlformats.org/officeDocument/2006/relationships/oleObject" Target="embeddings/oleObject334.bin"/><Relationship Id="rId35" Type="http://schemas.openxmlformats.org/officeDocument/2006/relationships/image" Target="media/image16.emf"/><Relationship Id="rId77" Type="http://schemas.openxmlformats.org/officeDocument/2006/relationships/image" Target="media/image37.emf"/><Relationship Id="rId100" Type="http://schemas.openxmlformats.org/officeDocument/2006/relationships/oleObject" Target="embeddings/oleObject43.bin"/><Relationship Id="rId282" Type="http://schemas.openxmlformats.org/officeDocument/2006/relationships/image" Target="media/image139.emf"/><Relationship Id="rId338" Type="http://schemas.openxmlformats.org/officeDocument/2006/relationships/image" Target="media/image167.emf"/><Relationship Id="rId503" Type="http://schemas.openxmlformats.org/officeDocument/2006/relationships/oleObject" Target="embeddings/oleObject243.bin"/><Relationship Id="rId545" Type="http://schemas.openxmlformats.org/officeDocument/2006/relationships/oleObject" Target="embeddings/oleObject264.bin"/><Relationship Id="rId587" Type="http://schemas.openxmlformats.org/officeDocument/2006/relationships/oleObject" Target="embeddings/oleObject285.bin"/><Relationship Id="rId710" Type="http://schemas.openxmlformats.org/officeDocument/2006/relationships/image" Target="media/image353.emf"/><Relationship Id="rId752" Type="http://schemas.openxmlformats.org/officeDocument/2006/relationships/image" Target="media/image374.emf"/><Relationship Id="rId808" Type="http://schemas.openxmlformats.org/officeDocument/2006/relationships/image" Target="media/image402.emf"/><Relationship Id="rId8" Type="http://schemas.openxmlformats.org/officeDocument/2006/relationships/hyperlink" Target="mailto:acvg@uniovi.es" TargetMode="External"/><Relationship Id="rId142" Type="http://schemas.openxmlformats.org/officeDocument/2006/relationships/oleObject" Target="embeddings/oleObject64.bin"/><Relationship Id="rId184" Type="http://schemas.openxmlformats.org/officeDocument/2006/relationships/oleObject" Target="embeddings/oleObject85.bin"/><Relationship Id="rId391" Type="http://schemas.openxmlformats.org/officeDocument/2006/relationships/oleObject" Target="embeddings/oleObject187.bin"/><Relationship Id="rId405" Type="http://schemas.openxmlformats.org/officeDocument/2006/relationships/oleObject" Target="embeddings/oleObject194.bin"/><Relationship Id="rId447" Type="http://schemas.openxmlformats.org/officeDocument/2006/relationships/oleObject" Target="embeddings/oleObject215.bin"/><Relationship Id="rId612" Type="http://schemas.openxmlformats.org/officeDocument/2006/relationships/image" Target="media/image304.emf"/><Relationship Id="rId794" Type="http://schemas.openxmlformats.org/officeDocument/2006/relationships/image" Target="media/image395.emf"/><Relationship Id="rId251" Type="http://schemas.openxmlformats.org/officeDocument/2006/relationships/oleObject" Target="embeddings/oleObject117.bin"/><Relationship Id="rId489" Type="http://schemas.openxmlformats.org/officeDocument/2006/relationships/oleObject" Target="embeddings/oleObject236.bin"/><Relationship Id="rId654" Type="http://schemas.openxmlformats.org/officeDocument/2006/relationships/image" Target="media/image325.emf"/><Relationship Id="rId696" Type="http://schemas.openxmlformats.org/officeDocument/2006/relationships/image" Target="media/image346.emf"/><Relationship Id="rId46" Type="http://schemas.openxmlformats.org/officeDocument/2006/relationships/oleObject" Target="embeddings/oleObject16.bin"/><Relationship Id="rId293" Type="http://schemas.openxmlformats.org/officeDocument/2006/relationships/oleObject" Target="embeddings/oleObject138.bin"/><Relationship Id="rId307" Type="http://schemas.openxmlformats.org/officeDocument/2006/relationships/oleObject" Target="embeddings/oleObject145.bin"/><Relationship Id="rId349" Type="http://schemas.openxmlformats.org/officeDocument/2006/relationships/oleObject" Target="embeddings/oleObject166.bin"/><Relationship Id="rId514" Type="http://schemas.openxmlformats.org/officeDocument/2006/relationships/image" Target="media/image255.emf"/><Relationship Id="rId556" Type="http://schemas.openxmlformats.org/officeDocument/2006/relationships/image" Target="media/image276.emf"/><Relationship Id="rId721" Type="http://schemas.openxmlformats.org/officeDocument/2006/relationships/oleObject" Target="embeddings/oleObject352.bin"/><Relationship Id="rId763" Type="http://schemas.openxmlformats.org/officeDocument/2006/relationships/oleObject" Target="embeddings/oleObject373.bin"/><Relationship Id="rId88" Type="http://schemas.openxmlformats.org/officeDocument/2006/relationships/oleObject" Target="embeddings/oleObject37.bin"/><Relationship Id="rId111" Type="http://schemas.openxmlformats.org/officeDocument/2006/relationships/image" Target="media/image54.emf"/><Relationship Id="rId153" Type="http://schemas.openxmlformats.org/officeDocument/2006/relationships/image" Target="media/image75.emf"/><Relationship Id="rId195" Type="http://schemas.openxmlformats.org/officeDocument/2006/relationships/image" Target="media/image96.emf"/><Relationship Id="rId209" Type="http://schemas.openxmlformats.org/officeDocument/2006/relationships/image" Target="media/image103.emf"/><Relationship Id="rId360" Type="http://schemas.openxmlformats.org/officeDocument/2006/relationships/image" Target="media/image178.emf"/><Relationship Id="rId416" Type="http://schemas.openxmlformats.org/officeDocument/2006/relationships/image" Target="media/image206.emf"/><Relationship Id="rId598" Type="http://schemas.openxmlformats.org/officeDocument/2006/relationships/image" Target="media/image297.emf"/><Relationship Id="rId819" Type="http://schemas.openxmlformats.org/officeDocument/2006/relationships/oleObject" Target="embeddings/oleObject401.bin"/><Relationship Id="rId220" Type="http://schemas.openxmlformats.org/officeDocument/2006/relationships/image" Target="media/image108.emf"/><Relationship Id="rId458" Type="http://schemas.openxmlformats.org/officeDocument/2006/relationships/image" Target="media/image227.emf"/><Relationship Id="rId623" Type="http://schemas.openxmlformats.org/officeDocument/2006/relationships/oleObject" Target="embeddings/oleObject303.bin"/><Relationship Id="rId665" Type="http://schemas.openxmlformats.org/officeDocument/2006/relationships/oleObject" Target="embeddings/oleObject324.bin"/><Relationship Id="rId830" Type="http://schemas.openxmlformats.org/officeDocument/2006/relationships/image" Target="media/image413.emf"/><Relationship Id="rId15" Type="http://schemas.openxmlformats.org/officeDocument/2006/relationships/oleObject" Target="embeddings/oleObject1.bin"/><Relationship Id="rId57" Type="http://schemas.openxmlformats.org/officeDocument/2006/relationships/image" Target="media/image27.emf"/><Relationship Id="rId262" Type="http://schemas.openxmlformats.org/officeDocument/2006/relationships/image" Target="media/image129.emf"/><Relationship Id="rId318" Type="http://schemas.openxmlformats.org/officeDocument/2006/relationships/image" Target="media/image157.emf"/><Relationship Id="rId525" Type="http://schemas.openxmlformats.org/officeDocument/2006/relationships/oleObject" Target="embeddings/oleObject254.bin"/><Relationship Id="rId567" Type="http://schemas.openxmlformats.org/officeDocument/2006/relationships/oleObject" Target="embeddings/oleObject275.bin"/><Relationship Id="rId732" Type="http://schemas.openxmlformats.org/officeDocument/2006/relationships/image" Target="media/image364.emf"/><Relationship Id="rId99" Type="http://schemas.openxmlformats.org/officeDocument/2006/relationships/image" Target="media/image48.emf"/><Relationship Id="rId122" Type="http://schemas.openxmlformats.org/officeDocument/2006/relationships/oleObject" Target="embeddings/oleObject54.bin"/><Relationship Id="rId164" Type="http://schemas.openxmlformats.org/officeDocument/2006/relationships/oleObject" Target="embeddings/oleObject75.bin"/><Relationship Id="rId371" Type="http://schemas.openxmlformats.org/officeDocument/2006/relationships/oleObject" Target="embeddings/oleObject177.bin"/><Relationship Id="rId774" Type="http://schemas.openxmlformats.org/officeDocument/2006/relationships/image" Target="media/image385.emf"/><Relationship Id="rId427" Type="http://schemas.openxmlformats.org/officeDocument/2006/relationships/oleObject" Target="embeddings/oleObject205.bin"/><Relationship Id="rId469" Type="http://schemas.openxmlformats.org/officeDocument/2006/relationships/oleObject" Target="embeddings/oleObject226.bin"/><Relationship Id="rId634" Type="http://schemas.openxmlformats.org/officeDocument/2006/relationships/image" Target="media/image315.emf"/><Relationship Id="rId676" Type="http://schemas.openxmlformats.org/officeDocument/2006/relationships/image" Target="media/image336.emf"/><Relationship Id="rId841" Type="http://schemas.openxmlformats.org/officeDocument/2006/relationships/image" Target="media/image418.emf"/><Relationship Id="rId26" Type="http://schemas.openxmlformats.org/officeDocument/2006/relationships/oleObject" Target="embeddings/oleObject6.bin"/><Relationship Id="rId231" Type="http://schemas.openxmlformats.org/officeDocument/2006/relationships/oleObject" Target="embeddings/oleObject107.bin"/><Relationship Id="rId273" Type="http://schemas.openxmlformats.org/officeDocument/2006/relationships/oleObject" Target="embeddings/oleObject128.bin"/><Relationship Id="rId329" Type="http://schemas.openxmlformats.org/officeDocument/2006/relationships/oleObject" Target="embeddings/oleObject156.bin"/><Relationship Id="rId480" Type="http://schemas.openxmlformats.org/officeDocument/2006/relationships/image" Target="media/image238.emf"/><Relationship Id="rId536" Type="http://schemas.openxmlformats.org/officeDocument/2006/relationships/image" Target="media/image266.emf"/><Relationship Id="rId701" Type="http://schemas.openxmlformats.org/officeDocument/2006/relationships/oleObject" Target="embeddings/oleObject342.bin"/><Relationship Id="rId68" Type="http://schemas.openxmlformats.org/officeDocument/2006/relationships/oleObject" Target="embeddings/oleObject27.bin"/><Relationship Id="rId133" Type="http://schemas.openxmlformats.org/officeDocument/2006/relationships/image" Target="media/image65.emf"/><Relationship Id="rId175" Type="http://schemas.openxmlformats.org/officeDocument/2006/relationships/image" Target="media/image86.emf"/><Relationship Id="rId340" Type="http://schemas.openxmlformats.org/officeDocument/2006/relationships/image" Target="media/image168.emf"/><Relationship Id="rId578" Type="http://schemas.openxmlformats.org/officeDocument/2006/relationships/image" Target="media/image287.emf"/><Relationship Id="rId743" Type="http://schemas.openxmlformats.org/officeDocument/2006/relationships/oleObject" Target="embeddings/oleObject363.bin"/><Relationship Id="rId785" Type="http://schemas.openxmlformats.org/officeDocument/2006/relationships/oleObject" Target="embeddings/oleObject384.bin"/><Relationship Id="rId200" Type="http://schemas.openxmlformats.org/officeDocument/2006/relationships/oleObject" Target="embeddings/oleObject93.bin"/><Relationship Id="rId382" Type="http://schemas.openxmlformats.org/officeDocument/2006/relationships/image" Target="media/image189.emf"/><Relationship Id="rId438" Type="http://schemas.openxmlformats.org/officeDocument/2006/relationships/image" Target="media/image217.emf"/><Relationship Id="rId603" Type="http://schemas.openxmlformats.org/officeDocument/2006/relationships/oleObject" Target="embeddings/oleObject293.bin"/><Relationship Id="rId645" Type="http://schemas.openxmlformats.org/officeDocument/2006/relationships/oleObject" Target="embeddings/oleObject314.bin"/><Relationship Id="rId687" Type="http://schemas.openxmlformats.org/officeDocument/2006/relationships/oleObject" Target="embeddings/oleObject335.bin"/><Relationship Id="rId810" Type="http://schemas.openxmlformats.org/officeDocument/2006/relationships/image" Target="media/image403.emf"/><Relationship Id="rId242" Type="http://schemas.openxmlformats.org/officeDocument/2006/relationships/image" Target="media/image119.emf"/><Relationship Id="rId284" Type="http://schemas.openxmlformats.org/officeDocument/2006/relationships/image" Target="media/image140.emf"/><Relationship Id="rId491" Type="http://schemas.openxmlformats.org/officeDocument/2006/relationships/oleObject" Target="embeddings/oleObject237.bin"/><Relationship Id="rId505" Type="http://schemas.openxmlformats.org/officeDocument/2006/relationships/oleObject" Target="embeddings/oleObject244.bin"/><Relationship Id="rId712" Type="http://schemas.openxmlformats.org/officeDocument/2006/relationships/image" Target="media/image354.emf"/><Relationship Id="rId37" Type="http://schemas.openxmlformats.org/officeDocument/2006/relationships/image" Target="media/image17.emf"/><Relationship Id="rId79" Type="http://schemas.openxmlformats.org/officeDocument/2006/relationships/image" Target="media/image38.emf"/><Relationship Id="rId102" Type="http://schemas.openxmlformats.org/officeDocument/2006/relationships/oleObject" Target="embeddings/oleObject44.bin"/><Relationship Id="rId144" Type="http://schemas.openxmlformats.org/officeDocument/2006/relationships/oleObject" Target="embeddings/oleObject65.bin"/><Relationship Id="rId547" Type="http://schemas.openxmlformats.org/officeDocument/2006/relationships/oleObject" Target="embeddings/oleObject265.bin"/><Relationship Id="rId589" Type="http://schemas.openxmlformats.org/officeDocument/2006/relationships/oleObject" Target="embeddings/oleObject286.bin"/><Relationship Id="rId754" Type="http://schemas.openxmlformats.org/officeDocument/2006/relationships/image" Target="media/image375.emf"/><Relationship Id="rId796" Type="http://schemas.openxmlformats.org/officeDocument/2006/relationships/image" Target="media/image396.emf"/><Relationship Id="rId90" Type="http://schemas.openxmlformats.org/officeDocument/2006/relationships/oleObject" Target="embeddings/oleObject38.bin"/><Relationship Id="rId186" Type="http://schemas.openxmlformats.org/officeDocument/2006/relationships/oleObject" Target="embeddings/oleObject86.bin"/><Relationship Id="rId351" Type="http://schemas.openxmlformats.org/officeDocument/2006/relationships/oleObject" Target="embeddings/oleObject167.bin"/><Relationship Id="rId393" Type="http://schemas.openxmlformats.org/officeDocument/2006/relationships/oleObject" Target="embeddings/oleObject188.bin"/><Relationship Id="rId407" Type="http://schemas.openxmlformats.org/officeDocument/2006/relationships/oleObject" Target="embeddings/oleObject195.bin"/><Relationship Id="rId449" Type="http://schemas.openxmlformats.org/officeDocument/2006/relationships/oleObject" Target="embeddings/oleObject216.bin"/><Relationship Id="rId614" Type="http://schemas.openxmlformats.org/officeDocument/2006/relationships/image" Target="media/image305.emf"/><Relationship Id="rId656" Type="http://schemas.openxmlformats.org/officeDocument/2006/relationships/image" Target="media/image326.emf"/><Relationship Id="rId821" Type="http://schemas.openxmlformats.org/officeDocument/2006/relationships/oleObject" Target="embeddings/oleObject402.bin"/><Relationship Id="rId211" Type="http://schemas.openxmlformats.org/officeDocument/2006/relationships/image" Target="media/image104.emf"/><Relationship Id="rId253" Type="http://schemas.openxmlformats.org/officeDocument/2006/relationships/oleObject" Target="embeddings/oleObject118.bin"/><Relationship Id="rId295" Type="http://schemas.openxmlformats.org/officeDocument/2006/relationships/oleObject" Target="embeddings/oleObject139.bin"/><Relationship Id="rId309" Type="http://schemas.openxmlformats.org/officeDocument/2006/relationships/oleObject" Target="embeddings/oleObject146.bin"/><Relationship Id="rId460" Type="http://schemas.openxmlformats.org/officeDocument/2006/relationships/image" Target="media/image228.emf"/><Relationship Id="rId516" Type="http://schemas.openxmlformats.org/officeDocument/2006/relationships/image" Target="media/image256.emf"/><Relationship Id="rId698" Type="http://schemas.openxmlformats.org/officeDocument/2006/relationships/image" Target="media/image347.emf"/><Relationship Id="rId48" Type="http://schemas.openxmlformats.org/officeDocument/2006/relationships/oleObject" Target="embeddings/oleObject17.bin"/><Relationship Id="rId113" Type="http://schemas.openxmlformats.org/officeDocument/2006/relationships/image" Target="media/image55.emf"/><Relationship Id="rId320" Type="http://schemas.openxmlformats.org/officeDocument/2006/relationships/image" Target="media/image158.emf"/><Relationship Id="rId558" Type="http://schemas.openxmlformats.org/officeDocument/2006/relationships/image" Target="media/image277.emf"/><Relationship Id="rId723" Type="http://schemas.openxmlformats.org/officeDocument/2006/relationships/oleObject" Target="embeddings/oleObject353.bin"/><Relationship Id="rId765" Type="http://schemas.openxmlformats.org/officeDocument/2006/relationships/oleObject" Target="embeddings/oleObject374.bin"/><Relationship Id="rId155" Type="http://schemas.openxmlformats.org/officeDocument/2006/relationships/image" Target="media/image76.emf"/><Relationship Id="rId197" Type="http://schemas.openxmlformats.org/officeDocument/2006/relationships/image" Target="media/image97.emf"/><Relationship Id="rId362" Type="http://schemas.openxmlformats.org/officeDocument/2006/relationships/image" Target="media/image179.emf"/><Relationship Id="rId418" Type="http://schemas.openxmlformats.org/officeDocument/2006/relationships/image" Target="media/image207.emf"/><Relationship Id="rId625" Type="http://schemas.openxmlformats.org/officeDocument/2006/relationships/oleObject" Target="embeddings/oleObject304.bin"/><Relationship Id="rId832" Type="http://schemas.openxmlformats.org/officeDocument/2006/relationships/image" Target="media/image414.emf"/><Relationship Id="rId222" Type="http://schemas.openxmlformats.org/officeDocument/2006/relationships/image" Target="media/image109.emf"/><Relationship Id="rId264" Type="http://schemas.openxmlformats.org/officeDocument/2006/relationships/image" Target="media/image130.emf"/><Relationship Id="rId471" Type="http://schemas.openxmlformats.org/officeDocument/2006/relationships/oleObject" Target="embeddings/oleObject227.bin"/><Relationship Id="rId667" Type="http://schemas.openxmlformats.org/officeDocument/2006/relationships/oleObject" Target="embeddings/oleObject325.bin"/><Relationship Id="rId17" Type="http://schemas.openxmlformats.org/officeDocument/2006/relationships/oleObject" Target="embeddings/oleObject2.bin"/><Relationship Id="rId59" Type="http://schemas.openxmlformats.org/officeDocument/2006/relationships/image" Target="media/image28.emf"/><Relationship Id="rId124" Type="http://schemas.openxmlformats.org/officeDocument/2006/relationships/oleObject" Target="embeddings/oleObject55.bin"/><Relationship Id="rId527" Type="http://schemas.openxmlformats.org/officeDocument/2006/relationships/oleObject" Target="embeddings/oleObject255.bin"/><Relationship Id="rId569" Type="http://schemas.openxmlformats.org/officeDocument/2006/relationships/oleObject" Target="embeddings/oleObject276.bin"/><Relationship Id="rId734" Type="http://schemas.openxmlformats.org/officeDocument/2006/relationships/image" Target="media/image365.emf"/><Relationship Id="rId776" Type="http://schemas.openxmlformats.org/officeDocument/2006/relationships/image" Target="media/image386.emf"/><Relationship Id="rId70" Type="http://schemas.openxmlformats.org/officeDocument/2006/relationships/oleObject" Target="embeddings/oleObject28.bin"/><Relationship Id="rId166" Type="http://schemas.openxmlformats.org/officeDocument/2006/relationships/oleObject" Target="embeddings/oleObject76.bin"/><Relationship Id="rId331" Type="http://schemas.openxmlformats.org/officeDocument/2006/relationships/oleObject" Target="embeddings/oleObject157.bin"/><Relationship Id="rId373" Type="http://schemas.openxmlformats.org/officeDocument/2006/relationships/oleObject" Target="embeddings/oleObject178.bin"/><Relationship Id="rId429" Type="http://schemas.openxmlformats.org/officeDocument/2006/relationships/oleObject" Target="embeddings/oleObject206.bin"/><Relationship Id="rId580" Type="http://schemas.openxmlformats.org/officeDocument/2006/relationships/image" Target="media/image288.emf"/><Relationship Id="rId636" Type="http://schemas.openxmlformats.org/officeDocument/2006/relationships/image" Target="media/image316.emf"/><Relationship Id="rId801" Type="http://schemas.openxmlformats.org/officeDocument/2006/relationships/oleObject" Target="embeddings/oleObject392.bin"/><Relationship Id="rId1" Type="http://schemas.openxmlformats.org/officeDocument/2006/relationships/customXml" Target="../customXml/item1.xml"/><Relationship Id="rId233" Type="http://schemas.openxmlformats.org/officeDocument/2006/relationships/oleObject" Target="embeddings/oleObject108.bin"/><Relationship Id="rId440" Type="http://schemas.openxmlformats.org/officeDocument/2006/relationships/image" Target="media/image218.emf"/><Relationship Id="rId678" Type="http://schemas.openxmlformats.org/officeDocument/2006/relationships/image" Target="media/image337.emf"/><Relationship Id="rId843" Type="http://schemas.openxmlformats.org/officeDocument/2006/relationships/image" Target="media/image419.emf"/><Relationship Id="rId28" Type="http://schemas.openxmlformats.org/officeDocument/2006/relationships/oleObject" Target="embeddings/oleObject7.bin"/><Relationship Id="rId275" Type="http://schemas.openxmlformats.org/officeDocument/2006/relationships/oleObject" Target="embeddings/oleObject129.bin"/><Relationship Id="rId300" Type="http://schemas.openxmlformats.org/officeDocument/2006/relationships/image" Target="media/image148.emf"/><Relationship Id="rId482" Type="http://schemas.openxmlformats.org/officeDocument/2006/relationships/image" Target="media/image239.emf"/><Relationship Id="rId538" Type="http://schemas.openxmlformats.org/officeDocument/2006/relationships/image" Target="media/image267.emf"/><Relationship Id="rId703" Type="http://schemas.openxmlformats.org/officeDocument/2006/relationships/oleObject" Target="embeddings/oleObject343.bin"/><Relationship Id="rId745" Type="http://schemas.openxmlformats.org/officeDocument/2006/relationships/oleObject" Target="embeddings/oleObject364.bin"/><Relationship Id="rId81" Type="http://schemas.openxmlformats.org/officeDocument/2006/relationships/image" Target="media/image39.emf"/><Relationship Id="rId135" Type="http://schemas.openxmlformats.org/officeDocument/2006/relationships/image" Target="media/image66.emf"/><Relationship Id="rId177" Type="http://schemas.openxmlformats.org/officeDocument/2006/relationships/image" Target="media/image87.emf"/><Relationship Id="rId342" Type="http://schemas.openxmlformats.org/officeDocument/2006/relationships/image" Target="media/image169.emf"/><Relationship Id="rId384" Type="http://schemas.openxmlformats.org/officeDocument/2006/relationships/image" Target="media/image190.emf"/><Relationship Id="rId591" Type="http://schemas.openxmlformats.org/officeDocument/2006/relationships/oleObject" Target="embeddings/oleObject287.bin"/><Relationship Id="rId605" Type="http://schemas.openxmlformats.org/officeDocument/2006/relationships/oleObject" Target="embeddings/oleObject294.bin"/><Relationship Id="rId787" Type="http://schemas.openxmlformats.org/officeDocument/2006/relationships/oleObject" Target="embeddings/oleObject385.bin"/><Relationship Id="rId812" Type="http://schemas.openxmlformats.org/officeDocument/2006/relationships/image" Target="media/image404.emf"/><Relationship Id="rId202" Type="http://schemas.openxmlformats.org/officeDocument/2006/relationships/oleObject" Target="embeddings/oleObject94.bin"/><Relationship Id="rId244" Type="http://schemas.openxmlformats.org/officeDocument/2006/relationships/image" Target="media/image120.emf"/><Relationship Id="rId647" Type="http://schemas.openxmlformats.org/officeDocument/2006/relationships/oleObject" Target="embeddings/oleObject315.bin"/><Relationship Id="rId689" Type="http://schemas.openxmlformats.org/officeDocument/2006/relationships/oleObject" Target="embeddings/oleObject336.bin"/><Relationship Id="rId39" Type="http://schemas.openxmlformats.org/officeDocument/2006/relationships/image" Target="media/image18.emf"/><Relationship Id="rId286" Type="http://schemas.openxmlformats.org/officeDocument/2006/relationships/image" Target="media/image141.emf"/><Relationship Id="rId451" Type="http://schemas.openxmlformats.org/officeDocument/2006/relationships/oleObject" Target="embeddings/oleObject217.bin"/><Relationship Id="rId493" Type="http://schemas.openxmlformats.org/officeDocument/2006/relationships/oleObject" Target="embeddings/oleObject238.bin"/><Relationship Id="rId507" Type="http://schemas.openxmlformats.org/officeDocument/2006/relationships/oleObject" Target="embeddings/oleObject245.bin"/><Relationship Id="rId549" Type="http://schemas.openxmlformats.org/officeDocument/2006/relationships/oleObject" Target="embeddings/oleObject266.bin"/><Relationship Id="rId714" Type="http://schemas.openxmlformats.org/officeDocument/2006/relationships/image" Target="media/image355.emf"/><Relationship Id="rId756" Type="http://schemas.openxmlformats.org/officeDocument/2006/relationships/image" Target="media/image376.emf"/><Relationship Id="rId50" Type="http://schemas.openxmlformats.org/officeDocument/2006/relationships/oleObject" Target="embeddings/oleObject18.bin"/><Relationship Id="rId104" Type="http://schemas.openxmlformats.org/officeDocument/2006/relationships/oleObject" Target="embeddings/oleObject45.bin"/><Relationship Id="rId146" Type="http://schemas.openxmlformats.org/officeDocument/2006/relationships/oleObject" Target="embeddings/oleObject66.bin"/><Relationship Id="rId188" Type="http://schemas.openxmlformats.org/officeDocument/2006/relationships/oleObject" Target="embeddings/oleObject87.bin"/><Relationship Id="rId311" Type="http://schemas.openxmlformats.org/officeDocument/2006/relationships/oleObject" Target="embeddings/oleObject147.bin"/><Relationship Id="rId353" Type="http://schemas.openxmlformats.org/officeDocument/2006/relationships/oleObject" Target="embeddings/oleObject168.bin"/><Relationship Id="rId395" Type="http://schemas.openxmlformats.org/officeDocument/2006/relationships/oleObject" Target="embeddings/oleObject189.bin"/><Relationship Id="rId409" Type="http://schemas.openxmlformats.org/officeDocument/2006/relationships/oleObject" Target="embeddings/oleObject196.bin"/><Relationship Id="rId560" Type="http://schemas.openxmlformats.org/officeDocument/2006/relationships/image" Target="media/image278.emf"/><Relationship Id="rId798" Type="http://schemas.openxmlformats.org/officeDocument/2006/relationships/image" Target="media/image397.emf"/><Relationship Id="rId92" Type="http://schemas.openxmlformats.org/officeDocument/2006/relationships/oleObject" Target="embeddings/oleObject39.bin"/><Relationship Id="rId213" Type="http://schemas.openxmlformats.org/officeDocument/2006/relationships/image" Target="media/image105.emf"/><Relationship Id="rId420" Type="http://schemas.openxmlformats.org/officeDocument/2006/relationships/image" Target="media/image208.emf"/><Relationship Id="rId616" Type="http://schemas.openxmlformats.org/officeDocument/2006/relationships/image" Target="media/image306.emf"/><Relationship Id="rId658" Type="http://schemas.openxmlformats.org/officeDocument/2006/relationships/image" Target="media/image327.emf"/><Relationship Id="rId823" Type="http://schemas.openxmlformats.org/officeDocument/2006/relationships/oleObject" Target="embeddings/oleObject403.bin"/><Relationship Id="rId255" Type="http://schemas.openxmlformats.org/officeDocument/2006/relationships/oleObject" Target="embeddings/oleObject119.bin"/><Relationship Id="rId297" Type="http://schemas.openxmlformats.org/officeDocument/2006/relationships/oleObject" Target="embeddings/oleObject140.bin"/><Relationship Id="rId462" Type="http://schemas.openxmlformats.org/officeDocument/2006/relationships/image" Target="media/image229.emf"/><Relationship Id="rId518" Type="http://schemas.openxmlformats.org/officeDocument/2006/relationships/image" Target="media/image257.emf"/><Relationship Id="rId725" Type="http://schemas.openxmlformats.org/officeDocument/2006/relationships/oleObject" Target="embeddings/oleObject354.bin"/><Relationship Id="rId115" Type="http://schemas.openxmlformats.org/officeDocument/2006/relationships/image" Target="media/image56.emf"/><Relationship Id="rId157" Type="http://schemas.openxmlformats.org/officeDocument/2006/relationships/image" Target="media/image77.emf"/><Relationship Id="rId322" Type="http://schemas.openxmlformats.org/officeDocument/2006/relationships/image" Target="media/image159.emf"/><Relationship Id="rId364" Type="http://schemas.openxmlformats.org/officeDocument/2006/relationships/image" Target="media/image180.emf"/><Relationship Id="rId767" Type="http://schemas.openxmlformats.org/officeDocument/2006/relationships/oleObject" Target="embeddings/oleObject375.bin"/><Relationship Id="rId61" Type="http://schemas.openxmlformats.org/officeDocument/2006/relationships/image" Target="media/image29.emf"/><Relationship Id="rId199" Type="http://schemas.openxmlformats.org/officeDocument/2006/relationships/image" Target="media/image98.emf"/><Relationship Id="rId571" Type="http://schemas.openxmlformats.org/officeDocument/2006/relationships/oleObject" Target="embeddings/oleObject277.bin"/><Relationship Id="rId627" Type="http://schemas.openxmlformats.org/officeDocument/2006/relationships/oleObject" Target="embeddings/oleObject305.bin"/><Relationship Id="rId669" Type="http://schemas.openxmlformats.org/officeDocument/2006/relationships/oleObject" Target="embeddings/oleObject326.bin"/><Relationship Id="rId834" Type="http://schemas.openxmlformats.org/officeDocument/2006/relationships/image" Target="media/image415.emf"/><Relationship Id="rId19" Type="http://schemas.openxmlformats.org/officeDocument/2006/relationships/image" Target="media/image8.emf"/><Relationship Id="rId224" Type="http://schemas.openxmlformats.org/officeDocument/2006/relationships/image" Target="media/image110.emf"/><Relationship Id="rId266" Type="http://schemas.openxmlformats.org/officeDocument/2006/relationships/image" Target="media/image131.emf"/><Relationship Id="rId431" Type="http://schemas.openxmlformats.org/officeDocument/2006/relationships/oleObject" Target="embeddings/oleObject207.bin"/><Relationship Id="rId473" Type="http://schemas.openxmlformats.org/officeDocument/2006/relationships/oleObject" Target="embeddings/oleObject228.bin"/><Relationship Id="rId529" Type="http://schemas.openxmlformats.org/officeDocument/2006/relationships/oleObject" Target="embeddings/oleObject256.bin"/><Relationship Id="rId680" Type="http://schemas.openxmlformats.org/officeDocument/2006/relationships/image" Target="media/image338.emf"/><Relationship Id="rId736" Type="http://schemas.openxmlformats.org/officeDocument/2006/relationships/image" Target="media/image366.emf"/><Relationship Id="rId30" Type="http://schemas.openxmlformats.org/officeDocument/2006/relationships/oleObject" Target="embeddings/oleObject8.bin"/><Relationship Id="rId126" Type="http://schemas.openxmlformats.org/officeDocument/2006/relationships/oleObject" Target="embeddings/oleObject56.bin"/><Relationship Id="rId168" Type="http://schemas.openxmlformats.org/officeDocument/2006/relationships/oleObject" Target="embeddings/oleObject77.bin"/><Relationship Id="rId333" Type="http://schemas.openxmlformats.org/officeDocument/2006/relationships/oleObject" Target="embeddings/oleObject158.bin"/><Relationship Id="rId540" Type="http://schemas.openxmlformats.org/officeDocument/2006/relationships/image" Target="media/image268.emf"/><Relationship Id="rId778" Type="http://schemas.openxmlformats.org/officeDocument/2006/relationships/image" Target="media/image387.emf"/><Relationship Id="rId72" Type="http://schemas.openxmlformats.org/officeDocument/2006/relationships/oleObject" Target="embeddings/oleObject29.bin"/><Relationship Id="rId375" Type="http://schemas.openxmlformats.org/officeDocument/2006/relationships/oleObject" Target="embeddings/oleObject179.bin"/><Relationship Id="rId582" Type="http://schemas.openxmlformats.org/officeDocument/2006/relationships/image" Target="media/image289.emf"/><Relationship Id="rId638" Type="http://schemas.openxmlformats.org/officeDocument/2006/relationships/image" Target="media/image317.emf"/><Relationship Id="rId803" Type="http://schemas.openxmlformats.org/officeDocument/2006/relationships/oleObject" Target="embeddings/oleObject393.bin"/><Relationship Id="rId845" Type="http://schemas.openxmlformats.org/officeDocument/2006/relationships/image" Target="media/image420.emf"/><Relationship Id="rId3" Type="http://schemas.openxmlformats.org/officeDocument/2006/relationships/styles" Target="styles.xml"/><Relationship Id="rId235" Type="http://schemas.openxmlformats.org/officeDocument/2006/relationships/oleObject" Target="embeddings/oleObject109.bin"/><Relationship Id="rId277" Type="http://schemas.openxmlformats.org/officeDocument/2006/relationships/oleObject" Target="embeddings/oleObject130.bin"/><Relationship Id="rId400" Type="http://schemas.openxmlformats.org/officeDocument/2006/relationships/image" Target="media/image198.emf"/><Relationship Id="rId442" Type="http://schemas.openxmlformats.org/officeDocument/2006/relationships/image" Target="media/image219.emf"/><Relationship Id="rId484" Type="http://schemas.openxmlformats.org/officeDocument/2006/relationships/image" Target="media/image240.emf"/><Relationship Id="rId705" Type="http://schemas.openxmlformats.org/officeDocument/2006/relationships/oleObject" Target="embeddings/oleObject344.bin"/><Relationship Id="rId137" Type="http://schemas.openxmlformats.org/officeDocument/2006/relationships/image" Target="media/image67.emf"/><Relationship Id="rId302" Type="http://schemas.openxmlformats.org/officeDocument/2006/relationships/image" Target="media/image149.emf"/><Relationship Id="rId344" Type="http://schemas.openxmlformats.org/officeDocument/2006/relationships/image" Target="media/image170.emf"/><Relationship Id="rId691" Type="http://schemas.openxmlformats.org/officeDocument/2006/relationships/oleObject" Target="embeddings/oleObject337.bin"/><Relationship Id="rId747" Type="http://schemas.openxmlformats.org/officeDocument/2006/relationships/oleObject" Target="embeddings/oleObject365.bin"/><Relationship Id="rId789" Type="http://schemas.openxmlformats.org/officeDocument/2006/relationships/oleObject" Target="embeddings/oleObject386.bin"/><Relationship Id="rId41" Type="http://schemas.openxmlformats.org/officeDocument/2006/relationships/image" Target="media/image19.emf"/><Relationship Id="rId83" Type="http://schemas.openxmlformats.org/officeDocument/2006/relationships/image" Target="media/image40.emf"/><Relationship Id="rId179" Type="http://schemas.openxmlformats.org/officeDocument/2006/relationships/image" Target="media/image88.emf"/><Relationship Id="rId386" Type="http://schemas.openxmlformats.org/officeDocument/2006/relationships/image" Target="media/image191.emf"/><Relationship Id="rId551" Type="http://schemas.openxmlformats.org/officeDocument/2006/relationships/oleObject" Target="embeddings/oleObject267.bin"/><Relationship Id="rId593" Type="http://schemas.openxmlformats.org/officeDocument/2006/relationships/oleObject" Target="embeddings/oleObject288.bin"/><Relationship Id="rId607" Type="http://schemas.openxmlformats.org/officeDocument/2006/relationships/oleObject" Target="embeddings/oleObject295.bin"/><Relationship Id="rId649" Type="http://schemas.openxmlformats.org/officeDocument/2006/relationships/oleObject" Target="embeddings/oleObject316.bin"/><Relationship Id="rId814" Type="http://schemas.openxmlformats.org/officeDocument/2006/relationships/image" Target="media/image405.emf"/><Relationship Id="rId190" Type="http://schemas.openxmlformats.org/officeDocument/2006/relationships/oleObject" Target="embeddings/oleObject88.bin"/><Relationship Id="rId204" Type="http://schemas.openxmlformats.org/officeDocument/2006/relationships/oleObject" Target="embeddings/oleObject95.bin"/><Relationship Id="rId246" Type="http://schemas.openxmlformats.org/officeDocument/2006/relationships/image" Target="media/image121.emf"/><Relationship Id="rId288" Type="http://schemas.openxmlformats.org/officeDocument/2006/relationships/image" Target="media/image142.emf"/><Relationship Id="rId411" Type="http://schemas.openxmlformats.org/officeDocument/2006/relationships/oleObject" Target="embeddings/oleObject197.bin"/><Relationship Id="rId453" Type="http://schemas.openxmlformats.org/officeDocument/2006/relationships/oleObject" Target="embeddings/oleObject218.bin"/><Relationship Id="rId509" Type="http://schemas.openxmlformats.org/officeDocument/2006/relationships/oleObject" Target="embeddings/oleObject246.bin"/><Relationship Id="rId660" Type="http://schemas.openxmlformats.org/officeDocument/2006/relationships/image" Target="media/image328.emf"/><Relationship Id="rId106" Type="http://schemas.openxmlformats.org/officeDocument/2006/relationships/oleObject" Target="embeddings/oleObject46.bin"/><Relationship Id="rId313" Type="http://schemas.openxmlformats.org/officeDocument/2006/relationships/oleObject" Target="embeddings/oleObject148.bin"/><Relationship Id="rId495" Type="http://schemas.openxmlformats.org/officeDocument/2006/relationships/oleObject" Target="embeddings/oleObject239.bin"/><Relationship Id="rId716" Type="http://schemas.openxmlformats.org/officeDocument/2006/relationships/image" Target="media/image356.emf"/><Relationship Id="rId758" Type="http://schemas.openxmlformats.org/officeDocument/2006/relationships/image" Target="media/image377.emf"/><Relationship Id="rId10" Type="http://schemas.openxmlformats.org/officeDocument/2006/relationships/hyperlink" Target="https://kessil.com/products/science_PR160L.php" TargetMode="External"/><Relationship Id="rId52" Type="http://schemas.openxmlformats.org/officeDocument/2006/relationships/oleObject" Target="embeddings/oleObject19.bin"/><Relationship Id="rId94" Type="http://schemas.openxmlformats.org/officeDocument/2006/relationships/oleObject" Target="embeddings/oleObject40.bin"/><Relationship Id="rId148" Type="http://schemas.openxmlformats.org/officeDocument/2006/relationships/oleObject" Target="embeddings/oleObject67.bin"/><Relationship Id="rId355" Type="http://schemas.openxmlformats.org/officeDocument/2006/relationships/oleObject" Target="embeddings/oleObject169.bin"/><Relationship Id="rId397" Type="http://schemas.openxmlformats.org/officeDocument/2006/relationships/oleObject" Target="embeddings/oleObject190.bin"/><Relationship Id="rId520" Type="http://schemas.openxmlformats.org/officeDocument/2006/relationships/image" Target="media/image258.emf"/><Relationship Id="rId562" Type="http://schemas.openxmlformats.org/officeDocument/2006/relationships/image" Target="media/image279.emf"/><Relationship Id="rId618" Type="http://schemas.openxmlformats.org/officeDocument/2006/relationships/image" Target="media/image307.emf"/><Relationship Id="rId825" Type="http://schemas.openxmlformats.org/officeDocument/2006/relationships/oleObject" Target="embeddings/oleObject404.bin"/><Relationship Id="rId215" Type="http://schemas.openxmlformats.org/officeDocument/2006/relationships/image" Target="media/image106.emf"/><Relationship Id="rId257" Type="http://schemas.openxmlformats.org/officeDocument/2006/relationships/oleObject" Target="embeddings/oleObject120.bin"/><Relationship Id="rId422" Type="http://schemas.openxmlformats.org/officeDocument/2006/relationships/image" Target="media/image209.emf"/><Relationship Id="rId464" Type="http://schemas.openxmlformats.org/officeDocument/2006/relationships/image" Target="media/image230.emf"/><Relationship Id="rId299" Type="http://schemas.openxmlformats.org/officeDocument/2006/relationships/oleObject" Target="embeddings/oleObject141.bin"/><Relationship Id="rId727" Type="http://schemas.openxmlformats.org/officeDocument/2006/relationships/oleObject" Target="embeddings/oleObject355.bin"/><Relationship Id="rId63" Type="http://schemas.openxmlformats.org/officeDocument/2006/relationships/image" Target="media/image30.emf"/><Relationship Id="rId159" Type="http://schemas.openxmlformats.org/officeDocument/2006/relationships/image" Target="media/image78.emf"/><Relationship Id="rId366" Type="http://schemas.openxmlformats.org/officeDocument/2006/relationships/image" Target="media/image181.emf"/><Relationship Id="rId573" Type="http://schemas.openxmlformats.org/officeDocument/2006/relationships/oleObject" Target="embeddings/oleObject278.bin"/><Relationship Id="rId780" Type="http://schemas.openxmlformats.org/officeDocument/2006/relationships/image" Target="media/image388.emf"/><Relationship Id="rId226" Type="http://schemas.openxmlformats.org/officeDocument/2006/relationships/image" Target="media/image111.emf"/><Relationship Id="rId433" Type="http://schemas.openxmlformats.org/officeDocument/2006/relationships/oleObject" Target="embeddings/oleObject208.bin"/><Relationship Id="rId640" Type="http://schemas.openxmlformats.org/officeDocument/2006/relationships/image" Target="media/image318.emf"/><Relationship Id="rId738" Type="http://schemas.openxmlformats.org/officeDocument/2006/relationships/image" Target="media/image367.emf"/><Relationship Id="rId74" Type="http://schemas.openxmlformats.org/officeDocument/2006/relationships/oleObject" Target="embeddings/oleObject30.bin"/><Relationship Id="rId377" Type="http://schemas.openxmlformats.org/officeDocument/2006/relationships/oleObject" Target="embeddings/oleObject180.bin"/><Relationship Id="rId500" Type="http://schemas.openxmlformats.org/officeDocument/2006/relationships/image" Target="media/image248.emf"/><Relationship Id="rId584" Type="http://schemas.openxmlformats.org/officeDocument/2006/relationships/image" Target="media/image290.emf"/><Relationship Id="rId805" Type="http://schemas.openxmlformats.org/officeDocument/2006/relationships/oleObject" Target="embeddings/oleObject394.bin"/><Relationship Id="rId5" Type="http://schemas.openxmlformats.org/officeDocument/2006/relationships/webSettings" Target="webSettings.xml"/><Relationship Id="rId237" Type="http://schemas.openxmlformats.org/officeDocument/2006/relationships/oleObject" Target="embeddings/oleObject110.bin"/><Relationship Id="rId791" Type="http://schemas.openxmlformats.org/officeDocument/2006/relationships/oleObject" Target="embeddings/oleObject387.bin"/><Relationship Id="rId444" Type="http://schemas.openxmlformats.org/officeDocument/2006/relationships/image" Target="media/image220.emf"/><Relationship Id="rId651" Type="http://schemas.openxmlformats.org/officeDocument/2006/relationships/oleObject" Target="embeddings/oleObject317.bin"/><Relationship Id="rId749" Type="http://schemas.openxmlformats.org/officeDocument/2006/relationships/oleObject" Target="embeddings/oleObject366.bin"/><Relationship Id="rId290" Type="http://schemas.openxmlformats.org/officeDocument/2006/relationships/image" Target="media/image143.emf"/><Relationship Id="rId304" Type="http://schemas.openxmlformats.org/officeDocument/2006/relationships/image" Target="media/image150.emf"/><Relationship Id="rId388" Type="http://schemas.openxmlformats.org/officeDocument/2006/relationships/image" Target="media/image192.emf"/><Relationship Id="rId511" Type="http://schemas.openxmlformats.org/officeDocument/2006/relationships/oleObject" Target="embeddings/oleObject247.bin"/><Relationship Id="rId609" Type="http://schemas.openxmlformats.org/officeDocument/2006/relationships/oleObject" Target="embeddings/oleObject296.bin"/><Relationship Id="rId85" Type="http://schemas.openxmlformats.org/officeDocument/2006/relationships/image" Target="media/image41.emf"/><Relationship Id="rId150" Type="http://schemas.openxmlformats.org/officeDocument/2006/relationships/oleObject" Target="embeddings/oleObject68.bin"/><Relationship Id="rId595" Type="http://schemas.openxmlformats.org/officeDocument/2006/relationships/oleObject" Target="embeddings/oleObject289.bin"/><Relationship Id="rId816" Type="http://schemas.openxmlformats.org/officeDocument/2006/relationships/image" Target="media/image406.emf"/><Relationship Id="rId248" Type="http://schemas.openxmlformats.org/officeDocument/2006/relationships/image" Target="media/image122.emf"/><Relationship Id="rId455" Type="http://schemas.openxmlformats.org/officeDocument/2006/relationships/oleObject" Target="embeddings/oleObject219.bin"/><Relationship Id="rId662" Type="http://schemas.openxmlformats.org/officeDocument/2006/relationships/image" Target="media/image329.emf"/><Relationship Id="rId12" Type="http://schemas.openxmlformats.org/officeDocument/2006/relationships/image" Target="media/image3.jpeg"/><Relationship Id="rId108" Type="http://schemas.openxmlformats.org/officeDocument/2006/relationships/oleObject" Target="embeddings/oleObject47.bin"/><Relationship Id="rId315" Type="http://schemas.openxmlformats.org/officeDocument/2006/relationships/oleObject" Target="embeddings/oleObject149.bin"/><Relationship Id="rId522" Type="http://schemas.openxmlformats.org/officeDocument/2006/relationships/image" Target="media/image259.emf"/><Relationship Id="rId96" Type="http://schemas.openxmlformats.org/officeDocument/2006/relationships/oleObject" Target="embeddings/oleObject41.bin"/><Relationship Id="rId161" Type="http://schemas.openxmlformats.org/officeDocument/2006/relationships/image" Target="media/image79.emf"/><Relationship Id="rId399" Type="http://schemas.openxmlformats.org/officeDocument/2006/relationships/oleObject" Target="embeddings/oleObject191.bin"/><Relationship Id="rId827" Type="http://schemas.openxmlformats.org/officeDocument/2006/relationships/oleObject" Target="embeddings/oleObject405.bin"/><Relationship Id="rId259" Type="http://schemas.openxmlformats.org/officeDocument/2006/relationships/oleObject" Target="embeddings/oleObject121.bin"/><Relationship Id="rId466" Type="http://schemas.openxmlformats.org/officeDocument/2006/relationships/image" Target="media/image231.emf"/><Relationship Id="rId673" Type="http://schemas.openxmlformats.org/officeDocument/2006/relationships/oleObject" Target="embeddings/oleObject328.bin"/><Relationship Id="rId23" Type="http://schemas.openxmlformats.org/officeDocument/2006/relationships/image" Target="media/image10.emf"/><Relationship Id="rId119" Type="http://schemas.openxmlformats.org/officeDocument/2006/relationships/image" Target="media/image58.emf"/><Relationship Id="rId326" Type="http://schemas.openxmlformats.org/officeDocument/2006/relationships/image" Target="media/image161.emf"/><Relationship Id="rId533" Type="http://schemas.openxmlformats.org/officeDocument/2006/relationships/oleObject" Target="embeddings/oleObject258.bin"/><Relationship Id="rId740" Type="http://schemas.openxmlformats.org/officeDocument/2006/relationships/image" Target="media/image368.emf"/><Relationship Id="rId838" Type="http://schemas.openxmlformats.org/officeDocument/2006/relationships/oleObject" Target="embeddings/oleObject411.bin"/><Relationship Id="rId172" Type="http://schemas.openxmlformats.org/officeDocument/2006/relationships/oleObject" Target="embeddings/oleObject79.bin"/><Relationship Id="rId477" Type="http://schemas.openxmlformats.org/officeDocument/2006/relationships/oleObject" Target="embeddings/oleObject230.bin"/><Relationship Id="rId600" Type="http://schemas.openxmlformats.org/officeDocument/2006/relationships/image" Target="media/image298.emf"/><Relationship Id="rId684" Type="http://schemas.openxmlformats.org/officeDocument/2006/relationships/image" Target="media/image340.emf"/><Relationship Id="rId337" Type="http://schemas.openxmlformats.org/officeDocument/2006/relationships/oleObject" Target="embeddings/oleObject160.bin"/><Relationship Id="rId34" Type="http://schemas.openxmlformats.org/officeDocument/2006/relationships/oleObject" Target="embeddings/oleObject10.bin"/><Relationship Id="rId544" Type="http://schemas.openxmlformats.org/officeDocument/2006/relationships/image" Target="media/image270.emf"/><Relationship Id="rId751" Type="http://schemas.openxmlformats.org/officeDocument/2006/relationships/oleObject" Target="embeddings/oleObject367.bin"/><Relationship Id="rId183" Type="http://schemas.openxmlformats.org/officeDocument/2006/relationships/image" Target="media/image90.emf"/><Relationship Id="rId390" Type="http://schemas.openxmlformats.org/officeDocument/2006/relationships/image" Target="media/image193.emf"/><Relationship Id="rId404" Type="http://schemas.openxmlformats.org/officeDocument/2006/relationships/image" Target="media/image200.emf"/><Relationship Id="rId611" Type="http://schemas.openxmlformats.org/officeDocument/2006/relationships/oleObject" Target="embeddings/oleObject297.bin"/><Relationship Id="rId250" Type="http://schemas.openxmlformats.org/officeDocument/2006/relationships/image" Target="media/image123.emf"/><Relationship Id="rId488" Type="http://schemas.openxmlformats.org/officeDocument/2006/relationships/image" Target="media/image242.emf"/><Relationship Id="rId695" Type="http://schemas.openxmlformats.org/officeDocument/2006/relationships/oleObject" Target="embeddings/oleObject339.bin"/><Relationship Id="rId709" Type="http://schemas.openxmlformats.org/officeDocument/2006/relationships/oleObject" Target="embeddings/oleObject346.bin"/><Relationship Id="rId45" Type="http://schemas.openxmlformats.org/officeDocument/2006/relationships/image" Target="media/image21.emf"/><Relationship Id="rId110" Type="http://schemas.openxmlformats.org/officeDocument/2006/relationships/oleObject" Target="embeddings/oleObject48.bin"/><Relationship Id="rId348" Type="http://schemas.openxmlformats.org/officeDocument/2006/relationships/image" Target="media/image172.emf"/><Relationship Id="rId555" Type="http://schemas.openxmlformats.org/officeDocument/2006/relationships/oleObject" Target="embeddings/oleObject269.bin"/><Relationship Id="rId762" Type="http://schemas.openxmlformats.org/officeDocument/2006/relationships/image" Target="media/image379.emf"/><Relationship Id="rId194" Type="http://schemas.openxmlformats.org/officeDocument/2006/relationships/oleObject" Target="embeddings/oleObject90.bin"/><Relationship Id="rId208" Type="http://schemas.openxmlformats.org/officeDocument/2006/relationships/oleObject" Target="embeddings/oleObject97.bin"/><Relationship Id="rId415" Type="http://schemas.openxmlformats.org/officeDocument/2006/relationships/oleObject" Target="embeddings/oleObject199.bin"/><Relationship Id="rId622" Type="http://schemas.openxmlformats.org/officeDocument/2006/relationships/image" Target="media/image309.emf"/><Relationship Id="rId261" Type="http://schemas.openxmlformats.org/officeDocument/2006/relationships/oleObject" Target="embeddings/oleObject122.bin"/><Relationship Id="rId499" Type="http://schemas.openxmlformats.org/officeDocument/2006/relationships/oleObject" Target="embeddings/oleObject241.bin"/><Relationship Id="rId56" Type="http://schemas.openxmlformats.org/officeDocument/2006/relationships/oleObject" Target="embeddings/oleObject21.bin"/><Relationship Id="rId359" Type="http://schemas.openxmlformats.org/officeDocument/2006/relationships/oleObject" Target="embeddings/oleObject171.bin"/><Relationship Id="rId566" Type="http://schemas.openxmlformats.org/officeDocument/2006/relationships/image" Target="media/image281.emf"/><Relationship Id="rId773" Type="http://schemas.openxmlformats.org/officeDocument/2006/relationships/oleObject" Target="embeddings/oleObject378.bin"/><Relationship Id="rId121" Type="http://schemas.openxmlformats.org/officeDocument/2006/relationships/image" Target="media/image59.emf"/><Relationship Id="rId219" Type="http://schemas.openxmlformats.org/officeDocument/2006/relationships/hyperlink" Target="https://www.ccdc.cam.ac.uk/structures/Search?access=referee&amp;ccdc=2381817&amp;Author=Manuel+Plaza+Martinez" TargetMode="External"/><Relationship Id="rId426" Type="http://schemas.openxmlformats.org/officeDocument/2006/relationships/image" Target="media/image211.emf"/><Relationship Id="rId633" Type="http://schemas.openxmlformats.org/officeDocument/2006/relationships/oleObject" Target="embeddings/oleObject308.bin"/><Relationship Id="rId840" Type="http://schemas.openxmlformats.org/officeDocument/2006/relationships/oleObject" Target="embeddings/oleObject412.bin"/><Relationship Id="rId67" Type="http://schemas.openxmlformats.org/officeDocument/2006/relationships/image" Target="media/image32.emf"/><Relationship Id="rId272" Type="http://schemas.openxmlformats.org/officeDocument/2006/relationships/image" Target="media/image134.emf"/><Relationship Id="rId577" Type="http://schemas.openxmlformats.org/officeDocument/2006/relationships/oleObject" Target="embeddings/oleObject280.bin"/><Relationship Id="rId700" Type="http://schemas.openxmlformats.org/officeDocument/2006/relationships/image" Target="media/image348.emf"/><Relationship Id="rId132" Type="http://schemas.openxmlformats.org/officeDocument/2006/relationships/oleObject" Target="embeddings/oleObject59.bin"/><Relationship Id="rId784" Type="http://schemas.openxmlformats.org/officeDocument/2006/relationships/image" Target="media/image390.emf"/><Relationship Id="rId437" Type="http://schemas.openxmlformats.org/officeDocument/2006/relationships/oleObject" Target="embeddings/oleObject210.bin"/><Relationship Id="rId644" Type="http://schemas.openxmlformats.org/officeDocument/2006/relationships/image" Target="media/image320.emf"/><Relationship Id="rId283" Type="http://schemas.openxmlformats.org/officeDocument/2006/relationships/oleObject" Target="embeddings/oleObject133.bin"/><Relationship Id="rId490" Type="http://schemas.openxmlformats.org/officeDocument/2006/relationships/image" Target="media/image243.emf"/><Relationship Id="rId504" Type="http://schemas.openxmlformats.org/officeDocument/2006/relationships/image" Target="media/image250.emf"/><Relationship Id="rId711" Type="http://schemas.openxmlformats.org/officeDocument/2006/relationships/oleObject" Target="embeddings/oleObject347.bin"/><Relationship Id="rId78" Type="http://schemas.openxmlformats.org/officeDocument/2006/relationships/oleObject" Target="embeddings/oleObject32.bin"/><Relationship Id="rId143" Type="http://schemas.openxmlformats.org/officeDocument/2006/relationships/image" Target="media/image70.emf"/><Relationship Id="rId350" Type="http://schemas.openxmlformats.org/officeDocument/2006/relationships/image" Target="media/image173.emf"/><Relationship Id="rId588" Type="http://schemas.openxmlformats.org/officeDocument/2006/relationships/image" Target="media/image292.emf"/><Relationship Id="rId795" Type="http://schemas.openxmlformats.org/officeDocument/2006/relationships/oleObject" Target="embeddings/oleObject389.bin"/><Relationship Id="rId809" Type="http://schemas.openxmlformats.org/officeDocument/2006/relationships/oleObject" Target="embeddings/oleObject396.bin"/><Relationship Id="rId9" Type="http://schemas.openxmlformats.org/officeDocument/2006/relationships/footer" Target="footer1.xml"/><Relationship Id="rId210" Type="http://schemas.openxmlformats.org/officeDocument/2006/relationships/oleObject" Target="embeddings/oleObject98.bin"/><Relationship Id="rId448" Type="http://schemas.openxmlformats.org/officeDocument/2006/relationships/image" Target="media/image222.emf"/><Relationship Id="rId655" Type="http://schemas.openxmlformats.org/officeDocument/2006/relationships/oleObject" Target="embeddings/oleObject319.bin"/><Relationship Id="rId294" Type="http://schemas.openxmlformats.org/officeDocument/2006/relationships/image" Target="media/image145.emf"/><Relationship Id="rId308" Type="http://schemas.openxmlformats.org/officeDocument/2006/relationships/image" Target="media/image152.emf"/><Relationship Id="rId515" Type="http://schemas.openxmlformats.org/officeDocument/2006/relationships/oleObject" Target="embeddings/oleObject249.bin"/><Relationship Id="rId722" Type="http://schemas.openxmlformats.org/officeDocument/2006/relationships/image" Target="media/image359.emf"/><Relationship Id="rId89" Type="http://schemas.openxmlformats.org/officeDocument/2006/relationships/image" Target="media/image43.emf"/><Relationship Id="rId154" Type="http://schemas.openxmlformats.org/officeDocument/2006/relationships/oleObject" Target="embeddings/oleObject70.bin"/><Relationship Id="rId361" Type="http://schemas.openxmlformats.org/officeDocument/2006/relationships/oleObject" Target="embeddings/oleObject172.bin"/><Relationship Id="rId599" Type="http://schemas.openxmlformats.org/officeDocument/2006/relationships/oleObject" Target="embeddings/oleObject291.bin"/><Relationship Id="rId459" Type="http://schemas.openxmlformats.org/officeDocument/2006/relationships/oleObject" Target="embeddings/oleObject221.bin"/><Relationship Id="rId666" Type="http://schemas.openxmlformats.org/officeDocument/2006/relationships/image" Target="media/image331.emf"/><Relationship Id="rId16" Type="http://schemas.openxmlformats.org/officeDocument/2006/relationships/image" Target="media/image6.emf"/><Relationship Id="rId221" Type="http://schemas.openxmlformats.org/officeDocument/2006/relationships/oleObject" Target="embeddings/oleObject102.bin"/><Relationship Id="rId319" Type="http://schemas.openxmlformats.org/officeDocument/2006/relationships/oleObject" Target="embeddings/oleObject151.bin"/><Relationship Id="rId526" Type="http://schemas.openxmlformats.org/officeDocument/2006/relationships/image" Target="media/image261.emf"/><Relationship Id="rId733" Type="http://schemas.openxmlformats.org/officeDocument/2006/relationships/oleObject" Target="embeddings/oleObject358.bin"/><Relationship Id="rId165" Type="http://schemas.openxmlformats.org/officeDocument/2006/relationships/image" Target="media/image81.emf"/><Relationship Id="rId372" Type="http://schemas.openxmlformats.org/officeDocument/2006/relationships/image" Target="media/image184.emf"/><Relationship Id="rId677" Type="http://schemas.openxmlformats.org/officeDocument/2006/relationships/oleObject" Target="embeddings/oleObject330.bin"/><Relationship Id="rId800" Type="http://schemas.openxmlformats.org/officeDocument/2006/relationships/image" Target="media/image398.emf"/><Relationship Id="rId232" Type="http://schemas.openxmlformats.org/officeDocument/2006/relationships/image" Target="media/image114.emf"/><Relationship Id="rId27" Type="http://schemas.openxmlformats.org/officeDocument/2006/relationships/image" Target="media/image12.emf"/><Relationship Id="rId537" Type="http://schemas.openxmlformats.org/officeDocument/2006/relationships/oleObject" Target="embeddings/oleObject260.bin"/><Relationship Id="rId744" Type="http://schemas.openxmlformats.org/officeDocument/2006/relationships/image" Target="media/image370.emf"/><Relationship Id="rId80" Type="http://schemas.openxmlformats.org/officeDocument/2006/relationships/oleObject" Target="embeddings/oleObject33.bin"/><Relationship Id="rId176" Type="http://schemas.openxmlformats.org/officeDocument/2006/relationships/oleObject" Target="embeddings/oleObject81.bin"/><Relationship Id="rId383" Type="http://schemas.openxmlformats.org/officeDocument/2006/relationships/oleObject" Target="embeddings/oleObject183.bin"/><Relationship Id="rId590" Type="http://schemas.openxmlformats.org/officeDocument/2006/relationships/image" Target="media/image293.emf"/><Relationship Id="rId604" Type="http://schemas.openxmlformats.org/officeDocument/2006/relationships/image" Target="media/image300.emf"/><Relationship Id="rId811" Type="http://schemas.openxmlformats.org/officeDocument/2006/relationships/oleObject" Target="embeddings/oleObject397.bin"/><Relationship Id="rId243" Type="http://schemas.openxmlformats.org/officeDocument/2006/relationships/oleObject" Target="embeddings/oleObject113.bin"/><Relationship Id="rId450" Type="http://schemas.openxmlformats.org/officeDocument/2006/relationships/image" Target="media/image223.emf"/><Relationship Id="rId688" Type="http://schemas.openxmlformats.org/officeDocument/2006/relationships/image" Target="media/image342.emf"/><Relationship Id="rId38" Type="http://schemas.openxmlformats.org/officeDocument/2006/relationships/oleObject" Target="embeddings/oleObject12.bin"/><Relationship Id="rId103" Type="http://schemas.openxmlformats.org/officeDocument/2006/relationships/image" Target="media/image50.emf"/><Relationship Id="rId310" Type="http://schemas.openxmlformats.org/officeDocument/2006/relationships/image" Target="media/image153.emf"/><Relationship Id="rId548" Type="http://schemas.openxmlformats.org/officeDocument/2006/relationships/image" Target="media/image272.emf"/><Relationship Id="rId755" Type="http://schemas.openxmlformats.org/officeDocument/2006/relationships/oleObject" Target="embeddings/oleObject369.bin"/><Relationship Id="rId91" Type="http://schemas.openxmlformats.org/officeDocument/2006/relationships/image" Target="media/image44.emf"/><Relationship Id="rId187" Type="http://schemas.openxmlformats.org/officeDocument/2006/relationships/image" Target="media/image92.emf"/><Relationship Id="rId394" Type="http://schemas.openxmlformats.org/officeDocument/2006/relationships/image" Target="media/image195.emf"/><Relationship Id="rId408" Type="http://schemas.openxmlformats.org/officeDocument/2006/relationships/image" Target="media/image202.emf"/><Relationship Id="rId615" Type="http://schemas.openxmlformats.org/officeDocument/2006/relationships/oleObject" Target="embeddings/oleObject299.bin"/><Relationship Id="rId822" Type="http://schemas.openxmlformats.org/officeDocument/2006/relationships/image" Target="media/image409.emf"/><Relationship Id="rId254" Type="http://schemas.openxmlformats.org/officeDocument/2006/relationships/image" Target="media/image125.emf"/><Relationship Id="rId699" Type="http://schemas.openxmlformats.org/officeDocument/2006/relationships/oleObject" Target="embeddings/oleObject341.bin"/><Relationship Id="rId49" Type="http://schemas.openxmlformats.org/officeDocument/2006/relationships/image" Target="media/image23.emf"/><Relationship Id="rId114" Type="http://schemas.openxmlformats.org/officeDocument/2006/relationships/oleObject" Target="embeddings/oleObject50.bin"/><Relationship Id="rId461" Type="http://schemas.openxmlformats.org/officeDocument/2006/relationships/oleObject" Target="embeddings/oleObject222.bin"/><Relationship Id="rId559" Type="http://schemas.openxmlformats.org/officeDocument/2006/relationships/oleObject" Target="embeddings/oleObject271.bin"/><Relationship Id="rId766" Type="http://schemas.openxmlformats.org/officeDocument/2006/relationships/image" Target="media/image381.emf"/><Relationship Id="rId198" Type="http://schemas.openxmlformats.org/officeDocument/2006/relationships/oleObject" Target="embeddings/oleObject92.bin"/><Relationship Id="rId321" Type="http://schemas.openxmlformats.org/officeDocument/2006/relationships/oleObject" Target="embeddings/oleObject152.bin"/><Relationship Id="rId419" Type="http://schemas.openxmlformats.org/officeDocument/2006/relationships/oleObject" Target="embeddings/oleObject201.bin"/><Relationship Id="rId626" Type="http://schemas.openxmlformats.org/officeDocument/2006/relationships/image" Target="media/image311.emf"/><Relationship Id="rId833" Type="http://schemas.openxmlformats.org/officeDocument/2006/relationships/oleObject" Target="embeddings/oleObject408.bin"/><Relationship Id="rId265" Type="http://schemas.openxmlformats.org/officeDocument/2006/relationships/oleObject" Target="embeddings/oleObject124.bin"/><Relationship Id="rId472" Type="http://schemas.openxmlformats.org/officeDocument/2006/relationships/image" Target="media/image234.emf"/><Relationship Id="rId125" Type="http://schemas.openxmlformats.org/officeDocument/2006/relationships/image" Target="media/image61.emf"/><Relationship Id="rId332" Type="http://schemas.openxmlformats.org/officeDocument/2006/relationships/image" Target="media/image164.emf"/><Relationship Id="rId777" Type="http://schemas.openxmlformats.org/officeDocument/2006/relationships/oleObject" Target="embeddings/oleObject380.bin"/><Relationship Id="rId637" Type="http://schemas.openxmlformats.org/officeDocument/2006/relationships/oleObject" Target="embeddings/oleObject310.bin"/><Relationship Id="rId844" Type="http://schemas.openxmlformats.org/officeDocument/2006/relationships/oleObject" Target="embeddings/oleObject414.bin"/><Relationship Id="rId276" Type="http://schemas.openxmlformats.org/officeDocument/2006/relationships/image" Target="media/image136.emf"/><Relationship Id="rId483" Type="http://schemas.openxmlformats.org/officeDocument/2006/relationships/oleObject" Target="embeddings/oleObject233.bin"/><Relationship Id="rId690" Type="http://schemas.openxmlformats.org/officeDocument/2006/relationships/image" Target="media/image343.emf"/><Relationship Id="rId704" Type="http://schemas.openxmlformats.org/officeDocument/2006/relationships/image" Target="media/image350.emf"/><Relationship Id="rId40" Type="http://schemas.openxmlformats.org/officeDocument/2006/relationships/oleObject" Target="embeddings/oleObject13.bin"/><Relationship Id="rId136" Type="http://schemas.openxmlformats.org/officeDocument/2006/relationships/oleObject" Target="embeddings/oleObject61.bin"/><Relationship Id="rId343" Type="http://schemas.openxmlformats.org/officeDocument/2006/relationships/oleObject" Target="embeddings/oleObject163.bin"/><Relationship Id="rId550" Type="http://schemas.openxmlformats.org/officeDocument/2006/relationships/image" Target="media/image273.emf"/><Relationship Id="rId788" Type="http://schemas.openxmlformats.org/officeDocument/2006/relationships/image" Target="media/image392.emf"/><Relationship Id="rId203" Type="http://schemas.openxmlformats.org/officeDocument/2006/relationships/image" Target="media/image100.emf"/><Relationship Id="rId648" Type="http://schemas.openxmlformats.org/officeDocument/2006/relationships/image" Target="media/image322.emf"/><Relationship Id="rId287" Type="http://schemas.openxmlformats.org/officeDocument/2006/relationships/oleObject" Target="embeddings/oleObject135.bin"/><Relationship Id="rId410" Type="http://schemas.openxmlformats.org/officeDocument/2006/relationships/image" Target="media/image203.emf"/><Relationship Id="rId494" Type="http://schemas.openxmlformats.org/officeDocument/2006/relationships/image" Target="media/image245.emf"/><Relationship Id="rId508" Type="http://schemas.openxmlformats.org/officeDocument/2006/relationships/image" Target="media/image252.emf"/><Relationship Id="rId715" Type="http://schemas.openxmlformats.org/officeDocument/2006/relationships/oleObject" Target="embeddings/oleObject349.bin"/><Relationship Id="rId147" Type="http://schemas.openxmlformats.org/officeDocument/2006/relationships/image" Target="media/image72.emf"/><Relationship Id="rId354" Type="http://schemas.openxmlformats.org/officeDocument/2006/relationships/image" Target="media/image175.emf"/><Relationship Id="rId799" Type="http://schemas.openxmlformats.org/officeDocument/2006/relationships/oleObject" Target="embeddings/oleObject391.bin"/><Relationship Id="rId51" Type="http://schemas.openxmlformats.org/officeDocument/2006/relationships/image" Target="media/image24.emf"/><Relationship Id="rId561" Type="http://schemas.openxmlformats.org/officeDocument/2006/relationships/oleObject" Target="embeddings/oleObject272.bin"/><Relationship Id="rId659" Type="http://schemas.openxmlformats.org/officeDocument/2006/relationships/oleObject" Target="embeddings/oleObject321.bin"/><Relationship Id="rId214" Type="http://schemas.openxmlformats.org/officeDocument/2006/relationships/oleObject" Target="embeddings/oleObject100.bin"/><Relationship Id="rId298" Type="http://schemas.openxmlformats.org/officeDocument/2006/relationships/image" Target="media/image147.emf"/><Relationship Id="rId421" Type="http://schemas.openxmlformats.org/officeDocument/2006/relationships/oleObject" Target="embeddings/oleObject202.bin"/><Relationship Id="rId519" Type="http://schemas.openxmlformats.org/officeDocument/2006/relationships/oleObject" Target="embeddings/oleObject251.bin"/><Relationship Id="rId158" Type="http://schemas.openxmlformats.org/officeDocument/2006/relationships/oleObject" Target="embeddings/oleObject72.bin"/><Relationship Id="rId726" Type="http://schemas.openxmlformats.org/officeDocument/2006/relationships/image" Target="media/image361.emf"/><Relationship Id="rId62" Type="http://schemas.openxmlformats.org/officeDocument/2006/relationships/oleObject" Target="embeddings/oleObject24.bin"/><Relationship Id="rId365" Type="http://schemas.openxmlformats.org/officeDocument/2006/relationships/oleObject" Target="embeddings/oleObject174.bin"/><Relationship Id="rId572" Type="http://schemas.openxmlformats.org/officeDocument/2006/relationships/image" Target="media/image284.emf"/><Relationship Id="rId225" Type="http://schemas.openxmlformats.org/officeDocument/2006/relationships/oleObject" Target="embeddings/oleObject104.bin"/><Relationship Id="rId432" Type="http://schemas.openxmlformats.org/officeDocument/2006/relationships/image" Target="media/image214.emf"/><Relationship Id="rId737" Type="http://schemas.openxmlformats.org/officeDocument/2006/relationships/oleObject" Target="embeddings/oleObject360.bin"/><Relationship Id="rId73" Type="http://schemas.openxmlformats.org/officeDocument/2006/relationships/image" Target="media/image35.emf"/><Relationship Id="rId169" Type="http://schemas.openxmlformats.org/officeDocument/2006/relationships/image" Target="media/image83.emf"/><Relationship Id="rId376" Type="http://schemas.openxmlformats.org/officeDocument/2006/relationships/image" Target="media/image186.emf"/><Relationship Id="rId583" Type="http://schemas.openxmlformats.org/officeDocument/2006/relationships/oleObject" Target="embeddings/oleObject283.bin"/><Relationship Id="rId790" Type="http://schemas.openxmlformats.org/officeDocument/2006/relationships/image" Target="media/image393.emf"/><Relationship Id="rId804" Type="http://schemas.openxmlformats.org/officeDocument/2006/relationships/image" Target="media/image400.emf"/><Relationship Id="rId4" Type="http://schemas.openxmlformats.org/officeDocument/2006/relationships/settings" Target="settings.xml"/><Relationship Id="rId236" Type="http://schemas.openxmlformats.org/officeDocument/2006/relationships/image" Target="media/image116.emf"/><Relationship Id="rId443" Type="http://schemas.openxmlformats.org/officeDocument/2006/relationships/oleObject" Target="embeddings/oleObject213.bin"/><Relationship Id="rId650" Type="http://schemas.openxmlformats.org/officeDocument/2006/relationships/image" Target="media/image323.emf"/><Relationship Id="rId303" Type="http://schemas.openxmlformats.org/officeDocument/2006/relationships/oleObject" Target="embeddings/oleObject143.bin"/><Relationship Id="rId748" Type="http://schemas.openxmlformats.org/officeDocument/2006/relationships/image" Target="media/image372.emf"/><Relationship Id="rId84" Type="http://schemas.openxmlformats.org/officeDocument/2006/relationships/oleObject" Target="embeddings/oleObject35.bin"/><Relationship Id="rId387" Type="http://schemas.openxmlformats.org/officeDocument/2006/relationships/oleObject" Target="embeddings/oleObject185.bin"/><Relationship Id="rId510" Type="http://schemas.openxmlformats.org/officeDocument/2006/relationships/image" Target="media/image253.emf"/><Relationship Id="rId594" Type="http://schemas.openxmlformats.org/officeDocument/2006/relationships/image" Target="media/image295.emf"/><Relationship Id="rId608" Type="http://schemas.openxmlformats.org/officeDocument/2006/relationships/image" Target="media/image302.emf"/><Relationship Id="rId815" Type="http://schemas.openxmlformats.org/officeDocument/2006/relationships/oleObject" Target="embeddings/oleObject399.bin"/><Relationship Id="rId247" Type="http://schemas.openxmlformats.org/officeDocument/2006/relationships/oleObject" Target="embeddings/oleObject115.bin"/><Relationship Id="rId107" Type="http://schemas.openxmlformats.org/officeDocument/2006/relationships/image" Target="media/image52.emf"/><Relationship Id="rId454" Type="http://schemas.openxmlformats.org/officeDocument/2006/relationships/image" Target="media/image225.emf"/><Relationship Id="rId661" Type="http://schemas.openxmlformats.org/officeDocument/2006/relationships/oleObject" Target="embeddings/oleObject322.bin"/><Relationship Id="rId759" Type="http://schemas.openxmlformats.org/officeDocument/2006/relationships/oleObject" Target="embeddings/oleObject371.bin"/><Relationship Id="rId11" Type="http://schemas.openxmlformats.org/officeDocument/2006/relationships/image" Target="media/image2.png"/><Relationship Id="rId314" Type="http://schemas.openxmlformats.org/officeDocument/2006/relationships/image" Target="media/image155.emf"/><Relationship Id="rId398" Type="http://schemas.openxmlformats.org/officeDocument/2006/relationships/image" Target="media/image197.emf"/><Relationship Id="rId521" Type="http://schemas.openxmlformats.org/officeDocument/2006/relationships/oleObject" Target="embeddings/oleObject252.bin"/><Relationship Id="rId619" Type="http://schemas.openxmlformats.org/officeDocument/2006/relationships/oleObject" Target="embeddings/oleObject301.bin"/><Relationship Id="rId95" Type="http://schemas.openxmlformats.org/officeDocument/2006/relationships/image" Target="media/image46.emf"/><Relationship Id="rId160" Type="http://schemas.openxmlformats.org/officeDocument/2006/relationships/oleObject" Target="embeddings/oleObject73.bin"/><Relationship Id="rId826" Type="http://schemas.openxmlformats.org/officeDocument/2006/relationships/image" Target="media/image411.emf"/><Relationship Id="rId258" Type="http://schemas.openxmlformats.org/officeDocument/2006/relationships/image" Target="media/image127.emf"/><Relationship Id="rId465" Type="http://schemas.openxmlformats.org/officeDocument/2006/relationships/oleObject" Target="embeddings/oleObject224.bin"/><Relationship Id="rId672" Type="http://schemas.openxmlformats.org/officeDocument/2006/relationships/image" Target="media/image334.emf"/><Relationship Id="rId22" Type="http://schemas.openxmlformats.org/officeDocument/2006/relationships/oleObject" Target="embeddings/oleObject4.bin"/><Relationship Id="rId118" Type="http://schemas.openxmlformats.org/officeDocument/2006/relationships/oleObject" Target="embeddings/oleObject52.bin"/><Relationship Id="rId325" Type="http://schemas.openxmlformats.org/officeDocument/2006/relationships/oleObject" Target="embeddings/oleObject154.bin"/><Relationship Id="rId532" Type="http://schemas.openxmlformats.org/officeDocument/2006/relationships/image" Target="media/image264.emf"/><Relationship Id="rId171" Type="http://schemas.openxmlformats.org/officeDocument/2006/relationships/image" Target="media/image84.emf"/><Relationship Id="rId837" Type="http://schemas.openxmlformats.org/officeDocument/2006/relationships/image" Target="media/image416.emf"/><Relationship Id="rId269" Type="http://schemas.openxmlformats.org/officeDocument/2006/relationships/oleObject" Target="embeddings/oleObject126.bin"/><Relationship Id="rId476" Type="http://schemas.openxmlformats.org/officeDocument/2006/relationships/image" Target="media/image236.emf"/><Relationship Id="rId683" Type="http://schemas.openxmlformats.org/officeDocument/2006/relationships/oleObject" Target="embeddings/oleObject333.bin"/><Relationship Id="rId33" Type="http://schemas.openxmlformats.org/officeDocument/2006/relationships/image" Target="media/image15.emf"/><Relationship Id="rId129" Type="http://schemas.openxmlformats.org/officeDocument/2006/relationships/image" Target="media/image63.emf"/><Relationship Id="rId336" Type="http://schemas.openxmlformats.org/officeDocument/2006/relationships/image" Target="media/image166.emf"/><Relationship Id="rId543" Type="http://schemas.openxmlformats.org/officeDocument/2006/relationships/oleObject" Target="embeddings/oleObject263.bin"/><Relationship Id="rId182" Type="http://schemas.openxmlformats.org/officeDocument/2006/relationships/oleObject" Target="embeddings/oleObject84.bin"/><Relationship Id="rId403" Type="http://schemas.openxmlformats.org/officeDocument/2006/relationships/oleObject" Target="embeddings/oleObject193.bin"/><Relationship Id="rId750" Type="http://schemas.openxmlformats.org/officeDocument/2006/relationships/image" Target="media/image373.emf"/><Relationship Id="rId848" Type="http://schemas.openxmlformats.org/officeDocument/2006/relationships/theme" Target="theme/theme1.xml"/><Relationship Id="rId487" Type="http://schemas.openxmlformats.org/officeDocument/2006/relationships/oleObject" Target="embeddings/oleObject235.bin"/><Relationship Id="rId610" Type="http://schemas.openxmlformats.org/officeDocument/2006/relationships/image" Target="media/image303.emf"/><Relationship Id="rId694" Type="http://schemas.openxmlformats.org/officeDocument/2006/relationships/image" Target="media/image345.emf"/><Relationship Id="rId708" Type="http://schemas.openxmlformats.org/officeDocument/2006/relationships/image" Target="media/image352.emf"/><Relationship Id="rId347" Type="http://schemas.openxmlformats.org/officeDocument/2006/relationships/oleObject" Target="embeddings/oleObject165.bin"/><Relationship Id="rId44" Type="http://schemas.openxmlformats.org/officeDocument/2006/relationships/oleObject" Target="embeddings/oleObject15.bin"/><Relationship Id="rId554" Type="http://schemas.openxmlformats.org/officeDocument/2006/relationships/image" Target="media/image275.emf"/><Relationship Id="rId761" Type="http://schemas.openxmlformats.org/officeDocument/2006/relationships/oleObject" Target="embeddings/oleObject372.bin"/><Relationship Id="rId193" Type="http://schemas.openxmlformats.org/officeDocument/2006/relationships/image" Target="media/image95.emf"/><Relationship Id="rId207" Type="http://schemas.openxmlformats.org/officeDocument/2006/relationships/image" Target="media/image102.emf"/><Relationship Id="rId414" Type="http://schemas.openxmlformats.org/officeDocument/2006/relationships/image" Target="media/image205.emf"/><Relationship Id="rId498" Type="http://schemas.openxmlformats.org/officeDocument/2006/relationships/image" Target="media/image247.emf"/><Relationship Id="rId621" Type="http://schemas.openxmlformats.org/officeDocument/2006/relationships/oleObject" Target="embeddings/oleObject302.bin"/><Relationship Id="rId260" Type="http://schemas.openxmlformats.org/officeDocument/2006/relationships/image" Target="media/image128.emf"/><Relationship Id="rId719" Type="http://schemas.openxmlformats.org/officeDocument/2006/relationships/oleObject" Target="embeddings/oleObject351.bin"/><Relationship Id="rId55" Type="http://schemas.openxmlformats.org/officeDocument/2006/relationships/image" Target="media/image26.emf"/><Relationship Id="rId120" Type="http://schemas.openxmlformats.org/officeDocument/2006/relationships/oleObject" Target="embeddings/oleObject53.bin"/><Relationship Id="rId358" Type="http://schemas.openxmlformats.org/officeDocument/2006/relationships/image" Target="media/image177.emf"/><Relationship Id="rId565" Type="http://schemas.openxmlformats.org/officeDocument/2006/relationships/oleObject" Target="embeddings/oleObject274.bin"/><Relationship Id="rId772" Type="http://schemas.openxmlformats.org/officeDocument/2006/relationships/image" Target="media/image384.emf"/><Relationship Id="rId218" Type="http://schemas.openxmlformats.org/officeDocument/2006/relationships/hyperlink" Target="https://www.ccdc.cam.ac.uk/" TargetMode="External"/><Relationship Id="rId425" Type="http://schemas.openxmlformats.org/officeDocument/2006/relationships/oleObject" Target="embeddings/oleObject204.bin"/><Relationship Id="rId632" Type="http://schemas.openxmlformats.org/officeDocument/2006/relationships/image" Target="media/image314.emf"/><Relationship Id="rId271" Type="http://schemas.openxmlformats.org/officeDocument/2006/relationships/oleObject" Target="embeddings/oleObject127.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rlos\AppData\Local\Temp\Temp1_Supporting_Information.zip\Supporting_Information.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929FD5-5523-AE49-814B-0EBC525BF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Supporting_Information.dot</Template>
  <TotalTime>4215</TotalTime>
  <Pages>141</Pages>
  <Words>20185</Words>
  <Characters>111018</Characters>
  <Application>Microsoft Office Word</Application>
  <DocSecurity>0</DocSecurity>
  <Lines>925</Lines>
  <Paragraphs>261</Paragraphs>
  <ScaleCrop>false</ScaleCrop>
  <HeadingPairs>
    <vt:vector size="6" baseType="variant">
      <vt:variant>
        <vt:lpstr>Título</vt:lpstr>
      </vt:variant>
      <vt:variant>
        <vt:i4>1</vt:i4>
      </vt:variant>
      <vt:variant>
        <vt:lpstr>Titel</vt:lpstr>
      </vt:variant>
      <vt:variant>
        <vt:i4>1</vt:i4>
      </vt:variant>
      <vt:variant>
        <vt:lpstr>Title</vt:lpstr>
      </vt:variant>
      <vt:variant>
        <vt:i4>1</vt:i4>
      </vt:variant>
    </vt:vector>
  </HeadingPairs>
  <TitlesOfParts>
    <vt:vector size="3" baseType="lpstr">
      <vt:lpstr>((Title))</vt:lpstr>
      <vt:lpstr>((Title))</vt:lpstr>
      <vt:lpstr>((Title))</vt:lpstr>
    </vt:vector>
  </TitlesOfParts>
  <Company>WILEY-VCH Verlag GmbH &amp; Co. KGaA</Company>
  <LinksUpToDate>false</LinksUpToDate>
  <CharactersWithSpaces>130942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Carlos</dc:creator>
  <cp:keywords/>
  <dc:description/>
  <cp:lastModifiedBy>carlos valdes</cp:lastModifiedBy>
  <cp:revision>23</cp:revision>
  <cp:lastPrinted>2024-09-21T11:05:00Z</cp:lastPrinted>
  <dcterms:created xsi:type="dcterms:W3CDTF">2024-10-13T19:03:00Z</dcterms:created>
  <dcterms:modified xsi:type="dcterms:W3CDTF">2024-10-29T08:25:00Z</dcterms:modified>
</cp:coreProperties>
</file>